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5" w:rsidRDefault="00F90626" w:rsidP="00F90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АДЕКВАТНОГО ОТНОШЕНИЯ К РЕБЁНКУ, ИМЕЮЩЕМУ ВЫРАЖЕННОЕ ИНТЕЛЛЕКТУАЛЬНОЕ НАРУШЕНИЕ. ИЗ ОПЫТА РАБОТЫ.</w:t>
      </w:r>
    </w:p>
    <w:p w:rsidR="005B2135" w:rsidRDefault="00F90626" w:rsidP="00F90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Готовцева</w:t>
      </w:r>
      <w:r w:rsidR="004F5ACE">
        <w:rPr>
          <w:rFonts w:ascii="Times New Roman" w:hAnsi="Times New Roman"/>
          <w:sz w:val="28"/>
          <w:szCs w:val="28"/>
        </w:rPr>
        <w:t xml:space="preserve"> Е.А. </w:t>
      </w:r>
    </w:p>
    <w:p w:rsidR="005B2135" w:rsidRPr="005B2135" w:rsidRDefault="005B2135" w:rsidP="005B2135">
      <w:pPr>
        <w:tabs>
          <w:tab w:val="left" w:pos="284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специальная (коррекционная) общеобразовательн</w:t>
      </w:r>
      <w:r w:rsidR="003854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школа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B2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 № 486 ЦОУО ДО гор. Москвы</w:t>
      </w:r>
    </w:p>
    <w:p w:rsidR="004B6BB4" w:rsidRDefault="00C161B6" w:rsidP="001F30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30DA">
        <w:rPr>
          <w:rFonts w:ascii="Times New Roman" w:hAnsi="Times New Roman"/>
          <w:sz w:val="28"/>
          <w:szCs w:val="28"/>
        </w:rPr>
        <w:t xml:space="preserve">Уровень развития современного общества определяется не только его экономическим и социально-культурным </w:t>
      </w:r>
      <w:r w:rsidR="004F5ACE">
        <w:rPr>
          <w:rFonts w:ascii="Times New Roman" w:hAnsi="Times New Roman"/>
          <w:sz w:val="28"/>
          <w:szCs w:val="28"/>
        </w:rPr>
        <w:t>уровн</w:t>
      </w:r>
      <w:r w:rsidRPr="001F30DA">
        <w:rPr>
          <w:rFonts w:ascii="Times New Roman" w:hAnsi="Times New Roman"/>
          <w:sz w:val="28"/>
          <w:szCs w:val="28"/>
        </w:rPr>
        <w:t xml:space="preserve">ем, но и отношением к обездоленным и инвалидам. В наше время, с одной стороны, общество меняет своё отношение к людям с проблемами в лучшую сторону, а с другой – жизнь предъявляет к ним более жёсткие требования, для выполнения которых требуется и интеллектуальное, и физическое здоровье. Жизнь усложняется, требуя от человека большей затраты </w:t>
      </w:r>
      <w:r w:rsidR="004B6BB4" w:rsidRPr="001F30DA">
        <w:rPr>
          <w:rFonts w:ascii="Times New Roman" w:hAnsi="Times New Roman"/>
          <w:sz w:val="28"/>
          <w:szCs w:val="28"/>
        </w:rPr>
        <w:t>сил. С</w:t>
      </w:r>
      <w:r w:rsidR="001F30DA">
        <w:rPr>
          <w:rFonts w:ascii="Times New Roman" w:hAnsi="Times New Roman"/>
          <w:sz w:val="28"/>
          <w:szCs w:val="28"/>
        </w:rPr>
        <w:t>ложная обстановка в обществе не</w:t>
      </w:r>
      <w:r w:rsidR="004B6BB4" w:rsidRPr="001F30DA">
        <w:rPr>
          <w:rFonts w:ascii="Times New Roman" w:hAnsi="Times New Roman"/>
          <w:sz w:val="28"/>
          <w:szCs w:val="28"/>
        </w:rPr>
        <w:t xml:space="preserve"> может не оказать влияние на внутреннюю жизнь семьи.</w:t>
      </w:r>
      <w:r w:rsidR="001F30DA">
        <w:rPr>
          <w:rFonts w:ascii="Times New Roman" w:hAnsi="Times New Roman"/>
          <w:sz w:val="28"/>
          <w:szCs w:val="28"/>
        </w:rPr>
        <w:t xml:space="preserve"> </w:t>
      </w:r>
      <w:r w:rsidR="004B6BB4" w:rsidRPr="001F30DA">
        <w:rPr>
          <w:rFonts w:ascii="Times New Roman" w:hAnsi="Times New Roman"/>
          <w:sz w:val="28"/>
          <w:szCs w:val="28"/>
        </w:rPr>
        <w:t>Рождение в семье ребёнка с выраженным интеллектуальным нарушением вызывает неоднозначную реакцию у</w:t>
      </w:r>
      <w:r w:rsidR="004F5ACE">
        <w:rPr>
          <w:rFonts w:ascii="Times New Roman" w:hAnsi="Times New Roman"/>
          <w:sz w:val="28"/>
          <w:szCs w:val="28"/>
        </w:rPr>
        <w:t xml:space="preserve"> её членов, и в первый момент, к</w:t>
      </w:r>
      <w:r w:rsidR="004B6BB4" w:rsidRPr="001F30DA">
        <w:rPr>
          <w:rFonts w:ascii="Times New Roman" w:hAnsi="Times New Roman"/>
          <w:sz w:val="28"/>
          <w:szCs w:val="28"/>
        </w:rPr>
        <w:t>ак правило, любая семья испытывает стресс.</w:t>
      </w:r>
      <w:r w:rsidR="001F30DA">
        <w:rPr>
          <w:rFonts w:ascii="Times New Roman" w:hAnsi="Times New Roman"/>
          <w:sz w:val="28"/>
          <w:szCs w:val="28"/>
        </w:rPr>
        <w:t xml:space="preserve"> </w:t>
      </w:r>
      <w:r w:rsidR="004B6BB4" w:rsidRPr="001F30DA">
        <w:rPr>
          <w:rFonts w:ascii="Times New Roman" w:hAnsi="Times New Roman"/>
          <w:sz w:val="28"/>
          <w:szCs w:val="28"/>
        </w:rPr>
        <w:t>Понятно, что семья, воспитывающая ребёнка с выраженными интеллектуальными отклонениями, испытывает на себе двойное воздействие, накладывающее свой отпечаток на внутренний мир семьи, на отношение к ребёнку: внешнее воздействие (сложная ситуация в обществе) и внутреннее (рождение ребёнка с проблемами).</w:t>
      </w:r>
      <w:r w:rsidR="001F30DA">
        <w:rPr>
          <w:rFonts w:ascii="Times New Roman" w:hAnsi="Times New Roman"/>
          <w:sz w:val="28"/>
          <w:szCs w:val="28"/>
        </w:rPr>
        <w:t xml:space="preserve"> </w:t>
      </w:r>
      <w:r w:rsidR="00234B1F" w:rsidRPr="001F30DA">
        <w:rPr>
          <w:rFonts w:ascii="Times New Roman" w:hAnsi="Times New Roman"/>
          <w:sz w:val="28"/>
          <w:szCs w:val="28"/>
        </w:rPr>
        <w:t>Среди подобных семей много неполных, когда ребёнка воспитывает одна мать. Как правило, жизненный уровень таких семей низок. Такая сложная обстановка в семье ведёт к формированию неблагоприятных взаимоотношений между родителями и детьми, к неадекватному отношению родителей к своему ребёнку, что оказывает негативное воздействие на личность ребёнка и на эмоциональное состояние самих родителей. Поэтому проблема формирования адекватных отношений родителей к детям с выраженными интеллектуальными проблемами в развитии</w:t>
      </w:r>
      <w:r w:rsidR="00BB7810" w:rsidRPr="001F30DA">
        <w:rPr>
          <w:rFonts w:ascii="Times New Roman" w:hAnsi="Times New Roman"/>
          <w:sz w:val="28"/>
          <w:szCs w:val="28"/>
        </w:rPr>
        <w:t xml:space="preserve"> важна и актуальна для современного общества.</w:t>
      </w:r>
      <w:r w:rsidR="00071E8E" w:rsidRPr="001F30DA">
        <w:rPr>
          <w:rFonts w:ascii="Times New Roman" w:hAnsi="Times New Roman"/>
          <w:sz w:val="28"/>
          <w:szCs w:val="28"/>
        </w:rPr>
        <w:t xml:space="preserve"> Опираясь на свой педагогический опыт,</w:t>
      </w:r>
      <w:r w:rsidR="001F30DA">
        <w:rPr>
          <w:rFonts w:ascii="Times New Roman" w:hAnsi="Times New Roman"/>
          <w:sz w:val="28"/>
          <w:szCs w:val="28"/>
        </w:rPr>
        <w:t xml:space="preserve"> </w:t>
      </w:r>
      <w:r w:rsidR="00F71D14" w:rsidRPr="001F30DA">
        <w:rPr>
          <w:rFonts w:ascii="Times New Roman" w:hAnsi="Times New Roman"/>
          <w:sz w:val="28"/>
          <w:szCs w:val="28"/>
        </w:rPr>
        <w:t xml:space="preserve">и, соответственно, на опыт общения с семьями учащихся, </w:t>
      </w:r>
      <w:r w:rsidR="00071E8E" w:rsidRPr="001F30DA">
        <w:rPr>
          <w:rFonts w:ascii="Times New Roman" w:hAnsi="Times New Roman"/>
          <w:sz w:val="28"/>
          <w:szCs w:val="28"/>
        </w:rPr>
        <w:t xml:space="preserve"> могу отметить, что существуют особенности внутрисемейных отношений в семьях, которые воспитывают детей с выраженными интеллектуальными нарушениями. Это семьи с авторитарным стилем общения с ребёнком; с гиперопекой по отношению к своему ребёнку; с попустительским отношением</w:t>
      </w:r>
      <w:r w:rsidR="00F71D14" w:rsidRPr="001F30DA">
        <w:rPr>
          <w:rFonts w:ascii="Times New Roman" w:hAnsi="Times New Roman"/>
          <w:sz w:val="28"/>
          <w:szCs w:val="28"/>
        </w:rPr>
        <w:t>. Безусловно, встречаются и семьи с адекватным отношением к своему ребёнку, но они в меньшинстве.</w:t>
      </w:r>
      <w:r w:rsidR="006959A5" w:rsidRPr="001F30DA">
        <w:rPr>
          <w:rFonts w:ascii="Times New Roman" w:hAnsi="Times New Roman"/>
          <w:sz w:val="28"/>
          <w:szCs w:val="28"/>
        </w:rPr>
        <w:t xml:space="preserve"> Для меня является очевидным тот факт, что для коррекции поведения и психического развития проблемных детей, их </w:t>
      </w:r>
      <w:r w:rsidR="006959A5" w:rsidRPr="001F30DA">
        <w:rPr>
          <w:rFonts w:ascii="Times New Roman" w:hAnsi="Times New Roman"/>
          <w:sz w:val="28"/>
          <w:szCs w:val="28"/>
        </w:rPr>
        <w:lastRenderedPageBreak/>
        <w:t>социальной адаптации в большинстве случаев необходимо изменить поведение находящегося рядом взрослого.</w:t>
      </w:r>
      <w:r w:rsidR="00F71D14" w:rsidRPr="001F30DA">
        <w:rPr>
          <w:rFonts w:ascii="Times New Roman" w:hAnsi="Times New Roman"/>
          <w:sz w:val="28"/>
          <w:szCs w:val="28"/>
        </w:rPr>
        <w:t xml:space="preserve"> </w:t>
      </w:r>
      <w:r w:rsidR="006959A5" w:rsidRPr="001F30DA">
        <w:rPr>
          <w:rFonts w:ascii="Times New Roman" w:hAnsi="Times New Roman"/>
          <w:sz w:val="28"/>
          <w:szCs w:val="28"/>
        </w:rPr>
        <w:t xml:space="preserve">Поэтому с первых дней работы с родителями своих учащихся я стараюсь помочь </w:t>
      </w:r>
      <w:r w:rsidR="00602703" w:rsidRPr="001F30DA">
        <w:rPr>
          <w:rFonts w:ascii="Times New Roman" w:hAnsi="Times New Roman"/>
          <w:sz w:val="28"/>
          <w:szCs w:val="28"/>
        </w:rPr>
        <w:t xml:space="preserve">им создать комфортную семейную среду, оказывать квалифицированную поддержку, создавать условия для активного участия родителей в воспитании и обучении ребёнка. </w:t>
      </w:r>
      <w:proofErr w:type="gramStart"/>
      <w:r w:rsidR="00602703" w:rsidRPr="001F30DA">
        <w:rPr>
          <w:rFonts w:ascii="Times New Roman" w:hAnsi="Times New Roman"/>
          <w:sz w:val="28"/>
          <w:szCs w:val="28"/>
        </w:rPr>
        <w:t>Для этого мною используются различные формы организации: посещение семей на дому (для того, чтобы составить наиболее полное представление</w:t>
      </w:r>
      <w:r w:rsidR="00102426" w:rsidRPr="001F30DA">
        <w:rPr>
          <w:rFonts w:ascii="Times New Roman" w:hAnsi="Times New Roman"/>
          <w:sz w:val="28"/>
          <w:szCs w:val="28"/>
        </w:rPr>
        <w:t xml:space="preserve"> о ситуации в семье)</w:t>
      </w:r>
      <w:r w:rsidR="00602703" w:rsidRPr="001F30DA">
        <w:rPr>
          <w:rFonts w:ascii="Times New Roman" w:hAnsi="Times New Roman"/>
          <w:sz w:val="28"/>
          <w:szCs w:val="28"/>
        </w:rPr>
        <w:t xml:space="preserve">, </w:t>
      </w:r>
      <w:r w:rsidR="00C112CA">
        <w:rPr>
          <w:rFonts w:ascii="Times New Roman" w:hAnsi="Times New Roman"/>
          <w:sz w:val="28"/>
          <w:szCs w:val="28"/>
        </w:rPr>
        <w:t>анкетирование родителей</w:t>
      </w:r>
      <w:r w:rsidR="004F5ACE">
        <w:rPr>
          <w:rFonts w:ascii="Times New Roman" w:hAnsi="Times New Roman"/>
          <w:sz w:val="28"/>
          <w:szCs w:val="28"/>
        </w:rPr>
        <w:t xml:space="preserve"> (на протяжении всего периода обучения учащихся</w:t>
      </w:r>
      <w:r w:rsidR="00F90626">
        <w:rPr>
          <w:rFonts w:ascii="Times New Roman" w:hAnsi="Times New Roman"/>
          <w:sz w:val="28"/>
          <w:szCs w:val="28"/>
        </w:rPr>
        <w:t>.</w:t>
      </w:r>
      <w:proofErr w:type="gramEnd"/>
      <w:r w:rsidR="00F906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626">
        <w:rPr>
          <w:rFonts w:ascii="Times New Roman" w:hAnsi="Times New Roman"/>
          <w:sz w:val="28"/>
          <w:szCs w:val="28"/>
        </w:rPr>
        <w:t>Некоторые виды анкет прилагаются.</w:t>
      </w:r>
      <w:r w:rsidR="004F5ACE">
        <w:rPr>
          <w:rFonts w:ascii="Times New Roman" w:hAnsi="Times New Roman"/>
          <w:sz w:val="28"/>
          <w:szCs w:val="28"/>
        </w:rPr>
        <w:t>)</w:t>
      </w:r>
      <w:r w:rsidR="00C112CA">
        <w:rPr>
          <w:rFonts w:ascii="Times New Roman" w:hAnsi="Times New Roman"/>
          <w:sz w:val="28"/>
          <w:szCs w:val="28"/>
        </w:rPr>
        <w:t xml:space="preserve">, </w:t>
      </w:r>
      <w:r w:rsidR="00102426" w:rsidRPr="001F30DA">
        <w:rPr>
          <w:rFonts w:ascii="Times New Roman" w:hAnsi="Times New Roman"/>
          <w:sz w:val="28"/>
          <w:szCs w:val="28"/>
        </w:rPr>
        <w:t>индивидуальные занятия с родителями и их ребёнком, лекционно-просветительские и практические занятия для родителей, подготовка и проведение совместных детских утренников и праздников, организация «круглых столов», на которых родители делятся своим собственным опытом воспитания в семье.</w:t>
      </w:r>
      <w:proofErr w:type="gramEnd"/>
      <w:r w:rsidR="0005742F">
        <w:rPr>
          <w:rFonts w:ascii="Times New Roman" w:hAnsi="Times New Roman"/>
          <w:sz w:val="28"/>
          <w:szCs w:val="28"/>
        </w:rPr>
        <w:t xml:space="preserve"> </w:t>
      </w:r>
      <w:r w:rsidR="001F30DA">
        <w:rPr>
          <w:rFonts w:ascii="Times New Roman" w:hAnsi="Times New Roman"/>
          <w:sz w:val="28"/>
          <w:szCs w:val="28"/>
        </w:rPr>
        <w:t xml:space="preserve">Конечно, на первых этапах работы </w:t>
      </w:r>
      <w:r w:rsidR="0005742F">
        <w:rPr>
          <w:rFonts w:ascii="Times New Roman" w:hAnsi="Times New Roman"/>
          <w:sz w:val="28"/>
          <w:szCs w:val="28"/>
        </w:rPr>
        <w:t xml:space="preserve">с родителями проводятся лекционные занятия, на которых им предлагается дополнять темы вопросами, наиболее важными по их мнению. Слушая вопросы других, многие начинают осознавать свои проблемы и сами стараются задавать вопросы. </w:t>
      </w:r>
      <w:r w:rsidR="00F90626">
        <w:rPr>
          <w:rFonts w:ascii="Times New Roman" w:hAnsi="Times New Roman"/>
          <w:sz w:val="28"/>
          <w:szCs w:val="28"/>
        </w:rPr>
        <w:t xml:space="preserve">На такие занятия приглашаются специалисты школы, непосредственно пересекающиеся с ребёнком: логопед, психолог-дефектолог, врач психоневролог. </w:t>
      </w:r>
      <w:r w:rsidR="00245EC8">
        <w:rPr>
          <w:rFonts w:ascii="Times New Roman" w:hAnsi="Times New Roman"/>
          <w:sz w:val="28"/>
          <w:szCs w:val="28"/>
        </w:rPr>
        <w:t xml:space="preserve">Параллельно мною проводилась индивидуальная работа с семьёй. Вся работа здесь строится так, чтобы выявить и раскрыть положительные качества каждого из родителей, необходимых для успешного сотрудничества со своим ребёнком. </w:t>
      </w:r>
      <w:r w:rsidR="0005742F">
        <w:rPr>
          <w:rFonts w:ascii="Times New Roman" w:hAnsi="Times New Roman"/>
          <w:sz w:val="28"/>
          <w:szCs w:val="28"/>
        </w:rPr>
        <w:t xml:space="preserve">Наиболее удобной формой </w:t>
      </w:r>
      <w:r w:rsidR="00FD7B46">
        <w:rPr>
          <w:rFonts w:ascii="Times New Roman" w:hAnsi="Times New Roman"/>
          <w:sz w:val="28"/>
          <w:szCs w:val="28"/>
        </w:rPr>
        <w:t>работы для нас являются комбинированные занятия, на которых после лекционного сообщения проводятся практические занятия по формированию тех или иных навыков</w:t>
      </w:r>
      <w:r w:rsidR="00C112CA">
        <w:rPr>
          <w:rFonts w:ascii="Times New Roman" w:hAnsi="Times New Roman"/>
          <w:sz w:val="28"/>
          <w:szCs w:val="28"/>
        </w:rPr>
        <w:t xml:space="preserve"> (</w:t>
      </w:r>
      <w:r w:rsidR="00FD7B46">
        <w:rPr>
          <w:rFonts w:ascii="Times New Roman" w:hAnsi="Times New Roman"/>
          <w:sz w:val="28"/>
          <w:szCs w:val="28"/>
        </w:rPr>
        <w:t>например</w:t>
      </w:r>
      <w:r w:rsidR="00C112CA">
        <w:rPr>
          <w:rFonts w:ascii="Times New Roman" w:hAnsi="Times New Roman"/>
          <w:sz w:val="28"/>
          <w:szCs w:val="28"/>
        </w:rPr>
        <w:t>, самообслужи</w:t>
      </w:r>
      <w:r w:rsidR="00A52A6B">
        <w:rPr>
          <w:rFonts w:ascii="Times New Roman" w:hAnsi="Times New Roman"/>
          <w:sz w:val="28"/>
          <w:szCs w:val="28"/>
        </w:rPr>
        <w:t xml:space="preserve">вания, санитарно-гигиенических) и демонстрация приёмов работы с ребёнком. </w:t>
      </w:r>
      <w:r w:rsidR="00D96B3A">
        <w:rPr>
          <w:rFonts w:ascii="Times New Roman" w:hAnsi="Times New Roman"/>
          <w:sz w:val="28"/>
          <w:szCs w:val="28"/>
        </w:rPr>
        <w:t>Подобные занятия становятся  гораздо интереснее, когда в них принимают участие вводные учителя – профильного труда, домоводства.</w:t>
      </w:r>
      <w:r w:rsidR="00FD7B46">
        <w:rPr>
          <w:rFonts w:ascii="Times New Roman" w:hAnsi="Times New Roman"/>
          <w:sz w:val="28"/>
          <w:szCs w:val="28"/>
        </w:rPr>
        <w:t xml:space="preserve"> </w:t>
      </w:r>
      <w:r w:rsidR="004F373E">
        <w:rPr>
          <w:rFonts w:ascii="Times New Roman" w:hAnsi="Times New Roman"/>
          <w:sz w:val="28"/>
          <w:szCs w:val="28"/>
        </w:rPr>
        <w:t xml:space="preserve">Полезными оказываются открытые совместные классные часы, на которых разыгрываются различные ситуации «Опасная находка», «Один дома», где отрабатываются некоторые приёмы общения с детьми, демонстрируются способы невербального взаимодействия. </w:t>
      </w:r>
      <w:r w:rsidR="00C112CA">
        <w:rPr>
          <w:rFonts w:ascii="Times New Roman" w:hAnsi="Times New Roman"/>
          <w:sz w:val="28"/>
          <w:szCs w:val="28"/>
        </w:rPr>
        <w:t xml:space="preserve">Хорошо зарекомендовали себя </w:t>
      </w:r>
      <w:r w:rsidR="00A52A6B">
        <w:rPr>
          <w:rFonts w:ascii="Times New Roman" w:hAnsi="Times New Roman"/>
          <w:sz w:val="28"/>
          <w:szCs w:val="28"/>
        </w:rPr>
        <w:t>совместные праздники</w:t>
      </w:r>
      <w:r w:rsidR="00C112CA">
        <w:rPr>
          <w:rFonts w:ascii="Times New Roman" w:hAnsi="Times New Roman"/>
          <w:sz w:val="28"/>
          <w:szCs w:val="28"/>
        </w:rPr>
        <w:t>, которые проводятся в атмосфере доброжелательности, радости. В подготовке и проведении таких мероприятий принимают участие разные преподаватели</w:t>
      </w:r>
      <w:r w:rsidR="00F46F1F">
        <w:rPr>
          <w:rFonts w:ascii="Times New Roman" w:hAnsi="Times New Roman"/>
          <w:sz w:val="28"/>
          <w:szCs w:val="28"/>
        </w:rPr>
        <w:t xml:space="preserve"> и специалисты. Ежегодные «Мастерские Деда Мороза», Новогодние утренники, День птиц, кон</w:t>
      </w:r>
      <w:r w:rsidR="00245EC8">
        <w:rPr>
          <w:rFonts w:ascii="Times New Roman" w:hAnsi="Times New Roman"/>
          <w:sz w:val="28"/>
          <w:szCs w:val="28"/>
        </w:rPr>
        <w:t>курс</w:t>
      </w:r>
      <w:r w:rsidR="00F46F1F">
        <w:rPr>
          <w:rFonts w:ascii="Times New Roman" w:hAnsi="Times New Roman"/>
          <w:sz w:val="28"/>
          <w:szCs w:val="28"/>
        </w:rPr>
        <w:t xml:space="preserve"> </w:t>
      </w:r>
      <w:r w:rsidR="00245EC8">
        <w:rPr>
          <w:rFonts w:ascii="Times New Roman" w:hAnsi="Times New Roman"/>
          <w:sz w:val="28"/>
          <w:szCs w:val="28"/>
        </w:rPr>
        <w:t>«Наши профессии городу»</w:t>
      </w:r>
      <w:r w:rsidR="00F46F1F">
        <w:rPr>
          <w:rFonts w:ascii="Times New Roman" w:hAnsi="Times New Roman"/>
          <w:sz w:val="28"/>
          <w:szCs w:val="28"/>
        </w:rPr>
        <w:t>, общешкольные и выездные спортивные праздники сплачивают коллектив, дают возможность увидеть результаты своего труда, порадоваться успехам своих детей. Много полезной информации и положительных эмоций мы получаем на совместных экскурсиях, при посещении театральных представлений.</w:t>
      </w:r>
      <w:r w:rsidR="00064363">
        <w:rPr>
          <w:rFonts w:ascii="Times New Roman" w:hAnsi="Times New Roman"/>
          <w:sz w:val="28"/>
          <w:szCs w:val="28"/>
        </w:rPr>
        <w:t xml:space="preserve"> Только в текущем учебном году родители помогли провести классные экскурсии «Мой любимый уголок Москвы», «Изучаем район вместе».</w:t>
      </w:r>
      <w:r w:rsidR="00A52A6B">
        <w:rPr>
          <w:rFonts w:ascii="Times New Roman" w:hAnsi="Times New Roman"/>
          <w:sz w:val="28"/>
          <w:szCs w:val="28"/>
        </w:rPr>
        <w:t xml:space="preserve"> Результатами становятся </w:t>
      </w:r>
      <w:proofErr w:type="spellStart"/>
      <w:r w:rsidR="00A52A6B">
        <w:rPr>
          <w:rFonts w:ascii="Times New Roman" w:hAnsi="Times New Roman"/>
          <w:sz w:val="28"/>
          <w:szCs w:val="28"/>
        </w:rPr>
        <w:t>фотоотчёты</w:t>
      </w:r>
      <w:proofErr w:type="spellEnd"/>
      <w:r w:rsidR="00A52A6B">
        <w:rPr>
          <w:rFonts w:ascii="Times New Roman" w:hAnsi="Times New Roman"/>
          <w:sz w:val="28"/>
          <w:szCs w:val="28"/>
        </w:rPr>
        <w:t>, презентации, совместные обсуждения.</w:t>
      </w:r>
      <w:r w:rsidR="005A0795">
        <w:rPr>
          <w:rFonts w:ascii="Times New Roman" w:hAnsi="Times New Roman"/>
          <w:sz w:val="28"/>
          <w:szCs w:val="28"/>
        </w:rPr>
        <w:t xml:space="preserve">  Работа с семьёй не укладывается только в рамки вышеперечисленных мероприятий. Она не прекращается ни</w:t>
      </w:r>
      <w:r w:rsidR="0029622E">
        <w:rPr>
          <w:rFonts w:ascii="Times New Roman" w:hAnsi="Times New Roman"/>
          <w:sz w:val="28"/>
          <w:szCs w:val="28"/>
        </w:rPr>
        <w:t xml:space="preserve"> </w:t>
      </w:r>
      <w:r w:rsidR="005A0795">
        <w:rPr>
          <w:rFonts w:ascii="Times New Roman" w:hAnsi="Times New Roman"/>
          <w:sz w:val="28"/>
          <w:szCs w:val="28"/>
        </w:rPr>
        <w:t>на один день, ни на один час. В результате мы получаем гармонизацию внутрисемейных отношений и оптимизацию социальных контактов семьи, воспитывающей ребёнка с отклонениями в развитии.</w:t>
      </w:r>
    </w:p>
    <w:p w:rsidR="00E8108E" w:rsidRDefault="00460189" w:rsidP="00E8108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№1</w:t>
      </w:r>
    </w:p>
    <w:p w:rsidR="00460189" w:rsidRDefault="00460189" w:rsidP="00E8108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родителей</w:t>
      </w:r>
    </w:p>
    <w:p w:rsidR="00460189" w:rsidRDefault="00460189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1.Считаете ли Вы свои знания о заболевании Вашего ребёнка достаточными?</w:t>
      </w:r>
    </w:p>
    <w:p w:rsidR="00460189" w:rsidRDefault="00460189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нет, другое</w:t>
      </w:r>
    </w:p>
    <w:p w:rsidR="00460189" w:rsidRDefault="00460189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Нужна ли Вам дополнительная информация о заболевании Вашего ребёнка?</w:t>
      </w:r>
    </w:p>
    <w:p w:rsidR="00460189" w:rsidRDefault="00460189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нет, другое</w:t>
      </w:r>
    </w:p>
    <w:p w:rsidR="00460189" w:rsidRDefault="00460189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Какого рода информацию Вы хотели бы получить, в какой форме (лектории, беседы, методическая литература)?</w:t>
      </w:r>
    </w:p>
    <w:p w:rsidR="00460189" w:rsidRDefault="00460189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Видите ли Вы перспективы развития Вашего ребёнка?</w:t>
      </w:r>
    </w:p>
    <w:p w:rsidR="00460189" w:rsidRDefault="00460189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нет, другое</w:t>
      </w:r>
    </w:p>
    <w:p w:rsidR="00460189" w:rsidRDefault="009A14C3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Что Вы</w:t>
      </w:r>
      <w:r w:rsidR="00460189">
        <w:rPr>
          <w:rFonts w:ascii="Times New Roman" w:hAnsi="Times New Roman"/>
          <w:sz w:val="28"/>
          <w:szCs w:val="28"/>
        </w:rPr>
        <w:t xml:space="preserve"> понимаете под развитием Вашего ребёнка?</w:t>
      </w:r>
    </w:p>
    <w:p w:rsidR="00460189" w:rsidRDefault="00460189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формирование учебных навыков</w:t>
      </w:r>
    </w:p>
    <w:p w:rsidR="00460189" w:rsidRDefault="00460189" w:rsidP="0046018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– формирование социально-бытовых навыков</w:t>
      </w:r>
    </w:p>
    <w:p w:rsidR="009A14C3" w:rsidRDefault="009A14C3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формирование коммуникативных навыков</w:t>
      </w:r>
    </w:p>
    <w:p w:rsidR="009A14C3" w:rsidRDefault="009A14C3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Получаете ли Вы помощь от школы в обучении и воспитании Вашего ребёнка</w:t>
      </w:r>
    </w:p>
    <w:p w:rsidR="009A14C3" w:rsidRDefault="009A14C3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нет, другое</w:t>
      </w:r>
    </w:p>
    <w:p w:rsidR="009A14C3" w:rsidRDefault="009A14C3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Какую помощь от школы Вы ожидаете</w:t>
      </w:r>
    </w:p>
    <w:p w:rsidR="009A14C3" w:rsidRDefault="009A14C3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материальную</w:t>
      </w:r>
    </w:p>
    <w:p w:rsidR="009A14C3" w:rsidRDefault="009A14C3" w:rsidP="0046018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 – статусную</w:t>
      </w:r>
    </w:p>
    <w:p w:rsidR="009A14C3" w:rsidRDefault="009A14C3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– психологическую</w:t>
      </w:r>
    </w:p>
    <w:p w:rsidR="009A14C3" w:rsidRDefault="009A14C3" w:rsidP="0046018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 - педагогическую</w:t>
      </w:r>
    </w:p>
    <w:p w:rsid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</w:p>
    <w:p w:rsidR="00E8108E" w:rsidRPr="00E8108E" w:rsidRDefault="00E8108E" w:rsidP="00E8108E">
      <w:pPr>
        <w:jc w:val="center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Анкета №2</w:t>
      </w:r>
    </w:p>
    <w:p w:rsidR="00E8108E" w:rsidRPr="00E8108E" w:rsidRDefault="00E8108E" w:rsidP="00E8108E">
      <w:pPr>
        <w:jc w:val="center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Для родителей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1.Есть ли у Вашего ребёнка братья и сёстры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а) да (возраст, разница)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б) нет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2.Если «да», то какие взаимоотношения между детьми (опишите)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3. Кто из членов семьи больше всего уделяет время для занятий с ребёнком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4. Как организован досуг Вашего ребёнка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а) дома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б) посещение общественных мест (каких)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5. Разрешаете ли Вы своему ребёнку общаться с другими детьми во время прогулок</w:t>
      </w:r>
      <w:r w:rsidR="009A14C3">
        <w:rPr>
          <w:rFonts w:ascii="Times New Roman" w:hAnsi="Times New Roman"/>
          <w:sz w:val="28"/>
          <w:szCs w:val="28"/>
        </w:rPr>
        <w:t xml:space="preserve"> </w:t>
      </w:r>
      <w:r w:rsidRPr="00E8108E">
        <w:rPr>
          <w:rFonts w:ascii="Times New Roman" w:hAnsi="Times New Roman"/>
          <w:sz w:val="28"/>
          <w:szCs w:val="28"/>
        </w:rPr>
        <w:t>(вне школы)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а) да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б) нет</w:t>
      </w:r>
      <w:r w:rsidR="009A14C3">
        <w:rPr>
          <w:rFonts w:ascii="Times New Roman" w:hAnsi="Times New Roman"/>
          <w:sz w:val="28"/>
          <w:szCs w:val="28"/>
        </w:rPr>
        <w:t xml:space="preserve"> </w:t>
      </w:r>
      <w:r w:rsidRPr="00E8108E">
        <w:rPr>
          <w:rFonts w:ascii="Times New Roman" w:hAnsi="Times New Roman"/>
          <w:sz w:val="28"/>
          <w:szCs w:val="28"/>
        </w:rPr>
        <w:t xml:space="preserve">(почему)        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в) другое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6. Есть ли у Вашего ребёнка друзья вне школы</w:t>
      </w:r>
    </w:p>
    <w:p w:rsidR="00E8108E" w:rsidRPr="00E8108E" w:rsidRDefault="009A14C3" w:rsidP="00E810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8108E" w:rsidRPr="00E8108E">
        <w:rPr>
          <w:rFonts w:ascii="Times New Roman" w:hAnsi="Times New Roman"/>
          <w:sz w:val="28"/>
          <w:szCs w:val="28"/>
        </w:rPr>
        <w:t>) да</w:t>
      </w:r>
    </w:p>
    <w:p w:rsidR="00E8108E" w:rsidRPr="00E8108E" w:rsidRDefault="009A14C3" w:rsidP="00E810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8108E" w:rsidRPr="00E8108E">
        <w:rPr>
          <w:rFonts w:ascii="Times New Roman" w:hAnsi="Times New Roman"/>
          <w:sz w:val="28"/>
          <w:szCs w:val="28"/>
        </w:rPr>
        <w:t>) нет</w:t>
      </w:r>
    </w:p>
    <w:p w:rsidR="00E8108E" w:rsidRPr="00E8108E" w:rsidRDefault="009A14C3" w:rsidP="00E810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108E" w:rsidRPr="00E8108E">
        <w:rPr>
          <w:rFonts w:ascii="Times New Roman" w:hAnsi="Times New Roman"/>
          <w:sz w:val="28"/>
          <w:szCs w:val="28"/>
        </w:rPr>
        <w:t>) другое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7. Привлекаете ли Вы Вашего ребёнка к помощи по дому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а) да (какая)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б) нет</w:t>
      </w:r>
    </w:p>
    <w:p w:rsidR="00E8108E" w:rsidRPr="00E8108E" w:rsidRDefault="00E8108E" w:rsidP="00E8108E">
      <w:pPr>
        <w:jc w:val="both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в) другое</w:t>
      </w:r>
    </w:p>
    <w:p w:rsidR="00E8108E" w:rsidRPr="00E8108E" w:rsidRDefault="00E8108E" w:rsidP="00E8108E">
      <w:pPr>
        <w:jc w:val="center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Анкета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15276">
        <w:rPr>
          <w:rFonts w:ascii="Times New Roman" w:hAnsi="Times New Roman"/>
          <w:sz w:val="28"/>
          <w:szCs w:val="28"/>
        </w:rPr>
        <w:t>№3</w:t>
      </w:r>
    </w:p>
    <w:p w:rsidR="00E8108E" w:rsidRPr="00E8108E" w:rsidRDefault="00E8108E" w:rsidP="00E8108E">
      <w:pPr>
        <w:jc w:val="center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Для родителей</w:t>
      </w:r>
    </w:p>
    <w:p w:rsidR="00E8108E" w:rsidRPr="00E8108E" w:rsidRDefault="00E8108E" w:rsidP="00E8108E">
      <w:pPr>
        <w:jc w:val="center"/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«Мой ребёнок в музее»</w:t>
      </w:r>
    </w:p>
    <w:p w:rsidR="00E8108E" w:rsidRPr="00E8108E" w:rsidRDefault="00E8108E" w:rsidP="00E8108E">
      <w:pPr>
        <w:jc w:val="center"/>
        <w:rPr>
          <w:rFonts w:ascii="Times New Roman" w:hAnsi="Times New Roman"/>
          <w:sz w:val="28"/>
          <w:szCs w:val="28"/>
        </w:rPr>
      </w:pP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Ответьте на вопросы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1. Как часто вы бываете в музее?</w:t>
      </w:r>
    </w:p>
    <w:p w:rsidR="00E8108E" w:rsidRPr="00E8108E" w:rsidRDefault="009A14C3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8108E" w:rsidRPr="00E8108E">
        <w:rPr>
          <w:rFonts w:ascii="Times New Roman" w:hAnsi="Times New Roman"/>
          <w:sz w:val="28"/>
          <w:szCs w:val="28"/>
        </w:rPr>
        <w:t>)1раз в месяц</w:t>
      </w:r>
    </w:p>
    <w:p w:rsidR="00E8108E" w:rsidRPr="00E8108E" w:rsidRDefault="009A14C3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8108E" w:rsidRPr="00E8108E">
        <w:rPr>
          <w:rFonts w:ascii="Times New Roman" w:hAnsi="Times New Roman"/>
          <w:sz w:val="28"/>
          <w:szCs w:val="28"/>
        </w:rPr>
        <w:t>)1 раз в год</w:t>
      </w:r>
    </w:p>
    <w:p w:rsidR="00E8108E" w:rsidRPr="00E8108E" w:rsidRDefault="009A14C3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108E" w:rsidRPr="00E810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8108E" w:rsidRPr="00E8108E">
        <w:rPr>
          <w:rFonts w:ascii="Times New Roman" w:hAnsi="Times New Roman"/>
          <w:sz w:val="28"/>
          <w:szCs w:val="28"/>
        </w:rPr>
        <w:t>другое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2. Какие музеи вы выбираете для ребёнка</w:t>
      </w:r>
    </w:p>
    <w:p w:rsidR="00E8108E" w:rsidRPr="00E8108E" w:rsidRDefault="009A14C3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8108E" w:rsidRPr="00E8108E">
        <w:rPr>
          <w:rFonts w:ascii="Times New Roman" w:hAnsi="Times New Roman"/>
          <w:sz w:val="28"/>
          <w:szCs w:val="28"/>
        </w:rPr>
        <w:t>) краеведческие</w:t>
      </w:r>
    </w:p>
    <w:p w:rsidR="00E8108E" w:rsidRPr="00E8108E" w:rsidRDefault="009A14C3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8108E" w:rsidRPr="00E810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8108E" w:rsidRPr="00E8108E"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proofErr w:type="gramEnd"/>
    </w:p>
    <w:p w:rsidR="00E8108E" w:rsidRPr="00E8108E" w:rsidRDefault="009A14C3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108E" w:rsidRPr="00E810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8108E" w:rsidRPr="00E8108E">
        <w:rPr>
          <w:rFonts w:ascii="Times New Roman" w:hAnsi="Times New Roman"/>
          <w:sz w:val="28"/>
          <w:szCs w:val="28"/>
        </w:rPr>
        <w:t>художественно-литературные</w:t>
      </w:r>
    </w:p>
    <w:p w:rsidR="00E8108E" w:rsidRPr="00E8108E" w:rsidRDefault="009A14C3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108E" w:rsidRPr="00E8108E">
        <w:rPr>
          <w:rFonts w:ascii="Times New Roman" w:hAnsi="Times New Roman"/>
          <w:sz w:val="28"/>
          <w:szCs w:val="28"/>
        </w:rPr>
        <w:t>) другое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3. как посещение музея повлияло на вашего ребёнка</w:t>
      </w:r>
    </w:p>
    <w:p w:rsidR="00E8108E" w:rsidRPr="00E8108E" w:rsidRDefault="007811CB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8108E" w:rsidRPr="00E810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8108E" w:rsidRPr="00E8108E">
        <w:rPr>
          <w:rFonts w:ascii="Times New Roman" w:hAnsi="Times New Roman"/>
          <w:sz w:val="28"/>
          <w:szCs w:val="28"/>
        </w:rPr>
        <w:t>увеличился словарный запас</w:t>
      </w:r>
    </w:p>
    <w:p w:rsidR="00E8108E" w:rsidRPr="00E8108E" w:rsidRDefault="007811CB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8108E" w:rsidRPr="00E8108E">
        <w:rPr>
          <w:rFonts w:ascii="Times New Roman" w:hAnsi="Times New Roman"/>
          <w:sz w:val="28"/>
          <w:szCs w:val="28"/>
        </w:rPr>
        <w:t>) использовались ли полученные знания в быту, в играх</w:t>
      </w:r>
    </w:p>
    <w:p w:rsidR="00E8108E" w:rsidRPr="00E8108E" w:rsidRDefault="007811CB" w:rsidP="00E81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108E" w:rsidRPr="00E8108E">
        <w:rPr>
          <w:rFonts w:ascii="Times New Roman" w:hAnsi="Times New Roman"/>
          <w:sz w:val="28"/>
          <w:szCs w:val="28"/>
        </w:rPr>
        <w:t>) другое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4. Как</w:t>
      </w:r>
      <w:r w:rsidR="009A14C3">
        <w:rPr>
          <w:rFonts w:ascii="Times New Roman" w:hAnsi="Times New Roman"/>
          <w:sz w:val="28"/>
          <w:szCs w:val="28"/>
        </w:rPr>
        <w:t>ие трудности испытывает ребёнок</w:t>
      </w:r>
      <w:r w:rsidRPr="00E8108E">
        <w:rPr>
          <w:rFonts w:ascii="Times New Roman" w:hAnsi="Times New Roman"/>
          <w:sz w:val="28"/>
          <w:szCs w:val="28"/>
        </w:rPr>
        <w:t>, участвуя в экскурсионной программе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а) стеснение, боязнь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б) нежелание идти на контакт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в) другое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5. Какого результата адаптации вашего ребёнка в социуме Вы хотели бы достичь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а) увеличение круга общения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б) освоение навыков жизнедеятельности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в) освоение социальных норм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г) другое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6. Была ли проведена с ребёнком предварительная работа перед посещением музея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а) информация о музее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б) ничего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в) другое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7.Считаете ли Вы, что посещение музеев помогает развитию интеллектуальных способностей и жизненных умений Вашего ребёнка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а) да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б) нет</w:t>
      </w:r>
    </w:p>
    <w:p w:rsidR="00E8108E" w:rsidRPr="00E8108E" w:rsidRDefault="00E8108E" w:rsidP="00E8108E">
      <w:pPr>
        <w:rPr>
          <w:rFonts w:ascii="Times New Roman" w:hAnsi="Times New Roman"/>
          <w:sz w:val="28"/>
          <w:szCs w:val="28"/>
        </w:rPr>
      </w:pPr>
      <w:r w:rsidRPr="00E8108E">
        <w:rPr>
          <w:rFonts w:ascii="Times New Roman" w:hAnsi="Times New Roman"/>
          <w:sz w:val="28"/>
          <w:szCs w:val="28"/>
        </w:rPr>
        <w:t>в) затрудняюсь ответить</w:t>
      </w:r>
    </w:p>
    <w:p w:rsidR="00E8108E" w:rsidRPr="00E8108E" w:rsidRDefault="00E8108E" w:rsidP="007811CB">
      <w:pPr>
        <w:jc w:val="both"/>
        <w:rPr>
          <w:rFonts w:ascii="Times New Roman" w:hAnsi="Times New Roman"/>
          <w:sz w:val="28"/>
          <w:szCs w:val="28"/>
        </w:rPr>
      </w:pPr>
    </w:p>
    <w:p w:rsidR="005A0795" w:rsidRDefault="005A0795" w:rsidP="005A079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5A0795" w:rsidRDefault="005A0795" w:rsidP="005A079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А.Р. «Социальное воспитание и обучение детей с отклонениями в развитии»</w:t>
      </w:r>
      <w:r w:rsidR="003139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Москва,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 xml:space="preserve"> 2000</w:t>
      </w:r>
    </w:p>
    <w:p w:rsidR="005A0795" w:rsidRDefault="005A0795" w:rsidP="005A079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Мишина</w:t>
      </w:r>
      <w:proofErr w:type="gramEnd"/>
      <w:r>
        <w:rPr>
          <w:rFonts w:ascii="Times New Roman" w:hAnsi="Times New Roman"/>
          <w:sz w:val="28"/>
          <w:szCs w:val="28"/>
        </w:rPr>
        <w:t xml:space="preserve"> Г.А. «Особенности организации</w:t>
      </w:r>
      <w:r w:rsidR="00313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предметно-игровой деятельности ребёнка</w:t>
      </w:r>
      <w:r w:rsidR="003139CD">
        <w:rPr>
          <w:rFonts w:ascii="Times New Roman" w:hAnsi="Times New Roman"/>
          <w:sz w:val="28"/>
          <w:szCs w:val="28"/>
        </w:rPr>
        <w:t xml:space="preserve"> раннего возраста с нарушениями психофизического развития». Институт коррекционной педагогики РАО, Москва 2002</w:t>
      </w:r>
    </w:p>
    <w:p w:rsidR="003139CD" w:rsidRDefault="003139CD" w:rsidP="005A079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Мишина</w:t>
      </w:r>
      <w:proofErr w:type="gramEnd"/>
      <w:r>
        <w:rPr>
          <w:rFonts w:ascii="Times New Roman" w:hAnsi="Times New Roman"/>
          <w:sz w:val="28"/>
          <w:szCs w:val="28"/>
        </w:rPr>
        <w:t xml:space="preserve"> Г.А. «Формы организации коррекционно-педагогической работы специалиста-дефектолога с семьёй, воспитывающей ребёнка раннего возраста с нарушениями психофизического развития». Дефектология, 2001, № 4, с.60-64.</w:t>
      </w:r>
    </w:p>
    <w:p w:rsidR="003139CD" w:rsidRDefault="003139CD" w:rsidP="005A079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Ткачёва В.В. «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с матерями, воспитывающими детей с отклонениями </w:t>
      </w:r>
      <w:r w:rsidR="00F63DE7">
        <w:rPr>
          <w:rFonts w:ascii="Times New Roman" w:hAnsi="Times New Roman"/>
          <w:sz w:val="28"/>
          <w:szCs w:val="28"/>
        </w:rPr>
        <w:t>в р</w:t>
      </w:r>
      <w:r w:rsidR="007811CB">
        <w:rPr>
          <w:rFonts w:ascii="Times New Roman" w:hAnsi="Times New Roman"/>
          <w:sz w:val="28"/>
          <w:szCs w:val="28"/>
        </w:rPr>
        <w:t>азвитии». Москва, Гном и Д 1999</w:t>
      </w:r>
      <w:r w:rsidR="00F63DE7">
        <w:rPr>
          <w:rFonts w:ascii="Times New Roman" w:hAnsi="Times New Roman"/>
          <w:sz w:val="28"/>
          <w:szCs w:val="28"/>
        </w:rPr>
        <w:t>.</w:t>
      </w:r>
    </w:p>
    <w:p w:rsidR="004B6BB4" w:rsidRPr="001F30DA" w:rsidRDefault="004B6BB4" w:rsidP="001F30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B6BB4" w:rsidRPr="001F30DA" w:rsidSect="001F30D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3611"/>
    <w:multiLevelType w:val="hybridMultilevel"/>
    <w:tmpl w:val="F7A65082"/>
    <w:lvl w:ilvl="0" w:tplc="164A6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7DB8"/>
    <w:rsid w:val="0005742F"/>
    <w:rsid w:val="00064363"/>
    <w:rsid w:val="00071E8E"/>
    <w:rsid w:val="00076722"/>
    <w:rsid w:val="00102426"/>
    <w:rsid w:val="001D577F"/>
    <w:rsid w:val="001F30DA"/>
    <w:rsid w:val="00234B1F"/>
    <w:rsid w:val="00245EC8"/>
    <w:rsid w:val="0029622E"/>
    <w:rsid w:val="002A1845"/>
    <w:rsid w:val="003139CD"/>
    <w:rsid w:val="00385454"/>
    <w:rsid w:val="003C7DB8"/>
    <w:rsid w:val="00460189"/>
    <w:rsid w:val="004B6BB4"/>
    <w:rsid w:val="004F373E"/>
    <w:rsid w:val="004F5ACE"/>
    <w:rsid w:val="005A0795"/>
    <w:rsid w:val="005B2135"/>
    <w:rsid w:val="00602703"/>
    <w:rsid w:val="006959A5"/>
    <w:rsid w:val="006B0D92"/>
    <w:rsid w:val="007811CB"/>
    <w:rsid w:val="00866BEF"/>
    <w:rsid w:val="009A14C3"/>
    <w:rsid w:val="009C50F0"/>
    <w:rsid w:val="00A52A6B"/>
    <w:rsid w:val="00A67CCB"/>
    <w:rsid w:val="00B100A4"/>
    <w:rsid w:val="00BB7810"/>
    <w:rsid w:val="00C112CA"/>
    <w:rsid w:val="00C161B6"/>
    <w:rsid w:val="00C873A6"/>
    <w:rsid w:val="00D96B3A"/>
    <w:rsid w:val="00DA5521"/>
    <w:rsid w:val="00E62CF1"/>
    <w:rsid w:val="00E8108E"/>
    <w:rsid w:val="00EC6078"/>
    <w:rsid w:val="00F15276"/>
    <w:rsid w:val="00F46F1F"/>
    <w:rsid w:val="00F63DE7"/>
    <w:rsid w:val="00F71D14"/>
    <w:rsid w:val="00F90626"/>
    <w:rsid w:val="00FD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A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00A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5A0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92EFD-2FEB-4115-ABE9-78423F6C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Ника-3</dc:creator>
  <cp:lastModifiedBy>Ника-3</cp:lastModifiedBy>
  <cp:revision>13</cp:revision>
  <dcterms:created xsi:type="dcterms:W3CDTF">2012-11-16T15:32:00Z</dcterms:created>
  <dcterms:modified xsi:type="dcterms:W3CDTF">2013-01-03T11:25:00Z</dcterms:modified>
</cp:coreProperties>
</file>