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D1" w:rsidRDefault="007319C6" w:rsidP="00354E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354E53">
        <w:rPr>
          <w:rFonts w:ascii="Times New Roman" w:hAnsi="Times New Roman" w:cs="Times New Roman"/>
          <w:b/>
          <w:sz w:val="28"/>
          <w:szCs w:val="28"/>
        </w:rPr>
        <w:t xml:space="preserve">рок </w:t>
      </w:r>
      <w:r>
        <w:rPr>
          <w:rFonts w:ascii="Times New Roman" w:hAnsi="Times New Roman" w:cs="Times New Roman"/>
          <w:b/>
          <w:sz w:val="28"/>
          <w:szCs w:val="28"/>
        </w:rPr>
        <w:t xml:space="preserve">русского языка </w:t>
      </w:r>
      <w:r w:rsidR="00354E53">
        <w:rPr>
          <w:rFonts w:ascii="Times New Roman" w:hAnsi="Times New Roman" w:cs="Times New Roman"/>
          <w:b/>
          <w:sz w:val="28"/>
          <w:szCs w:val="28"/>
        </w:rPr>
        <w:t>в 11 классе «Художественный стиль речи»</w:t>
      </w:r>
      <w:r>
        <w:rPr>
          <w:rFonts w:ascii="Times New Roman" w:hAnsi="Times New Roman" w:cs="Times New Roman"/>
          <w:b/>
          <w:sz w:val="28"/>
          <w:szCs w:val="28"/>
        </w:rPr>
        <w:t>.</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обобщить знания о художественном стиле речи, полученные ранее</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уроках русского языка и литературы;</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сконцентрировать внимание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эстетической функции</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художественного стиля речи;</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развивать умение находить изобразительно-выразительные средства</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языка и определять их функции;</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пробудить у учащихся интерес к родному краю, воспитывать чувство</w:t>
      </w:r>
    </w:p>
    <w:p w:rsidR="00354E53" w:rsidRDefault="00354E53"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гордости за свой край, за малую родину, чувство красоты. </w:t>
      </w:r>
    </w:p>
    <w:p w:rsidR="00C65A28" w:rsidRPr="00C65A28" w:rsidRDefault="00C65A28" w:rsidP="00354E5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Ход урока. </w:t>
      </w:r>
    </w:p>
    <w:p w:rsidR="00354E53" w:rsidRDefault="00C65A28" w:rsidP="00354E53">
      <w:pPr>
        <w:spacing w:after="0" w:line="240" w:lineRule="auto"/>
        <w:rPr>
          <w:rFonts w:ascii="Times New Roman" w:hAnsi="Times New Roman" w:cs="Times New Roman"/>
          <w:sz w:val="28"/>
          <w:szCs w:val="28"/>
        </w:rPr>
      </w:pPr>
      <w:proofErr w:type="gramStart"/>
      <w:r w:rsidRPr="00C65A28">
        <w:rPr>
          <w:rFonts w:ascii="Times New Roman" w:hAnsi="Times New Roman" w:cs="Times New Roman"/>
          <w:b/>
          <w:sz w:val="28"/>
          <w:szCs w:val="28"/>
          <w:lang w:val="en-US"/>
        </w:rPr>
        <w:t>I</w:t>
      </w:r>
      <w:r w:rsidRPr="00C65A28">
        <w:rPr>
          <w:rFonts w:ascii="Times New Roman" w:hAnsi="Times New Roman" w:cs="Times New Roman"/>
          <w:b/>
          <w:sz w:val="28"/>
          <w:szCs w:val="28"/>
        </w:rPr>
        <w:t xml:space="preserve">. </w:t>
      </w:r>
      <w:r>
        <w:rPr>
          <w:rFonts w:ascii="Times New Roman" w:hAnsi="Times New Roman" w:cs="Times New Roman"/>
          <w:b/>
          <w:sz w:val="28"/>
          <w:szCs w:val="28"/>
        </w:rPr>
        <w:t>Слово учителя.</w:t>
      </w:r>
      <w:proofErr w:type="gramEnd"/>
    </w:p>
    <w:p w:rsidR="00C65A28" w:rsidRDefault="00C65A2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Летом 1907 года </w:t>
      </w:r>
      <w:r w:rsidR="00255707">
        <w:rPr>
          <w:rFonts w:ascii="Times New Roman" w:hAnsi="Times New Roman" w:cs="Times New Roman"/>
          <w:sz w:val="28"/>
          <w:szCs w:val="28"/>
        </w:rPr>
        <w:t xml:space="preserve">в лесах Кольского полуострова появился никому не ведомый в этих местах человек. Из Кандалакши путешественник направился на север, в глубины Русской Лапландии. Осторожной походкой опытного охотника двигался он через ягельные боры, преодолевал зыбкие пространства болот, на лодке переправлялся через озёра и тихие речные плёсы, а светлые полярные ночи проводил у костров, в тихой беседе с проводниками-лопарями. </w:t>
      </w:r>
      <w:r w:rsidR="00CA6D19">
        <w:rPr>
          <w:rFonts w:ascii="Times New Roman" w:hAnsi="Times New Roman" w:cs="Times New Roman"/>
          <w:sz w:val="28"/>
          <w:szCs w:val="28"/>
        </w:rPr>
        <w:t xml:space="preserve">И вот что записал путешественник в своей походной тетради: «Путешествие, которое описывается в этой книге, не было задумано вперёд. Я просто хотел провести три летних месяца как лесной бродяга, с ружьём, чайником и котелком. Конечно, за это время я много </w:t>
      </w:r>
      <w:proofErr w:type="gramStart"/>
      <w:r w:rsidR="00CA6D19">
        <w:rPr>
          <w:rFonts w:ascii="Times New Roman" w:hAnsi="Times New Roman" w:cs="Times New Roman"/>
          <w:sz w:val="28"/>
          <w:szCs w:val="28"/>
        </w:rPr>
        <w:t>узнал о жизни на Севере… Плана</w:t>
      </w:r>
      <w:r w:rsidR="00CA66EC">
        <w:rPr>
          <w:rFonts w:ascii="Times New Roman" w:hAnsi="Times New Roman" w:cs="Times New Roman"/>
          <w:sz w:val="28"/>
          <w:szCs w:val="28"/>
        </w:rPr>
        <w:t xml:space="preserve"> путешествия у меня не было</w:t>
      </w:r>
      <w:proofErr w:type="gramEnd"/>
      <w:r w:rsidR="00CA66EC">
        <w:rPr>
          <w:rFonts w:ascii="Times New Roman" w:hAnsi="Times New Roman" w:cs="Times New Roman"/>
          <w:sz w:val="28"/>
          <w:szCs w:val="28"/>
        </w:rPr>
        <w:t xml:space="preserve">, но </w:t>
      </w:r>
      <w:r w:rsidR="00CA6D19">
        <w:rPr>
          <w:rFonts w:ascii="Times New Roman" w:hAnsi="Times New Roman" w:cs="Times New Roman"/>
          <w:sz w:val="28"/>
          <w:szCs w:val="28"/>
        </w:rPr>
        <w:t>когда я стал о нём</w:t>
      </w:r>
      <w:r w:rsidR="008E18CD">
        <w:rPr>
          <w:rFonts w:ascii="Times New Roman" w:hAnsi="Times New Roman" w:cs="Times New Roman"/>
          <w:sz w:val="28"/>
          <w:szCs w:val="28"/>
        </w:rPr>
        <w:t xml:space="preserve"> раздумывать, то мне представил</w:t>
      </w:r>
      <w:r w:rsidR="00CA6D19">
        <w:rPr>
          <w:rFonts w:ascii="Times New Roman" w:hAnsi="Times New Roman" w:cs="Times New Roman"/>
          <w:sz w:val="28"/>
          <w:szCs w:val="28"/>
        </w:rPr>
        <w:t>ось, будто кто-то мной руководит…</w:t>
      </w:r>
    </w:p>
    <w:p w:rsidR="001D4E19" w:rsidRDefault="001D4E19"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мне стало казаться, что я, как в сказке, шёл по Северу, за волшебным колобком…»</w:t>
      </w:r>
    </w:p>
    <w:p w:rsidR="00105CF7" w:rsidRDefault="00105CF7"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Свои записки путешественник соединил с другими, которые составили лирический путевой дневник его странствий по Русскому Северу. Книга эта называется «За волшебным колобком», а написал её Михаил Михайлович Пришвин, человек, который н</w:t>
      </w:r>
      <w:r w:rsidR="00BE3CC6">
        <w:rPr>
          <w:rFonts w:ascii="Times New Roman" w:hAnsi="Times New Roman" w:cs="Times New Roman"/>
          <w:sz w:val="28"/>
          <w:szCs w:val="28"/>
        </w:rPr>
        <w:t>е родился на Севере, но искренно</w:t>
      </w:r>
      <w:r>
        <w:rPr>
          <w:rFonts w:ascii="Times New Roman" w:hAnsi="Times New Roman" w:cs="Times New Roman"/>
          <w:sz w:val="28"/>
          <w:szCs w:val="28"/>
        </w:rPr>
        <w:t xml:space="preserve"> полюбил этот край. </w:t>
      </w:r>
    </w:p>
    <w:p w:rsidR="00AE7601" w:rsidRDefault="00AE7601"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Кто догадался, почему именно сегодня мне захотелось вспомнить о Пришвине, о его путешествии на Север</w:t>
      </w:r>
      <w:r w:rsidR="0019570A">
        <w:rPr>
          <w:rFonts w:ascii="Times New Roman" w:hAnsi="Times New Roman" w:cs="Times New Roman"/>
          <w:sz w:val="28"/>
          <w:szCs w:val="28"/>
        </w:rPr>
        <w:t xml:space="preserve"> (В 2007 году было 100 лет </w:t>
      </w:r>
      <w:r w:rsidR="00A51A3E">
        <w:rPr>
          <w:rFonts w:ascii="Times New Roman" w:hAnsi="Times New Roman" w:cs="Times New Roman"/>
          <w:sz w:val="28"/>
          <w:szCs w:val="28"/>
        </w:rPr>
        <w:t>его путешест</w:t>
      </w:r>
      <w:r w:rsidR="006F1B27">
        <w:rPr>
          <w:rFonts w:ascii="Times New Roman" w:hAnsi="Times New Roman" w:cs="Times New Roman"/>
          <w:sz w:val="28"/>
          <w:szCs w:val="28"/>
        </w:rPr>
        <w:t xml:space="preserve">вию; </w:t>
      </w:r>
      <w:r w:rsidR="0019570A">
        <w:rPr>
          <w:rFonts w:ascii="Times New Roman" w:hAnsi="Times New Roman" w:cs="Times New Roman"/>
          <w:sz w:val="28"/>
          <w:szCs w:val="28"/>
        </w:rPr>
        <w:t>родился 5 февраля 1873 г – в</w:t>
      </w:r>
      <w:r w:rsidR="00A51A3E">
        <w:rPr>
          <w:rFonts w:ascii="Times New Roman" w:hAnsi="Times New Roman" w:cs="Times New Roman"/>
          <w:sz w:val="28"/>
          <w:szCs w:val="28"/>
        </w:rPr>
        <w:t xml:space="preserve"> этом году – 135 лет)</w:t>
      </w:r>
    </w:p>
    <w:p w:rsidR="006F1B27" w:rsidRDefault="006F1B27"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Чтение отрывка из книги М.М. Пришвина «За волшебным колобком». Текст на партах и на слайде. </w:t>
      </w:r>
    </w:p>
    <w:p w:rsidR="006F1B27" w:rsidRDefault="006F1B27"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Прочитаем отрывок из книги М.М. Пришвина «За волшебным колобком». </w:t>
      </w:r>
    </w:p>
    <w:p w:rsidR="006F1B27" w:rsidRDefault="006F1B27" w:rsidP="00354E53">
      <w:pPr>
        <w:spacing w:after="0" w:line="240" w:lineRule="auto"/>
        <w:rPr>
          <w:rFonts w:ascii="Arial" w:hAnsi="Arial" w:cs="Arial"/>
          <w:sz w:val="24"/>
          <w:szCs w:val="24"/>
        </w:rPr>
      </w:pPr>
      <w:r w:rsidRPr="006F1B27">
        <w:rPr>
          <w:rFonts w:ascii="Times New Roman" w:hAnsi="Times New Roman" w:cs="Times New Roman"/>
          <w:sz w:val="24"/>
          <w:szCs w:val="24"/>
        </w:rPr>
        <w:t xml:space="preserve">     </w:t>
      </w:r>
      <w:r w:rsidRPr="006F1B27">
        <w:rPr>
          <w:rFonts w:ascii="Arial" w:hAnsi="Arial" w:cs="Arial"/>
          <w:sz w:val="24"/>
          <w:szCs w:val="24"/>
        </w:rPr>
        <w:t xml:space="preserve">1) </w:t>
      </w:r>
      <w:r>
        <w:rPr>
          <w:rFonts w:ascii="Arial" w:hAnsi="Arial" w:cs="Arial"/>
          <w:sz w:val="24"/>
          <w:szCs w:val="24"/>
        </w:rPr>
        <w:t xml:space="preserve">Реки нет, птиц нет, леса нет, зато перед глазами такой покой, такой отдых! 2) Я забываю о птицах, я понимаю, что это совсем не то. 3) Я не говорю себе: «Это </w:t>
      </w:r>
      <w:proofErr w:type="spellStart"/>
      <w:r>
        <w:rPr>
          <w:rFonts w:ascii="Arial" w:hAnsi="Arial" w:cs="Arial"/>
          <w:sz w:val="24"/>
          <w:szCs w:val="24"/>
        </w:rPr>
        <w:t>Имандра</w:t>
      </w:r>
      <w:proofErr w:type="spellEnd"/>
      <w:r>
        <w:rPr>
          <w:rFonts w:ascii="Arial" w:hAnsi="Arial" w:cs="Arial"/>
          <w:sz w:val="24"/>
          <w:szCs w:val="24"/>
        </w:rPr>
        <w:t>, горное озеро». 4) Нет, я пью это вечное спокойствие.</w:t>
      </w:r>
    </w:p>
    <w:p w:rsidR="006F1B27" w:rsidRDefault="006F1B27" w:rsidP="00354E53">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5) </w:t>
      </w:r>
      <w:proofErr w:type="spellStart"/>
      <w:r>
        <w:rPr>
          <w:rFonts w:ascii="Arial" w:hAnsi="Arial" w:cs="Arial"/>
          <w:sz w:val="24"/>
          <w:szCs w:val="24"/>
        </w:rPr>
        <w:t>Имандра</w:t>
      </w:r>
      <w:proofErr w:type="spellEnd"/>
      <w:r>
        <w:rPr>
          <w:rFonts w:ascii="Arial" w:hAnsi="Arial" w:cs="Arial"/>
          <w:sz w:val="24"/>
          <w:szCs w:val="24"/>
        </w:rPr>
        <w:t xml:space="preserve"> – это мать, молодая, спокойная. 6) Быть может, и я когда-нибудь здесь родился, у этого пустынного спокойного озера, окружённого чуть видными чёрными горами с белыми пятнами. 7) Я знаю, что это озеро высоко над землёй, что тут теперь солнце не сходит с неба, что всё здесь прозрачно и чисто. 8) И всё это потому, что очень высоко над землёй</w:t>
      </w:r>
      <w:proofErr w:type="gramEnd"/>
      <w:r>
        <w:rPr>
          <w:rFonts w:ascii="Arial" w:hAnsi="Arial" w:cs="Arial"/>
          <w:sz w:val="24"/>
          <w:szCs w:val="24"/>
        </w:rPr>
        <w:t xml:space="preserve">, почти на небе. </w:t>
      </w:r>
    </w:p>
    <w:p w:rsidR="00870BB4" w:rsidRDefault="00870BB4" w:rsidP="00354E53">
      <w:pPr>
        <w:spacing w:after="0" w:line="240" w:lineRule="auto"/>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 xml:space="preserve">9) Такой прозрачной воды я никогда не видел. 10) Кажется, что она должна быть совсем лёгкой, невесомой. 11) </w:t>
      </w:r>
      <w:r w:rsidR="009C7EE1">
        <w:rPr>
          <w:rFonts w:ascii="Arial" w:hAnsi="Arial" w:cs="Arial"/>
          <w:sz w:val="24"/>
          <w:szCs w:val="24"/>
        </w:rPr>
        <w:t xml:space="preserve">Не могу удержаться, чтобы не попробовать: холодная, как лёд. 12) </w:t>
      </w:r>
      <w:r w:rsidR="000A63E6">
        <w:rPr>
          <w:rFonts w:ascii="Arial" w:hAnsi="Arial" w:cs="Arial"/>
          <w:sz w:val="24"/>
          <w:szCs w:val="24"/>
        </w:rPr>
        <w:t xml:space="preserve">Всего две недели, говорят мне, как </w:t>
      </w:r>
      <w:proofErr w:type="spellStart"/>
      <w:r w:rsidR="000A63E6">
        <w:rPr>
          <w:rFonts w:ascii="Arial" w:hAnsi="Arial" w:cs="Arial"/>
          <w:sz w:val="24"/>
          <w:szCs w:val="24"/>
        </w:rPr>
        <w:t>Имандра</w:t>
      </w:r>
      <w:proofErr w:type="spellEnd"/>
      <w:r w:rsidR="000A63E6">
        <w:rPr>
          <w:rFonts w:ascii="Arial" w:hAnsi="Arial" w:cs="Arial"/>
          <w:sz w:val="24"/>
          <w:szCs w:val="24"/>
        </w:rPr>
        <w:t xml:space="preserve"> освободилась ото льда. 13) Холодная вода и потому, что с гор – налево горы </w:t>
      </w:r>
      <w:proofErr w:type="spellStart"/>
      <w:r w:rsidR="000A63E6">
        <w:rPr>
          <w:rFonts w:ascii="Arial" w:hAnsi="Arial" w:cs="Arial"/>
          <w:sz w:val="24"/>
          <w:szCs w:val="24"/>
        </w:rPr>
        <w:t>Чуна-тундра</w:t>
      </w:r>
      <w:proofErr w:type="spellEnd"/>
      <w:r w:rsidR="000A63E6">
        <w:rPr>
          <w:rFonts w:ascii="Arial" w:hAnsi="Arial" w:cs="Arial"/>
          <w:sz w:val="24"/>
          <w:szCs w:val="24"/>
        </w:rPr>
        <w:t xml:space="preserve">, направо чуть видны </w:t>
      </w:r>
      <w:proofErr w:type="spellStart"/>
      <w:r w:rsidR="000A63E6">
        <w:rPr>
          <w:rFonts w:ascii="Arial" w:hAnsi="Arial" w:cs="Arial"/>
          <w:sz w:val="24"/>
          <w:szCs w:val="24"/>
        </w:rPr>
        <w:t>Хибинские</w:t>
      </w:r>
      <w:proofErr w:type="spellEnd"/>
      <w:r w:rsidR="000A63E6">
        <w:rPr>
          <w:rFonts w:ascii="Arial" w:hAnsi="Arial" w:cs="Arial"/>
          <w:sz w:val="24"/>
          <w:szCs w:val="24"/>
        </w:rPr>
        <w:t xml:space="preserve">. 14) Непрерывно всё лето стекает тающий снег. </w:t>
      </w:r>
      <w:proofErr w:type="gramEnd"/>
    </w:p>
    <w:p w:rsidR="008C62C9" w:rsidRDefault="008C62C9" w:rsidP="00354E53">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15) Хорошая погода, но какая-то странная. 16) Вероятно, такой день был после потопа, когда только начала сбывать вода. </w:t>
      </w:r>
      <w:r w:rsidR="00735C68">
        <w:rPr>
          <w:rFonts w:ascii="Arial" w:hAnsi="Arial" w:cs="Arial"/>
          <w:sz w:val="24"/>
          <w:szCs w:val="24"/>
        </w:rPr>
        <w:t xml:space="preserve">17) Вся эта грешная земля, там, внизу, залита водой; остались только эти чёрные верхушки гор с белыми пятнами. 18) Всё успокоилось, потому что всё умерло. 19) И смертную тишину насквозь пронизали лучи вечного солнца. </w:t>
      </w:r>
      <w:r w:rsidR="00AD2D95">
        <w:rPr>
          <w:rFonts w:ascii="Arial" w:hAnsi="Arial" w:cs="Arial"/>
          <w:sz w:val="24"/>
          <w:szCs w:val="24"/>
        </w:rPr>
        <w:t>20) Вода, небо, кончики гор.</w:t>
      </w:r>
      <w:proofErr w:type="gramEnd"/>
    </w:p>
    <w:p w:rsidR="00AD2D95" w:rsidRDefault="00AD2D95" w:rsidP="00354E53">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21) Достаю мелкую монету и пускаю в воду. 22) Она превращается в зелёный светящийся листик и начинает там порхать из стороны в сторону. 23) </w:t>
      </w:r>
      <w:r w:rsidR="00C84DA4">
        <w:rPr>
          <w:rFonts w:ascii="Arial" w:hAnsi="Arial" w:cs="Arial"/>
          <w:sz w:val="24"/>
          <w:szCs w:val="24"/>
        </w:rPr>
        <w:t>Потом дальше, в глубине, она светится изумрудным светом и не исчезает. 24) Её зелёный глазок смотрит оттуда, из затопленных садов и лесов, сюда, наверх, в страну незаходя</w:t>
      </w:r>
      <w:r w:rsidR="00DB58B9">
        <w:rPr>
          <w:rFonts w:ascii="Arial" w:hAnsi="Arial" w:cs="Arial"/>
          <w:sz w:val="24"/>
          <w:szCs w:val="24"/>
        </w:rPr>
        <w:t>щего солнца.</w:t>
      </w:r>
      <w:proofErr w:type="gramEnd"/>
    </w:p>
    <w:p w:rsidR="00DB58B9" w:rsidRDefault="00DB58B9" w:rsidP="00354E53">
      <w:pPr>
        <w:spacing w:after="0" w:line="240" w:lineRule="auto"/>
        <w:rPr>
          <w:rFonts w:ascii="Arial" w:hAnsi="Arial" w:cs="Arial"/>
          <w:sz w:val="24"/>
          <w:szCs w:val="24"/>
        </w:rPr>
      </w:pPr>
    </w:p>
    <w:p w:rsidR="00DB58B9" w:rsidRDefault="00DB58B9"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III</w:t>
      </w:r>
      <w:r w:rsidRPr="001A5CAE">
        <w:rPr>
          <w:rFonts w:ascii="Times New Roman" w:hAnsi="Times New Roman" w:cs="Times New Roman"/>
          <w:b/>
          <w:sz w:val="28"/>
          <w:szCs w:val="28"/>
        </w:rPr>
        <w:t>.</w:t>
      </w:r>
      <w:r>
        <w:rPr>
          <w:rFonts w:ascii="Times New Roman" w:hAnsi="Times New Roman" w:cs="Times New Roman"/>
          <w:b/>
          <w:sz w:val="28"/>
          <w:szCs w:val="28"/>
        </w:rPr>
        <w:t xml:space="preserve"> Анализ текста. </w:t>
      </w:r>
    </w:p>
    <w:p w:rsidR="00FB7F2F" w:rsidRDefault="00FB7F2F"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Каковы ваши впечатления от прочитанного текста?</w:t>
      </w:r>
    </w:p>
    <w:p w:rsidR="00FB7F2F" w:rsidRDefault="00FB7F2F"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 вы могли бы озаглавить этот отрывок?</w:t>
      </w:r>
    </w:p>
    <w:p w:rsidR="00FB7F2F" w:rsidRDefault="00FB7F2F"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Работа с 1 – 4 </w:t>
      </w:r>
      <w:r w:rsidR="007D1C9A">
        <w:rPr>
          <w:rFonts w:ascii="Times New Roman" w:hAnsi="Times New Roman" w:cs="Times New Roman"/>
          <w:b/>
          <w:sz w:val="28"/>
          <w:szCs w:val="28"/>
        </w:rPr>
        <w:t>абзацами.</w:t>
      </w:r>
    </w:p>
    <w:p w:rsidR="007D1C9A" w:rsidRDefault="007D1C9A" w:rsidP="00354E5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С какого предложения начинается этот текст? (с восклицательного, восхищение, восторг)</w:t>
      </w:r>
      <w:proofErr w:type="gramEnd"/>
    </w:p>
    <w:p w:rsidR="007D1C9A" w:rsidRDefault="007D1C9A"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5CAE">
        <w:rPr>
          <w:rFonts w:ascii="Times New Roman" w:hAnsi="Times New Roman" w:cs="Times New Roman"/>
          <w:sz w:val="28"/>
          <w:szCs w:val="28"/>
        </w:rPr>
        <w:t>Какое</w:t>
      </w:r>
      <w:r>
        <w:rPr>
          <w:rFonts w:ascii="Times New Roman" w:hAnsi="Times New Roman" w:cs="Times New Roman"/>
          <w:sz w:val="28"/>
          <w:szCs w:val="28"/>
        </w:rPr>
        <w:t xml:space="preserve"> изобразительно-выразительное средство вы увидели в этом предложении? (градация – нет, нет, покой, отдых)</w:t>
      </w:r>
    </w:p>
    <w:p w:rsidR="00874F46" w:rsidRDefault="001A5CAE"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Найдите изобразительно-выразительные средства языка во всём первом абзаце. </w:t>
      </w:r>
    </w:p>
    <w:p w:rsidR="001A5CAE" w:rsidRDefault="001A5CAE"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 объяснить выбор используемых средств. С какой целью автор употребляет их? (восхищение, восторг, первозданность, неповторимость)</w:t>
      </w:r>
    </w:p>
    <w:p w:rsidR="00FF01C6" w:rsidRDefault="00FF01C6"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24B8">
        <w:rPr>
          <w:rFonts w:ascii="Times New Roman" w:hAnsi="Times New Roman" w:cs="Times New Roman"/>
          <w:sz w:val="28"/>
          <w:szCs w:val="28"/>
        </w:rPr>
        <w:t>Чем восхищён автор? Выпишите из 1 – 4 абзацев текста однокоренные слова, словосочетания и синонимичные слова.</w:t>
      </w:r>
    </w:p>
    <w:p w:rsidR="00A724B8" w:rsidRDefault="00A724B8" w:rsidP="00354E53">
      <w:pPr>
        <w:spacing w:after="0" w:line="240" w:lineRule="auto"/>
        <w:rPr>
          <w:rFonts w:ascii="Times New Roman" w:hAnsi="Times New Roman" w:cs="Times New Roman"/>
          <w:sz w:val="28"/>
          <w:szCs w:val="28"/>
        </w:rPr>
      </w:pPr>
    </w:p>
    <w:p w:rsidR="00A724B8" w:rsidRDefault="00A724B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1) покой</w:t>
      </w:r>
      <w:r w:rsidR="002432E2">
        <w:rPr>
          <w:rFonts w:ascii="Times New Roman" w:hAnsi="Times New Roman" w:cs="Times New Roman"/>
          <w:sz w:val="28"/>
          <w:szCs w:val="28"/>
        </w:rPr>
        <w:t xml:space="preserve">                                                                      2) прозрачно</w:t>
      </w:r>
    </w:p>
    <w:p w:rsidR="00A724B8" w:rsidRDefault="00A724B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3F85">
        <w:rPr>
          <w:rFonts w:ascii="Times New Roman" w:hAnsi="Times New Roman" w:cs="Times New Roman"/>
          <w:sz w:val="28"/>
          <w:szCs w:val="28"/>
        </w:rPr>
        <w:t>о</w:t>
      </w:r>
      <w:r>
        <w:rPr>
          <w:rFonts w:ascii="Times New Roman" w:hAnsi="Times New Roman" w:cs="Times New Roman"/>
          <w:sz w:val="28"/>
          <w:szCs w:val="28"/>
        </w:rPr>
        <w:t>тдых</w:t>
      </w:r>
      <w:r w:rsidR="00D533BD">
        <w:rPr>
          <w:rFonts w:ascii="Times New Roman" w:hAnsi="Times New Roman" w:cs="Times New Roman"/>
          <w:sz w:val="28"/>
          <w:szCs w:val="28"/>
        </w:rPr>
        <w:t xml:space="preserve"> </w:t>
      </w:r>
      <w:r w:rsidR="002432E2">
        <w:rPr>
          <w:rFonts w:ascii="Times New Roman" w:hAnsi="Times New Roman" w:cs="Times New Roman"/>
          <w:sz w:val="28"/>
          <w:szCs w:val="28"/>
        </w:rPr>
        <w:t xml:space="preserve">                                                                         чисто</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вечное спокойствие                                                   прозрачная вода</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спокойная мать                                                          лёгкая вода</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спокойное озеро                                                         невесомая вода</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успокоилось всё                                                         как лёд</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умерло всё                                                                  ото льда</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смертная тишина                                                       тающий снег</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тишина, покой                                                            после потопа</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вода</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залита</w:t>
      </w:r>
      <w:proofErr w:type="gramEnd"/>
      <w:r>
        <w:rPr>
          <w:rFonts w:ascii="Times New Roman" w:hAnsi="Times New Roman" w:cs="Times New Roman"/>
          <w:sz w:val="28"/>
          <w:szCs w:val="28"/>
        </w:rPr>
        <w:t xml:space="preserve"> водой</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затопленных</w:t>
      </w:r>
    </w:p>
    <w:p w:rsidR="002432E2" w:rsidRDefault="002432E2"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гора с белыми пятнами</w:t>
      </w:r>
    </w:p>
    <w:p w:rsidR="00DB18E7" w:rsidRDefault="00DB18E7"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Какими ещё изобразительно-выразительными средствами подтверждает автор чистоту, первозданность, неповторимость, тишину? </w:t>
      </w:r>
      <w:r w:rsidR="00E84288">
        <w:rPr>
          <w:rFonts w:ascii="Times New Roman" w:hAnsi="Times New Roman" w:cs="Times New Roman"/>
          <w:sz w:val="28"/>
          <w:szCs w:val="28"/>
        </w:rPr>
        <w:t>(гипербола – всё успокоилось, всё умерло, смертная тишина…)</w:t>
      </w:r>
    </w:p>
    <w:p w:rsidR="00E84288" w:rsidRDefault="00E8428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На ваш взгляд, в каком предложении выражена основная мысль текста? (5)</w:t>
      </w:r>
    </w:p>
    <w:p w:rsidR="00E84288" w:rsidRDefault="00E8428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Имандра</w:t>
      </w:r>
      <w:proofErr w:type="spellEnd"/>
      <w:r>
        <w:rPr>
          <w:rFonts w:ascii="Times New Roman" w:hAnsi="Times New Roman" w:cs="Times New Roman"/>
          <w:sz w:val="28"/>
          <w:szCs w:val="28"/>
        </w:rPr>
        <w:t xml:space="preserve"> – это мать, молодая, спокойная. Какое изобразительное средство применяет автор? (метафора)</w:t>
      </w:r>
    </w:p>
    <w:p w:rsidR="00E84288" w:rsidRDefault="00E8428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 вы понимает</w:t>
      </w:r>
      <w:r w:rsidR="00414800">
        <w:rPr>
          <w:rFonts w:ascii="Times New Roman" w:hAnsi="Times New Roman" w:cs="Times New Roman"/>
          <w:sz w:val="28"/>
          <w:szCs w:val="28"/>
        </w:rPr>
        <w:t xml:space="preserve">е это выражение? (живое, родное, </w:t>
      </w:r>
      <w:proofErr w:type="spellStart"/>
      <w:r w:rsidR="00414800">
        <w:rPr>
          <w:rFonts w:ascii="Times New Roman" w:hAnsi="Times New Roman" w:cs="Times New Roman"/>
          <w:sz w:val="28"/>
          <w:szCs w:val="28"/>
        </w:rPr>
        <w:t>Имандра</w:t>
      </w:r>
      <w:proofErr w:type="spellEnd"/>
      <w:r w:rsidR="00414800">
        <w:rPr>
          <w:rFonts w:ascii="Times New Roman" w:hAnsi="Times New Roman" w:cs="Times New Roman"/>
          <w:sz w:val="28"/>
          <w:szCs w:val="28"/>
        </w:rPr>
        <w:t xml:space="preserve"> освободилась)</w:t>
      </w:r>
    </w:p>
    <w:p w:rsidR="005156B3" w:rsidRDefault="005156B3"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Работа с 5-ым абзацем. </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Выпишите однокоренные и синонимичные словосочетания из 5-ого абзаца. </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зелёный глазок</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зелёный листик</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светящийся листик</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светится изумрудным светом</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Какие средства выразительности использует автор, употребл</w:t>
      </w:r>
      <w:r w:rsidR="001E6F18">
        <w:rPr>
          <w:rFonts w:ascii="Times New Roman" w:hAnsi="Times New Roman" w:cs="Times New Roman"/>
          <w:sz w:val="28"/>
          <w:szCs w:val="28"/>
        </w:rPr>
        <w:t xml:space="preserve">яя эти словосочетания? </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Почему преобладает зелёный цвет?</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Какие особенности на уровне фонетики вы заметили в 5-ом абзаце? (ассонанс, звук  с)</w:t>
      </w:r>
    </w:p>
    <w:p w:rsidR="00D11A74" w:rsidRDefault="00D11A74"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Какой приём исп</w:t>
      </w:r>
      <w:r w:rsidR="001E6F18">
        <w:rPr>
          <w:rFonts w:ascii="Times New Roman" w:hAnsi="Times New Roman" w:cs="Times New Roman"/>
          <w:sz w:val="28"/>
          <w:szCs w:val="28"/>
        </w:rPr>
        <w:t>ользует автор в последнем предложении? (перифраза – в страну незаходящего солнца)</w:t>
      </w:r>
    </w:p>
    <w:p w:rsidR="008431FB" w:rsidRDefault="008431FB"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Какая картина предстаёт перед вами при сравнении 1 – 4 и 5 абзацев? Какой рисунок вы бы нарисовали, изображая эту картину? Какое средство выразительности использует автор в тексте? (антитеза – противопоставление)</w:t>
      </w:r>
    </w:p>
    <w:p w:rsidR="008431FB" w:rsidRDefault="008431FB" w:rsidP="00354E53">
      <w:pPr>
        <w:spacing w:after="0" w:line="240" w:lineRule="auto"/>
        <w:rPr>
          <w:rFonts w:ascii="Times New Roman" w:hAnsi="Times New Roman" w:cs="Times New Roman"/>
          <w:sz w:val="28"/>
          <w:szCs w:val="28"/>
        </w:rPr>
      </w:pPr>
    </w:p>
    <w:p w:rsidR="008431FB" w:rsidRDefault="008431FB"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Вывод учителя.</w:t>
      </w:r>
    </w:p>
    <w:p w:rsidR="008431FB" w:rsidRDefault="008431FB" w:rsidP="00354E5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Итак, </w:t>
      </w:r>
      <w:proofErr w:type="spellStart"/>
      <w:r>
        <w:rPr>
          <w:rFonts w:ascii="Times New Roman" w:hAnsi="Times New Roman" w:cs="Times New Roman"/>
          <w:sz w:val="28"/>
          <w:szCs w:val="28"/>
        </w:rPr>
        <w:t>Имандра</w:t>
      </w:r>
      <w:proofErr w:type="spellEnd"/>
      <w:r>
        <w:rPr>
          <w:rFonts w:ascii="Times New Roman" w:hAnsi="Times New Roman" w:cs="Times New Roman"/>
          <w:sz w:val="28"/>
          <w:szCs w:val="28"/>
        </w:rPr>
        <w:t xml:space="preserve"> – мать наша, молодая, спокойная. Охраняйте её. Берегите её первозданную тишину и красоту. </w:t>
      </w:r>
    </w:p>
    <w:p w:rsidR="008431FB" w:rsidRDefault="008431FB" w:rsidP="00354E53">
      <w:pPr>
        <w:spacing w:after="0" w:line="240" w:lineRule="auto"/>
        <w:rPr>
          <w:rFonts w:ascii="Times New Roman" w:hAnsi="Times New Roman" w:cs="Times New Roman"/>
          <w:sz w:val="28"/>
          <w:szCs w:val="28"/>
        </w:rPr>
      </w:pPr>
    </w:p>
    <w:p w:rsidR="008431FB" w:rsidRDefault="008431FB" w:rsidP="00354E53">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lang w:val="en-US"/>
        </w:rPr>
        <w:t>V</w:t>
      </w:r>
      <w:r>
        <w:rPr>
          <w:rFonts w:ascii="Times New Roman" w:hAnsi="Times New Roman" w:cs="Times New Roman"/>
          <w:b/>
          <w:sz w:val="28"/>
          <w:szCs w:val="28"/>
        </w:rPr>
        <w:t>. Обобщение знаний о художественном стиле.</w:t>
      </w:r>
      <w:proofErr w:type="gramEnd"/>
    </w:p>
    <w:p w:rsidR="008431FB" w:rsidRDefault="008431FB"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 разобрали текст художественного стиля. Давайте обобщим знания об этом стиле речи. </w:t>
      </w:r>
    </w:p>
    <w:p w:rsidR="00E12ECE" w:rsidRDefault="00E12ECE" w:rsidP="00354E53">
      <w:pPr>
        <w:spacing w:after="0" w:line="240" w:lineRule="auto"/>
        <w:rPr>
          <w:rFonts w:ascii="Times New Roman" w:hAnsi="Times New Roman" w:cs="Times New Roman"/>
          <w:sz w:val="28"/>
          <w:szCs w:val="28"/>
        </w:rPr>
      </w:pPr>
    </w:p>
    <w:p w:rsidR="008431FB" w:rsidRDefault="008431FB" w:rsidP="008431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слайде таблица. Учащиеся заполняют вторую колонку таблицы. </w:t>
      </w:r>
    </w:p>
    <w:tbl>
      <w:tblPr>
        <w:tblStyle w:val="a4"/>
        <w:tblW w:w="0" w:type="auto"/>
        <w:tblLook w:val="04A0"/>
      </w:tblPr>
      <w:tblGrid>
        <w:gridCol w:w="4785"/>
        <w:gridCol w:w="4786"/>
      </w:tblGrid>
      <w:tr w:rsidR="008431FB" w:rsidTr="008431FB">
        <w:tc>
          <w:tcPr>
            <w:tcW w:w="4785" w:type="dxa"/>
          </w:tcPr>
          <w:p w:rsidR="00C80B6E" w:rsidRDefault="00C80B6E" w:rsidP="008431FB">
            <w:pPr>
              <w:rPr>
                <w:rFonts w:ascii="Times New Roman" w:hAnsi="Times New Roman" w:cs="Times New Roman"/>
                <w:sz w:val="28"/>
                <w:szCs w:val="28"/>
              </w:rPr>
            </w:pPr>
            <w:r>
              <w:rPr>
                <w:rFonts w:ascii="Times New Roman" w:hAnsi="Times New Roman" w:cs="Times New Roman"/>
                <w:sz w:val="28"/>
                <w:szCs w:val="28"/>
              </w:rPr>
              <w:t>Сфера применения.</w:t>
            </w:r>
          </w:p>
          <w:p w:rsidR="008431FB" w:rsidRDefault="00C80B6E" w:rsidP="008431FB">
            <w:pPr>
              <w:rPr>
                <w:rFonts w:ascii="Times New Roman" w:hAnsi="Times New Roman" w:cs="Times New Roman"/>
                <w:sz w:val="28"/>
                <w:szCs w:val="28"/>
              </w:rPr>
            </w:pPr>
            <w:r>
              <w:rPr>
                <w:rFonts w:ascii="Times New Roman" w:hAnsi="Times New Roman" w:cs="Times New Roman"/>
                <w:sz w:val="28"/>
                <w:szCs w:val="28"/>
              </w:rPr>
              <w:t xml:space="preserve"> Где используется?</w:t>
            </w:r>
          </w:p>
        </w:tc>
        <w:tc>
          <w:tcPr>
            <w:tcW w:w="4786" w:type="dxa"/>
          </w:tcPr>
          <w:p w:rsidR="008431FB" w:rsidRDefault="00C80B6E" w:rsidP="008431FB">
            <w:pPr>
              <w:rPr>
                <w:rFonts w:ascii="Times New Roman" w:hAnsi="Times New Roman" w:cs="Times New Roman"/>
                <w:sz w:val="28"/>
                <w:szCs w:val="28"/>
              </w:rPr>
            </w:pPr>
            <w:r>
              <w:rPr>
                <w:rFonts w:ascii="Times New Roman" w:hAnsi="Times New Roman" w:cs="Times New Roman"/>
                <w:sz w:val="28"/>
                <w:szCs w:val="28"/>
              </w:rPr>
              <w:t>В художественных произведениях</w:t>
            </w:r>
          </w:p>
        </w:tc>
      </w:tr>
      <w:tr w:rsidR="008431FB" w:rsidTr="008431FB">
        <w:tc>
          <w:tcPr>
            <w:tcW w:w="4785" w:type="dxa"/>
          </w:tcPr>
          <w:p w:rsidR="008431FB" w:rsidRDefault="00C80B6E" w:rsidP="008431FB">
            <w:pPr>
              <w:rPr>
                <w:rFonts w:ascii="Times New Roman" w:hAnsi="Times New Roman" w:cs="Times New Roman"/>
                <w:sz w:val="28"/>
                <w:szCs w:val="28"/>
              </w:rPr>
            </w:pPr>
            <w:r>
              <w:rPr>
                <w:rFonts w:ascii="Times New Roman" w:hAnsi="Times New Roman" w:cs="Times New Roman"/>
                <w:sz w:val="28"/>
                <w:szCs w:val="28"/>
              </w:rPr>
              <w:t>Задачи речи</w:t>
            </w:r>
            <w:r w:rsidR="00BB7575">
              <w:rPr>
                <w:rFonts w:ascii="Times New Roman" w:hAnsi="Times New Roman" w:cs="Times New Roman"/>
                <w:sz w:val="28"/>
                <w:szCs w:val="28"/>
              </w:rPr>
              <w:t>.</w:t>
            </w:r>
          </w:p>
        </w:tc>
        <w:tc>
          <w:tcPr>
            <w:tcW w:w="4786" w:type="dxa"/>
          </w:tcPr>
          <w:p w:rsidR="008431FB" w:rsidRDefault="00C80B6E" w:rsidP="008431FB">
            <w:pPr>
              <w:rPr>
                <w:rFonts w:ascii="Times New Roman" w:hAnsi="Times New Roman" w:cs="Times New Roman"/>
                <w:sz w:val="28"/>
                <w:szCs w:val="28"/>
              </w:rPr>
            </w:pPr>
            <w:r>
              <w:rPr>
                <w:rFonts w:ascii="Times New Roman" w:hAnsi="Times New Roman" w:cs="Times New Roman"/>
                <w:sz w:val="28"/>
                <w:szCs w:val="28"/>
              </w:rPr>
              <w:t>Нарисовать живую картину, изобразить то, о чём рассказывается; передать читателю чувства, эмоции, которые испытыва</w:t>
            </w:r>
            <w:r w:rsidR="00BB7575">
              <w:rPr>
                <w:rFonts w:ascii="Times New Roman" w:hAnsi="Times New Roman" w:cs="Times New Roman"/>
                <w:sz w:val="28"/>
                <w:szCs w:val="28"/>
              </w:rPr>
              <w:t xml:space="preserve">ет автор; создать </w:t>
            </w:r>
            <w:r>
              <w:rPr>
                <w:rFonts w:ascii="Times New Roman" w:hAnsi="Times New Roman" w:cs="Times New Roman"/>
                <w:sz w:val="28"/>
                <w:szCs w:val="28"/>
              </w:rPr>
              <w:t>поэтический  образ</w:t>
            </w:r>
            <w:r w:rsidR="00BB7575">
              <w:rPr>
                <w:rFonts w:ascii="Times New Roman" w:hAnsi="Times New Roman" w:cs="Times New Roman"/>
                <w:sz w:val="28"/>
                <w:szCs w:val="28"/>
              </w:rPr>
              <w:t>.</w:t>
            </w:r>
          </w:p>
        </w:tc>
      </w:tr>
      <w:tr w:rsidR="008431FB" w:rsidTr="008431FB">
        <w:tc>
          <w:tcPr>
            <w:tcW w:w="4785" w:type="dxa"/>
          </w:tcPr>
          <w:p w:rsidR="008431FB" w:rsidRDefault="00BB7575" w:rsidP="008431FB">
            <w:pPr>
              <w:rPr>
                <w:rFonts w:ascii="Times New Roman" w:hAnsi="Times New Roman" w:cs="Times New Roman"/>
                <w:sz w:val="28"/>
                <w:szCs w:val="28"/>
              </w:rPr>
            </w:pPr>
            <w:r>
              <w:rPr>
                <w:rFonts w:ascii="Times New Roman" w:hAnsi="Times New Roman" w:cs="Times New Roman"/>
                <w:sz w:val="28"/>
                <w:szCs w:val="28"/>
              </w:rPr>
              <w:t>Стилевые черты. Каким бывает высказывание?</w:t>
            </w:r>
          </w:p>
        </w:tc>
        <w:tc>
          <w:tcPr>
            <w:tcW w:w="4786" w:type="dxa"/>
          </w:tcPr>
          <w:p w:rsidR="008431FB" w:rsidRDefault="00BB7575" w:rsidP="008431FB">
            <w:pPr>
              <w:rPr>
                <w:rFonts w:ascii="Times New Roman" w:hAnsi="Times New Roman" w:cs="Times New Roman"/>
                <w:sz w:val="28"/>
                <w:szCs w:val="28"/>
              </w:rPr>
            </w:pPr>
            <w:r>
              <w:rPr>
                <w:rFonts w:ascii="Times New Roman" w:hAnsi="Times New Roman" w:cs="Times New Roman"/>
                <w:sz w:val="28"/>
                <w:szCs w:val="28"/>
              </w:rPr>
              <w:t xml:space="preserve">Высказывание отличается образностью, выразительностью, эмоциональностью; широкое применение изобразительно-выразительных средств; стиль предназначен для создания художественных, поэтических образов эмоционально-эстетического </w:t>
            </w:r>
            <w:r>
              <w:rPr>
                <w:rFonts w:ascii="Times New Roman" w:hAnsi="Times New Roman" w:cs="Times New Roman"/>
                <w:sz w:val="28"/>
                <w:szCs w:val="28"/>
              </w:rPr>
              <w:lastRenderedPageBreak/>
              <w:t>воздействия.</w:t>
            </w:r>
          </w:p>
        </w:tc>
      </w:tr>
      <w:tr w:rsidR="008431FB" w:rsidTr="008431FB">
        <w:tc>
          <w:tcPr>
            <w:tcW w:w="4785" w:type="dxa"/>
          </w:tcPr>
          <w:p w:rsidR="008431FB" w:rsidRDefault="00BB7575" w:rsidP="008431FB">
            <w:pPr>
              <w:rPr>
                <w:rFonts w:ascii="Times New Roman" w:hAnsi="Times New Roman" w:cs="Times New Roman"/>
                <w:sz w:val="28"/>
                <w:szCs w:val="28"/>
              </w:rPr>
            </w:pPr>
            <w:r>
              <w:rPr>
                <w:rFonts w:ascii="Times New Roman" w:hAnsi="Times New Roman" w:cs="Times New Roman"/>
                <w:sz w:val="28"/>
                <w:szCs w:val="28"/>
              </w:rPr>
              <w:lastRenderedPageBreak/>
              <w:t>Функция</w:t>
            </w:r>
          </w:p>
        </w:tc>
        <w:tc>
          <w:tcPr>
            <w:tcW w:w="4786" w:type="dxa"/>
          </w:tcPr>
          <w:p w:rsidR="008431FB" w:rsidRDefault="00BB7575" w:rsidP="008431FB">
            <w:pPr>
              <w:rPr>
                <w:rFonts w:ascii="Times New Roman" w:hAnsi="Times New Roman" w:cs="Times New Roman"/>
                <w:sz w:val="28"/>
                <w:szCs w:val="28"/>
              </w:rPr>
            </w:pPr>
            <w:r>
              <w:rPr>
                <w:rFonts w:ascii="Times New Roman" w:hAnsi="Times New Roman" w:cs="Times New Roman"/>
                <w:sz w:val="28"/>
                <w:szCs w:val="28"/>
              </w:rPr>
              <w:t>Эстетическая</w:t>
            </w:r>
          </w:p>
        </w:tc>
      </w:tr>
    </w:tbl>
    <w:p w:rsidR="008431FB" w:rsidRPr="008431FB" w:rsidRDefault="008431FB" w:rsidP="008431FB">
      <w:pPr>
        <w:spacing w:after="0" w:line="240" w:lineRule="auto"/>
        <w:rPr>
          <w:rFonts w:ascii="Times New Roman" w:hAnsi="Times New Roman" w:cs="Times New Roman"/>
          <w:sz w:val="28"/>
          <w:szCs w:val="28"/>
        </w:rPr>
      </w:pPr>
    </w:p>
    <w:p w:rsidR="00450F24" w:rsidRDefault="00D1765F"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VI. </w:t>
      </w:r>
      <w:r>
        <w:rPr>
          <w:rFonts w:ascii="Times New Roman" w:hAnsi="Times New Roman" w:cs="Times New Roman"/>
          <w:b/>
          <w:sz w:val="28"/>
          <w:szCs w:val="28"/>
        </w:rPr>
        <w:t>Слово учителя.</w:t>
      </w:r>
    </w:p>
    <w:p w:rsidR="00D1765F" w:rsidRDefault="00D1765F"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Художественный стиль речи рассматривается часто как язык художественной литературы и занимает особое положение, поскольку он является тем строительным материалом, той воспринимаемой на слух материей, без которой не может быть создано произведение. </w:t>
      </w:r>
    </w:p>
    <w:p w:rsidR="00BD224E" w:rsidRDefault="00BD224E"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«Мёртвых слов нет – все они оживают в сочетаниях», - писал А.Н. Толстой. И задача писателя в том и состоит, чтобы «оживить слово». Если не найдено нужное слово, то и не родился образ.</w:t>
      </w:r>
    </w:p>
    <w:p w:rsidR="00BD224E" w:rsidRDefault="00BD224E"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Художник слова – поэт, писатель – находит, по выражению Л.Н. Толстого, «единственно нужное размещение единственно нужных слов», чтобы правильно, точно, образно выразить мысль, передать чувства. Всё это доступно лишь языку художественной литературы, поэтому он всегда считался вершиной литературного языка.</w:t>
      </w:r>
    </w:p>
    <w:p w:rsidR="00BD224E" w:rsidRDefault="00BD224E" w:rsidP="00354E53">
      <w:pPr>
        <w:spacing w:after="0" w:line="240" w:lineRule="auto"/>
        <w:rPr>
          <w:rFonts w:ascii="Times New Roman" w:hAnsi="Times New Roman" w:cs="Times New Roman"/>
          <w:sz w:val="28"/>
          <w:szCs w:val="28"/>
        </w:rPr>
      </w:pPr>
    </w:p>
    <w:p w:rsidR="00BD224E" w:rsidRDefault="00BD224E" w:rsidP="00354E53">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w:t>
      </w:r>
      <w:r w:rsidR="00AC7350">
        <w:rPr>
          <w:rFonts w:ascii="Times New Roman" w:hAnsi="Times New Roman" w:cs="Times New Roman"/>
          <w:b/>
          <w:sz w:val="28"/>
          <w:szCs w:val="28"/>
        </w:rPr>
        <w:t>Тестовая работа по тексту.</w:t>
      </w:r>
      <w:r w:rsidR="00AC7350">
        <w:rPr>
          <w:rFonts w:ascii="Times New Roman" w:hAnsi="Times New Roman" w:cs="Times New Roman"/>
          <w:sz w:val="28"/>
          <w:szCs w:val="28"/>
        </w:rPr>
        <w:t xml:space="preserve"> (Тест раздаётся каждому ученику)</w:t>
      </w:r>
    </w:p>
    <w:p w:rsidR="00AC7350" w:rsidRDefault="00DD648E"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B64838">
        <w:rPr>
          <w:rFonts w:ascii="Times New Roman" w:hAnsi="Times New Roman" w:cs="Times New Roman"/>
          <w:sz w:val="28"/>
          <w:szCs w:val="28"/>
        </w:rPr>
        <w:t>Определите тип подчинительной связи в словосочетании НАЧАЛА СБЫВАТЬ.</w:t>
      </w:r>
    </w:p>
    <w:p w:rsidR="00B64838" w:rsidRDefault="00B6483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2. Из предложений 18 – 21 выпишите словосочетание со связью примыкание.</w:t>
      </w:r>
    </w:p>
    <w:p w:rsidR="00B64838" w:rsidRDefault="00B6483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3. Из предложений 15 – 18 найдите страдательное причастие.</w:t>
      </w:r>
    </w:p>
    <w:p w:rsidR="00B64838" w:rsidRDefault="00B6483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4. Из предложений 1 – 6 найдите предложение с обособленными одиночными прилагательными.</w:t>
      </w:r>
    </w:p>
    <w:p w:rsidR="00B64838" w:rsidRDefault="00B6483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Из предложений 6 – 9 найдите предложение с распространённым обособленным определением. </w:t>
      </w:r>
    </w:p>
    <w:p w:rsidR="00B64838" w:rsidRDefault="00B6483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Из предложений 4 – 12 найдите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однородными придаточными.</w:t>
      </w:r>
    </w:p>
    <w:p w:rsidR="00B64838" w:rsidRDefault="00B64838"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7. Из предложений 7 – 12 найдите предложение</w:t>
      </w:r>
      <w:r w:rsidR="00CA20A9">
        <w:rPr>
          <w:rFonts w:ascii="Times New Roman" w:hAnsi="Times New Roman" w:cs="Times New Roman"/>
          <w:sz w:val="28"/>
          <w:szCs w:val="28"/>
        </w:rPr>
        <w:t xml:space="preserve"> с уточняющим членом предложения.</w:t>
      </w:r>
    </w:p>
    <w:p w:rsidR="00CA20A9" w:rsidRDefault="00CA20A9"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8. Из предложений 13 – 16 найдите предложение с вводным словом.</w:t>
      </w:r>
    </w:p>
    <w:p w:rsidR="00CA20A9" w:rsidRDefault="00CA20A9"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9. Из предложений 10 – 15 найдите предложение с вставной конструкцией.</w:t>
      </w:r>
    </w:p>
    <w:p w:rsidR="00CA20A9" w:rsidRDefault="00CA20A9"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r w:rsidR="00C01A46">
        <w:rPr>
          <w:rFonts w:ascii="Times New Roman" w:hAnsi="Times New Roman" w:cs="Times New Roman"/>
          <w:sz w:val="28"/>
          <w:szCs w:val="28"/>
        </w:rPr>
        <w:t>Из предложений 16 – 20 найдите назывное предложение.</w:t>
      </w:r>
    </w:p>
    <w:p w:rsidR="00C01A46" w:rsidRDefault="00C01A46"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11. Из предложений 16 – 22 найдите простое определённо-личное предложение с однородными членами предложения.</w:t>
      </w:r>
    </w:p>
    <w:p w:rsidR="00C01A46" w:rsidRDefault="00C01A46" w:rsidP="00354E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из предложений 1 – 3 найдите предложение с обособленным приложением. </w:t>
      </w:r>
    </w:p>
    <w:p w:rsidR="00740478" w:rsidRDefault="00740478" w:rsidP="00354E53">
      <w:pPr>
        <w:spacing w:after="0" w:line="240" w:lineRule="auto"/>
        <w:rPr>
          <w:rFonts w:ascii="Times New Roman" w:hAnsi="Times New Roman" w:cs="Times New Roman"/>
          <w:sz w:val="28"/>
          <w:szCs w:val="28"/>
        </w:rPr>
      </w:pPr>
    </w:p>
    <w:p w:rsidR="00740478" w:rsidRPr="00740478" w:rsidRDefault="00740478" w:rsidP="00354E53">
      <w:pPr>
        <w:spacing w:after="0" w:line="240" w:lineRule="auto"/>
        <w:rPr>
          <w:rFonts w:ascii="Times New Roman" w:hAnsi="Times New Roman" w:cs="Times New Roman"/>
          <w:b/>
          <w:sz w:val="28"/>
          <w:szCs w:val="28"/>
        </w:rPr>
      </w:pPr>
      <w:r>
        <w:rPr>
          <w:rFonts w:ascii="Times New Roman" w:hAnsi="Times New Roman" w:cs="Times New Roman"/>
          <w:b/>
          <w:sz w:val="28"/>
          <w:szCs w:val="28"/>
        </w:rPr>
        <w:t>Д/</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написать сочинение-рассуждение по данному тексту.</w:t>
      </w:r>
    </w:p>
    <w:p w:rsidR="00D45F27" w:rsidRDefault="00D45F27" w:rsidP="00354E53">
      <w:pPr>
        <w:spacing w:after="0" w:line="240" w:lineRule="auto"/>
        <w:rPr>
          <w:rFonts w:ascii="Times New Roman" w:hAnsi="Times New Roman" w:cs="Times New Roman"/>
          <w:sz w:val="28"/>
          <w:szCs w:val="28"/>
        </w:rPr>
      </w:pPr>
    </w:p>
    <w:p w:rsidR="00DB18E7" w:rsidRPr="007D1C9A" w:rsidRDefault="00DB18E7" w:rsidP="00354E53">
      <w:pPr>
        <w:spacing w:after="0" w:line="240" w:lineRule="auto"/>
        <w:rPr>
          <w:rFonts w:ascii="Times New Roman" w:hAnsi="Times New Roman" w:cs="Times New Roman"/>
          <w:sz w:val="28"/>
          <w:szCs w:val="28"/>
        </w:rPr>
      </w:pPr>
    </w:p>
    <w:sectPr w:rsidR="00DB18E7" w:rsidRPr="007D1C9A" w:rsidSect="00B71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E53"/>
    <w:rsid w:val="00054FE6"/>
    <w:rsid w:val="000A63E6"/>
    <w:rsid w:val="00105CF7"/>
    <w:rsid w:val="0012664E"/>
    <w:rsid w:val="0019570A"/>
    <w:rsid w:val="001A5CAE"/>
    <w:rsid w:val="001D4E19"/>
    <w:rsid w:val="001E6F18"/>
    <w:rsid w:val="002432E2"/>
    <w:rsid w:val="00255707"/>
    <w:rsid w:val="00301DF5"/>
    <w:rsid w:val="00310113"/>
    <w:rsid w:val="00354E53"/>
    <w:rsid w:val="00414800"/>
    <w:rsid w:val="004452BD"/>
    <w:rsid w:val="00450F24"/>
    <w:rsid w:val="0049315C"/>
    <w:rsid w:val="005156B3"/>
    <w:rsid w:val="00517C0F"/>
    <w:rsid w:val="00691C70"/>
    <w:rsid w:val="006F1B27"/>
    <w:rsid w:val="007319C6"/>
    <w:rsid w:val="00735C68"/>
    <w:rsid w:val="00740478"/>
    <w:rsid w:val="007D1C9A"/>
    <w:rsid w:val="008431FB"/>
    <w:rsid w:val="00870BB4"/>
    <w:rsid w:val="00874F46"/>
    <w:rsid w:val="008C62C9"/>
    <w:rsid w:val="008E18CD"/>
    <w:rsid w:val="009B0727"/>
    <w:rsid w:val="009B63A5"/>
    <w:rsid w:val="009C7EE1"/>
    <w:rsid w:val="00A51A3E"/>
    <w:rsid w:val="00A724B8"/>
    <w:rsid w:val="00AC7350"/>
    <w:rsid w:val="00AD2D95"/>
    <w:rsid w:val="00AE7601"/>
    <w:rsid w:val="00B64838"/>
    <w:rsid w:val="00B711D1"/>
    <w:rsid w:val="00B91DDC"/>
    <w:rsid w:val="00BB7575"/>
    <w:rsid w:val="00BD224E"/>
    <w:rsid w:val="00BE3CC6"/>
    <w:rsid w:val="00C01A46"/>
    <w:rsid w:val="00C65A28"/>
    <w:rsid w:val="00C80B6E"/>
    <w:rsid w:val="00C84DA4"/>
    <w:rsid w:val="00CA20A9"/>
    <w:rsid w:val="00CA66EC"/>
    <w:rsid w:val="00CA6D19"/>
    <w:rsid w:val="00CF7A11"/>
    <w:rsid w:val="00D11A74"/>
    <w:rsid w:val="00D1765F"/>
    <w:rsid w:val="00D45F27"/>
    <w:rsid w:val="00D533BD"/>
    <w:rsid w:val="00DB18E7"/>
    <w:rsid w:val="00DB58B9"/>
    <w:rsid w:val="00DD648E"/>
    <w:rsid w:val="00E12ECE"/>
    <w:rsid w:val="00E84288"/>
    <w:rsid w:val="00F13F85"/>
    <w:rsid w:val="00FA5094"/>
    <w:rsid w:val="00FB7F2F"/>
    <w:rsid w:val="00FF0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A28"/>
    <w:pPr>
      <w:ind w:left="720"/>
      <w:contextualSpacing/>
    </w:pPr>
  </w:style>
  <w:style w:type="table" w:styleId="a4">
    <w:name w:val="Table Grid"/>
    <w:basedOn w:val="a1"/>
    <w:uiPriority w:val="59"/>
    <w:rsid w:val="00843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75</cp:revision>
  <dcterms:created xsi:type="dcterms:W3CDTF">2014-01-25T09:47:00Z</dcterms:created>
  <dcterms:modified xsi:type="dcterms:W3CDTF">2014-06-02T14:30:00Z</dcterms:modified>
</cp:coreProperties>
</file>