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EA" w:rsidRPr="00B207EA" w:rsidRDefault="00B207EA" w:rsidP="00B207EA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07EA">
        <w:rPr>
          <w:rFonts w:ascii="Times New Roman" w:hAnsi="Times New Roman" w:cs="Times New Roman"/>
          <w:b/>
          <w:color w:val="FF0000"/>
          <w:sz w:val="28"/>
          <w:szCs w:val="28"/>
        </w:rPr>
        <w:t>Структура содержания.</w:t>
      </w:r>
    </w:p>
    <w:p w:rsidR="00153214" w:rsidRDefault="00617938" w:rsidP="0015321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8" w:history="1">
        <w:r w:rsidR="00153214" w:rsidRPr="00A843ED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 xml:space="preserve">Раздел </w:t>
        </w:r>
        <w:r w:rsidR="00153214" w:rsidRPr="00A843ED">
          <w:rPr>
            <w:rStyle w:val="a7"/>
            <w:rFonts w:ascii="Times New Roman" w:hAnsi="Times New Roman" w:cs="Times New Roman"/>
            <w:color w:val="00B0F0"/>
            <w:sz w:val="24"/>
            <w:szCs w:val="24"/>
            <w:lang w:val="en-US"/>
          </w:rPr>
          <w:t>I</w:t>
        </w:r>
        <w:r w:rsidR="00153214" w:rsidRPr="00A843ED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. Человек и общество</w:t>
        </w:r>
      </w:hyperlink>
      <w:r w:rsidR="00153214" w:rsidRPr="00A843E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74CE0" w:rsidRDefault="00A74CE0" w:rsidP="000A1B0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Раздел</w:t>
      </w:r>
      <w:r w:rsidRPr="000A1B0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II</w:t>
      </w:r>
      <w:r w:rsidRPr="000A1B04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0A1B04">
        <w:rPr>
          <w:rFonts w:ascii="Times New Roman" w:hAnsi="Times New Roman" w:cs="Times New Roman"/>
          <w:color w:val="00B0F0"/>
          <w:sz w:val="24"/>
          <w:szCs w:val="24"/>
        </w:rPr>
        <w:t>Экономика.</w:t>
      </w:r>
    </w:p>
    <w:p w:rsidR="000A1B04" w:rsidRDefault="000A1B04" w:rsidP="000A1B0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Раздел Ш. Социальные отношения.</w:t>
      </w:r>
    </w:p>
    <w:p w:rsidR="000A1B04" w:rsidRDefault="000A1B04" w:rsidP="000A1B0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B0F0"/>
          <w:sz w:val="24"/>
          <w:szCs w:val="24"/>
        </w:rPr>
        <w:t>. Политика</w:t>
      </w:r>
      <w:r w:rsidR="00112697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A1B04" w:rsidRDefault="000A1B04" w:rsidP="000A1B0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V</w:t>
      </w:r>
      <w:r w:rsidRPr="000A1B04">
        <w:rPr>
          <w:rFonts w:ascii="Times New Roman" w:hAnsi="Times New Roman" w:cs="Times New Roman"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Право.</w:t>
      </w:r>
    </w:p>
    <w:p w:rsidR="00153214" w:rsidRDefault="00153214" w:rsidP="000A1B04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53214" w:rsidRDefault="00153214" w:rsidP="00153214">
      <w:pPr>
        <w:ind w:left="567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I</w:t>
      </w:r>
      <w:r w:rsidRPr="00153214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112697">
        <w:rPr>
          <w:rFonts w:ascii="Times New Roman" w:hAnsi="Times New Roman" w:cs="Times New Roman"/>
          <w:color w:val="00B0F0"/>
          <w:sz w:val="24"/>
          <w:szCs w:val="24"/>
        </w:rPr>
        <w:t>Человек и общество</w:t>
      </w:r>
      <w:r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64612" w:rsidRPr="00BC4529" w:rsidRDefault="00064612" w:rsidP="00D11A16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C4529">
        <w:rPr>
          <w:rFonts w:ascii="Times New Roman" w:hAnsi="Times New Roman" w:cs="Times New Roman"/>
          <w:color w:val="00B0F0"/>
          <w:sz w:val="24"/>
          <w:szCs w:val="24"/>
        </w:rPr>
        <w:t>Тема 1. Человек и природа.</w:t>
      </w:r>
    </w:p>
    <w:p w:rsidR="00064612" w:rsidRPr="00BA18C1" w:rsidRDefault="00064612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Природа</w:t>
      </w:r>
      <w:r w:rsidR="00F23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8C1">
        <w:rPr>
          <w:rFonts w:ascii="Times New Roman" w:hAnsi="Times New Roman" w:cs="Times New Roman"/>
          <w:sz w:val="24"/>
          <w:szCs w:val="24"/>
        </w:rPr>
        <w:t>- весь мир в его многообразии форм и проявлений</w:t>
      </w:r>
      <w:r w:rsidR="00BC4529">
        <w:rPr>
          <w:rFonts w:ascii="Times New Roman" w:hAnsi="Times New Roman" w:cs="Times New Roman"/>
          <w:sz w:val="24"/>
          <w:szCs w:val="24"/>
        </w:rPr>
        <w:t xml:space="preserve"> (</w:t>
      </w:r>
      <w:r w:rsidR="00BA18C1" w:rsidRPr="00BA18C1">
        <w:rPr>
          <w:rFonts w:ascii="Times New Roman" w:hAnsi="Times New Roman" w:cs="Times New Roman"/>
          <w:sz w:val="24"/>
          <w:szCs w:val="24"/>
        </w:rPr>
        <w:t>биосфера</w:t>
      </w:r>
      <w:r w:rsidR="00BC4529">
        <w:rPr>
          <w:rFonts w:ascii="Times New Roman" w:hAnsi="Times New Roman" w:cs="Times New Roman"/>
          <w:sz w:val="24"/>
          <w:szCs w:val="24"/>
        </w:rPr>
        <w:t xml:space="preserve"> </w:t>
      </w:r>
      <w:r w:rsidR="00BA18C1" w:rsidRPr="00BA18C1">
        <w:rPr>
          <w:rFonts w:ascii="Times New Roman" w:hAnsi="Times New Roman" w:cs="Times New Roman"/>
          <w:sz w:val="24"/>
          <w:szCs w:val="24"/>
        </w:rPr>
        <w:t>+</w:t>
      </w:r>
      <w:r w:rsidR="00BC4529">
        <w:rPr>
          <w:rFonts w:ascii="Times New Roman" w:hAnsi="Times New Roman" w:cs="Times New Roman"/>
          <w:sz w:val="24"/>
          <w:szCs w:val="24"/>
        </w:rPr>
        <w:t xml:space="preserve"> </w:t>
      </w:r>
      <w:r w:rsidR="00BA18C1" w:rsidRPr="00BA18C1">
        <w:rPr>
          <w:rFonts w:ascii="Times New Roman" w:hAnsi="Times New Roman" w:cs="Times New Roman"/>
          <w:sz w:val="24"/>
          <w:szCs w:val="24"/>
        </w:rPr>
        <w:t>ноосфера</w:t>
      </w:r>
      <w:r w:rsidR="00BC4529">
        <w:rPr>
          <w:rFonts w:ascii="Times New Roman" w:hAnsi="Times New Roman" w:cs="Times New Roman"/>
          <w:sz w:val="24"/>
          <w:szCs w:val="24"/>
        </w:rPr>
        <w:t xml:space="preserve"> + космос - </w:t>
      </w:r>
      <w:r w:rsidRPr="00BA18C1">
        <w:rPr>
          <w:rFonts w:ascii="Times New Roman" w:hAnsi="Times New Roman" w:cs="Times New Roman"/>
          <w:sz w:val="24"/>
          <w:szCs w:val="24"/>
        </w:rPr>
        <w:t>широкий смысл).</w:t>
      </w:r>
    </w:p>
    <w:p w:rsidR="00BA18C1" w:rsidRPr="00BA18C1" w:rsidRDefault="00064612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Природа</w:t>
      </w:r>
      <w:r w:rsidRPr="00BA18C1">
        <w:rPr>
          <w:rFonts w:ascii="Times New Roman" w:hAnsi="Times New Roman" w:cs="Times New Roman"/>
          <w:sz w:val="24"/>
          <w:szCs w:val="24"/>
        </w:rPr>
        <w:t xml:space="preserve"> – биосфера, естественные условия жизни общества, человека(узкий смысл)</w:t>
      </w:r>
    </w:p>
    <w:p w:rsidR="00BA18C1" w:rsidRDefault="00BA18C1" w:rsidP="007C57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8C1">
        <w:rPr>
          <w:rFonts w:ascii="Times New Roman" w:hAnsi="Times New Roman" w:cs="Times New Roman"/>
          <w:sz w:val="24"/>
          <w:szCs w:val="24"/>
        </w:rPr>
        <w:t>Взаимное влияние природы и общества.</w:t>
      </w:r>
    </w:p>
    <w:p w:rsidR="00BA18C1" w:rsidRPr="00DE2BC6" w:rsidRDefault="00BA18C1" w:rsidP="007C57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sz w:val="24"/>
          <w:szCs w:val="24"/>
        </w:rPr>
        <w:t>Многообразие и единство мира</w:t>
      </w:r>
    </w:p>
    <w:p w:rsidR="00BA18C1" w:rsidRPr="00BC4529" w:rsidRDefault="00BA18C1" w:rsidP="00D11A16">
      <w:pPr>
        <w:ind w:left="567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C4529">
        <w:rPr>
          <w:rFonts w:ascii="Times New Roman" w:hAnsi="Times New Roman" w:cs="Times New Roman"/>
          <w:color w:val="00B0F0"/>
          <w:sz w:val="24"/>
          <w:szCs w:val="24"/>
        </w:rPr>
        <w:t>Тема 2. Человек, индивид, личность.</w:t>
      </w:r>
    </w:p>
    <w:p w:rsidR="00BA18C1" w:rsidRDefault="00BA18C1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– био</w:t>
      </w:r>
      <w:r w:rsidR="007C5796">
        <w:rPr>
          <w:rFonts w:ascii="Times New Roman" w:hAnsi="Times New Roman" w:cs="Times New Roman"/>
          <w:sz w:val="24"/>
          <w:szCs w:val="24"/>
        </w:rPr>
        <w:t>логическое</w:t>
      </w:r>
      <w:r>
        <w:rPr>
          <w:rFonts w:ascii="Times New Roman" w:hAnsi="Times New Roman" w:cs="Times New Roman"/>
          <w:sz w:val="24"/>
          <w:szCs w:val="24"/>
        </w:rPr>
        <w:t>, психо</w:t>
      </w:r>
      <w:r w:rsidR="007C5796">
        <w:rPr>
          <w:rFonts w:ascii="Times New Roman" w:hAnsi="Times New Roman" w:cs="Times New Roman"/>
          <w:sz w:val="24"/>
          <w:szCs w:val="24"/>
        </w:rPr>
        <w:t>логическое</w:t>
      </w:r>
      <w:r>
        <w:rPr>
          <w:rFonts w:ascii="Times New Roman" w:hAnsi="Times New Roman" w:cs="Times New Roman"/>
          <w:sz w:val="24"/>
          <w:szCs w:val="24"/>
        </w:rPr>
        <w:t>, социальное существо.</w:t>
      </w:r>
    </w:p>
    <w:p w:rsidR="00BA18C1" w:rsidRDefault="00385136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Индивид</w:t>
      </w:r>
      <w:r>
        <w:rPr>
          <w:rFonts w:ascii="Times New Roman" w:hAnsi="Times New Roman" w:cs="Times New Roman"/>
          <w:sz w:val="24"/>
          <w:szCs w:val="24"/>
        </w:rPr>
        <w:t xml:space="preserve"> – («атом» - греч) один из многих людей.</w:t>
      </w:r>
    </w:p>
    <w:p w:rsidR="00385136" w:rsidRDefault="00385136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– человек, обладающий неповторимыми особенностями, отличающийся творчеством и оригинальностью в действиях.</w:t>
      </w:r>
    </w:p>
    <w:p w:rsidR="007C5796" w:rsidRDefault="00385136" w:rsidP="007C5796">
      <w:pPr>
        <w:pStyle w:val="a6"/>
        <w:ind w:left="14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– человеческое существо с индивидуальными особенностями характера, темперамента, интеллектуальными и волевыми качествами, проявляющихся в общественных отношениях и сознательной деятельности.</w:t>
      </w:r>
    </w:p>
    <w:p w:rsidR="000B1979" w:rsidRPr="00AF250F" w:rsidRDefault="00C60544" w:rsidP="00AF250F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AF250F">
        <w:rPr>
          <w:rFonts w:ascii="Times New Roman" w:hAnsi="Times New Roman" w:cs="Times New Roman"/>
          <w:color w:val="00B0F0"/>
          <w:sz w:val="24"/>
          <w:szCs w:val="24"/>
        </w:rPr>
        <w:t>Тема 3</w:t>
      </w:r>
      <w:r w:rsidR="000B1979" w:rsidRPr="00AF250F">
        <w:rPr>
          <w:rFonts w:ascii="Times New Roman" w:hAnsi="Times New Roman" w:cs="Times New Roman"/>
          <w:color w:val="00B0F0"/>
          <w:sz w:val="24"/>
          <w:szCs w:val="24"/>
        </w:rPr>
        <w:t>. Мировоззрение, его виды.</w:t>
      </w:r>
    </w:p>
    <w:p w:rsidR="00C60544" w:rsidRDefault="007C5796" w:rsidP="007C5796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B1979" w:rsidRPr="00DE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Мировоззрение</w:t>
      </w:r>
      <w:r w:rsidR="000B1979" w:rsidRPr="00DE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совокупность взглядов человека на мир, его</w:t>
      </w:r>
      <w:r w:rsidR="00C60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миропонимание.                     </w:t>
      </w:r>
    </w:p>
    <w:p w:rsidR="000B1979" w:rsidRPr="007C5796" w:rsidRDefault="007C5796" w:rsidP="00C60544">
      <w:pPr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B1979" w:rsidRPr="00DE2B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Виды мировоззрений:</w:t>
      </w:r>
    </w:p>
    <w:p w:rsidR="000B1979" w:rsidRDefault="000B1979" w:rsidP="007C579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Обыденное мировоззрение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житейское мировоззрение, формируется стихийно, опирается на жизненный опыт человека.</w:t>
      </w:r>
    </w:p>
    <w:p w:rsidR="000B1979" w:rsidRDefault="000B1979" w:rsidP="007C579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Религиозное мировоззрение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мировоззрение, основой которого являются религиозные учения Библии, Корана, других священных книг.</w:t>
      </w:r>
    </w:p>
    <w:p w:rsidR="000B1979" w:rsidRDefault="000B1979" w:rsidP="007C579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Научное мировоззрение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мировоззрение, опирающееся на достижения науки, обобщённые итоги человеческой деятельности.</w:t>
      </w:r>
    </w:p>
    <w:p w:rsidR="000B1979" w:rsidRPr="00DE2BC6" w:rsidRDefault="000B1979" w:rsidP="007C579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Гуманистическое мировоззрение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мировоззрение людей, стремящихся осуществить развитие общества на благо людей по пути научно-технического, социального и экологического прогресса. </w:t>
      </w:r>
    </w:p>
    <w:p w:rsidR="000B1979" w:rsidRPr="00DE2BC6" w:rsidRDefault="000B1979" w:rsidP="007C5796">
      <w:pPr>
        <w:pStyle w:val="a6"/>
        <w:ind w:left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5136" w:rsidRPr="00D6583E" w:rsidRDefault="00A366EB" w:rsidP="00A366EB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6583E">
        <w:rPr>
          <w:rFonts w:ascii="Times New Roman" w:hAnsi="Times New Roman" w:cs="Times New Roman"/>
          <w:color w:val="00B0F0"/>
          <w:sz w:val="24"/>
          <w:szCs w:val="24"/>
        </w:rPr>
        <w:t xml:space="preserve"> Тема 4. Истина и её критерии.</w:t>
      </w:r>
    </w:p>
    <w:p w:rsidR="00A366EB" w:rsidRPr="00AF250F" w:rsidRDefault="00AF250F" w:rsidP="00AF250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50F">
        <w:rPr>
          <w:rFonts w:ascii="Times New Roman" w:hAnsi="Times New Roman" w:cs="Times New Roman"/>
          <w:sz w:val="24"/>
          <w:szCs w:val="24"/>
        </w:rPr>
        <w:t>Познаваем ли мир:</w:t>
      </w:r>
    </w:p>
    <w:p w:rsidR="00AF250F" w:rsidRDefault="00AF250F" w:rsidP="00AF250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250F">
        <w:rPr>
          <w:rFonts w:ascii="Times New Roman" w:hAnsi="Times New Roman" w:cs="Times New Roman"/>
          <w:i/>
          <w:sz w:val="24"/>
          <w:szCs w:val="24"/>
        </w:rPr>
        <w:t>Агностики</w:t>
      </w:r>
      <w:r>
        <w:rPr>
          <w:rFonts w:ascii="Times New Roman" w:hAnsi="Times New Roman" w:cs="Times New Roman"/>
          <w:sz w:val="24"/>
          <w:szCs w:val="24"/>
        </w:rPr>
        <w:t xml:space="preserve"> – сторонники философского учения, отрицающего возможность познания мира человеком (например Д.Юм – английский учёный).</w:t>
      </w:r>
    </w:p>
    <w:p w:rsidR="00AF250F" w:rsidRDefault="00AF250F" w:rsidP="00AF250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Гносеологи </w:t>
      </w:r>
      <w:r>
        <w:rPr>
          <w:rFonts w:ascii="Times New Roman" w:hAnsi="Times New Roman" w:cs="Times New Roman"/>
          <w:sz w:val="24"/>
          <w:szCs w:val="24"/>
        </w:rPr>
        <w:t>– сторонники учения о возможности познания мира, доказывают несостоятельность учения агностицизма.</w:t>
      </w:r>
    </w:p>
    <w:p w:rsidR="005D6D72" w:rsidRDefault="005D6D72" w:rsidP="00AF250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кто признаёт познаваемость мира, различают две формы познания: </w:t>
      </w:r>
      <w:r w:rsidRPr="005D6D72">
        <w:rPr>
          <w:rFonts w:ascii="Times New Roman" w:hAnsi="Times New Roman" w:cs="Times New Roman"/>
          <w:b/>
          <w:sz w:val="24"/>
          <w:szCs w:val="24"/>
        </w:rPr>
        <w:t xml:space="preserve">чувственного </w:t>
      </w:r>
      <w:r>
        <w:rPr>
          <w:rFonts w:ascii="Times New Roman" w:hAnsi="Times New Roman" w:cs="Times New Roman"/>
          <w:sz w:val="24"/>
          <w:szCs w:val="24"/>
        </w:rPr>
        <w:t xml:space="preserve">– через </w:t>
      </w:r>
      <w:r w:rsidRPr="005D6D72">
        <w:rPr>
          <w:rFonts w:ascii="Times New Roman" w:hAnsi="Times New Roman" w:cs="Times New Roman"/>
          <w:i/>
          <w:sz w:val="24"/>
          <w:szCs w:val="24"/>
        </w:rPr>
        <w:t>ощущения, восприятия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6D72">
        <w:rPr>
          <w:rFonts w:ascii="Times New Roman" w:hAnsi="Times New Roman" w:cs="Times New Roman"/>
          <w:b/>
          <w:sz w:val="24"/>
          <w:szCs w:val="24"/>
        </w:rPr>
        <w:t>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D6D72">
        <w:rPr>
          <w:rFonts w:ascii="Times New Roman" w:hAnsi="Times New Roman" w:cs="Times New Roman"/>
          <w:i/>
          <w:sz w:val="24"/>
          <w:szCs w:val="24"/>
        </w:rPr>
        <w:t>понятия, суждения, умозаключения</w:t>
      </w:r>
      <w:r>
        <w:rPr>
          <w:rFonts w:ascii="Times New Roman" w:hAnsi="Times New Roman" w:cs="Times New Roman"/>
          <w:sz w:val="24"/>
          <w:szCs w:val="24"/>
        </w:rPr>
        <w:t>. Чувственное и рациональное познание взаимосвязаны и выступают как единое целое.</w:t>
      </w:r>
    </w:p>
    <w:p w:rsidR="00E4469C" w:rsidRDefault="005D6D72" w:rsidP="00E4469C">
      <w:pPr>
        <w:pStyle w:val="a6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знания могут оказаться как истинными, так и ложными.</w:t>
      </w:r>
      <w:r w:rsidR="00E44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69C" w:rsidRDefault="005D6D72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6D72">
        <w:rPr>
          <w:rFonts w:ascii="Times New Roman" w:hAnsi="Times New Roman" w:cs="Times New Roman"/>
          <w:b/>
          <w:sz w:val="24"/>
          <w:szCs w:val="24"/>
        </w:rPr>
        <w:t>Истина</w:t>
      </w:r>
      <w:r w:rsidR="00E446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9C">
        <w:rPr>
          <w:rFonts w:ascii="Times New Roman" w:hAnsi="Times New Roman" w:cs="Times New Roman"/>
          <w:sz w:val="24"/>
          <w:szCs w:val="24"/>
        </w:rPr>
        <w:t>достоверное правильное знание, утверждение, соответствующее                     действительности, подкреплённое практикой.</w:t>
      </w:r>
    </w:p>
    <w:p w:rsidR="00E4469C" w:rsidRDefault="00E4469C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469C">
        <w:rPr>
          <w:rFonts w:ascii="Times New Roman" w:hAnsi="Times New Roman" w:cs="Times New Roman"/>
          <w:sz w:val="24"/>
          <w:szCs w:val="24"/>
        </w:rPr>
        <w:t>Не всякая истина является абсолютной и окончательной.</w:t>
      </w:r>
      <w:r>
        <w:rPr>
          <w:rFonts w:ascii="Times New Roman" w:hAnsi="Times New Roman" w:cs="Times New Roman"/>
          <w:sz w:val="24"/>
          <w:szCs w:val="24"/>
        </w:rPr>
        <w:t xml:space="preserve"> Таких истин не много. Больше истин относительных, которые ограничены данным конкретным моментом. Чтобы отличить истину от заблуждений, выделяют следующие </w:t>
      </w:r>
      <w:r w:rsidRPr="00D6583E">
        <w:rPr>
          <w:rFonts w:ascii="Times New Roman" w:hAnsi="Times New Roman" w:cs="Times New Roman"/>
          <w:b/>
          <w:i/>
          <w:sz w:val="24"/>
          <w:szCs w:val="24"/>
        </w:rPr>
        <w:t>критерии истины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6583E" w:rsidRDefault="00E4469C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83E">
        <w:rPr>
          <w:rFonts w:ascii="Times New Roman" w:hAnsi="Times New Roman" w:cs="Times New Roman"/>
          <w:i/>
          <w:sz w:val="24"/>
          <w:szCs w:val="24"/>
        </w:rPr>
        <w:t>непротиворечиво</w:t>
      </w:r>
      <w:r w:rsidR="00D6583E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9C" w:rsidRPr="00D6583E" w:rsidRDefault="00D6583E" w:rsidP="00D6583E">
      <w:pPr>
        <w:pStyle w:val="a6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69C" w:rsidRPr="00D6583E">
        <w:rPr>
          <w:rFonts w:ascii="Times New Roman" w:hAnsi="Times New Roman" w:cs="Times New Roman"/>
          <w:i/>
          <w:sz w:val="24"/>
          <w:szCs w:val="24"/>
        </w:rPr>
        <w:t>логически стройно</w:t>
      </w:r>
      <w:r>
        <w:rPr>
          <w:rFonts w:ascii="Times New Roman" w:hAnsi="Times New Roman" w:cs="Times New Roman"/>
          <w:i/>
          <w:sz w:val="24"/>
          <w:szCs w:val="24"/>
        </w:rPr>
        <w:t>е знание</w:t>
      </w:r>
      <w:r w:rsidR="00E4469C" w:rsidRPr="00D658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69C" w:rsidRPr="00D6583E">
        <w:rPr>
          <w:rFonts w:ascii="Times New Roman" w:hAnsi="Times New Roman" w:cs="Times New Roman"/>
          <w:i/>
          <w:sz w:val="24"/>
          <w:szCs w:val="24"/>
        </w:rPr>
        <w:t>согласовано с имеющейся системой взглядов;</w:t>
      </w:r>
    </w:p>
    <w:p w:rsidR="00E4469C" w:rsidRDefault="00E4469C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83E" w:rsidRPr="00D6583E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D658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ведущий критерий истины</w:t>
      </w:r>
      <w:r w:rsidR="00D65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3E">
        <w:rPr>
          <w:rFonts w:ascii="Times New Roman" w:hAnsi="Times New Roman" w:cs="Times New Roman"/>
          <w:sz w:val="24"/>
          <w:szCs w:val="24"/>
        </w:rPr>
        <w:t>включает накопленный опыт, эксперимент, логическую согласованность и практическую полезность;</w:t>
      </w:r>
    </w:p>
    <w:p w:rsidR="00D6583E" w:rsidRDefault="00D6583E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83E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 – обоснование в математических науках, завершающееся теоретическим доказательством.</w:t>
      </w:r>
    </w:p>
    <w:p w:rsidR="00D6583E" w:rsidRDefault="00D6583E" w:rsidP="00E4469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научного познания (см в презентации)</w:t>
      </w:r>
    </w:p>
    <w:p w:rsidR="00664E86" w:rsidRDefault="00664E86" w:rsidP="00664E86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уровня научного знания (см в презентации)</w:t>
      </w:r>
    </w:p>
    <w:p w:rsidR="00AF250F" w:rsidRPr="00664E86" w:rsidRDefault="00AF250F" w:rsidP="00664E86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385136" w:rsidRPr="00BC4529" w:rsidRDefault="00664E86" w:rsidP="00D11A16">
      <w:pPr>
        <w:ind w:left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Тема 5</w:t>
      </w:r>
      <w:r w:rsidR="00FB35F1" w:rsidRPr="00BC4529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C6054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B35F1" w:rsidRPr="00BC4529">
        <w:rPr>
          <w:rFonts w:ascii="Times New Roman" w:hAnsi="Times New Roman" w:cs="Times New Roman"/>
          <w:color w:val="00B0F0"/>
          <w:sz w:val="24"/>
          <w:szCs w:val="24"/>
        </w:rPr>
        <w:t>Понятие «общество»</w:t>
      </w:r>
      <w:r w:rsidR="00385136" w:rsidRPr="00BC4529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385136" w:rsidRDefault="00385136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i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– группа людей, объединившихся для совместной деятельности (общество книголюбов</w:t>
      </w:r>
      <w:r w:rsidR="00FB35F1">
        <w:rPr>
          <w:rFonts w:ascii="Times New Roman" w:hAnsi="Times New Roman" w:cs="Times New Roman"/>
          <w:sz w:val="24"/>
          <w:szCs w:val="24"/>
        </w:rPr>
        <w:t>, общество журналистов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35F1">
        <w:rPr>
          <w:rFonts w:ascii="Times New Roman" w:hAnsi="Times New Roman" w:cs="Times New Roman"/>
          <w:sz w:val="24"/>
          <w:szCs w:val="24"/>
        </w:rPr>
        <w:t>.</w:t>
      </w:r>
    </w:p>
    <w:p w:rsidR="00FB35F1" w:rsidRDefault="00FB35F1" w:rsidP="007C5796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i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>– конкретный этап в историческом развитии народов (феодальное общество, рабовладельческое общество).</w:t>
      </w:r>
    </w:p>
    <w:p w:rsidR="00FB35F1" w:rsidRDefault="00FB35F1" w:rsidP="000425C8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i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– часть материального мира, состоящая из людей с характерными способами взаимодействия (российское общество, китайское общество)</w:t>
      </w:r>
    </w:p>
    <w:p w:rsidR="000425C8" w:rsidRDefault="00FB35F1" w:rsidP="000425C8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i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– динамично развивающаяся система.</w:t>
      </w:r>
    </w:p>
    <w:p w:rsidR="000425C8" w:rsidRPr="000425C8" w:rsidRDefault="00FB35F1" w:rsidP="000425C8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i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>– коллектив коллективов, всё человечество в целом.</w:t>
      </w:r>
      <w:r w:rsidR="000425C8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</w:p>
    <w:p w:rsidR="000425C8" w:rsidRDefault="000425C8" w:rsidP="000425C8">
      <w:pPr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0425C8" w:rsidRDefault="000425C8" w:rsidP="000425C8">
      <w:pPr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425C8" w:rsidRDefault="00664E86" w:rsidP="00D11A16">
      <w:pPr>
        <w:ind w:left="0" w:right="964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 Тема 6</w:t>
      </w:r>
      <w:r w:rsidR="000425C8">
        <w:rPr>
          <w:rFonts w:ascii="Times New Roman" w:hAnsi="Times New Roman" w:cs="Times New Roman"/>
          <w:color w:val="00B0F0"/>
          <w:sz w:val="24"/>
          <w:szCs w:val="24"/>
        </w:rPr>
        <w:t>. Типология обществ.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со сходными признаками или критериями составляют типологию обществ. 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наличию письменности: </w:t>
      </w:r>
      <w:r w:rsidRPr="00C605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письменные и дописьменные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степени социального расслоения : </w:t>
      </w:r>
      <w:r w:rsidRPr="00C605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простые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 богатых и бедных)</w:t>
      </w:r>
      <w:r w:rsidRPr="00C605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сложные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социальным расслоением).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способу производства и форме собственности (по общественно-экономическим формациям предложил разделять К.Маркс) :</w:t>
      </w:r>
    </w:p>
    <w:p w:rsidR="000425C8" w:rsidRPr="00082CA3" w:rsidRDefault="000425C8" w:rsidP="00D11A16">
      <w:pPr>
        <w:ind w:left="1134" w:right="96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первобытное</w:t>
      </w:r>
    </w:p>
    <w:p w:rsidR="000425C8" w:rsidRPr="00082CA3" w:rsidRDefault="000425C8" w:rsidP="00D11A16">
      <w:pPr>
        <w:ind w:left="1134" w:right="96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-рабовладельческое</w:t>
      </w:r>
    </w:p>
    <w:p w:rsidR="000425C8" w:rsidRPr="00082CA3" w:rsidRDefault="000425C8" w:rsidP="00D11A16">
      <w:pPr>
        <w:ind w:left="1134" w:right="96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феодальное</w:t>
      </w:r>
    </w:p>
    <w:p w:rsidR="000425C8" w:rsidRPr="00082CA3" w:rsidRDefault="000425C8" w:rsidP="00D11A16">
      <w:pPr>
        <w:ind w:left="1134" w:right="96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 капиталистическое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- коммунистическое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будущем).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CA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наука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 все признаки и типологии и </w:t>
      </w:r>
      <w:r w:rsidRPr="0008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разделяет все существовавшие и существующие общества </w:t>
      </w:r>
      <w:r w:rsidRPr="000425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три типа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0425C8" w:rsidRPr="000425C8" w:rsidRDefault="000425C8" w:rsidP="00D11A16">
      <w:pPr>
        <w:ind w:left="1134" w:right="964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42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25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доиндустриальное(или традиционное)</w:t>
      </w:r>
    </w:p>
    <w:p w:rsidR="000425C8" w:rsidRPr="000425C8" w:rsidRDefault="000425C8" w:rsidP="00D11A16">
      <w:pPr>
        <w:ind w:left="1134" w:right="964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индустриальное</w:t>
      </w:r>
    </w:p>
    <w:p w:rsidR="000425C8" w:rsidRDefault="000425C8" w:rsidP="00D11A16">
      <w:pPr>
        <w:ind w:left="1134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постиндустриально</w:t>
      </w:r>
      <w:r w:rsidRPr="000425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термин ввели А.Тоффлер и Д.Белл (сегодня называют </w:t>
      </w:r>
      <w:r w:rsidRPr="000425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25C8" w:rsidRPr="00082CA3" w:rsidRDefault="000425C8" w:rsidP="00D11A16">
      <w:pPr>
        <w:ind w:left="0" w:right="9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5F1" w:rsidRDefault="00FB35F1" w:rsidP="00D11A16">
      <w:pPr>
        <w:pStyle w:val="a6"/>
        <w:ind w:left="0" w:right="964"/>
        <w:jc w:val="both"/>
        <w:rPr>
          <w:rFonts w:ascii="Times New Roman" w:hAnsi="Times New Roman" w:cs="Times New Roman"/>
          <w:sz w:val="24"/>
          <w:szCs w:val="24"/>
        </w:rPr>
      </w:pPr>
    </w:p>
    <w:p w:rsidR="00C60544" w:rsidRDefault="00C60544" w:rsidP="00FB35F1">
      <w:p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</w:p>
    <w:p w:rsidR="00FB35F1" w:rsidRPr="00BC4529" w:rsidRDefault="00C60544" w:rsidP="00D11A16">
      <w:pPr>
        <w:ind w:left="567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r w:rsidR="00664E86">
        <w:rPr>
          <w:rFonts w:ascii="Times New Roman" w:hAnsi="Times New Roman" w:cs="Times New Roman"/>
          <w:color w:val="00B0F0"/>
          <w:sz w:val="24"/>
          <w:szCs w:val="24"/>
        </w:rPr>
        <w:t>Тема 7</w:t>
      </w:r>
      <w:r w:rsidR="00FB35F1" w:rsidRPr="00BC4529">
        <w:rPr>
          <w:rFonts w:ascii="Times New Roman" w:hAnsi="Times New Roman" w:cs="Times New Roman"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B35F1" w:rsidRPr="00BC4529">
        <w:rPr>
          <w:rFonts w:ascii="Times New Roman" w:hAnsi="Times New Roman" w:cs="Times New Roman"/>
          <w:color w:val="00B0F0"/>
          <w:sz w:val="24"/>
          <w:szCs w:val="24"/>
        </w:rPr>
        <w:t>Основные сферы общества.</w:t>
      </w:r>
    </w:p>
    <w:p w:rsidR="00FB35F1" w:rsidRPr="00BC4529" w:rsidRDefault="00617938" w:rsidP="00D11A16">
      <w:pPr>
        <w:pStyle w:val="a6"/>
        <w:ind w:left="144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23.7pt;margin-top:14.2pt;width:54.5pt;height:27.75pt;z-index:251678720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85.95pt;margin-top:14.2pt;width:2.25pt;height:27.75pt;z-index:251677696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235.95pt;margin-top:14.2pt;width:29.25pt;height:27.75pt;flip:x;z-index:251676672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62.95pt;margin-top:14.2pt;width:79.5pt;height:27.75pt;flip:x;z-index:251675648" o:connectortype="straight">
            <v:stroke endarrow="block"/>
          </v:shape>
        </w:pict>
      </w:r>
      <w:r w:rsidR="00FB35F1" w:rsidRPr="00BC4529">
        <w:rPr>
          <w:rFonts w:ascii="Times New Roman" w:hAnsi="Times New Roman" w:cs="Times New Roman"/>
          <w:color w:val="00B050"/>
          <w:sz w:val="24"/>
          <w:szCs w:val="24"/>
        </w:rPr>
        <w:t>Экономическая сфера</w:t>
      </w:r>
    </w:p>
    <w:p w:rsidR="00BA18C1" w:rsidRPr="00BA18C1" w:rsidRDefault="00BA18C1" w:rsidP="00BA18C1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BA18C1" w:rsidRPr="00BC4529" w:rsidRDefault="00BC4529" w:rsidP="007C5796">
      <w:pPr>
        <w:contextualSpacing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C4529">
        <w:rPr>
          <w:rFonts w:ascii="Times New Roman" w:hAnsi="Times New Roman" w:cs="Times New Roman"/>
          <w:color w:val="00B050"/>
          <w:sz w:val="24"/>
          <w:szCs w:val="24"/>
        </w:rPr>
        <w:t>производство       обмен    распределение       потребление</w:t>
      </w:r>
    </w:p>
    <w:p w:rsidR="00064612" w:rsidRPr="00BC4529" w:rsidRDefault="00064612" w:rsidP="00064612">
      <w:pPr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064612" w:rsidRDefault="00617938" w:rsidP="00D11A16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88.2pt;margin-top:10.5pt;width:127.25pt;height:19.1pt;flip:x;z-index:251679744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173pt;margin-top:14.25pt;width:62.95pt;height:19.55pt;flip:x;z-index:251680768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79.45pt;margin-top:10.5pt;width:79.5pt;height:23.25pt;z-index:251666432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59.95pt;margin-top:14.25pt;width:15pt;height:19.5pt;z-index:251665408" o:connectortype="straight">
            <v:stroke endarrow="block"/>
          </v:shape>
        </w:pict>
      </w:r>
      <w:r w:rsidR="00BC4529" w:rsidRPr="00BC4529">
        <w:rPr>
          <w:rFonts w:ascii="Times New Roman" w:hAnsi="Times New Roman" w:cs="Times New Roman"/>
          <w:color w:val="FF0000"/>
          <w:sz w:val="24"/>
          <w:szCs w:val="24"/>
        </w:rPr>
        <w:t>Политическая сфера</w:t>
      </w:r>
    </w:p>
    <w:p w:rsidR="001B43A3" w:rsidRDefault="001B43A3" w:rsidP="001B43A3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B43A3" w:rsidRDefault="001B43A3" w:rsidP="001B43A3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BC4529">
        <w:rPr>
          <w:rFonts w:ascii="Times New Roman" w:hAnsi="Times New Roman" w:cs="Times New Roman"/>
          <w:color w:val="FF0000"/>
          <w:sz w:val="24"/>
          <w:szCs w:val="24"/>
        </w:rPr>
        <w:t xml:space="preserve">осударство            местные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политические               общественные </w:t>
      </w:r>
    </w:p>
    <w:p w:rsidR="001B43A3" w:rsidRDefault="001B43A3" w:rsidP="001B43A3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органы власти                      партии                        объединения                                                       </w:t>
      </w:r>
    </w:p>
    <w:p w:rsidR="001B43A3" w:rsidRPr="00684C30" w:rsidRDefault="001B43A3">
      <w:pPr>
        <w:contextualSpacing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B43A3" w:rsidRPr="00684C30" w:rsidRDefault="00617938" w:rsidP="007C5796">
      <w:pPr>
        <w:ind w:left="0"/>
        <w:contextualSpacing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shape id="_x0000_s1040" type="#_x0000_t32" style="position:absolute;left:0;text-align:left;margin-left:294.2pt;margin-top:13.65pt;width:84pt;height:18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shape id="_x0000_s1039" type="#_x0000_t32" style="position:absolute;left:0;text-align:left;margin-left:235.95pt;margin-top:13.65pt;width:58.25pt;height:18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shape id="_x0000_s1038" type="#_x0000_t32" style="position:absolute;left:0;text-align:left;margin-left:197.7pt;margin-top:13.65pt;width:29.25pt;height:18.7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shape id="_x0000_s1037" type="#_x0000_t32" style="position:absolute;left:0;text-align:left;margin-left:99.45pt;margin-top:13.65pt;width:111.75pt;height:18.75pt;flip:x;z-index:251667456" o:connectortype="straight">
            <v:stroke endarrow="block"/>
          </v:shape>
        </w:pict>
      </w:r>
      <w:r w:rsidR="00684C30" w:rsidRPr="00684C3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Социальная сфера</w:t>
      </w:r>
    </w:p>
    <w:p w:rsidR="00684C30" w:rsidRPr="00684C30" w:rsidRDefault="00684C30" w:rsidP="00684C30">
      <w:pPr>
        <w:ind w:left="0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84C30" w:rsidRPr="00684C30" w:rsidRDefault="007C5796" w:rsidP="00684C30">
      <w:pPr>
        <w:ind w:left="0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     </w:t>
      </w:r>
      <w:r w:rsidR="00684C30" w:rsidRPr="00684C3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социальные                         классы                      нации              организации,</w:t>
      </w:r>
    </w:p>
    <w:p w:rsidR="00684C30" w:rsidRPr="00684C30" w:rsidRDefault="007C5796" w:rsidP="00684C30">
      <w:pPr>
        <w:ind w:left="0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     </w:t>
      </w:r>
      <w:r w:rsidR="00684C30" w:rsidRPr="00684C3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слои                                                          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                </w:t>
      </w:r>
      <w:r w:rsidR="00684C30" w:rsidRPr="00684C3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обеспечивающие благосостояние </w:t>
      </w:r>
    </w:p>
    <w:p w:rsidR="00684C30" w:rsidRPr="00684C30" w:rsidRDefault="00684C30" w:rsidP="00684C30">
      <w:pPr>
        <w:ind w:left="0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84C30" w:rsidRPr="003232A0" w:rsidRDefault="00617938" w:rsidP="007C5796">
      <w:pPr>
        <w:ind w:left="0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pict>
          <v:shape id="_x0000_s1044" type="#_x0000_t32" style="position:absolute;left:0;text-align:left;margin-left:277.95pt;margin-top:13.05pt;width:69pt;height:21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pict>
          <v:shape id="_x0000_s1043" type="#_x0000_t32" style="position:absolute;left:0;text-align:left;margin-left:247.2pt;margin-top:13.05pt;width:15.7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pict>
          <v:shape id="_x0000_s1042" type="#_x0000_t32" style="position:absolute;left:0;text-align:left;margin-left:184.95pt;margin-top:13.05pt;width:42pt;height:17.2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pict>
          <v:shape id="_x0000_s1041" type="#_x0000_t32" style="position:absolute;left:0;text-align:left;margin-left:115.95pt;margin-top:13.05pt;width:81.75pt;height:21pt;flip:x;z-index:251671552" o:connectortype="straight">
            <v:stroke endarrow="block"/>
          </v:shape>
        </w:pict>
      </w:r>
      <w:r w:rsidR="00684C30" w:rsidRPr="003232A0">
        <w:rPr>
          <w:rFonts w:ascii="Times New Roman" w:hAnsi="Times New Roman" w:cs="Times New Roman"/>
          <w:color w:val="7030A0"/>
          <w:sz w:val="24"/>
          <w:szCs w:val="24"/>
        </w:rPr>
        <w:t>Духовная сфера</w:t>
      </w:r>
    </w:p>
    <w:p w:rsidR="00684C30" w:rsidRPr="003232A0" w:rsidRDefault="00684C30" w:rsidP="00684C30">
      <w:pPr>
        <w:ind w:left="0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84C30" w:rsidRDefault="00684C30" w:rsidP="00684C30">
      <w:pPr>
        <w:ind w:left="0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232A0">
        <w:rPr>
          <w:rFonts w:ascii="Times New Roman" w:hAnsi="Times New Roman" w:cs="Times New Roman"/>
          <w:color w:val="7030A0"/>
          <w:sz w:val="24"/>
          <w:szCs w:val="24"/>
        </w:rPr>
        <w:t>культура          наука             образование             религия</w:t>
      </w:r>
    </w:p>
    <w:p w:rsidR="003232A0" w:rsidRDefault="003232A0" w:rsidP="003232A0">
      <w:pPr>
        <w:ind w:left="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</w:p>
    <w:p w:rsidR="00D11A16" w:rsidRDefault="003232A0" w:rsidP="003232A0">
      <w:pPr>
        <w:ind w:left="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</w:t>
      </w:r>
    </w:p>
    <w:p w:rsidR="003232A0" w:rsidRDefault="00D11A16" w:rsidP="00D11A16">
      <w:pPr>
        <w:ind w:left="-567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</w:t>
      </w:r>
      <w:r w:rsidR="003232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64E86">
        <w:rPr>
          <w:rFonts w:ascii="Times New Roman" w:hAnsi="Times New Roman" w:cs="Times New Roman"/>
          <w:color w:val="00B0F0"/>
          <w:sz w:val="24"/>
          <w:szCs w:val="24"/>
        </w:rPr>
        <w:t>Тема 8</w:t>
      </w:r>
      <w:r w:rsidR="003232A0" w:rsidRPr="003232A0">
        <w:rPr>
          <w:rFonts w:ascii="Times New Roman" w:hAnsi="Times New Roman" w:cs="Times New Roman"/>
          <w:color w:val="00B0F0"/>
          <w:sz w:val="24"/>
          <w:szCs w:val="24"/>
        </w:rPr>
        <w:t>. Социальные институты общества</w:t>
      </w:r>
    </w:p>
    <w:p w:rsidR="003232A0" w:rsidRDefault="003232A0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E2BC6">
        <w:rPr>
          <w:rFonts w:ascii="Times New Roman" w:hAnsi="Times New Roman" w:cs="Times New Roman"/>
          <w:b/>
          <w:sz w:val="24"/>
          <w:szCs w:val="24"/>
        </w:rPr>
        <w:t>Социальные институты</w:t>
      </w:r>
      <w:r w:rsidRPr="003232A0">
        <w:rPr>
          <w:rFonts w:ascii="Times New Roman" w:hAnsi="Times New Roman" w:cs="Times New Roman"/>
          <w:sz w:val="24"/>
          <w:szCs w:val="24"/>
        </w:rPr>
        <w:t xml:space="preserve"> – исторически сложившиеся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2A0">
        <w:rPr>
          <w:rFonts w:ascii="Times New Roman" w:hAnsi="Times New Roman" w:cs="Times New Roman"/>
          <w:sz w:val="24"/>
          <w:szCs w:val="24"/>
        </w:rPr>
        <w:t xml:space="preserve"> устойчивые</w:t>
      </w:r>
      <w:r>
        <w:rPr>
          <w:rFonts w:ascii="Times New Roman" w:hAnsi="Times New Roman" w:cs="Times New Roman"/>
          <w:sz w:val="24"/>
          <w:szCs w:val="24"/>
        </w:rPr>
        <w:t xml:space="preserve"> формы организации совместной деятельности, регулируемые нормами, традициями, обычаями и направленные на удовлетворение фундаментальных потребностей общества:</w:t>
      </w:r>
    </w:p>
    <w:p w:rsidR="003232A0" w:rsidRDefault="003232A0" w:rsidP="00D11A16">
      <w:pPr>
        <w:pStyle w:val="a6"/>
        <w:numPr>
          <w:ilvl w:val="0"/>
          <w:numId w:val="7"/>
        </w:numPr>
        <w:ind w:left="1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3232A0" w:rsidRDefault="003232A0" w:rsidP="00D11A16">
      <w:pPr>
        <w:pStyle w:val="a6"/>
        <w:numPr>
          <w:ilvl w:val="0"/>
          <w:numId w:val="7"/>
        </w:numPr>
        <w:ind w:left="1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Производство(завод, фирма)</w:t>
      </w:r>
    </w:p>
    <w:p w:rsidR="003232A0" w:rsidRDefault="003232A0" w:rsidP="00D11A16">
      <w:pPr>
        <w:pStyle w:val="a6"/>
        <w:numPr>
          <w:ilvl w:val="0"/>
          <w:numId w:val="7"/>
        </w:numPr>
        <w:ind w:left="1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(образование)</w:t>
      </w:r>
    </w:p>
    <w:p w:rsidR="003232A0" w:rsidRDefault="003232A0" w:rsidP="00D11A16">
      <w:pPr>
        <w:pStyle w:val="a6"/>
        <w:numPr>
          <w:ilvl w:val="0"/>
          <w:numId w:val="7"/>
        </w:numPr>
        <w:ind w:left="1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(религия)</w:t>
      </w:r>
    </w:p>
    <w:p w:rsidR="003232A0" w:rsidRDefault="0016725E" w:rsidP="00D11A16">
      <w:pPr>
        <w:pStyle w:val="a6"/>
        <w:numPr>
          <w:ilvl w:val="0"/>
          <w:numId w:val="7"/>
        </w:numPr>
        <w:ind w:left="1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(а</w:t>
      </w:r>
      <w:r w:rsidR="003232A0">
        <w:rPr>
          <w:rFonts w:ascii="Times New Roman" w:hAnsi="Times New Roman" w:cs="Times New Roman"/>
          <w:sz w:val="24"/>
          <w:szCs w:val="24"/>
        </w:rPr>
        <w:t>рмия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2A0" w:rsidRPr="0016725E" w:rsidRDefault="0016725E" w:rsidP="00D11A16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6725E">
        <w:rPr>
          <w:rFonts w:ascii="Times New Roman" w:hAnsi="Times New Roman" w:cs="Times New Roman"/>
          <w:i/>
          <w:sz w:val="24"/>
          <w:szCs w:val="24"/>
        </w:rPr>
        <w:t>Функции социальных институтов:</w:t>
      </w:r>
    </w:p>
    <w:p w:rsidR="0016725E" w:rsidRDefault="0016725E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воспроизводство и воспитание детей,</w:t>
      </w:r>
    </w:p>
    <w:p w:rsidR="0016725E" w:rsidRDefault="0016725E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F250F">
        <w:rPr>
          <w:rFonts w:ascii="Times New Roman" w:hAnsi="Times New Roman" w:cs="Times New Roman"/>
          <w:sz w:val="24"/>
          <w:szCs w:val="24"/>
        </w:rPr>
        <w:t>производство и распределение жизненных благ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5E" w:rsidRPr="0016725E" w:rsidRDefault="0016725E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AF250F">
        <w:rPr>
          <w:rFonts w:ascii="Times New Roman" w:hAnsi="Times New Roman" w:cs="Times New Roman"/>
          <w:sz w:val="24"/>
          <w:szCs w:val="24"/>
        </w:rPr>
        <w:t xml:space="preserve">социализация - </w:t>
      </w:r>
      <w:r>
        <w:rPr>
          <w:rFonts w:ascii="Times New Roman" w:hAnsi="Times New Roman" w:cs="Times New Roman"/>
          <w:sz w:val="24"/>
          <w:szCs w:val="24"/>
        </w:rPr>
        <w:t>передача знаний, общественных ценностей</w:t>
      </w:r>
      <w:r w:rsidR="00AF250F">
        <w:rPr>
          <w:rFonts w:ascii="Times New Roman" w:hAnsi="Times New Roman" w:cs="Times New Roman"/>
          <w:sz w:val="24"/>
          <w:szCs w:val="24"/>
        </w:rPr>
        <w:t>, наследия культуры</w:t>
      </w:r>
    </w:p>
    <w:p w:rsidR="0016725E" w:rsidRDefault="0016725E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духовных проблем, </w:t>
      </w:r>
    </w:p>
    <w:p w:rsidR="00C60544" w:rsidRDefault="0016725E" w:rsidP="00D11A16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F250F">
        <w:rPr>
          <w:rFonts w:ascii="Times New Roman" w:hAnsi="Times New Roman" w:cs="Times New Roman"/>
          <w:sz w:val="24"/>
          <w:szCs w:val="24"/>
        </w:rPr>
        <w:t xml:space="preserve">управление , контроль, </w:t>
      </w:r>
      <w:r>
        <w:rPr>
          <w:rFonts w:ascii="Times New Roman" w:hAnsi="Times New Roman" w:cs="Times New Roman"/>
          <w:sz w:val="24"/>
          <w:szCs w:val="24"/>
        </w:rPr>
        <w:t>поддержание законов, порядка, безопасности</w:t>
      </w:r>
    </w:p>
    <w:p w:rsidR="00664E86" w:rsidRDefault="00664E86" w:rsidP="00D11A16">
      <w:pPr>
        <w:pStyle w:val="a6"/>
        <w:ind w:left="567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Тема 9</w:t>
      </w:r>
      <w:r w:rsidR="00D11A16" w:rsidRPr="00D11A16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B0F0"/>
          <w:sz w:val="24"/>
          <w:szCs w:val="24"/>
        </w:rPr>
        <w:t>Культура. Формы и разновидности культуры.</w:t>
      </w:r>
    </w:p>
    <w:p w:rsidR="00DE225F" w:rsidRDefault="00664E86" w:rsidP="00DE225F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43CA6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  <w:r w:rsidRPr="00643CA6">
        <w:rPr>
          <w:rFonts w:ascii="Times New Roman" w:hAnsi="Times New Roman" w:cs="Times New Roman"/>
          <w:sz w:val="24"/>
          <w:szCs w:val="24"/>
        </w:rPr>
        <w:t xml:space="preserve"> (от лат. </w:t>
      </w:r>
      <w:r w:rsidRPr="00643CA6">
        <w:rPr>
          <w:rFonts w:ascii="Times New Roman" w:hAnsi="Times New Roman" w:cs="Times New Roman"/>
          <w:sz w:val="24"/>
          <w:szCs w:val="24"/>
          <w:lang w:val="en-US"/>
        </w:rPr>
        <w:t>cultura</w:t>
      </w:r>
      <w:r w:rsidRPr="00643CA6">
        <w:rPr>
          <w:rFonts w:ascii="Times New Roman" w:hAnsi="Times New Roman" w:cs="Times New Roman"/>
          <w:sz w:val="24"/>
          <w:szCs w:val="24"/>
        </w:rPr>
        <w:t xml:space="preserve"> – возделывание, обработка) - все виды преобразовательной деятельности человека и общества, а также все их результаты.</w:t>
      </w:r>
      <w:r w:rsidR="00643CA6" w:rsidRPr="0064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5F" w:rsidRDefault="00DE225F" w:rsidP="00DE225F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876190">
        <w:rPr>
          <w:rFonts w:ascii="Times New Roman" w:hAnsi="Times New Roman" w:cs="Times New Roman"/>
          <w:i/>
          <w:sz w:val="24"/>
          <w:szCs w:val="24"/>
        </w:rPr>
        <w:t>материальную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(производство, жилища, одежда, орудия труда и т. д.) </w:t>
      </w:r>
      <w:r w:rsidRPr="00876190">
        <w:rPr>
          <w:rFonts w:ascii="Times New Roman" w:hAnsi="Times New Roman" w:cs="Times New Roman"/>
          <w:sz w:val="24"/>
          <w:szCs w:val="24"/>
        </w:rPr>
        <w:t>и</w:t>
      </w:r>
      <w:r w:rsidRPr="00876190">
        <w:rPr>
          <w:rFonts w:ascii="Times New Roman" w:hAnsi="Times New Roman" w:cs="Times New Roman"/>
          <w:i/>
          <w:sz w:val="24"/>
          <w:szCs w:val="24"/>
        </w:rPr>
        <w:t xml:space="preserve"> духовную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(наука, искусство, ценности, мораль, законы и т.д.).</w:t>
      </w:r>
    </w:p>
    <w:p w:rsidR="00643CA6" w:rsidRDefault="00643CA6" w:rsidP="00643CA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CA6" w:rsidRDefault="00643CA6" w:rsidP="00643CA6">
      <w:pPr>
        <w:contextualSpacing/>
        <w:rPr>
          <w:rFonts w:ascii="Times New Roman" w:hAnsi="Times New Roman" w:cs="Times New Roman"/>
          <w:sz w:val="24"/>
          <w:szCs w:val="24"/>
        </w:rPr>
      </w:pPr>
      <w:r w:rsidRPr="00643CA6">
        <w:rPr>
          <w:rFonts w:ascii="Times New Roman" w:hAnsi="Times New Roman" w:cs="Times New Roman"/>
          <w:sz w:val="24"/>
          <w:szCs w:val="24"/>
        </w:rPr>
        <w:t>Культура формируется на основе отбора, сохранения и развития людьми элементов культуры.</w:t>
      </w:r>
    </w:p>
    <w:p w:rsidR="00664E86" w:rsidRPr="00643CA6" w:rsidRDefault="00664E86" w:rsidP="00643CA6">
      <w:pPr>
        <w:contextualSpacing/>
        <w:rPr>
          <w:rFonts w:ascii="Times New Roman" w:hAnsi="Times New Roman" w:cs="Times New Roman"/>
          <w:sz w:val="24"/>
          <w:szCs w:val="24"/>
        </w:rPr>
      </w:pPr>
      <w:r w:rsidRPr="00643CA6">
        <w:rPr>
          <w:rFonts w:ascii="Times New Roman" w:hAnsi="Times New Roman" w:cs="Times New Roman"/>
          <w:i/>
          <w:sz w:val="24"/>
          <w:szCs w:val="24"/>
        </w:rPr>
        <w:t>Элементы  культуры</w:t>
      </w:r>
      <w:r w:rsidRPr="00643CA6">
        <w:rPr>
          <w:rFonts w:ascii="Times New Roman" w:hAnsi="Times New Roman" w:cs="Times New Roman"/>
          <w:sz w:val="24"/>
          <w:szCs w:val="24"/>
        </w:rPr>
        <w:t>:</w:t>
      </w:r>
    </w:p>
    <w:p w:rsidR="00664E86" w:rsidRDefault="00664E86" w:rsidP="00643CA6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4E86">
        <w:rPr>
          <w:rFonts w:ascii="Times New Roman" w:hAnsi="Times New Roman" w:cs="Times New Roman"/>
          <w:i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>жизненно необходимы человеку для безопасного существования, удовлетворения своих потребностей и понимания окружающего мира.</w:t>
      </w:r>
    </w:p>
    <w:p w:rsidR="00664E86" w:rsidRDefault="00664E86" w:rsidP="00643CA6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Ценности – </w:t>
      </w:r>
      <w:r w:rsidR="00643CA6" w:rsidRPr="00643CA6">
        <w:rPr>
          <w:rFonts w:ascii="Times New Roman" w:hAnsi="Times New Roman" w:cs="Times New Roman"/>
          <w:sz w:val="24"/>
          <w:szCs w:val="24"/>
        </w:rPr>
        <w:t>ядро культуры</w:t>
      </w:r>
      <w:r w:rsidR="00643CA6">
        <w:rPr>
          <w:rFonts w:ascii="Times New Roman" w:hAnsi="Times New Roman" w:cs="Times New Roman"/>
          <w:sz w:val="24"/>
          <w:szCs w:val="24"/>
        </w:rPr>
        <w:t>,</w:t>
      </w:r>
      <w:r w:rsidR="00643CA6" w:rsidRPr="00643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высшие принципы, идеалы, определяющие поведение людей</w:t>
      </w:r>
      <w:r w:rsidR="00643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обеспечивающие их взаимопонимание и согласованную деятельность</w:t>
      </w:r>
      <w:r w:rsidR="00643CA6">
        <w:rPr>
          <w:rFonts w:ascii="Times New Roman" w:hAnsi="Times New Roman" w:cs="Times New Roman"/>
          <w:sz w:val="24"/>
          <w:szCs w:val="24"/>
        </w:rPr>
        <w:t>.</w:t>
      </w:r>
    </w:p>
    <w:p w:rsidR="00643CA6" w:rsidRDefault="00643CA6" w:rsidP="00643CA6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Нормы –</w:t>
      </w:r>
      <w:r>
        <w:rPr>
          <w:rFonts w:ascii="Times New Roman" w:hAnsi="Times New Roman" w:cs="Times New Roman"/>
          <w:sz w:val="24"/>
          <w:szCs w:val="24"/>
        </w:rPr>
        <w:t xml:space="preserve"> правила, образец, стандарты поведения людей в виде обычаев, традиций, морали, религии, ритуалов.</w:t>
      </w:r>
    </w:p>
    <w:p w:rsidR="00643CA6" w:rsidRDefault="00643CA6" w:rsidP="00643CA6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Язык –</w:t>
      </w:r>
      <w:r>
        <w:rPr>
          <w:rFonts w:ascii="Times New Roman" w:hAnsi="Times New Roman" w:cs="Times New Roman"/>
          <w:sz w:val="24"/>
          <w:szCs w:val="24"/>
        </w:rPr>
        <w:t xml:space="preserve"> система знаков, служащая средством человеческого общения, организует опыт </w:t>
      </w:r>
      <w:r w:rsidRPr="00643CA6">
        <w:rPr>
          <w:rFonts w:ascii="Times New Roman" w:hAnsi="Times New Roman" w:cs="Times New Roman"/>
          <w:sz w:val="24"/>
          <w:szCs w:val="24"/>
        </w:rPr>
        <w:t>людей, помогает координировать  их действия.</w:t>
      </w:r>
    </w:p>
    <w:p w:rsidR="00643CA6" w:rsidRDefault="00643CA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Функции культуры: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приспособления к окружающей среде;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накопления, хранения и передачи культурных ценностей;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жизни общества и деятельности человека;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-социализации и адаптации к жизни в человеческом обществе;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коммуникативная функция обеспечивает взаимодействие между людьми.</w:t>
      </w:r>
    </w:p>
    <w:p w:rsidR="00C07506" w:rsidRDefault="00C07506" w:rsidP="00643CA6">
      <w:pPr>
        <w:pStyle w:val="a6"/>
        <w:ind w:left="927"/>
        <w:rPr>
          <w:rFonts w:ascii="Times New Roman" w:hAnsi="Times New Roman" w:cs="Times New Roman"/>
          <w:i/>
          <w:sz w:val="24"/>
          <w:szCs w:val="24"/>
        </w:rPr>
      </w:pPr>
      <w:r w:rsidRPr="00C07506">
        <w:rPr>
          <w:rFonts w:ascii="Times New Roman" w:hAnsi="Times New Roman" w:cs="Times New Roman"/>
          <w:i/>
          <w:sz w:val="24"/>
          <w:szCs w:val="24"/>
        </w:rPr>
        <w:t>Формы культур:</w:t>
      </w:r>
    </w:p>
    <w:p w:rsidR="00C07506" w:rsidRPr="00C07506" w:rsidRDefault="00C07506" w:rsidP="00C07506">
      <w:pPr>
        <w:pStyle w:val="a6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Народная – </w:t>
      </w:r>
      <w:r w:rsidRPr="00C07506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>
        <w:rPr>
          <w:rFonts w:ascii="Times New Roman" w:hAnsi="Times New Roman" w:cs="Times New Roman"/>
          <w:sz w:val="24"/>
          <w:szCs w:val="24"/>
        </w:rPr>
        <w:t>культура, создаваемая народом (</w:t>
      </w:r>
      <w:r w:rsidRPr="00C07506">
        <w:rPr>
          <w:rFonts w:ascii="Times New Roman" w:hAnsi="Times New Roman" w:cs="Times New Roman"/>
          <w:sz w:val="24"/>
          <w:szCs w:val="24"/>
        </w:rPr>
        <w:t>этносом</w:t>
      </w:r>
      <w:r>
        <w:rPr>
          <w:rFonts w:ascii="Times New Roman" w:hAnsi="Times New Roman" w:cs="Times New Roman"/>
          <w:sz w:val="24"/>
          <w:szCs w:val="24"/>
        </w:rPr>
        <w:t>), передающаяся из уст в уста в виде фольклора, нравов, обычаев.</w:t>
      </w:r>
    </w:p>
    <w:p w:rsidR="00C07506" w:rsidRPr="00655A44" w:rsidRDefault="00C07506" w:rsidP="00C07506">
      <w:pPr>
        <w:pStyle w:val="a6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Массовая - </w:t>
      </w:r>
      <w:r>
        <w:rPr>
          <w:rFonts w:ascii="Times New Roman" w:hAnsi="Times New Roman" w:cs="Times New Roman"/>
          <w:sz w:val="24"/>
          <w:szCs w:val="24"/>
        </w:rPr>
        <w:t xml:space="preserve"> культура больших масс людей различных национальностей как единое целое, сложившееся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  <w:r w:rsidR="00655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размыванием </w:t>
      </w:r>
      <w:r w:rsidR="00655A44">
        <w:rPr>
          <w:rFonts w:ascii="Times New Roman" w:hAnsi="Times New Roman" w:cs="Times New Roman"/>
          <w:sz w:val="24"/>
          <w:szCs w:val="24"/>
        </w:rPr>
        <w:t>границ. Она имеет коммерческую направленность, ориентируется на массового потребителя, проста,  доступна и развлекательна.</w:t>
      </w:r>
    </w:p>
    <w:p w:rsidR="00655A44" w:rsidRPr="00655A44" w:rsidRDefault="00655A44" w:rsidP="00C07506">
      <w:pPr>
        <w:pStyle w:val="a6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Элитарная </w:t>
      </w:r>
      <w:r w:rsidRPr="00655A44">
        <w:rPr>
          <w:rFonts w:ascii="Times New Roman" w:hAnsi="Times New Roman" w:cs="Times New Roman"/>
          <w:sz w:val="24"/>
          <w:szCs w:val="24"/>
        </w:rPr>
        <w:t>– культура, рассчитанная на узкий круг людей, подготовленных к  восприятию сложных по форме и содержанию произведений.</w:t>
      </w:r>
    </w:p>
    <w:p w:rsidR="00655A44" w:rsidRPr="00DE225F" w:rsidRDefault="00655A44" w:rsidP="00C0750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Субкультура – </w:t>
      </w:r>
      <w:r w:rsidRPr="00DE225F">
        <w:rPr>
          <w:rFonts w:ascii="Times New Roman" w:hAnsi="Times New Roman" w:cs="Times New Roman"/>
          <w:sz w:val="24"/>
          <w:szCs w:val="24"/>
        </w:rPr>
        <w:t>система норм и ценностей, отличающих группу от большинства общества</w:t>
      </w:r>
      <w:r w:rsidR="00DE225F">
        <w:rPr>
          <w:rFonts w:ascii="Times New Roman" w:hAnsi="Times New Roman" w:cs="Times New Roman"/>
          <w:sz w:val="24"/>
          <w:szCs w:val="24"/>
        </w:rPr>
        <w:t xml:space="preserve">. </w:t>
      </w:r>
      <w:r w:rsidRPr="00DE225F">
        <w:rPr>
          <w:rFonts w:ascii="Times New Roman" w:hAnsi="Times New Roman" w:cs="Times New Roman"/>
          <w:sz w:val="24"/>
          <w:szCs w:val="24"/>
        </w:rPr>
        <w:t xml:space="preserve"> Субкультура может быть позитивной </w:t>
      </w:r>
      <w:r w:rsidR="00DE225F">
        <w:rPr>
          <w:rFonts w:ascii="Times New Roman" w:hAnsi="Times New Roman" w:cs="Times New Roman"/>
          <w:sz w:val="24"/>
          <w:szCs w:val="24"/>
        </w:rPr>
        <w:t xml:space="preserve">(профессиональные субкультуры) </w:t>
      </w:r>
      <w:r w:rsidRPr="00DE225F">
        <w:rPr>
          <w:rFonts w:ascii="Times New Roman" w:hAnsi="Times New Roman" w:cs="Times New Roman"/>
          <w:sz w:val="24"/>
          <w:szCs w:val="24"/>
        </w:rPr>
        <w:t>и негативной</w:t>
      </w:r>
      <w:r w:rsidR="00DE225F">
        <w:rPr>
          <w:rFonts w:ascii="Times New Roman" w:hAnsi="Times New Roman" w:cs="Times New Roman"/>
          <w:sz w:val="24"/>
          <w:szCs w:val="24"/>
        </w:rPr>
        <w:t xml:space="preserve"> </w:t>
      </w:r>
      <w:r w:rsidRPr="00DE225F">
        <w:rPr>
          <w:rFonts w:ascii="Times New Roman" w:hAnsi="Times New Roman" w:cs="Times New Roman"/>
          <w:sz w:val="24"/>
          <w:szCs w:val="24"/>
        </w:rPr>
        <w:t>(</w:t>
      </w:r>
      <w:r w:rsidRPr="00DE225F">
        <w:rPr>
          <w:rFonts w:ascii="Times New Roman" w:hAnsi="Times New Roman" w:cs="Times New Roman"/>
          <w:i/>
          <w:sz w:val="24"/>
          <w:szCs w:val="24"/>
        </w:rPr>
        <w:t>контркультурой</w:t>
      </w:r>
      <w:r w:rsidR="00DE2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25F">
        <w:rPr>
          <w:rFonts w:ascii="Times New Roman" w:hAnsi="Times New Roman" w:cs="Times New Roman"/>
          <w:sz w:val="24"/>
          <w:szCs w:val="24"/>
        </w:rPr>
        <w:t>- культурой тех групп общества</w:t>
      </w:r>
      <w:r w:rsidRPr="00DE225F">
        <w:rPr>
          <w:rFonts w:ascii="Times New Roman" w:hAnsi="Times New Roman" w:cs="Times New Roman"/>
          <w:sz w:val="24"/>
          <w:szCs w:val="24"/>
        </w:rPr>
        <w:t>, которые бросают вызов обществу</w:t>
      </w:r>
      <w:r w:rsidR="00DE225F" w:rsidRPr="00DE225F">
        <w:rPr>
          <w:rFonts w:ascii="Times New Roman" w:hAnsi="Times New Roman" w:cs="Times New Roman"/>
          <w:sz w:val="24"/>
          <w:szCs w:val="24"/>
        </w:rPr>
        <w:t>, претендуя на универсальность</w:t>
      </w:r>
      <w:r w:rsidRPr="00DE225F">
        <w:rPr>
          <w:rFonts w:ascii="Times New Roman" w:hAnsi="Times New Roman" w:cs="Times New Roman"/>
          <w:sz w:val="24"/>
          <w:szCs w:val="24"/>
        </w:rPr>
        <w:t>)</w:t>
      </w:r>
      <w:r w:rsidR="00DE225F" w:rsidRPr="00DE225F">
        <w:rPr>
          <w:rFonts w:ascii="Times New Roman" w:hAnsi="Times New Roman" w:cs="Times New Roman"/>
          <w:sz w:val="24"/>
          <w:szCs w:val="24"/>
        </w:rPr>
        <w:t>.</w:t>
      </w:r>
    </w:p>
    <w:p w:rsidR="00C07506" w:rsidRPr="00643CA6" w:rsidRDefault="00C07506" w:rsidP="00643CA6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D11A16" w:rsidRDefault="00664E86" w:rsidP="00D11A16">
      <w:pPr>
        <w:pStyle w:val="a6"/>
        <w:ind w:left="567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Тема 10. </w:t>
      </w:r>
      <w:r w:rsidR="00D11A16" w:rsidRPr="00D11A16">
        <w:rPr>
          <w:rFonts w:ascii="Times New Roman" w:hAnsi="Times New Roman" w:cs="Times New Roman"/>
          <w:color w:val="00B0F0"/>
          <w:sz w:val="24"/>
          <w:szCs w:val="24"/>
        </w:rPr>
        <w:t>Социальный прогресс.</w:t>
      </w:r>
    </w:p>
    <w:p w:rsidR="00D11A16" w:rsidRDefault="004256FA" w:rsidP="004256FA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207EA">
        <w:rPr>
          <w:rFonts w:ascii="Times New Roman" w:hAnsi="Times New Roman" w:cs="Times New Roman"/>
          <w:b/>
          <w:sz w:val="24"/>
          <w:szCs w:val="24"/>
        </w:rPr>
        <w:t>Социальный прогресс</w:t>
      </w:r>
      <w:r w:rsidRPr="004256FA">
        <w:rPr>
          <w:rFonts w:ascii="Times New Roman" w:hAnsi="Times New Roman" w:cs="Times New Roman"/>
          <w:sz w:val="24"/>
          <w:szCs w:val="24"/>
        </w:rPr>
        <w:t xml:space="preserve"> – поступательное развитие общества от простого к сложному,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56FA">
        <w:rPr>
          <w:rFonts w:ascii="Times New Roman" w:hAnsi="Times New Roman" w:cs="Times New Roman"/>
          <w:sz w:val="24"/>
          <w:szCs w:val="24"/>
        </w:rPr>
        <w:t>от низшего к высшему</w:t>
      </w:r>
      <w:r>
        <w:rPr>
          <w:rFonts w:ascii="Times New Roman" w:hAnsi="Times New Roman" w:cs="Times New Roman"/>
          <w:sz w:val="24"/>
          <w:szCs w:val="24"/>
        </w:rPr>
        <w:t>, от состояния дикости к вершинам цивилизации</w:t>
      </w:r>
      <w:r w:rsidR="00B207EA">
        <w:rPr>
          <w:rFonts w:ascii="Times New Roman" w:hAnsi="Times New Roman" w:cs="Times New Roman"/>
          <w:sz w:val="24"/>
          <w:szCs w:val="24"/>
        </w:rPr>
        <w:t>.</w:t>
      </w:r>
    </w:p>
    <w:p w:rsidR="004256FA" w:rsidRPr="00B207EA" w:rsidRDefault="00617938" w:rsidP="004256FA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38"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  <w:lang w:eastAsia="ru-RU"/>
        </w:rPr>
        <w:pict>
          <v:shape id="_x0000_s1052" type="#_x0000_t32" style="position:absolute;left:0;text-align:left;margin-left:266.45pt;margin-top:12.8pt;width:0;height:21.75pt;z-index:251682816" o:connectortype="straight">
            <v:stroke endarrow="block"/>
          </v:shape>
        </w:pict>
      </w:r>
      <w:r w:rsidRPr="00617938"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  <w:lang w:eastAsia="ru-RU"/>
        </w:rPr>
        <w:pict>
          <v:shape id="_x0000_s1053" type="#_x0000_t32" style="position:absolute;left:0;text-align:left;margin-left:320.45pt;margin-top:12.8pt;width:73.5pt;height:21.7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177.95pt;margin-top:12.8pt;width:56.25pt;height:15.75pt;flip:x;z-index:251681792" o:connectortype="straight">
            <v:stroke endarrow="block"/>
          </v:shape>
        </w:pict>
      </w:r>
      <w:r w:rsidR="004256FA" w:rsidRPr="00B207EA">
        <w:rPr>
          <w:rFonts w:ascii="Times New Roman" w:hAnsi="Times New Roman" w:cs="Times New Roman"/>
          <w:b/>
          <w:sz w:val="24"/>
          <w:szCs w:val="24"/>
        </w:rPr>
        <w:t>Социальный прогресс</w:t>
      </w:r>
    </w:p>
    <w:p w:rsidR="004256FA" w:rsidRDefault="004256FA" w:rsidP="004256FA">
      <w:pPr>
        <w:pStyle w:val="a6"/>
        <w:ind w:left="1134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256FA" w:rsidRDefault="004256FA" w:rsidP="004256FA">
      <w:pPr>
        <w:pStyle w:val="a6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4256FA">
        <w:rPr>
          <w:rFonts w:ascii="Times New Roman" w:hAnsi="Times New Roman" w:cs="Times New Roman"/>
          <w:sz w:val="24"/>
          <w:szCs w:val="24"/>
        </w:rPr>
        <w:t>экономический           технический                         культурный</w:t>
      </w:r>
    </w:p>
    <w:p w:rsidR="004256FA" w:rsidRDefault="004256FA" w:rsidP="004256F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</w:p>
    <w:p w:rsidR="004256FA" w:rsidRDefault="004256FA" w:rsidP="004256FA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B207EA">
        <w:rPr>
          <w:rFonts w:ascii="Times New Roman" w:hAnsi="Times New Roman" w:cs="Times New Roman"/>
          <w:b/>
          <w:i/>
          <w:sz w:val="24"/>
          <w:szCs w:val="24"/>
        </w:rPr>
        <w:t>Закон ускорения истории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свидетельствует об уплотнении исторического времени. На каждую последующую стадию уходит меньше времени, чем на предыдущую. В каждую последующую эпоху происходит больше изобретений и научных открытий, быстрее совершенствуются орудия труда и технология.</w:t>
      </w:r>
    </w:p>
    <w:p w:rsidR="00B207EA" w:rsidRDefault="00B207EA" w:rsidP="004256FA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B207EA">
        <w:rPr>
          <w:rFonts w:ascii="Times New Roman" w:hAnsi="Times New Roman" w:cs="Times New Roman"/>
          <w:sz w:val="24"/>
          <w:szCs w:val="24"/>
        </w:rPr>
        <w:t>Процессом противоположным прогрессу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207EA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регресс - </w:t>
      </w:r>
      <w:r>
        <w:rPr>
          <w:rFonts w:ascii="Times New Roman" w:hAnsi="Times New Roman" w:cs="Times New Roman"/>
          <w:sz w:val="24"/>
          <w:szCs w:val="24"/>
        </w:rPr>
        <w:t xml:space="preserve">отступление общества от завоёванных позиций, охватывающий отдельные общества и небольшие промежутки времени. Человечество в целом не регрессировало, хотя его движение могло задерживаться. </w:t>
      </w:r>
    </w:p>
    <w:p w:rsidR="00B207EA" w:rsidRPr="00B207EA" w:rsidRDefault="00B207EA" w:rsidP="004256F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прогресс имеет глобальный характер. Прогресс идёт постепенно - путём </w:t>
      </w:r>
      <w:r w:rsidRPr="00B207EA">
        <w:rPr>
          <w:rFonts w:ascii="Times New Roman" w:hAnsi="Times New Roman" w:cs="Times New Roman"/>
          <w:i/>
          <w:sz w:val="24"/>
          <w:szCs w:val="24"/>
        </w:rPr>
        <w:t xml:space="preserve">реформ </w:t>
      </w:r>
      <w:r>
        <w:rPr>
          <w:rFonts w:ascii="Times New Roman" w:hAnsi="Times New Roman" w:cs="Times New Roman"/>
          <w:sz w:val="24"/>
          <w:szCs w:val="24"/>
        </w:rPr>
        <w:t xml:space="preserve">или скачками -  путём </w:t>
      </w:r>
      <w:r w:rsidRPr="00B207EA">
        <w:rPr>
          <w:rFonts w:ascii="Times New Roman" w:hAnsi="Times New Roman" w:cs="Times New Roman"/>
          <w:i/>
          <w:sz w:val="24"/>
          <w:szCs w:val="24"/>
        </w:rPr>
        <w:t>революций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56FA" w:rsidRDefault="004256FA" w:rsidP="004256FA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</w:p>
    <w:p w:rsidR="00A843ED" w:rsidRDefault="00A843ED" w:rsidP="004256FA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</w:p>
    <w:p w:rsidR="00A843ED" w:rsidRDefault="00DE225F" w:rsidP="00DE22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        </w:t>
      </w:r>
      <w:r w:rsidRPr="00DE225F">
        <w:rPr>
          <w:rFonts w:ascii="Times New Roman" w:hAnsi="Times New Roman" w:cs="Times New Roman"/>
          <w:color w:val="00B0F0"/>
          <w:sz w:val="24"/>
          <w:szCs w:val="24"/>
        </w:rPr>
        <w:t>Тема 11. Глобальные проблемы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25F" w:rsidRDefault="00DE225F" w:rsidP="00DE22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Глобальными называют проблемы, которые ставят под угрозу существование человечества на Земле и могут разрешаться на основе международного сотрудничества. Их возникновение связано с интенсивным воздействием человека на окружающую среду в индустриальном обществе. Впервые о глобальных проблемах з</w:t>
      </w:r>
      <w:r w:rsidR="00EB1A91">
        <w:rPr>
          <w:rFonts w:ascii="Times New Roman" w:hAnsi="Times New Roman" w:cs="Times New Roman"/>
          <w:sz w:val="24"/>
          <w:szCs w:val="24"/>
        </w:rPr>
        <w:t xml:space="preserve">аговорили члены Римского клуба - </w:t>
      </w:r>
      <w:r>
        <w:rPr>
          <w:rFonts w:ascii="Times New Roman" w:hAnsi="Times New Roman" w:cs="Times New Roman"/>
          <w:sz w:val="24"/>
          <w:szCs w:val="24"/>
        </w:rPr>
        <w:t>международной неправительственной организации учёных</w:t>
      </w:r>
      <w:r w:rsidR="00EB1A91">
        <w:rPr>
          <w:rFonts w:ascii="Times New Roman" w:hAnsi="Times New Roman" w:cs="Times New Roman"/>
          <w:sz w:val="24"/>
          <w:szCs w:val="24"/>
        </w:rPr>
        <w:t xml:space="preserve"> мира в 1972г. </w:t>
      </w:r>
      <w:r w:rsidR="00827142">
        <w:rPr>
          <w:rFonts w:ascii="Times New Roman" w:hAnsi="Times New Roman" w:cs="Times New Roman"/>
          <w:sz w:val="24"/>
          <w:szCs w:val="24"/>
        </w:rPr>
        <w:t>(доклад «Пределы роста» о конечности размеров нашей планеты и ограниченности её ресурсов).</w:t>
      </w:r>
    </w:p>
    <w:p w:rsidR="00EB1A91" w:rsidRDefault="00EB1A91" w:rsidP="00DE22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выделяют следующие глобальные проблемы:</w:t>
      </w:r>
    </w:p>
    <w:p w:rsidR="00EB1A91" w:rsidRDefault="00EB1A91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Экологические: нарушение газового состава атмосферы, разрушение ионосферы, стратосферного озона, что вызывает парниковый эффект (глобальное потепление)</w:t>
      </w:r>
      <w:r w:rsidR="00827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нарушает равновесие в биосфере.</w:t>
      </w:r>
    </w:p>
    <w:p w:rsidR="00EB1A91" w:rsidRDefault="00EB1A91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литосферы</w:t>
      </w:r>
      <w:r w:rsidR="00B0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(почв и подземных вод) из-за захоронения отходов, проведения ядерных испытаний</w:t>
      </w:r>
      <w:r w:rsidR="00B069CE">
        <w:rPr>
          <w:rFonts w:ascii="Times New Roman" w:hAnsi="Times New Roman" w:cs="Times New Roman"/>
          <w:sz w:val="24"/>
          <w:szCs w:val="24"/>
        </w:rPr>
        <w:t>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Видовое обеднение животного и растительного мира, сокращение лесов, опустынивание земель.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гидросферы (мирового океана), истощение запасов пресной воды.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вооружения и угроза ядерной войны.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проблемы (на севере планеты снижение народонаселения, на юге – увеличение  и общее  перенаселение планеты</w:t>
      </w:r>
      <w:r w:rsidR="00827142">
        <w:rPr>
          <w:rFonts w:ascii="Times New Roman" w:hAnsi="Times New Roman" w:cs="Times New Roman"/>
          <w:sz w:val="24"/>
          <w:szCs w:val="24"/>
        </w:rPr>
        <w:t xml:space="preserve"> - голод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Истощение полезных ископаемых, источников энергии.</w:t>
      </w:r>
    </w:p>
    <w:p w:rsidR="00B069CE" w:rsidRDefault="00B069CE" w:rsidP="00EB1A91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Неравномерное развитие северных</w:t>
      </w:r>
      <w:r w:rsidR="00827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(Европа, Северная Америка – «золотой миллиард») и южных стран (Азии и Африки)</w:t>
      </w:r>
      <w:r w:rsidR="00827142">
        <w:rPr>
          <w:rFonts w:ascii="Times New Roman" w:hAnsi="Times New Roman" w:cs="Times New Roman"/>
          <w:sz w:val="24"/>
          <w:szCs w:val="24"/>
        </w:rPr>
        <w:t>.</w:t>
      </w:r>
    </w:p>
    <w:p w:rsidR="00827142" w:rsidRPr="00EB1A91" w:rsidRDefault="00827142" w:rsidP="008271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Неизлечимые болезни (СПИД, атипичная пневмония и т.д.).</w:t>
      </w:r>
    </w:p>
    <w:p w:rsidR="00DE225F" w:rsidRDefault="00DE225F" w:rsidP="00DE225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25F" w:rsidRDefault="00DE225F" w:rsidP="00DE225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25F" w:rsidRPr="00DE225F" w:rsidRDefault="00DE225F" w:rsidP="00DE225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843ED" w:rsidRPr="00153214" w:rsidRDefault="00A843ED" w:rsidP="0015321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843ED" w:rsidRDefault="00A843ED" w:rsidP="00A843ED">
      <w:pPr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3ED">
        <w:rPr>
          <w:rFonts w:ascii="Times New Roman" w:hAnsi="Times New Roman" w:cs="Times New Roman"/>
          <w:b/>
          <w:color w:val="FF0000"/>
          <w:sz w:val="32"/>
          <w:szCs w:val="32"/>
        </w:rPr>
        <w:t>Словарь терминов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843ED" w:rsidRPr="00876190" w:rsidRDefault="00AB606B" w:rsidP="00A843ED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(</w:t>
      </w:r>
      <w:r w:rsidRPr="00AB606B">
        <w:rPr>
          <w:rFonts w:ascii="Times New Roman" w:hAnsi="Times New Roman" w:cs="Times New Roman"/>
          <w:sz w:val="24"/>
          <w:szCs w:val="24"/>
        </w:rPr>
        <w:t>Можно к каждому разделу)</w:t>
      </w:r>
      <w:r w:rsidR="00876190">
        <w:rPr>
          <w:rFonts w:ascii="Times New Roman" w:hAnsi="Times New Roman" w:cs="Times New Roman"/>
          <w:sz w:val="24"/>
          <w:szCs w:val="24"/>
        </w:rPr>
        <w:t xml:space="preserve"> </w:t>
      </w:r>
      <w:r w:rsidR="00876190" w:rsidRPr="008761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76190" w:rsidRPr="008761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6190" w:rsidRPr="00876190">
        <w:rPr>
          <w:rFonts w:ascii="Times New Roman" w:hAnsi="Times New Roman" w:cs="Times New Roman"/>
          <w:sz w:val="24"/>
          <w:szCs w:val="24"/>
        </w:rPr>
        <w:t>.</w:t>
      </w:r>
    </w:p>
    <w:p w:rsidR="00AB606B" w:rsidRPr="00AB606B" w:rsidRDefault="00AB606B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Антропология </w:t>
      </w:r>
      <w:r w:rsidRPr="00AB606B">
        <w:rPr>
          <w:rFonts w:ascii="Times New Roman" w:hAnsi="Times New Roman" w:cs="Times New Roman"/>
          <w:sz w:val="24"/>
          <w:szCs w:val="24"/>
        </w:rPr>
        <w:t xml:space="preserve">– (от греч. </w:t>
      </w:r>
      <w:r w:rsidR="001E518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nthropos</w:t>
      </w:r>
      <w:r w:rsidR="001E518C" w:rsidRPr="001E518C">
        <w:rPr>
          <w:rFonts w:ascii="Times New Roman" w:hAnsi="Times New Roman" w:cs="Times New Roman"/>
          <w:sz w:val="24"/>
          <w:szCs w:val="24"/>
        </w:rPr>
        <w:t xml:space="preserve"> – </w:t>
      </w:r>
      <w:r w:rsidR="001E518C"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1E518C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="001E518C" w:rsidRPr="001E518C">
        <w:rPr>
          <w:rFonts w:ascii="Times New Roman" w:hAnsi="Times New Roman" w:cs="Times New Roman"/>
          <w:sz w:val="24"/>
          <w:szCs w:val="24"/>
        </w:rPr>
        <w:t xml:space="preserve"> </w:t>
      </w:r>
      <w:r w:rsidR="001E518C">
        <w:rPr>
          <w:rFonts w:ascii="Times New Roman" w:hAnsi="Times New Roman" w:cs="Times New Roman"/>
          <w:sz w:val="24"/>
          <w:szCs w:val="24"/>
        </w:rPr>
        <w:t>–</w:t>
      </w:r>
      <w:r w:rsidR="001E518C" w:rsidRPr="001E518C">
        <w:rPr>
          <w:rFonts w:ascii="Times New Roman" w:hAnsi="Times New Roman" w:cs="Times New Roman"/>
          <w:sz w:val="24"/>
          <w:szCs w:val="24"/>
        </w:rPr>
        <w:t xml:space="preserve"> </w:t>
      </w:r>
      <w:r w:rsidR="001E518C">
        <w:rPr>
          <w:rFonts w:ascii="Times New Roman" w:hAnsi="Times New Roman" w:cs="Times New Roman"/>
          <w:sz w:val="24"/>
          <w:szCs w:val="24"/>
        </w:rPr>
        <w:t xml:space="preserve">слово, учение) - </w:t>
      </w:r>
      <w:r w:rsidRPr="00AB606B">
        <w:rPr>
          <w:rFonts w:ascii="Times New Roman" w:hAnsi="Times New Roman" w:cs="Times New Roman"/>
          <w:sz w:val="24"/>
          <w:szCs w:val="24"/>
        </w:rPr>
        <w:t>наука о сущности, происхождении и эволюции человека.</w:t>
      </w:r>
    </w:p>
    <w:p w:rsidR="00A843ED" w:rsidRDefault="00A843E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Артефакт</w:t>
      </w:r>
      <w:r w:rsidR="00AB606B">
        <w:rPr>
          <w:rFonts w:ascii="Times New Roman" w:hAnsi="Times New Roman" w:cs="Times New Roman"/>
          <w:b/>
          <w:sz w:val="24"/>
          <w:szCs w:val="24"/>
        </w:rPr>
        <w:t xml:space="preserve"> -- </w:t>
      </w:r>
      <w:r>
        <w:rPr>
          <w:rFonts w:ascii="Times New Roman" w:hAnsi="Times New Roman" w:cs="Times New Roman"/>
          <w:sz w:val="24"/>
          <w:szCs w:val="24"/>
        </w:rPr>
        <w:t xml:space="preserve"> (от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artefaktctum</w:t>
      </w:r>
      <w:r w:rsidRPr="00A8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 сделанное) – предмет, изготовленный, сделанный человеком.</w:t>
      </w:r>
    </w:p>
    <w:p w:rsidR="00A843ED" w:rsidRDefault="00A843E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>Биосфера</w:t>
      </w:r>
      <w:r>
        <w:rPr>
          <w:rFonts w:ascii="Times New Roman" w:hAnsi="Times New Roman" w:cs="Times New Roman"/>
          <w:sz w:val="24"/>
          <w:szCs w:val="24"/>
        </w:rPr>
        <w:t xml:space="preserve"> – жизненная оболочка земли.</w:t>
      </w:r>
    </w:p>
    <w:p w:rsidR="001E518C" w:rsidRDefault="001E518C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E518C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 - процесс приобщения человека  к миру культуры, освоение ценностей, способов и форм деятельности, опыта предшествующих поколений. Воспитание может быть </w:t>
      </w:r>
      <w:r w:rsidRPr="00044EFB">
        <w:rPr>
          <w:rFonts w:ascii="Times New Roman" w:hAnsi="Times New Roman" w:cs="Times New Roman"/>
          <w:i/>
          <w:sz w:val="24"/>
          <w:szCs w:val="24"/>
        </w:rPr>
        <w:t>целенаправленным и стихийным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4EFB">
        <w:rPr>
          <w:rFonts w:ascii="Times New Roman" w:hAnsi="Times New Roman" w:cs="Times New Roman"/>
          <w:sz w:val="24"/>
          <w:szCs w:val="24"/>
        </w:rPr>
        <w:t>непосредственным (ребёнок-родитель, учитель-ученик)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44EFB">
        <w:rPr>
          <w:rFonts w:ascii="Times New Roman" w:hAnsi="Times New Roman" w:cs="Times New Roman"/>
          <w:sz w:val="24"/>
          <w:szCs w:val="24"/>
        </w:rPr>
        <w:t xml:space="preserve"> </w:t>
      </w:r>
      <w:r w:rsidR="00044EFB" w:rsidRPr="00044EFB">
        <w:rPr>
          <w:rFonts w:ascii="Times New Roman" w:hAnsi="Times New Roman" w:cs="Times New Roman"/>
          <w:i/>
          <w:sz w:val="24"/>
          <w:szCs w:val="24"/>
        </w:rPr>
        <w:t>опосредованным</w:t>
      </w:r>
      <w:r w:rsidR="00044EFB">
        <w:rPr>
          <w:rFonts w:ascii="Times New Roman" w:hAnsi="Times New Roman" w:cs="Times New Roman"/>
          <w:sz w:val="24"/>
          <w:szCs w:val="24"/>
        </w:rPr>
        <w:t>(создание</w:t>
      </w:r>
      <w:r w:rsidR="00044EFB" w:rsidRPr="00044EFB">
        <w:rPr>
          <w:rFonts w:ascii="Times New Roman" w:hAnsi="Times New Roman" w:cs="Times New Roman"/>
          <w:sz w:val="24"/>
          <w:szCs w:val="24"/>
        </w:rPr>
        <w:t xml:space="preserve"> </w:t>
      </w:r>
      <w:r w:rsidR="00044EFB">
        <w:rPr>
          <w:rFonts w:ascii="Times New Roman" w:hAnsi="Times New Roman" w:cs="Times New Roman"/>
          <w:sz w:val="24"/>
          <w:szCs w:val="24"/>
        </w:rPr>
        <w:t xml:space="preserve">бытовых, </w:t>
      </w:r>
      <w:r w:rsidR="00044EFB" w:rsidRPr="00044EFB">
        <w:rPr>
          <w:rFonts w:ascii="Times New Roman" w:hAnsi="Times New Roman" w:cs="Times New Roman"/>
          <w:sz w:val="24"/>
          <w:szCs w:val="24"/>
        </w:rPr>
        <w:t>политических,</w:t>
      </w:r>
      <w:r w:rsidR="00044EFB">
        <w:rPr>
          <w:rFonts w:ascii="Times New Roman" w:hAnsi="Times New Roman" w:cs="Times New Roman"/>
          <w:sz w:val="24"/>
          <w:szCs w:val="24"/>
        </w:rPr>
        <w:t xml:space="preserve"> семейных условий), а также </w:t>
      </w:r>
      <w:r>
        <w:rPr>
          <w:rFonts w:ascii="Times New Roman" w:hAnsi="Times New Roman" w:cs="Times New Roman"/>
          <w:sz w:val="24"/>
          <w:szCs w:val="24"/>
        </w:rPr>
        <w:t xml:space="preserve"> путём </w:t>
      </w:r>
      <w:r w:rsidRPr="00044EFB">
        <w:rPr>
          <w:rFonts w:ascii="Times New Roman" w:hAnsi="Times New Roman" w:cs="Times New Roman"/>
          <w:i/>
          <w:sz w:val="24"/>
          <w:szCs w:val="24"/>
        </w:rPr>
        <w:t>самовоспитания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EFB" w:rsidRPr="00044EFB" w:rsidRDefault="00044EFB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4EFB">
        <w:rPr>
          <w:rFonts w:ascii="Times New Roman" w:hAnsi="Times New Roman" w:cs="Times New Roman"/>
          <w:b/>
          <w:sz w:val="24"/>
          <w:szCs w:val="24"/>
        </w:rPr>
        <w:t>Гениальность</w:t>
      </w:r>
      <w:r>
        <w:rPr>
          <w:rFonts w:ascii="Times New Roman" w:hAnsi="Times New Roman" w:cs="Times New Roman"/>
          <w:sz w:val="24"/>
          <w:szCs w:val="24"/>
        </w:rPr>
        <w:t xml:space="preserve"> – (от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044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дух, духовное в человеке) – высшая степень творческой одарённости, ума, таланта, развития способностей, достижения, признанные всем человечеством.</w:t>
      </w:r>
    </w:p>
    <w:p w:rsidR="00A843ED" w:rsidRDefault="00A843E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 xml:space="preserve">Глобализация </w:t>
      </w:r>
      <w:r>
        <w:rPr>
          <w:rFonts w:ascii="Times New Roman" w:hAnsi="Times New Roman" w:cs="Times New Roman"/>
          <w:sz w:val="24"/>
          <w:szCs w:val="24"/>
        </w:rPr>
        <w:t>– исторический процесс сближения наций и народов, постепенно стирающий традиционные границы и превращающий человечество в единую политическую систему</w:t>
      </w:r>
      <w:r w:rsidR="00044EFB">
        <w:rPr>
          <w:rFonts w:ascii="Times New Roman" w:hAnsi="Times New Roman" w:cs="Times New Roman"/>
          <w:sz w:val="24"/>
          <w:szCs w:val="24"/>
        </w:rPr>
        <w:t>.</w:t>
      </w:r>
    </w:p>
    <w:p w:rsidR="00044EFB" w:rsidRPr="00044EFB" w:rsidRDefault="00044EFB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B2F10">
        <w:rPr>
          <w:rFonts w:ascii="Times New Roman" w:hAnsi="Times New Roman" w:cs="Times New Roman"/>
          <w:b/>
          <w:sz w:val="24"/>
          <w:szCs w:val="24"/>
        </w:rPr>
        <w:t>Гуманизм</w:t>
      </w:r>
      <w:r>
        <w:rPr>
          <w:rFonts w:ascii="Times New Roman" w:hAnsi="Times New Roman" w:cs="Times New Roman"/>
          <w:sz w:val="24"/>
          <w:szCs w:val="24"/>
        </w:rPr>
        <w:t xml:space="preserve"> (от лат.  </w:t>
      </w:r>
      <w:r>
        <w:rPr>
          <w:rFonts w:ascii="Times New Roman" w:hAnsi="Times New Roman" w:cs="Times New Roman"/>
          <w:sz w:val="24"/>
          <w:szCs w:val="24"/>
          <w:lang w:val="en-US"/>
        </w:rPr>
        <w:t>humanus</w:t>
      </w:r>
      <w:r w:rsidRPr="00044EF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человечный, человеческий) – совокупность идей и взглядов, возвышающих достоинство и ценность</w:t>
      </w:r>
      <w:r w:rsidR="001B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человеческой личности, её прав</w:t>
      </w:r>
      <w:r w:rsidR="001B2F10">
        <w:rPr>
          <w:rFonts w:ascii="Times New Roman" w:hAnsi="Times New Roman" w:cs="Times New Roman"/>
          <w:sz w:val="24"/>
          <w:szCs w:val="24"/>
        </w:rPr>
        <w:t xml:space="preserve"> на свободу и справедливость, на благополучие. В узком смысле </w:t>
      </w:r>
      <w:r w:rsidR="001B2F10" w:rsidRPr="001B2F10">
        <w:rPr>
          <w:rFonts w:ascii="Times New Roman" w:hAnsi="Times New Roman" w:cs="Times New Roman"/>
          <w:b/>
          <w:sz w:val="24"/>
          <w:szCs w:val="24"/>
        </w:rPr>
        <w:t>гуманизмом</w:t>
      </w:r>
      <w:r w:rsidR="001B2F10">
        <w:rPr>
          <w:rFonts w:ascii="Times New Roman" w:hAnsi="Times New Roman" w:cs="Times New Roman"/>
          <w:sz w:val="24"/>
          <w:szCs w:val="24"/>
        </w:rPr>
        <w:t xml:space="preserve"> называют светское вольномыслие эпохи Возрождения, противостоящее духовному господству церкви и утверждающее достоинство человеческой личности, веру в её возможности и способности.</w:t>
      </w:r>
    </w:p>
    <w:p w:rsidR="001B2F10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B2F1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– присущая человеку форма взаимодействия с окружающим миром, заключающаяся в изменении и преобразовании мира, направленная на создание того, чего нет в природе, на производство материальной и духовной культуры. Деятельность подразделяют на :</w:t>
      </w:r>
    </w:p>
    <w:p w:rsidR="00A843ED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практическую и духовную,</w:t>
      </w:r>
    </w:p>
    <w:p w:rsidR="001B2F10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экономическую, политическую, социальную и др.</w:t>
      </w:r>
    </w:p>
    <w:p w:rsidR="001B2F10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прогрессивную и регрессивную (реакционную)</w:t>
      </w:r>
      <w:r w:rsidR="0010692F">
        <w:rPr>
          <w:rFonts w:ascii="Times New Roman" w:hAnsi="Times New Roman" w:cs="Times New Roman"/>
          <w:sz w:val="24"/>
          <w:szCs w:val="24"/>
        </w:rPr>
        <w:t>,</w:t>
      </w:r>
    </w:p>
    <w:p w:rsidR="001B2F10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законную и незаконную</w:t>
      </w:r>
      <w:r w:rsidR="0010692F">
        <w:rPr>
          <w:rFonts w:ascii="Times New Roman" w:hAnsi="Times New Roman" w:cs="Times New Roman"/>
          <w:sz w:val="24"/>
          <w:szCs w:val="24"/>
        </w:rPr>
        <w:t>,</w:t>
      </w:r>
    </w:p>
    <w:p w:rsidR="0010692F" w:rsidRDefault="0010692F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-моральную и аморальную.</w:t>
      </w:r>
    </w:p>
    <w:p w:rsidR="0010692F" w:rsidRDefault="0010692F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-коллективную и индивидуальную,</w:t>
      </w:r>
    </w:p>
    <w:p w:rsidR="0010692F" w:rsidRDefault="0010692F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-инновационную, изобретательскую, творческую или рутинную.</w:t>
      </w:r>
    </w:p>
    <w:p w:rsidR="0010692F" w:rsidRDefault="0010692F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0692F">
        <w:rPr>
          <w:rFonts w:ascii="Times New Roman" w:hAnsi="Times New Roman" w:cs="Times New Roman"/>
          <w:b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 xml:space="preserve"> – результаты познания окружающего мира и самого человека. Существует научное и ненаучное знание. Знание – результат </w:t>
      </w:r>
      <w:r w:rsidRPr="0010692F">
        <w:rPr>
          <w:rFonts w:ascii="Times New Roman" w:hAnsi="Times New Roman" w:cs="Times New Roman"/>
          <w:i/>
          <w:sz w:val="24"/>
          <w:szCs w:val="24"/>
        </w:rPr>
        <w:t>познания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190" w:rsidRDefault="0010692F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0045">
        <w:rPr>
          <w:rFonts w:ascii="Times New Roman" w:hAnsi="Times New Roman" w:cs="Times New Roman"/>
          <w:b/>
          <w:sz w:val="24"/>
          <w:szCs w:val="24"/>
        </w:rPr>
        <w:t>Истина -</w:t>
      </w:r>
      <w:r>
        <w:rPr>
          <w:rFonts w:ascii="Times New Roman" w:hAnsi="Times New Roman" w:cs="Times New Roman"/>
          <w:sz w:val="24"/>
          <w:szCs w:val="24"/>
        </w:rPr>
        <w:t xml:space="preserve">  достоверное правильное знание, утверждение, соответствующее действительности</w:t>
      </w:r>
      <w:r w:rsidR="00040045">
        <w:rPr>
          <w:rFonts w:ascii="Times New Roman" w:hAnsi="Times New Roman" w:cs="Times New Roman"/>
          <w:sz w:val="24"/>
          <w:szCs w:val="24"/>
        </w:rPr>
        <w:t xml:space="preserve">, подкреплённое практикой. </w:t>
      </w:r>
    </w:p>
    <w:p w:rsidR="00040045" w:rsidRDefault="00040045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0045">
        <w:rPr>
          <w:rFonts w:ascii="Times New Roman" w:hAnsi="Times New Roman" w:cs="Times New Roman"/>
          <w:i/>
          <w:sz w:val="24"/>
          <w:szCs w:val="24"/>
        </w:rPr>
        <w:t>Относительная истина</w:t>
      </w:r>
      <w:r>
        <w:rPr>
          <w:rFonts w:ascii="Times New Roman" w:hAnsi="Times New Roman" w:cs="Times New Roman"/>
          <w:sz w:val="24"/>
          <w:szCs w:val="24"/>
        </w:rPr>
        <w:t xml:space="preserve"> – ограниченное, неполное  знание</w:t>
      </w:r>
      <w:r w:rsidR="00106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каждый данный момент.</w:t>
      </w:r>
    </w:p>
    <w:p w:rsidR="0010692F" w:rsidRDefault="00040045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0045">
        <w:rPr>
          <w:rFonts w:ascii="Times New Roman" w:hAnsi="Times New Roman" w:cs="Times New Roman"/>
          <w:i/>
          <w:sz w:val="24"/>
          <w:szCs w:val="24"/>
        </w:rPr>
        <w:t xml:space="preserve"> Абсолютная истина</w:t>
      </w:r>
      <w:r>
        <w:rPr>
          <w:rFonts w:ascii="Times New Roman" w:hAnsi="Times New Roman" w:cs="Times New Roman"/>
          <w:sz w:val="24"/>
          <w:szCs w:val="24"/>
        </w:rPr>
        <w:t xml:space="preserve"> – несомненное, неизменное, раз и навсегда установленное знание, соответствующее реальности (бытию).</w:t>
      </w:r>
    </w:p>
    <w:p w:rsidR="00040045" w:rsidRDefault="00040045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76190">
        <w:rPr>
          <w:rFonts w:ascii="Times New Roman" w:hAnsi="Times New Roman" w:cs="Times New Roman"/>
          <w:b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(от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cultura</w:t>
      </w:r>
      <w:r w:rsidRPr="0004004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возделывание, обработка) </w:t>
      </w:r>
      <w:r w:rsidR="008761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все виды преобразовательной деятельности человека и общества, а также все их результаты. Различают </w:t>
      </w:r>
      <w:r w:rsidRPr="00876190">
        <w:rPr>
          <w:rFonts w:ascii="Times New Roman" w:hAnsi="Times New Roman" w:cs="Times New Roman"/>
          <w:i/>
          <w:sz w:val="24"/>
          <w:szCs w:val="24"/>
        </w:rPr>
        <w:t>материальную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(производство, жилища, одежда, орудия труда и т. д.) </w:t>
      </w:r>
      <w:r w:rsidRPr="00876190">
        <w:rPr>
          <w:rFonts w:ascii="Times New Roman" w:hAnsi="Times New Roman" w:cs="Times New Roman"/>
          <w:sz w:val="24"/>
          <w:szCs w:val="24"/>
        </w:rPr>
        <w:t>и</w:t>
      </w:r>
      <w:r w:rsidRPr="00876190">
        <w:rPr>
          <w:rFonts w:ascii="Times New Roman" w:hAnsi="Times New Roman" w:cs="Times New Roman"/>
          <w:i/>
          <w:sz w:val="24"/>
          <w:szCs w:val="24"/>
        </w:rPr>
        <w:t xml:space="preserve"> духовную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(наука, </w:t>
      </w:r>
      <w:r w:rsidR="00876190">
        <w:rPr>
          <w:rFonts w:ascii="Times New Roman" w:hAnsi="Times New Roman" w:cs="Times New Roman"/>
          <w:sz w:val="24"/>
          <w:szCs w:val="24"/>
        </w:rPr>
        <w:t>искусство, ценности,</w:t>
      </w:r>
      <w:r>
        <w:rPr>
          <w:rFonts w:ascii="Times New Roman" w:hAnsi="Times New Roman" w:cs="Times New Roman"/>
          <w:sz w:val="24"/>
          <w:szCs w:val="24"/>
        </w:rPr>
        <w:t xml:space="preserve"> мораль, законы</w:t>
      </w:r>
      <w:r w:rsidR="00876190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876190" w:rsidRDefault="0087619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76190">
        <w:rPr>
          <w:rFonts w:ascii="Times New Roman" w:hAnsi="Times New Roman" w:cs="Times New Roman"/>
          <w:b/>
          <w:sz w:val="24"/>
          <w:szCs w:val="24"/>
        </w:rPr>
        <w:lastRenderedPageBreak/>
        <w:t>Менталитет</w:t>
      </w:r>
      <w:r>
        <w:rPr>
          <w:rFonts w:ascii="Times New Roman" w:hAnsi="Times New Roman" w:cs="Times New Roman"/>
          <w:sz w:val="24"/>
          <w:szCs w:val="24"/>
        </w:rPr>
        <w:t xml:space="preserve"> (от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mentalis</w:t>
      </w:r>
      <w:r w:rsidRPr="008761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умственный) – образ мышления, мировосприятие, общая духовная настроенность социальной группы или индивида, совокупность мыслей, верований, навыков, способов воспринимать.</w:t>
      </w:r>
    </w:p>
    <w:p w:rsidR="00876190" w:rsidRDefault="0087619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A18BD">
        <w:rPr>
          <w:rFonts w:ascii="Times New Roman" w:hAnsi="Times New Roman" w:cs="Times New Roman"/>
          <w:b/>
          <w:sz w:val="24"/>
          <w:szCs w:val="24"/>
        </w:rPr>
        <w:t>Ноосфера</w:t>
      </w:r>
      <w:r>
        <w:rPr>
          <w:rFonts w:ascii="Times New Roman" w:hAnsi="Times New Roman" w:cs="Times New Roman"/>
          <w:sz w:val="24"/>
          <w:szCs w:val="24"/>
        </w:rPr>
        <w:t xml:space="preserve"> (от греч. </w:t>
      </w:r>
      <w:r>
        <w:rPr>
          <w:rFonts w:ascii="Times New Roman" w:hAnsi="Times New Roman" w:cs="Times New Roman"/>
          <w:sz w:val="24"/>
          <w:szCs w:val="24"/>
          <w:lang w:val="en-US"/>
        </w:rPr>
        <w:t>noos</w:t>
      </w:r>
      <w:r w:rsidRPr="0087619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разум и сфера) – новое эволюционное состояние биосферы, возникающая при взаимодействии природы и </w:t>
      </w:r>
      <w:r w:rsidR="00AA18BD">
        <w:rPr>
          <w:rFonts w:ascii="Times New Roman" w:hAnsi="Times New Roman" w:cs="Times New Roman"/>
          <w:sz w:val="24"/>
          <w:szCs w:val="24"/>
        </w:rPr>
        <w:t xml:space="preserve">разумной деятельности </w:t>
      </w:r>
      <w:r>
        <w:rPr>
          <w:rFonts w:ascii="Times New Roman" w:hAnsi="Times New Roman" w:cs="Times New Roman"/>
          <w:sz w:val="24"/>
          <w:szCs w:val="24"/>
        </w:rPr>
        <w:t>общества.</w:t>
      </w:r>
    </w:p>
    <w:p w:rsidR="00AA18BD" w:rsidRDefault="00AA18B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02037">
        <w:rPr>
          <w:rFonts w:ascii="Times New Roman" w:hAnsi="Times New Roman" w:cs="Times New Roman"/>
          <w:b/>
          <w:sz w:val="24"/>
          <w:szCs w:val="24"/>
        </w:rPr>
        <w:t>Общение</w:t>
      </w:r>
      <w:r>
        <w:rPr>
          <w:rFonts w:ascii="Times New Roman" w:hAnsi="Times New Roman" w:cs="Times New Roman"/>
          <w:sz w:val="24"/>
          <w:szCs w:val="24"/>
        </w:rPr>
        <w:t xml:space="preserve"> -  социально- психологический процесс взаимодействия двух или более людей, в результате которого происходит обмен информацией, идеями, оценками, чувствами и конкретными действиями. Различают:</w:t>
      </w:r>
    </w:p>
    <w:p w:rsidR="00AA18BD" w:rsidRDefault="00AA18B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неречевое общение( перцептивное – умение чувствовать другого, общение с помощью жестов и мимики)</w:t>
      </w:r>
    </w:p>
    <w:p w:rsidR="00AA18BD" w:rsidRDefault="00AA18BD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2E6D">
        <w:rPr>
          <w:rFonts w:ascii="Times New Roman" w:hAnsi="Times New Roman" w:cs="Times New Roman"/>
          <w:sz w:val="24"/>
          <w:szCs w:val="24"/>
        </w:rPr>
        <w:t xml:space="preserve">речевое: </w:t>
      </w:r>
      <w:r>
        <w:rPr>
          <w:rFonts w:ascii="Times New Roman" w:hAnsi="Times New Roman" w:cs="Times New Roman"/>
          <w:sz w:val="24"/>
          <w:szCs w:val="24"/>
        </w:rPr>
        <w:t xml:space="preserve">повседневное (бытовое), деловое (служебное), </w:t>
      </w:r>
      <w:r w:rsidR="00AA2E6D"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r w:rsidR="00AA2E6D" w:rsidRPr="00AA2E6D">
        <w:rPr>
          <w:rFonts w:ascii="Times New Roman" w:hAnsi="Times New Roman" w:cs="Times New Roman"/>
          <w:sz w:val="24"/>
          <w:szCs w:val="24"/>
        </w:rPr>
        <w:t xml:space="preserve"> </w:t>
      </w:r>
      <w:r w:rsidR="00F02037">
        <w:rPr>
          <w:rFonts w:ascii="Times New Roman" w:hAnsi="Times New Roman" w:cs="Times New Roman"/>
          <w:sz w:val="24"/>
          <w:szCs w:val="24"/>
        </w:rPr>
        <w:t>межличностное, ритуальное.</w:t>
      </w:r>
    </w:p>
    <w:p w:rsidR="00F02037" w:rsidRPr="00876190" w:rsidRDefault="00F02037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02037">
        <w:rPr>
          <w:rFonts w:ascii="Times New Roman" w:hAnsi="Times New Roman" w:cs="Times New Roman"/>
          <w:b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>– надобность, нужда в чём-либо, требующая удовлетворения, составляющая условие существования.</w:t>
      </w:r>
    </w:p>
    <w:p w:rsidR="00876190" w:rsidRDefault="00F02037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F02037">
        <w:rPr>
          <w:rFonts w:ascii="Times New Roman" w:hAnsi="Times New Roman" w:cs="Times New Roman"/>
          <w:b/>
          <w:sz w:val="24"/>
          <w:szCs w:val="24"/>
        </w:rPr>
        <w:t>Постиндустриальное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– общество, где основной производительной силой выступают  наука и интеллектуальные технологии, где большинство работников заняты в сфере обслуживания: торговле, транспорте, здравоохранении, досуге, образовании и т.д.</w:t>
      </w:r>
    </w:p>
    <w:p w:rsidR="00F02037" w:rsidRDefault="00F02037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43E10">
        <w:rPr>
          <w:rFonts w:ascii="Times New Roman" w:hAnsi="Times New Roman" w:cs="Times New Roman"/>
          <w:b/>
          <w:sz w:val="24"/>
          <w:szCs w:val="24"/>
        </w:rPr>
        <w:t>Ритуал</w:t>
      </w:r>
      <w:r>
        <w:rPr>
          <w:rFonts w:ascii="Times New Roman" w:hAnsi="Times New Roman" w:cs="Times New Roman"/>
          <w:sz w:val="24"/>
          <w:szCs w:val="24"/>
        </w:rPr>
        <w:t xml:space="preserve"> ( от лат. </w:t>
      </w:r>
      <w:r>
        <w:rPr>
          <w:rFonts w:ascii="Times New Roman" w:hAnsi="Times New Roman" w:cs="Times New Roman"/>
          <w:sz w:val="24"/>
          <w:szCs w:val="24"/>
          <w:lang w:val="en-US"/>
        </w:rPr>
        <w:t>ritualis</w:t>
      </w:r>
      <w:r w:rsidRPr="00F020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обрядовый) – вид обряда, форма сложного символического поведения, </w:t>
      </w:r>
      <w:r w:rsidRPr="00A43E10">
        <w:rPr>
          <w:rFonts w:ascii="Times New Roman" w:hAnsi="Times New Roman" w:cs="Times New Roman"/>
          <w:sz w:val="24"/>
          <w:szCs w:val="24"/>
        </w:rPr>
        <w:t xml:space="preserve">выражающая </w:t>
      </w:r>
      <w:r>
        <w:rPr>
          <w:rFonts w:ascii="Times New Roman" w:hAnsi="Times New Roman" w:cs="Times New Roman"/>
          <w:sz w:val="24"/>
          <w:szCs w:val="24"/>
        </w:rPr>
        <w:t>определённые социальные и культурные  ценности.</w:t>
      </w:r>
    </w:p>
    <w:p w:rsidR="00A43E10" w:rsidRPr="00A43E10" w:rsidRDefault="00A43E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43E10">
        <w:rPr>
          <w:rFonts w:ascii="Times New Roman" w:hAnsi="Times New Roman" w:cs="Times New Roman"/>
          <w:b/>
          <w:sz w:val="24"/>
          <w:szCs w:val="24"/>
        </w:rPr>
        <w:t>Революция</w:t>
      </w:r>
      <w:r>
        <w:rPr>
          <w:rFonts w:ascii="Times New Roman" w:hAnsi="Times New Roman" w:cs="Times New Roman"/>
          <w:sz w:val="24"/>
          <w:szCs w:val="24"/>
        </w:rPr>
        <w:t xml:space="preserve"> – (от лат. </w:t>
      </w:r>
      <w:r w:rsidRPr="00A43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revolution</w:t>
      </w:r>
      <w:r w:rsidRPr="00A43E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поворот, переворот) – коренное изменение в жизни общества, быстро приводящее к смене общественно-политического строя насильственным  методом.</w:t>
      </w:r>
    </w:p>
    <w:p w:rsidR="00A43E10" w:rsidRDefault="00672C72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43E10">
        <w:rPr>
          <w:rFonts w:ascii="Times New Roman" w:hAnsi="Times New Roman" w:cs="Times New Roman"/>
          <w:b/>
          <w:sz w:val="24"/>
          <w:szCs w:val="24"/>
        </w:rPr>
        <w:t>Реформа</w:t>
      </w:r>
      <w:r>
        <w:rPr>
          <w:rFonts w:ascii="Times New Roman" w:hAnsi="Times New Roman" w:cs="Times New Roman"/>
          <w:sz w:val="24"/>
          <w:szCs w:val="24"/>
        </w:rPr>
        <w:t xml:space="preserve"> (от фр. </w:t>
      </w:r>
      <w:r>
        <w:rPr>
          <w:rFonts w:ascii="Times New Roman" w:hAnsi="Times New Roman" w:cs="Times New Roman"/>
          <w:sz w:val="24"/>
          <w:szCs w:val="24"/>
          <w:lang w:val="en-US"/>
        </w:rPr>
        <w:t>reforme</w:t>
      </w:r>
      <w:r w:rsidR="00A43E10" w:rsidRPr="00A43E10">
        <w:rPr>
          <w:rFonts w:ascii="Times New Roman" w:hAnsi="Times New Roman" w:cs="Times New Roman"/>
          <w:sz w:val="24"/>
          <w:szCs w:val="24"/>
        </w:rPr>
        <w:t xml:space="preserve"> </w:t>
      </w:r>
      <w:r w:rsidR="00A43E10">
        <w:rPr>
          <w:rFonts w:ascii="Times New Roman" w:hAnsi="Times New Roman" w:cs="Times New Roman"/>
          <w:sz w:val="24"/>
          <w:szCs w:val="24"/>
        </w:rPr>
        <w:t>–</w:t>
      </w:r>
      <w:r w:rsidR="00A43E10" w:rsidRPr="00A43E10">
        <w:rPr>
          <w:rFonts w:ascii="Times New Roman" w:hAnsi="Times New Roman" w:cs="Times New Roman"/>
          <w:sz w:val="24"/>
          <w:szCs w:val="24"/>
        </w:rPr>
        <w:t xml:space="preserve"> </w:t>
      </w:r>
      <w:r w:rsidR="00A43E10">
        <w:rPr>
          <w:rFonts w:ascii="Times New Roman" w:hAnsi="Times New Roman" w:cs="Times New Roman"/>
          <w:sz w:val="24"/>
          <w:szCs w:val="24"/>
        </w:rPr>
        <w:t>преобразование) – осуществляемое сверху правящими кругами изменение какой-либо стороны общественной жизни при сохранении существующей социальной структуры.</w:t>
      </w:r>
    </w:p>
    <w:p w:rsidR="00672C72" w:rsidRPr="00672C72" w:rsidRDefault="00A43E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43E10">
        <w:rPr>
          <w:rFonts w:ascii="Times New Roman" w:hAnsi="Times New Roman" w:cs="Times New Roman"/>
          <w:b/>
          <w:sz w:val="24"/>
          <w:szCs w:val="24"/>
        </w:rPr>
        <w:t>Самовоспитание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сознательная деятельность по совершенствованию человеком самого себя, развитию своей личности, посредством самоанализа, самоотчёта и самоконтроля.</w:t>
      </w:r>
      <w:r w:rsidR="00672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C72" w:rsidRPr="00F02037" w:rsidRDefault="00672C72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72C72"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  <w:r>
        <w:rPr>
          <w:rFonts w:ascii="Times New Roman" w:hAnsi="Times New Roman" w:cs="Times New Roman"/>
          <w:sz w:val="24"/>
          <w:szCs w:val="24"/>
        </w:rPr>
        <w:t>– процесс усвоения культурных норм и освоения социальных ролей, продолжающийся всю жизнь.</w:t>
      </w:r>
    </w:p>
    <w:p w:rsidR="0010692F" w:rsidRDefault="00672C72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72C72">
        <w:rPr>
          <w:rFonts w:ascii="Times New Roman" w:hAnsi="Times New Roman" w:cs="Times New Roman"/>
          <w:b/>
          <w:sz w:val="24"/>
          <w:szCs w:val="24"/>
        </w:rPr>
        <w:t>Субкультура</w:t>
      </w:r>
      <w:r>
        <w:rPr>
          <w:rFonts w:ascii="Times New Roman" w:hAnsi="Times New Roman" w:cs="Times New Roman"/>
          <w:sz w:val="24"/>
          <w:szCs w:val="24"/>
        </w:rPr>
        <w:t xml:space="preserve"> – часть общей культуры, система ценностей, традиций обычаев, присущих большой социальной группе.</w:t>
      </w:r>
    </w:p>
    <w:p w:rsidR="00672C72" w:rsidRDefault="00672C72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72C72">
        <w:rPr>
          <w:rFonts w:ascii="Times New Roman" w:hAnsi="Times New Roman" w:cs="Times New Roman"/>
          <w:b/>
          <w:sz w:val="24"/>
          <w:szCs w:val="24"/>
        </w:rPr>
        <w:t>Цивилизация</w:t>
      </w:r>
      <w:r w:rsidR="00A74C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4CE0" w:rsidRPr="00A74CE0">
        <w:rPr>
          <w:rFonts w:ascii="Times New Roman" w:hAnsi="Times New Roman" w:cs="Times New Roman"/>
          <w:sz w:val="24"/>
          <w:szCs w:val="24"/>
        </w:rPr>
        <w:t xml:space="preserve">от лат. </w:t>
      </w:r>
      <w:r w:rsidR="00A74CE0" w:rsidRPr="00A74CE0">
        <w:rPr>
          <w:rFonts w:ascii="Times New Roman" w:hAnsi="Times New Roman" w:cs="Times New Roman"/>
          <w:sz w:val="24"/>
          <w:szCs w:val="24"/>
          <w:lang w:val="en-US"/>
        </w:rPr>
        <w:t>civilis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4CE0">
        <w:rPr>
          <w:rFonts w:ascii="Times New Roman" w:hAnsi="Times New Roman" w:cs="Times New Roman"/>
          <w:sz w:val="24"/>
          <w:szCs w:val="24"/>
        </w:rPr>
        <w:t xml:space="preserve">гражданский, государственный, городской) - </w:t>
      </w:r>
      <w:r>
        <w:rPr>
          <w:rFonts w:ascii="Times New Roman" w:hAnsi="Times New Roman" w:cs="Times New Roman"/>
          <w:sz w:val="24"/>
          <w:szCs w:val="24"/>
        </w:rPr>
        <w:t>1) историческая эпоха, пришедшая на смену «варварству; 2) высший этап в развитии человечества</w:t>
      </w:r>
      <w:r w:rsidR="00A74CE0">
        <w:rPr>
          <w:rFonts w:ascii="Times New Roman" w:hAnsi="Times New Roman" w:cs="Times New Roman"/>
          <w:sz w:val="24"/>
          <w:szCs w:val="24"/>
        </w:rPr>
        <w:t>, совокупность достижений народов в материальной, социальной и духовной жизни</w:t>
      </w:r>
      <w:r>
        <w:rPr>
          <w:rFonts w:ascii="Times New Roman" w:hAnsi="Times New Roman" w:cs="Times New Roman"/>
          <w:sz w:val="24"/>
          <w:szCs w:val="24"/>
        </w:rPr>
        <w:t>; 3) культурно-географическое образование, например, восточная, западная цивилизация; 4) глобальная цивилизация планеты.</w:t>
      </w:r>
    </w:p>
    <w:p w:rsidR="001B2F10" w:rsidRDefault="001B2F1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Default="00A74CE0" w:rsidP="00A843ED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Pr="000A1B04" w:rsidRDefault="00A74CE0" w:rsidP="00A74CE0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A1B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Тесты </w:t>
      </w:r>
    </w:p>
    <w:p w:rsidR="00A74CE0" w:rsidRP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Pr="00A74C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4CE0">
        <w:rPr>
          <w:rFonts w:ascii="Times New Roman" w:hAnsi="Times New Roman" w:cs="Times New Roman"/>
          <w:b/>
          <w:sz w:val="24"/>
          <w:szCs w:val="24"/>
        </w:rPr>
        <w:t>.</w:t>
      </w:r>
      <w:r w:rsidR="000A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CE0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A74CE0" w:rsidRP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4CE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74CE0" w:rsidRP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1.</w:t>
      </w:r>
      <w:r w:rsidRPr="00A74CE0">
        <w:rPr>
          <w:rFonts w:ascii="Times New Roman" w:hAnsi="Times New Roman" w:cs="Times New Roman"/>
          <w:sz w:val="24"/>
          <w:szCs w:val="24"/>
        </w:rPr>
        <w:t xml:space="preserve"> Территория, имеющая определённые границы и обладающая государственным суверенитетом это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 xml:space="preserve">а) государство </w:t>
      </w:r>
      <w:r w:rsidR="00827142">
        <w:rPr>
          <w:rFonts w:ascii="Times New Roman" w:hAnsi="Times New Roman" w:cs="Times New Roman"/>
          <w:sz w:val="24"/>
          <w:szCs w:val="24"/>
        </w:rPr>
        <w:t>+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       в) общество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страна                                                  г) сообщество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2.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обществе?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А. В пределах одной страны в различные исторические периоды сохраняется один  и тот же тип общества.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Б. Общество исторически возникло раньше государства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верно только А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верно только Б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г) оба суждения не верны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3.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Здравоохранение,  коммунальное обслуживание, общественное питание относится к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экономической сфере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политической сфере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социальной сфере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4.</w:t>
      </w:r>
      <w:r w:rsidRPr="00A74CE0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сферами общества и их компонентами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 xml:space="preserve">а) экономическая сфера </w:t>
      </w:r>
      <w:r w:rsidR="00827142">
        <w:rPr>
          <w:rFonts w:ascii="Times New Roman" w:hAnsi="Times New Roman" w:cs="Times New Roman"/>
          <w:sz w:val="24"/>
          <w:szCs w:val="24"/>
        </w:rPr>
        <w:t>-3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1) религия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политическая сфера</w:t>
      </w:r>
      <w:r w:rsidR="00827142">
        <w:rPr>
          <w:rFonts w:ascii="Times New Roman" w:hAnsi="Times New Roman" w:cs="Times New Roman"/>
          <w:sz w:val="24"/>
          <w:szCs w:val="24"/>
        </w:rPr>
        <w:t>-2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  2) политическая партия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 xml:space="preserve">в) социальная сфера </w:t>
      </w:r>
      <w:r w:rsidR="00827142">
        <w:rPr>
          <w:rFonts w:ascii="Times New Roman" w:hAnsi="Times New Roman" w:cs="Times New Roman"/>
          <w:sz w:val="24"/>
          <w:szCs w:val="24"/>
        </w:rPr>
        <w:t>-4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     3) банки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 xml:space="preserve">г) духовная сфера        </w:t>
      </w:r>
      <w:r w:rsidR="00827142">
        <w:rPr>
          <w:rFonts w:ascii="Times New Roman" w:hAnsi="Times New Roman" w:cs="Times New Roman"/>
          <w:sz w:val="24"/>
          <w:szCs w:val="24"/>
        </w:rPr>
        <w:t>-1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  4) здравоохранение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5.</w:t>
      </w:r>
      <w:r w:rsidRPr="00A74CE0">
        <w:rPr>
          <w:rFonts w:ascii="Times New Roman" w:hAnsi="Times New Roman" w:cs="Times New Roman"/>
          <w:sz w:val="24"/>
          <w:szCs w:val="24"/>
        </w:rPr>
        <w:t xml:space="preserve"> Учёные А.Тоффлер и Д. Белл ввели в научный оборот понятие: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общественно-экономическая формация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научный коммунизм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способ производства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г) постиндустриальное общество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6.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Найдите характерные черты индустриального общества </w:t>
      </w:r>
      <w:r w:rsidRPr="00A74CE0">
        <w:rPr>
          <w:rFonts w:ascii="Times New Roman" w:hAnsi="Times New Roman" w:cs="Times New Roman"/>
          <w:b/>
          <w:i/>
          <w:sz w:val="24"/>
          <w:szCs w:val="24"/>
        </w:rPr>
        <w:t>(несколько вариантов ответа</w:t>
      </w:r>
      <w:r w:rsidRPr="00A74CE0">
        <w:rPr>
          <w:rFonts w:ascii="Times New Roman" w:hAnsi="Times New Roman" w:cs="Times New Roman"/>
          <w:b/>
          <w:sz w:val="24"/>
          <w:szCs w:val="24"/>
        </w:rPr>
        <w:t>)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больше развита промышленность, чем сельское хозяйство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информация является одной из основных ценностей и ресурсов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преобладающее положение в экономике занимает сфера обслуживания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г) натуральное хозяйство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д) машинный труд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7.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прогрессе и регрессе?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А. Прогрессивное развитие общества идёт равномерно и полностью исключает периоды ускорения или замедления, а также какие-либо возвратные движения.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Б. Прогресс в одной сфере общества может сопровождаться регрессом в другой сфере.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верно только А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верно только Б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lastRenderedPageBreak/>
        <w:t>г) оба суждения неверны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8.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Каждый рождающийся в мире младенец является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гениальным                                        в) великой личностью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личностью                                          г) индивидом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9.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Найдите в предложенном списке утверждения, характерные для личности 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74CE0">
        <w:rPr>
          <w:rFonts w:ascii="Times New Roman" w:hAnsi="Times New Roman" w:cs="Times New Roman"/>
          <w:b/>
          <w:i/>
          <w:sz w:val="24"/>
          <w:szCs w:val="24"/>
        </w:rPr>
        <w:t>(несколько вариантов ответа)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человек с рождения является личностью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личность формируется в течении длительного времени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в) личностью становятся в процессе социализации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г) проявляется вне общества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д) выражается в самостоятельных поступках</w:t>
      </w:r>
      <w:r w:rsidR="00827142">
        <w:rPr>
          <w:rFonts w:ascii="Times New Roman" w:hAnsi="Times New Roman" w:cs="Times New Roman"/>
          <w:sz w:val="24"/>
          <w:szCs w:val="24"/>
        </w:rPr>
        <w:t>+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10.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Основными (базисными) потребностями согласно иерархии потребностей выступают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физиологические</w:t>
      </w:r>
      <w:r w:rsidR="00827142">
        <w:rPr>
          <w:rFonts w:ascii="Times New Roman" w:hAnsi="Times New Roman" w:cs="Times New Roman"/>
          <w:sz w:val="24"/>
          <w:szCs w:val="24"/>
        </w:rPr>
        <w:t>+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в) престижные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б) социальные                                          г) духовные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11.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После выхода на пенсию Л. увлёкся рыбалкой и вступил в общество рыболовов-любителей. Это пример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>а) воспитания                                           в) самовоспитания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sz w:val="24"/>
          <w:szCs w:val="24"/>
        </w:rPr>
        <w:t xml:space="preserve">б) социализации   </w:t>
      </w:r>
      <w:r w:rsidR="00827142">
        <w:rPr>
          <w:rFonts w:ascii="Times New Roman" w:hAnsi="Times New Roman" w:cs="Times New Roman"/>
          <w:sz w:val="24"/>
          <w:szCs w:val="24"/>
        </w:rPr>
        <w:t>+</w:t>
      </w:r>
      <w:r w:rsidRPr="00A74CE0">
        <w:rPr>
          <w:rFonts w:ascii="Times New Roman" w:hAnsi="Times New Roman" w:cs="Times New Roman"/>
          <w:sz w:val="24"/>
          <w:szCs w:val="24"/>
        </w:rPr>
        <w:t xml:space="preserve">                                   г) самоконтроля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74CE0">
        <w:rPr>
          <w:rFonts w:ascii="Times New Roman" w:hAnsi="Times New Roman" w:cs="Times New Roman"/>
          <w:b/>
          <w:sz w:val="24"/>
          <w:szCs w:val="24"/>
        </w:rPr>
        <w:t>12.</w:t>
      </w:r>
      <w:r w:rsidRPr="00A74CE0">
        <w:rPr>
          <w:rFonts w:ascii="Times New Roman" w:hAnsi="Times New Roman" w:cs="Times New Roman"/>
          <w:sz w:val="24"/>
          <w:szCs w:val="24"/>
        </w:rPr>
        <w:t xml:space="preserve"> Все перечисленные ниже понятия, за исключением одного, относятся к классификации форм общения в зависимости от характера и содержания информации. Найдите и укажите понятие, выпадающее из этого ряда.</w:t>
      </w:r>
    </w:p>
    <w:p w:rsidR="00A74CE0" w:rsidRPr="00A74CE0" w:rsidRDefault="00A74CE0" w:rsidP="00A74CE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27142"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Речевое общение</w:t>
      </w:r>
      <w:r w:rsidRPr="00A74CE0">
        <w:rPr>
          <w:rFonts w:ascii="Times New Roman" w:hAnsi="Times New Roman" w:cs="Times New Roman"/>
          <w:b/>
          <w:i/>
          <w:sz w:val="24"/>
          <w:szCs w:val="24"/>
        </w:rPr>
        <w:t>, повседневное общение, служебное общение, ритуальное общение, межкультурное общение.</w:t>
      </w:r>
    </w:p>
    <w:p w:rsidR="000A1B04" w:rsidRDefault="000A1B04" w:rsidP="00A74C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Эссе . </w:t>
      </w:r>
    </w:p>
    <w:p w:rsidR="00A74CE0" w:rsidRPr="000A1B04" w:rsidRDefault="000A1B04" w:rsidP="00A7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0A1B04">
        <w:rPr>
          <w:rFonts w:ascii="Times New Roman" w:hAnsi="Times New Roman" w:cs="Times New Roman"/>
          <w:sz w:val="24"/>
          <w:szCs w:val="24"/>
        </w:rPr>
        <w:t>«Из обезьян прекраснейшая безобразна, если её сравнивать с человеком. Из людей мудрейший – обезьяна по сравнению с Богом по красоте, по мудрости…»</w:t>
      </w:r>
    </w:p>
    <w:p w:rsidR="00A74CE0" w:rsidRPr="00A74CE0" w:rsidRDefault="000A1B0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A1B04">
        <w:rPr>
          <w:rFonts w:ascii="Times New Roman" w:hAnsi="Times New Roman" w:cs="Times New Roman"/>
          <w:sz w:val="24"/>
          <w:szCs w:val="24"/>
        </w:rPr>
        <w:t>Гераклит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4CE0" w:rsidRP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0" w:rsidRP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0" w:rsidRDefault="00A74CE0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Pr="00A74CE0" w:rsidRDefault="00153214" w:rsidP="00A74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14" w:rsidRPr="00153214" w:rsidRDefault="00153214" w:rsidP="00153214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</w:t>
      </w:r>
      <w:r w:rsidRPr="00153214">
        <w:rPr>
          <w:rFonts w:ascii="Times New Roman" w:hAnsi="Times New Roman" w:cs="Times New Roman"/>
          <w:b/>
        </w:rPr>
        <w:t>еловек</w:t>
      </w:r>
      <w:r>
        <w:rPr>
          <w:rFonts w:ascii="Times New Roman" w:hAnsi="Times New Roman" w:cs="Times New Roman"/>
          <w:b/>
        </w:rPr>
        <w:t xml:space="preserve"> и общество.</w:t>
      </w:r>
    </w:p>
    <w:p w:rsidR="00153214" w:rsidRPr="00153214" w:rsidRDefault="00153214" w:rsidP="00153214">
      <w:pPr>
        <w:contextualSpacing/>
        <w:jc w:val="center"/>
        <w:rPr>
          <w:rFonts w:ascii="Times New Roman" w:hAnsi="Times New Roman" w:cs="Times New Roman"/>
          <w:b/>
        </w:rPr>
      </w:pPr>
      <w:r w:rsidRPr="00153214">
        <w:rPr>
          <w:rFonts w:ascii="Times New Roman" w:hAnsi="Times New Roman" w:cs="Times New Roman"/>
          <w:b/>
          <w:lang w:val="en-US"/>
        </w:rPr>
        <w:t>II</w:t>
      </w:r>
      <w:r w:rsidRPr="00153214">
        <w:rPr>
          <w:rFonts w:ascii="Times New Roman" w:hAnsi="Times New Roman" w:cs="Times New Roman"/>
          <w:b/>
        </w:rPr>
        <w:t xml:space="preserve"> вариант.</w:t>
      </w:r>
    </w:p>
    <w:p w:rsidR="00153214" w:rsidRPr="00153214" w:rsidRDefault="00153214" w:rsidP="00153214">
      <w:pPr>
        <w:contextualSpacing/>
        <w:jc w:val="center"/>
        <w:rPr>
          <w:rFonts w:ascii="Times New Roman" w:hAnsi="Times New Roman" w:cs="Times New Roman"/>
          <w:b/>
        </w:rPr>
      </w:pP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1.</w:t>
      </w:r>
      <w:r w:rsidRPr="00153214">
        <w:rPr>
          <w:rFonts w:ascii="Times New Roman" w:hAnsi="Times New Roman" w:cs="Times New Roman"/>
        </w:rPr>
        <w:t xml:space="preserve"> Группу людей объединившихся для совместной деятельности называют 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государством                                         в) общество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страной                                                  г) сообщество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2.</w:t>
      </w:r>
      <w:r w:rsidRPr="00153214">
        <w:rPr>
          <w:rFonts w:ascii="Times New Roman" w:hAnsi="Times New Roman" w:cs="Times New Roman"/>
        </w:rPr>
        <w:t xml:space="preserve"> Верны ли следующие суждения об обществе? 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А. Все сферы общества взаимосвязаны и влияют друг на друга.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Б. Все сферы общества развиваются обособленно и не могут оказывать друг на друга существенного влияния.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верно только А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верно только Б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верны оба суждения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оба суждения не верны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3.</w:t>
      </w:r>
      <w:r w:rsidRPr="00153214">
        <w:rPr>
          <w:rFonts w:ascii="Times New Roman" w:hAnsi="Times New Roman" w:cs="Times New Roman"/>
        </w:rPr>
        <w:t xml:space="preserve"> В ходе революции 1917 г. в России свою собственность потеряли банкиры, владельцы фабрик и заводов, крупные землевладельцы. Это пример влияния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политической сферы на духовную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экономической сферы на политическую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политической сферы на экономическую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социальной сферы на экономическую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4.</w:t>
      </w:r>
      <w:r w:rsidRPr="00153214">
        <w:rPr>
          <w:rFonts w:ascii="Times New Roman" w:hAnsi="Times New Roman" w:cs="Times New Roman"/>
        </w:rPr>
        <w:t xml:space="preserve"> Установите соответствие между сферами общества и их компонентами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а) экономическая сфера  </w:t>
      </w:r>
      <w:r w:rsidR="00B665F4">
        <w:rPr>
          <w:rFonts w:ascii="Times New Roman" w:hAnsi="Times New Roman" w:cs="Times New Roman"/>
        </w:rPr>
        <w:t>2</w:t>
      </w:r>
      <w:r w:rsidRPr="00153214">
        <w:rPr>
          <w:rFonts w:ascii="Times New Roman" w:hAnsi="Times New Roman" w:cs="Times New Roman"/>
        </w:rPr>
        <w:t xml:space="preserve">                               1) наука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б) политическая сфера      </w:t>
      </w:r>
      <w:r w:rsidR="00B665F4">
        <w:rPr>
          <w:rFonts w:ascii="Times New Roman" w:hAnsi="Times New Roman" w:cs="Times New Roman"/>
        </w:rPr>
        <w:t>3</w:t>
      </w:r>
      <w:r w:rsidRPr="00153214">
        <w:rPr>
          <w:rFonts w:ascii="Times New Roman" w:hAnsi="Times New Roman" w:cs="Times New Roman"/>
        </w:rPr>
        <w:t xml:space="preserve">                             2) завод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в) социальная сфера      </w:t>
      </w:r>
      <w:r w:rsidR="00B665F4">
        <w:rPr>
          <w:rFonts w:ascii="Times New Roman" w:hAnsi="Times New Roman" w:cs="Times New Roman"/>
        </w:rPr>
        <w:t>4</w:t>
      </w:r>
      <w:r w:rsidRPr="00153214">
        <w:rPr>
          <w:rFonts w:ascii="Times New Roman" w:hAnsi="Times New Roman" w:cs="Times New Roman"/>
        </w:rPr>
        <w:t xml:space="preserve">                                 3) государство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г) духовная сфера </w:t>
      </w:r>
      <w:r w:rsidR="00B665F4">
        <w:rPr>
          <w:rFonts w:ascii="Times New Roman" w:hAnsi="Times New Roman" w:cs="Times New Roman"/>
        </w:rPr>
        <w:t>1</w:t>
      </w:r>
      <w:r w:rsidRPr="00153214">
        <w:rPr>
          <w:rFonts w:ascii="Times New Roman" w:hAnsi="Times New Roman" w:cs="Times New Roman"/>
        </w:rPr>
        <w:t xml:space="preserve">                                          4) пенсионное обеспечение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5.</w:t>
      </w:r>
      <w:r w:rsidRPr="00153214">
        <w:rPr>
          <w:rFonts w:ascii="Times New Roman" w:hAnsi="Times New Roman" w:cs="Times New Roman"/>
        </w:rPr>
        <w:t xml:space="preserve"> Карл Маркс разделил историю развития общества на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общественно-экономические формации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общества охотников и собирателей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простые и сложные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традиционное, индустриальное, постиндустриальное общества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6.</w:t>
      </w:r>
      <w:r w:rsidRPr="00153214">
        <w:rPr>
          <w:rFonts w:ascii="Times New Roman" w:hAnsi="Times New Roman" w:cs="Times New Roman"/>
        </w:rPr>
        <w:t xml:space="preserve"> Найдите в предложенном списке проявления социального прогресса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  <w:b/>
          <w:i/>
        </w:rPr>
      </w:pPr>
      <w:r w:rsidRPr="00153214">
        <w:rPr>
          <w:rFonts w:ascii="Times New Roman" w:hAnsi="Times New Roman" w:cs="Times New Roman"/>
          <w:b/>
          <w:i/>
        </w:rPr>
        <w:t>(несколько вариантов ответа)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начало книгопечатания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появление экологических проблем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переход от мануфактуры к фабрике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изобретение компьютерных технологий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д) установление фашистского режима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е)  рост смертности населения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7.</w:t>
      </w:r>
      <w:r w:rsidRPr="00153214">
        <w:rPr>
          <w:rFonts w:ascii="Times New Roman" w:hAnsi="Times New Roman" w:cs="Times New Roman"/>
        </w:rPr>
        <w:t xml:space="preserve"> Верны ли следующие суждения о взаимодействии природы и общества?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А. Развитие человеческого общества не может существенно повлиять на состояние природной среды.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Б. Социальный прогресс идёт параллельно с природным прогрессом.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верно только А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верно только Б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верны оба суждения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оба суждения не верны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8.</w:t>
      </w:r>
      <w:r w:rsidRPr="00153214">
        <w:rPr>
          <w:rFonts w:ascii="Times New Roman" w:hAnsi="Times New Roman" w:cs="Times New Roman"/>
        </w:rPr>
        <w:t xml:space="preserve"> В современных государствах – США, Япония, Франция, Великобритания – существует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доиндустриальное общество</w:t>
      </w:r>
    </w:p>
    <w:p w:rsidR="00153214" w:rsidRPr="00153214" w:rsidRDefault="00153214" w:rsidP="00B665F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lastRenderedPageBreak/>
        <w:t>б) индустриальное общество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г) традиционное общество 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9.</w:t>
      </w:r>
      <w:r w:rsidRPr="00153214">
        <w:rPr>
          <w:rFonts w:ascii="Times New Roman" w:hAnsi="Times New Roman" w:cs="Times New Roman"/>
        </w:rPr>
        <w:t>Установите соответствие между понятиями и их характеристиками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а) индивид    </w:t>
      </w:r>
      <w:r w:rsidR="00B665F4">
        <w:rPr>
          <w:rFonts w:ascii="Times New Roman" w:hAnsi="Times New Roman" w:cs="Times New Roman"/>
        </w:rPr>
        <w:t>2</w:t>
      </w:r>
      <w:r w:rsidRPr="00153214">
        <w:rPr>
          <w:rFonts w:ascii="Times New Roman" w:hAnsi="Times New Roman" w:cs="Times New Roman"/>
        </w:rPr>
        <w:t xml:space="preserve">                              1) человек с характерными чертами характера, темперамента,                                                                                                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                                                         интеллекта, результат социализации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б) личность    </w:t>
      </w:r>
      <w:r w:rsidR="00B665F4">
        <w:rPr>
          <w:rFonts w:ascii="Times New Roman" w:hAnsi="Times New Roman" w:cs="Times New Roman"/>
        </w:rPr>
        <w:t>1</w:t>
      </w:r>
      <w:r w:rsidRPr="00153214">
        <w:rPr>
          <w:rFonts w:ascii="Times New Roman" w:hAnsi="Times New Roman" w:cs="Times New Roman"/>
        </w:rPr>
        <w:t xml:space="preserve">                             2) биосоциальное существо, один из многих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 xml:space="preserve">в) индивидуальность     </w:t>
      </w:r>
      <w:r w:rsidR="00B665F4">
        <w:rPr>
          <w:rFonts w:ascii="Times New Roman" w:hAnsi="Times New Roman" w:cs="Times New Roman"/>
        </w:rPr>
        <w:t>3</w:t>
      </w:r>
      <w:r w:rsidRPr="00153214">
        <w:rPr>
          <w:rFonts w:ascii="Times New Roman" w:hAnsi="Times New Roman" w:cs="Times New Roman"/>
        </w:rPr>
        <w:t xml:space="preserve">            3) сумма неповторимых черт внешности, характера,                                       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ab/>
        <w:t xml:space="preserve">                                                 оригинальность в действиях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10.</w:t>
      </w:r>
      <w:r w:rsidRPr="00153214">
        <w:rPr>
          <w:rFonts w:ascii="Times New Roman" w:hAnsi="Times New Roman" w:cs="Times New Roman"/>
        </w:rPr>
        <w:t xml:space="preserve"> Побудительной силой обладают только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врождённые потребности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духовные потребности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удовлетворённые потребности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неудовлетворённые потребности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11.</w:t>
      </w:r>
      <w:r w:rsidRPr="00153214">
        <w:rPr>
          <w:rFonts w:ascii="Times New Roman" w:hAnsi="Times New Roman" w:cs="Times New Roman"/>
        </w:rPr>
        <w:t xml:space="preserve"> Певец Б. целый год усиленно готовился к победе на международном конкурсе вокалисов. Жюри присудило Б. первое место. Это пример удовлетворения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а) физиологических потребностей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б) социальных потребностей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в) престижных потребностей</w:t>
      </w:r>
      <w:r w:rsidR="00B665F4">
        <w:rPr>
          <w:rFonts w:ascii="Times New Roman" w:hAnsi="Times New Roman" w:cs="Times New Roman"/>
        </w:rPr>
        <w:t>+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</w:rPr>
        <w:t>г) потребностей в безопасности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</w:rPr>
        <w:t>12.</w:t>
      </w:r>
      <w:r w:rsidRPr="00153214">
        <w:rPr>
          <w:rFonts w:ascii="Times New Roman" w:hAnsi="Times New Roman" w:cs="Times New Roman"/>
        </w:rPr>
        <w:t xml:space="preserve"> Все перечисленные ниже понятия, за исключением одного, относятся к понятию «социальная среда». Найдите и укажите термин, «выпадающий» из этого ряда.</w:t>
      </w:r>
    </w:p>
    <w:p w:rsidR="00153214" w:rsidRPr="00153214" w:rsidRDefault="00153214" w:rsidP="00153214">
      <w:pPr>
        <w:contextualSpacing/>
        <w:rPr>
          <w:rFonts w:ascii="Times New Roman" w:hAnsi="Times New Roman" w:cs="Times New Roman"/>
        </w:rPr>
      </w:pPr>
      <w:r w:rsidRPr="00153214">
        <w:rPr>
          <w:rFonts w:ascii="Times New Roman" w:hAnsi="Times New Roman" w:cs="Times New Roman"/>
          <w:b/>
          <w:i/>
        </w:rPr>
        <w:t xml:space="preserve">Семья, школа, </w:t>
      </w:r>
      <w:r w:rsidRPr="00B665F4">
        <w:rPr>
          <w:rFonts w:ascii="Times New Roman" w:hAnsi="Times New Roman" w:cs="Times New Roman"/>
          <w:b/>
          <w:i/>
          <w:u w:val="single"/>
        </w:rPr>
        <w:t>природа</w:t>
      </w:r>
      <w:r w:rsidRPr="00153214">
        <w:rPr>
          <w:rFonts w:ascii="Times New Roman" w:hAnsi="Times New Roman" w:cs="Times New Roman"/>
          <w:b/>
          <w:i/>
        </w:rPr>
        <w:t>, СМИ, район проживания</w:t>
      </w:r>
      <w:r w:rsidRPr="00153214">
        <w:rPr>
          <w:rFonts w:ascii="Times New Roman" w:hAnsi="Times New Roman" w:cs="Times New Roman"/>
        </w:rPr>
        <w:t>.</w:t>
      </w:r>
    </w:p>
    <w:p w:rsidR="00153214" w:rsidRPr="00FE56B1" w:rsidRDefault="00153214" w:rsidP="00FE56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Эссе . </w:t>
      </w:r>
    </w:p>
    <w:p w:rsidR="00153214" w:rsidRPr="00FE56B1" w:rsidRDefault="00153214" w:rsidP="00FE56B1">
      <w:pPr>
        <w:tabs>
          <w:tab w:val="left" w:pos="29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E56B1">
        <w:rPr>
          <w:rFonts w:ascii="Times New Roman" w:hAnsi="Times New Roman" w:cs="Times New Roman"/>
          <w:sz w:val="24"/>
          <w:szCs w:val="24"/>
        </w:rPr>
        <w:t>«Самый непобедимый человек – это тот, которому не страшно быть глупым»  (В.О.Ключевский)</w:t>
      </w:r>
    </w:p>
    <w:p w:rsidR="00153214" w:rsidRPr="00FE56B1" w:rsidRDefault="00153214" w:rsidP="00FE56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0" w:rsidRPr="00FE56B1" w:rsidRDefault="00A74CE0" w:rsidP="00FE56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E0" w:rsidRPr="00FE56B1" w:rsidRDefault="00A74CE0" w:rsidP="00FE56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B1" w:rsidRPr="00FE56B1" w:rsidRDefault="00FE56B1" w:rsidP="00FE56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B1">
        <w:rPr>
          <w:rFonts w:ascii="Times New Roman" w:hAnsi="Times New Roman" w:cs="Times New Roman"/>
          <w:b/>
          <w:sz w:val="24"/>
          <w:szCs w:val="24"/>
        </w:rPr>
        <w:t>Человек и общество.</w:t>
      </w:r>
    </w:p>
    <w:p w:rsidR="00FE56B1" w:rsidRPr="00FE56B1" w:rsidRDefault="00FE56B1" w:rsidP="00FE56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56B1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FE56B1" w:rsidRPr="00FE56B1" w:rsidRDefault="00FE56B1" w:rsidP="00FE56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1.Понятие «развитие», «взаимодействие элементов» характеризуют общество как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динамичную систему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часть природы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весь окружающий человека материальный мир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не подверженную изменениям систему.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2. С биологической сущностью человека связана его потребность в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престижной профессии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творческом самовыражении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уважении окружающими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сохранении здоровья.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3.Верны ли следующие суждения о взаимосвязи сфер общественной жизни?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А. Спад производства вызывает снижение уровня жизни  большинства населения.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Б. Политика, проводимая властями, может способствовать успешному экономическому развитию страны.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верно только А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lastRenderedPageBreak/>
        <w:t>б) верно только Б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верны оба суждения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оба суждения неверны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4. Труд в отличие от общения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является видом деятельности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может доставлять удовольствие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направляется на преобразование объектов окружающей среды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предполагает наличие цели.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5. К свойствам, отражающим биологическую природу человека, относится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подражание как путь овладения умениями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способность абстрактно мыслить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общение с помощью членораздельной речи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потребность быть в обществе.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6. Субъектом познавательной деятельности является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предмет познания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познаваемые явления природы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научный прибор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познающий человек.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7. Чувственное познание в отличие от рационального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фиксирует наглядный образ предмета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б) формирует суждение о предмете 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абстрагируется от второстепенных черт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раскрывает сущность предмета.</w:t>
      </w:r>
    </w:p>
    <w:p w:rsidR="00FE56B1" w:rsidRPr="00FE56B1" w:rsidRDefault="00FE56B1" w:rsidP="00FE56B1">
      <w:pPr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E56B1" w:rsidRPr="00FE56B1" w:rsidRDefault="00FE56B1" w:rsidP="00FE56B1">
      <w:pPr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8. Научное познание направлено, в первую очередь, на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создание новых материальных ценностей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выработку  нравственных норм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раскрытие смысла жизни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выявление закономерностей развития мира.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9. Верны ли следующие суждения об истине?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А. Истина – это знание, соответствующее предмету познания.</w:t>
      </w:r>
    </w:p>
    <w:p w:rsidR="00FE56B1" w:rsidRPr="00FE56B1" w:rsidRDefault="00B665F4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</w:t>
      </w:r>
      <w:r w:rsidR="00FE56B1" w:rsidRPr="00FE56B1">
        <w:rPr>
          <w:rFonts w:ascii="Times New Roman" w:eastAsia="Calibri" w:hAnsi="Times New Roman" w:cs="Times New Roman"/>
          <w:sz w:val="24"/>
          <w:szCs w:val="24"/>
        </w:rPr>
        <w:t xml:space="preserve"> Истина – это знание, соответствующее идеалам справедливости.</w:t>
      </w:r>
    </w:p>
    <w:p w:rsidR="00FE56B1" w:rsidRPr="00FE56B1" w:rsidRDefault="00B665F4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верно только А+</w:t>
      </w:r>
    </w:p>
    <w:p w:rsidR="00FE56B1" w:rsidRPr="00FE56B1" w:rsidRDefault="00B665F4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верно только Б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верны оба суждения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оба суждения неверны.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10. Выберите из списка отличительные черты искусства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субъективность творчества и его оценки</w:t>
      </w:r>
      <w:r w:rsidR="00B665F4">
        <w:rPr>
          <w:rFonts w:ascii="Times New Roman" w:eastAsia="Calibri" w:hAnsi="Times New Roman" w:cs="Times New Roman"/>
          <w:sz w:val="24"/>
          <w:szCs w:val="24"/>
        </w:rPr>
        <w:t xml:space="preserve"> 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формирование в процессе деятельности чувства прекрасного</w:t>
      </w:r>
      <w:r w:rsidR="00B665F4">
        <w:rPr>
          <w:rFonts w:ascii="Times New Roman" w:eastAsia="Calibri" w:hAnsi="Times New Roman" w:cs="Times New Roman"/>
          <w:sz w:val="24"/>
          <w:szCs w:val="24"/>
        </w:rPr>
        <w:t xml:space="preserve"> 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в) стремление к достоверности результатов и выводов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проведение экспериментов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д) обоснованность предположений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е) создание художественных образов.</w:t>
      </w:r>
      <w:r w:rsidR="00B665F4">
        <w:rPr>
          <w:rFonts w:ascii="Times New Roman" w:eastAsia="Calibri" w:hAnsi="Times New Roman" w:cs="Times New Roman"/>
          <w:sz w:val="24"/>
          <w:szCs w:val="24"/>
        </w:rPr>
        <w:t xml:space="preserve"> 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11. Установите соответствие между способом проверки результатов познания и его особенностью.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lastRenderedPageBreak/>
        <w:t>СПОСОБЫ ПРОВЕРКИ                                         ОСОБЕННОСТИ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1) эксперимент    </w:t>
      </w:r>
      <w:r w:rsidR="00B665F4">
        <w:rPr>
          <w:rFonts w:ascii="Times New Roman" w:eastAsia="Calibri" w:hAnsi="Times New Roman" w:cs="Times New Roman"/>
          <w:sz w:val="24"/>
          <w:szCs w:val="24"/>
        </w:rPr>
        <w:t>в</w:t>
      </w: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а) используется не сам изучаемый предмет                                                           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а его упрощенное изображение                      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2) моделирование   </w:t>
      </w:r>
      <w:r w:rsidR="00B665F4">
        <w:rPr>
          <w:rFonts w:ascii="Times New Roman" w:eastAsia="Calibri" w:hAnsi="Times New Roman" w:cs="Times New Roman"/>
          <w:sz w:val="24"/>
          <w:szCs w:val="24"/>
        </w:rPr>
        <w:t>а</w:t>
      </w: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б) изучаемый объект исследуется в его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естественном состоянии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3)наблюдение    </w:t>
      </w:r>
      <w:r w:rsidR="00B665F4">
        <w:rPr>
          <w:rFonts w:ascii="Times New Roman" w:eastAsia="Calibri" w:hAnsi="Times New Roman" w:cs="Times New Roman"/>
          <w:sz w:val="24"/>
          <w:szCs w:val="24"/>
        </w:rPr>
        <w:t>б</w:t>
      </w: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 в) исследуемый объект изолируется,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подвергается специальному воздействию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12. Найдите в приведенном списке черты, определяющие отличия человека от других живых существ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а) инстинктивное поведение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б) наличие разума</w:t>
      </w:r>
      <w:r w:rsidR="00B665F4">
        <w:rPr>
          <w:rFonts w:ascii="Times New Roman" w:eastAsia="Calibri" w:hAnsi="Times New Roman" w:cs="Times New Roman"/>
          <w:sz w:val="24"/>
          <w:szCs w:val="24"/>
        </w:rPr>
        <w:t xml:space="preserve"> +</w:t>
      </w:r>
    </w:p>
    <w:p w:rsidR="00FE56B1" w:rsidRPr="00FE56B1" w:rsidRDefault="00B665F4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ц</w:t>
      </w:r>
      <w:r w:rsidR="00FE56B1" w:rsidRPr="00FE56B1">
        <w:rPr>
          <w:rFonts w:ascii="Times New Roman" w:eastAsia="Calibri" w:hAnsi="Times New Roman" w:cs="Times New Roman"/>
          <w:sz w:val="24"/>
          <w:szCs w:val="24"/>
        </w:rPr>
        <w:t>елесообразная активность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г) социальная оценка поступков и их последствий</w:t>
      </w:r>
      <w:r w:rsidR="00B665F4">
        <w:rPr>
          <w:rFonts w:ascii="Times New Roman" w:eastAsia="Calibri" w:hAnsi="Times New Roman" w:cs="Times New Roman"/>
          <w:sz w:val="24"/>
          <w:szCs w:val="24"/>
        </w:rPr>
        <w:t>+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д) постоянное развитие в процессе жизнедеятельности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е) эмоциональные проявления.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13. ЭССЕ.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«Наука – это истина, помноженная на сомнения» 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 xml:space="preserve">                   (П. Валерии).</w:t>
      </w:r>
    </w:p>
    <w:p w:rsidR="00FE56B1" w:rsidRPr="00FE56B1" w:rsidRDefault="00FE56B1" w:rsidP="00FE56B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56B1">
        <w:rPr>
          <w:rFonts w:ascii="Times New Roman" w:eastAsia="Calibri" w:hAnsi="Times New Roman" w:cs="Times New Roman"/>
          <w:sz w:val="24"/>
          <w:szCs w:val="24"/>
        </w:rPr>
        <w:t>«Неравенство – такой же хороший закон природы, как и всякий другой»</w:t>
      </w:r>
    </w:p>
    <w:p w:rsidR="00FE56B1" w:rsidRPr="00FE56B1" w:rsidRDefault="00FE56B1" w:rsidP="00FE56B1">
      <w:pPr>
        <w:rPr>
          <w:rFonts w:ascii="Times New Roman" w:eastAsia="Calibri" w:hAnsi="Times New Roman" w:cs="Times New Roman"/>
          <w:sz w:val="24"/>
          <w:szCs w:val="24"/>
        </w:rPr>
      </w:pPr>
      <w:r w:rsidRPr="00FE7CB5">
        <w:rPr>
          <w:rFonts w:ascii="Calibri" w:eastAsia="Calibri" w:hAnsi="Calibri" w:cs="Times New Roman"/>
          <w:sz w:val="28"/>
          <w:szCs w:val="28"/>
        </w:rPr>
        <w:t xml:space="preserve">                       </w:t>
      </w:r>
      <w:r w:rsidRPr="00FE56B1">
        <w:rPr>
          <w:rFonts w:ascii="Times New Roman" w:eastAsia="Calibri" w:hAnsi="Times New Roman" w:cs="Times New Roman"/>
          <w:sz w:val="24"/>
          <w:szCs w:val="24"/>
        </w:rPr>
        <w:t>( И.Шерр).</w:t>
      </w:r>
    </w:p>
    <w:p w:rsidR="00FE56B1" w:rsidRPr="00FE7CB5" w:rsidRDefault="00FE56B1" w:rsidP="00FE56B1">
      <w:pPr>
        <w:rPr>
          <w:rFonts w:ascii="Calibri" w:eastAsia="Calibri" w:hAnsi="Calibri" w:cs="Times New Roman"/>
          <w:sz w:val="28"/>
          <w:szCs w:val="28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E56B1" w:rsidRPr="00FE56B1" w:rsidRDefault="00FE56B1" w:rsidP="00FE56B1">
      <w:pPr>
        <w:ind w:left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FE56B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Презентация Раздела </w:t>
      </w:r>
      <w:r w:rsidRPr="00FE56B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</w:p>
    <w:p w:rsidR="00A74CE0" w:rsidRPr="00153214" w:rsidRDefault="00A74CE0" w:rsidP="00153214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4CE0" w:rsidRPr="00153214" w:rsidSect="007C57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8E" w:rsidRDefault="00453D8E" w:rsidP="00064612">
      <w:pPr>
        <w:spacing w:after="0" w:line="240" w:lineRule="auto"/>
      </w:pPr>
      <w:r>
        <w:separator/>
      </w:r>
    </w:p>
  </w:endnote>
  <w:endnote w:type="continuationSeparator" w:id="0">
    <w:p w:rsidR="00453D8E" w:rsidRDefault="00453D8E" w:rsidP="000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8E" w:rsidRDefault="00453D8E" w:rsidP="00064612">
      <w:pPr>
        <w:spacing w:after="0" w:line="240" w:lineRule="auto"/>
      </w:pPr>
      <w:r>
        <w:separator/>
      </w:r>
    </w:p>
  </w:footnote>
  <w:footnote w:type="continuationSeparator" w:id="0">
    <w:p w:rsidR="00453D8E" w:rsidRDefault="00453D8E" w:rsidP="0006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8B"/>
    <w:multiLevelType w:val="hybridMultilevel"/>
    <w:tmpl w:val="9022E256"/>
    <w:lvl w:ilvl="0" w:tplc="575265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06CBC"/>
    <w:multiLevelType w:val="hybridMultilevel"/>
    <w:tmpl w:val="607CD16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F954BE"/>
    <w:multiLevelType w:val="hybridMultilevel"/>
    <w:tmpl w:val="6D826C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3762674"/>
    <w:multiLevelType w:val="hybridMultilevel"/>
    <w:tmpl w:val="F724A0C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DED1758"/>
    <w:multiLevelType w:val="hybridMultilevel"/>
    <w:tmpl w:val="724E99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9937C3"/>
    <w:multiLevelType w:val="hybridMultilevel"/>
    <w:tmpl w:val="0718619C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31D16937"/>
    <w:multiLevelType w:val="hybridMultilevel"/>
    <w:tmpl w:val="F9E8CC10"/>
    <w:lvl w:ilvl="0" w:tplc="E592A9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506695E"/>
    <w:multiLevelType w:val="hybridMultilevel"/>
    <w:tmpl w:val="092AD138"/>
    <w:lvl w:ilvl="0" w:tplc="0B728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369B4"/>
    <w:multiLevelType w:val="hybridMultilevel"/>
    <w:tmpl w:val="B974417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7E1010C"/>
    <w:multiLevelType w:val="hybridMultilevel"/>
    <w:tmpl w:val="8760F7F8"/>
    <w:lvl w:ilvl="0" w:tplc="3AF4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F5186F"/>
    <w:multiLevelType w:val="hybridMultilevel"/>
    <w:tmpl w:val="277C12D6"/>
    <w:lvl w:ilvl="0" w:tplc="56A0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41977"/>
    <w:multiLevelType w:val="hybridMultilevel"/>
    <w:tmpl w:val="4404B8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4E158E"/>
    <w:multiLevelType w:val="hybridMultilevel"/>
    <w:tmpl w:val="21DC6C5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6C210C4"/>
    <w:multiLevelType w:val="hybridMultilevel"/>
    <w:tmpl w:val="BDEA484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745467A"/>
    <w:multiLevelType w:val="hybridMultilevel"/>
    <w:tmpl w:val="62F49562"/>
    <w:lvl w:ilvl="0" w:tplc="753281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841E5A"/>
    <w:multiLevelType w:val="hybridMultilevel"/>
    <w:tmpl w:val="413876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3415FA"/>
    <w:multiLevelType w:val="hybridMultilevel"/>
    <w:tmpl w:val="94D406C2"/>
    <w:lvl w:ilvl="0" w:tplc="3AF4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589"/>
    <w:multiLevelType w:val="hybridMultilevel"/>
    <w:tmpl w:val="53240F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64612"/>
    <w:rsid w:val="00040045"/>
    <w:rsid w:val="000425C8"/>
    <w:rsid w:val="00044EFB"/>
    <w:rsid w:val="00064612"/>
    <w:rsid w:val="00082CA3"/>
    <w:rsid w:val="00091DED"/>
    <w:rsid w:val="000A1B04"/>
    <w:rsid w:val="000B1979"/>
    <w:rsid w:val="0010692F"/>
    <w:rsid w:val="00112697"/>
    <w:rsid w:val="00153214"/>
    <w:rsid w:val="00154813"/>
    <w:rsid w:val="0016725E"/>
    <w:rsid w:val="001B2F10"/>
    <w:rsid w:val="001B43A3"/>
    <w:rsid w:val="001E518C"/>
    <w:rsid w:val="00287451"/>
    <w:rsid w:val="003232A0"/>
    <w:rsid w:val="00385136"/>
    <w:rsid w:val="004256FA"/>
    <w:rsid w:val="004514D2"/>
    <w:rsid w:val="00453D8E"/>
    <w:rsid w:val="005D6D72"/>
    <w:rsid w:val="00617938"/>
    <w:rsid w:val="00643CA6"/>
    <w:rsid w:val="00655A44"/>
    <w:rsid w:val="00664E86"/>
    <w:rsid w:val="00672C72"/>
    <w:rsid w:val="00684C30"/>
    <w:rsid w:val="006F1C1D"/>
    <w:rsid w:val="007C5796"/>
    <w:rsid w:val="008104BF"/>
    <w:rsid w:val="00827142"/>
    <w:rsid w:val="00876190"/>
    <w:rsid w:val="009024AC"/>
    <w:rsid w:val="00960DEF"/>
    <w:rsid w:val="009E7F30"/>
    <w:rsid w:val="00A366EB"/>
    <w:rsid w:val="00A43E10"/>
    <w:rsid w:val="00A74CE0"/>
    <w:rsid w:val="00A843ED"/>
    <w:rsid w:val="00AA18BD"/>
    <w:rsid w:val="00AA2E6D"/>
    <w:rsid w:val="00AB606B"/>
    <w:rsid w:val="00AF250F"/>
    <w:rsid w:val="00B067BA"/>
    <w:rsid w:val="00B069CE"/>
    <w:rsid w:val="00B207EA"/>
    <w:rsid w:val="00B665F4"/>
    <w:rsid w:val="00BA18C1"/>
    <w:rsid w:val="00BC4529"/>
    <w:rsid w:val="00C07506"/>
    <w:rsid w:val="00C60544"/>
    <w:rsid w:val="00C759F9"/>
    <w:rsid w:val="00D11A16"/>
    <w:rsid w:val="00D61994"/>
    <w:rsid w:val="00D6583E"/>
    <w:rsid w:val="00DE225F"/>
    <w:rsid w:val="00DE2BC6"/>
    <w:rsid w:val="00E4469C"/>
    <w:rsid w:val="00EB1A91"/>
    <w:rsid w:val="00F02037"/>
    <w:rsid w:val="00F23361"/>
    <w:rsid w:val="00FB35F1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0" type="connector" idref="#_x0000_s1050"/>
        <o:r id="V:Rule21" type="connector" idref="#_x0000_s1041"/>
        <o:r id="V:Rule22" type="connector" idref="#_x0000_s1040"/>
        <o:r id="V:Rule23" type="connector" idref="#_x0000_s1051"/>
        <o:r id="V:Rule24" type="connector" idref="#_x0000_s1042"/>
        <o:r id="V:Rule25" type="connector" idref="#_x0000_s1053"/>
        <o:r id="V:Rule26" type="connector" idref="#_x0000_s1048"/>
        <o:r id="V:Rule27" type="connector" idref="#_x0000_s1033"/>
        <o:r id="V:Rule28" type="connector" idref="#_x0000_s1039"/>
        <o:r id="V:Rule29" type="connector" idref="#_x0000_s1049"/>
        <o:r id="V:Rule30" type="connector" idref="#_x0000_s1043"/>
        <o:r id="V:Rule31" type="connector" idref="#_x0000_s1046"/>
        <o:r id="V:Rule32" type="connector" idref="#_x0000_s1045"/>
        <o:r id="V:Rule33" type="connector" idref="#_x0000_s1038"/>
        <o:r id="V:Rule34" type="connector" idref="#_x0000_s1052"/>
        <o:r id="V:Rule35" type="connector" idref="#_x0000_s1034"/>
        <o:r id="V:Rule36" type="connector" idref="#_x0000_s1044"/>
        <o:r id="V:Rule37" type="connector" idref="#_x0000_s1047"/>
        <o:r id="V:Rule3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6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6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4612"/>
    <w:rPr>
      <w:vertAlign w:val="superscript"/>
    </w:rPr>
  </w:style>
  <w:style w:type="paragraph" w:styleId="a6">
    <w:name w:val="List Paragraph"/>
    <w:basedOn w:val="a"/>
    <w:uiPriority w:val="34"/>
    <w:qFormat/>
    <w:rsid w:val="00064612"/>
    <w:pPr>
      <w:contextualSpacing/>
    </w:pPr>
  </w:style>
  <w:style w:type="character" w:styleId="a7">
    <w:name w:val="Hyperlink"/>
    <w:basedOn w:val="a0"/>
    <w:uiPriority w:val="99"/>
    <w:unhideWhenUsed/>
    <w:rsid w:val="00BA18C1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BC45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5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C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5796"/>
  </w:style>
  <w:style w:type="paragraph" w:styleId="ad">
    <w:name w:val="footer"/>
    <w:basedOn w:val="a"/>
    <w:link w:val="ae"/>
    <w:uiPriority w:val="99"/>
    <w:semiHidden/>
    <w:unhideWhenUsed/>
    <w:rsid w:val="007C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5796"/>
  </w:style>
  <w:style w:type="paragraph" w:styleId="af">
    <w:name w:val="endnote text"/>
    <w:basedOn w:val="a"/>
    <w:link w:val="af0"/>
    <w:uiPriority w:val="99"/>
    <w:semiHidden/>
    <w:unhideWhenUsed/>
    <w:rsid w:val="00672C7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72C7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72C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\&#1096;&#1082;&#1086;&#1083;&#1072;%20&#8470;19\&#1044;&#1080;&#1089;&#1090;&#1072;&#1085;&#1094;&#1080;&#1086;&#1085;&#1085;&#1086;&#1077;\&#1055;&#1088;&#1080;&#1088;&#1086;&#1076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D9B-ED49-4C54-A3AE-8EE82586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14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2010-05-30T02:30:00Z</dcterms:created>
  <dcterms:modified xsi:type="dcterms:W3CDTF">2010-10-01T16:15:00Z</dcterms:modified>
</cp:coreProperties>
</file>