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91" w:rsidRDefault="00CD4163" w:rsidP="00CD416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5" type="#_x0000_t165" style="width:481.05pt;height:30.05pt" fillcolor="#00b0f0" strokecolor="#33c" strokeweight="1pt">
            <v:fill opacity=".5"/>
            <v:shadow on="t" color="#99f" offset="3pt"/>
            <v:textpath style="font-family:&quot;Arial Black&quot;;v-text-kern:t" trim="t" fitpath="t" xscale="f" string="ПЕРВЫЕ     ШАГИ    В     МИРЕ     МУЗЫКИ."/>
          </v:shape>
        </w:pict>
      </w:r>
    </w:p>
    <w:p w:rsidR="0001000B" w:rsidRDefault="0001000B" w:rsidP="00B75BA7">
      <w:pPr>
        <w:spacing w:after="0" w:line="240" w:lineRule="auto"/>
        <w:rPr>
          <w:rFonts w:ascii="Cambria" w:hAnsi="Cambria"/>
          <w:sz w:val="28"/>
          <w:szCs w:val="28"/>
        </w:rPr>
      </w:pPr>
    </w:p>
    <w:p w:rsidR="00CD4163" w:rsidRPr="000305BD" w:rsidRDefault="00CD4163" w:rsidP="00E8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5BD">
        <w:rPr>
          <w:rFonts w:ascii="Times New Roman" w:hAnsi="Times New Roman" w:cs="Times New Roman"/>
          <w:sz w:val="28"/>
          <w:szCs w:val="28"/>
        </w:rPr>
        <w:t xml:space="preserve">Знает ли кто-нибудь ребёнка, который с первых лет своей жизни не проявлял бы интереса к музыке?.. Не пытался </w:t>
      </w:r>
      <w:r w:rsidR="00B75BA7" w:rsidRPr="000305BD">
        <w:rPr>
          <w:rFonts w:ascii="Times New Roman" w:hAnsi="Times New Roman" w:cs="Times New Roman"/>
          <w:sz w:val="28"/>
          <w:szCs w:val="28"/>
        </w:rPr>
        <w:t>бы сам «напевать», «дудеть», отбивать ритм рукой или ритмично топать?.. Не пробовал бы освоить музыкальную игрушку – свистульку, погремушку, барабан и т.</w:t>
      </w:r>
      <w:r w:rsidR="000305BD" w:rsidRPr="000305BD">
        <w:rPr>
          <w:rFonts w:ascii="Times New Roman" w:hAnsi="Times New Roman" w:cs="Times New Roman"/>
          <w:sz w:val="28"/>
          <w:szCs w:val="28"/>
        </w:rPr>
        <w:t xml:space="preserve">д. </w:t>
      </w:r>
      <w:r w:rsidR="00B75BA7" w:rsidRPr="000305BD">
        <w:rPr>
          <w:rFonts w:ascii="Times New Roman" w:hAnsi="Times New Roman" w:cs="Times New Roman"/>
          <w:sz w:val="28"/>
          <w:szCs w:val="28"/>
        </w:rPr>
        <w:t xml:space="preserve"> Не слушал бы музыку – случайно или с сознательным желанием?.. Думается, что такого ребёнка мы не встречали!</w:t>
      </w:r>
    </w:p>
    <w:p w:rsidR="00B75BA7" w:rsidRPr="000305BD" w:rsidRDefault="00B75BA7" w:rsidP="00E8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5BD">
        <w:rPr>
          <w:rFonts w:ascii="Times New Roman" w:hAnsi="Times New Roman" w:cs="Times New Roman"/>
          <w:sz w:val="28"/>
          <w:szCs w:val="28"/>
        </w:rPr>
        <w:tab/>
        <w:t>Есть много данных, которые подтверждают факты влияния музыки на формирующийся (в период беременности женщины) плод, и положительное её воздействие на весь организм человека в дальнейшем.</w:t>
      </w:r>
    </w:p>
    <w:p w:rsidR="00B75BA7" w:rsidRPr="000305BD" w:rsidRDefault="00B75BA7" w:rsidP="00E8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5BD">
        <w:rPr>
          <w:rFonts w:ascii="Times New Roman" w:hAnsi="Times New Roman" w:cs="Times New Roman"/>
          <w:sz w:val="28"/>
          <w:szCs w:val="28"/>
        </w:rPr>
        <w:tab/>
        <w:t>Мир звуков окружает ребёнка буквально с рождения</w:t>
      </w:r>
      <w:proofErr w:type="gramStart"/>
      <w:r w:rsidRPr="000305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05BD">
        <w:rPr>
          <w:rFonts w:ascii="Times New Roman" w:hAnsi="Times New Roman" w:cs="Times New Roman"/>
          <w:sz w:val="28"/>
          <w:szCs w:val="28"/>
        </w:rPr>
        <w:t xml:space="preserve"> Восприятие этих звуков маленьким человечком, (да и всякого, кто слушает музыку), как известно. Связано прежде всего со слухом</w:t>
      </w:r>
      <w:proofErr w:type="gramStart"/>
      <w:r w:rsidRPr="000305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05BD">
        <w:rPr>
          <w:rFonts w:ascii="Times New Roman" w:hAnsi="Times New Roman" w:cs="Times New Roman"/>
          <w:sz w:val="28"/>
          <w:szCs w:val="28"/>
        </w:rPr>
        <w:t xml:space="preserve"> </w:t>
      </w:r>
      <w:r w:rsidR="0001000B" w:rsidRPr="000305BD">
        <w:rPr>
          <w:rFonts w:ascii="Times New Roman" w:hAnsi="Times New Roman" w:cs="Times New Roman"/>
          <w:sz w:val="28"/>
          <w:szCs w:val="28"/>
        </w:rPr>
        <w:t xml:space="preserve"> Как ребёнок начнёт слушать, различать, воспроизводить те музыкальные звуки, которые он слышит, имеет очень важное значение! Задача взрослого – помочь своему ребёнку вслушиваться в различные звуки на слух.</w:t>
      </w:r>
    </w:p>
    <w:p w:rsidR="0001000B" w:rsidRPr="000305BD" w:rsidRDefault="0001000B" w:rsidP="00E8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5BD">
        <w:rPr>
          <w:rFonts w:ascii="Times New Roman" w:hAnsi="Times New Roman" w:cs="Times New Roman"/>
          <w:sz w:val="28"/>
          <w:szCs w:val="28"/>
        </w:rPr>
        <w:tab/>
        <w:t>Природа щедро наградила! Она дала</w:t>
      </w:r>
      <w:r w:rsidR="000305BD" w:rsidRPr="000305BD">
        <w:rPr>
          <w:rFonts w:ascii="Times New Roman" w:hAnsi="Times New Roman" w:cs="Times New Roman"/>
          <w:sz w:val="28"/>
          <w:szCs w:val="28"/>
        </w:rPr>
        <w:t xml:space="preserve"> ему всё для того, чтобы видеть, ощущать, чувствовать окружающий мир. Она позволила ему слышать всё многообразие существующих вокруг звуковых красок.</w:t>
      </w:r>
    </w:p>
    <w:p w:rsidR="000305BD" w:rsidRDefault="000305BD" w:rsidP="00E8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5BD">
        <w:rPr>
          <w:rFonts w:ascii="Times New Roman" w:hAnsi="Times New Roman" w:cs="Times New Roman"/>
          <w:sz w:val="28"/>
          <w:szCs w:val="28"/>
        </w:rPr>
        <w:tab/>
        <w:t>Прислушиваясь к собственному голосу, голосам птиц и животных, таинственным шорохам леса, листьев и завыванию ветра – взрослые учат своих детей различать интонацию, высоту, длительность звуков.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5BD" w:rsidRDefault="000305BD" w:rsidP="00E8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05BD" w:rsidRPr="00D80CB4" w:rsidRDefault="000305BD" w:rsidP="00E838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80CB4">
        <w:rPr>
          <w:rFonts w:ascii="Times New Roman" w:hAnsi="Times New Roman" w:cs="Times New Roman"/>
          <w:b/>
          <w:color w:val="0070C0"/>
          <w:sz w:val="28"/>
          <w:szCs w:val="28"/>
        </w:rPr>
        <w:t>ВСЕ МЫ ОТ ПРИРОДЫ МУЗЫКАЛЬНЫ!!!</w:t>
      </w:r>
    </w:p>
    <w:p w:rsidR="000305BD" w:rsidRDefault="004A5CDD" w:rsidP="00E8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активнее общение вашего ребёнка с музыкой, тем более музыкальным он становится</w:t>
      </w:r>
      <w:r w:rsidR="00404B2C">
        <w:rPr>
          <w:rFonts w:ascii="Times New Roman" w:hAnsi="Times New Roman" w:cs="Times New Roman"/>
          <w:sz w:val="28"/>
          <w:szCs w:val="28"/>
        </w:rPr>
        <w:t>. Чем более музыкальным становится ребёнок, тем радостнее и желаннее новые встречи с музыкой!</w:t>
      </w:r>
    </w:p>
    <w:p w:rsidR="00D2157F" w:rsidRDefault="00D80CB4" w:rsidP="00E8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4B2C" w:rsidRPr="00D80CB4" w:rsidRDefault="00404B2C" w:rsidP="00E838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80CB4">
        <w:rPr>
          <w:rFonts w:ascii="Times New Roman" w:hAnsi="Times New Roman" w:cs="Times New Roman"/>
          <w:b/>
          <w:color w:val="0070C0"/>
          <w:sz w:val="28"/>
          <w:szCs w:val="28"/>
        </w:rPr>
        <w:t>ПОМОГИТЕ ВАШЕМУ РЕБЁНКУ РАЗЛИЧИТЬ ЗВУКИ!</w:t>
      </w:r>
    </w:p>
    <w:p w:rsidR="00404B2C" w:rsidRDefault="00404B2C" w:rsidP="00E83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окружающие нас звуки делятся на две группы:</w:t>
      </w:r>
    </w:p>
    <w:p w:rsidR="00404B2C" w:rsidRDefault="008C411E" w:rsidP="00E83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шумовые (от слова «шум, шуметь»);</w:t>
      </w:r>
    </w:p>
    <w:p w:rsidR="008C411E" w:rsidRDefault="008C411E" w:rsidP="00E83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музыкальные (от слова «музыка»)</w:t>
      </w:r>
    </w:p>
    <w:p w:rsidR="008C411E" w:rsidRDefault="008C1032" w:rsidP="00E838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музыкальных звуков складывается любая песня, мелодия.</w:t>
      </w:r>
    </w:p>
    <w:p w:rsidR="008C1032" w:rsidRDefault="008C1032" w:rsidP="00E8382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C1032" w:rsidRDefault="008C1032" w:rsidP="00E8382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Прочтите, пожалуйста, своему ребёнку стихотворение Е. Королёвой:</w:t>
      </w:r>
    </w:p>
    <w:p w:rsidR="008C1032" w:rsidRDefault="008C1032" w:rsidP="00E8382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1032" w:rsidRDefault="008C1032" w:rsidP="00E8382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Все на свете дети знают, звуки разные бывают:</w:t>
      </w:r>
    </w:p>
    <w:p w:rsidR="008C1032" w:rsidRDefault="008C1032" w:rsidP="00E8382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Журавлей прощальный клёкот, самолёта громкий рокот,</w:t>
      </w:r>
    </w:p>
    <w:p w:rsidR="008C1032" w:rsidRDefault="008C1032" w:rsidP="00E8382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Гул машины во дворе, лай собаки в конуре,</w:t>
      </w:r>
    </w:p>
    <w:p w:rsidR="008C1032" w:rsidRDefault="008C1032" w:rsidP="00E8382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Стук колёс и шум станка, тихий шелест ветерка – </w:t>
      </w:r>
    </w:p>
    <w:p w:rsidR="008C1032" w:rsidRDefault="008C1032" w:rsidP="00E8382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17BF9">
        <w:rPr>
          <w:rFonts w:ascii="Times New Roman" w:hAnsi="Times New Roman" w:cs="Times New Roman"/>
          <w:i/>
          <w:sz w:val="28"/>
          <w:szCs w:val="28"/>
        </w:rPr>
        <w:t>Это звуки шумовые!</w:t>
      </w:r>
    </w:p>
    <w:p w:rsidR="00417BF9" w:rsidRDefault="00417BF9" w:rsidP="00E8382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Только есть ещё другие:</w:t>
      </w:r>
    </w:p>
    <w:p w:rsidR="00417BF9" w:rsidRPr="00417BF9" w:rsidRDefault="00417BF9" w:rsidP="00E8382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Не  шуршания, н</w:t>
      </w:r>
      <w:r w:rsidRPr="00417BF9">
        <w:rPr>
          <w:rFonts w:ascii="Times New Roman" w:hAnsi="Times New Roman" w:cs="Times New Roman"/>
          <w:i/>
          <w:sz w:val="28"/>
          <w:szCs w:val="28"/>
        </w:rPr>
        <w:t xml:space="preserve">е стука – </w:t>
      </w:r>
    </w:p>
    <w:p w:rsidR="00417BF9" w:rsidRDefault="00417BF9" w:rsidP="00E8382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Музыкальные есть звуки!</w:t>
      </w:r>
    </w:p>
    <w:p w:rsidR="00417BF9" w:rsidRDefault="00417BF9" w:rsidP="00E8382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 звуках песенки живут! Танцы тоже любят звук!..</w:t>
      </w:r>
    </w:p>
    <w:p w:rsidR="00E83822" w:rsidRDefault="00E83822" w:rsidP="00E8382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440C" w:rsidRDefault="00CE440C" w:rsidP="00E8382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822" w:rsidRDefault="00E83822" w:rsidP="00E8382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совсем не сложно заниматься с ребёнком музыкой! Пойте чаще малышу колыбельные, выучите с ним детские песенки, попевки. А потом можно </w:t>
      </w:r>
      <w:r w:rsidR="00502029">
        <w:rPr>
          <w:rFonts w:ascii="Times New Roman" w:hAnsi="Times New Roman" w:cs="Times New Roman"/>
          <w:sz w:val="28"/>
          <w:szCs w:val="28"/>
        </w:rPr>
        <w:t>поиграть: спеть колыбельную любимой кукле («баю-бай, баю-бай, кукла глазки закрывай…»);  или устроить концерт для игрушек (любые знакомые детские песенки из мультфильмов; поплясать вместе с мамой или игрушкой и т.д.)</w:t>
      </w:r>
    </w:p>
    <w:p w:rsidR="00502029" w:rsidRDefault="00502029" w:rsidP="00E8382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029" w:rsidRDefault="00502029" w:rsidP="00E8382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удовольствием играют на любых музыкальных инструментах, пляшут под их звучание; и очень скоро они смогут различать</w:t>
      </w:r>
      <w:r w:rsidR="00E4572B">
        <w:rPr>
          <w:rFonts w:ascii="Times New Roman" w:hAnsi="Times New Roman" w:cs="Times New Roman"/>
          <w:sz w:val="28"/>
          <w:szCs w:val="28"/>
        </w:rPr>
        <w:t xml:space="preserve"> звучание одного музыкального инструмента от другого.</w:t>
      </w:r>
    </w:p>
    <w:p w:rsidR="00E4572B" w:rsidRDefault="00E4572B" w:rsidP="00E8382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72B" w:rsidRPr="00485D85" w:rsidRDefault="00E4572B" w:rsidP="00E4572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5D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ОТ ВАС, РОДИТЕЛИ, ЗАВИСИТ, КАКИМ СТАНЕТ В ДАЛЬНЕЙШЕМ </w:t>
      </w:r>
    </w:p>
    <w:p w:rsidR="00E4572B" w:rsidRPr="00485D85" w:rsidRDefault="00E4572B" w:rsidP="00E4572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85D8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ВАШ РЕБЁНОК!!!</w:t>
      </w:r>
    </w:p>
    <w:p w:rsidR="00E4572B" w:rsidRDefault="00E4572B" w:rsidP="00E4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 сможет распорядиться своим природным даром Музыкальности! </w:t>
      </w:r>
    </w:p>
    <w:p w:rsidR="00E4572B" w:rsidRDefault="00E4572B" w:rsidP="00E4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72B" w:rsidRDefault="00E4572B" w:rsidP="00E4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окружение</w:t>
      </w:r>
      <w:r w:rsidR="00485D85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реда</w:t>
      </w:r>
      <w:r w:rsidR="00485D85">
        <w:rPr>
          <w:rFonts w:ascii="Times New Roman" w:hAnsi="Times New Roman" w:cs="Times New Roman"/>
          <w:sz w:val="28"/>
          <w:szCs w:val="28"/>
        </w:rPr>
        <w:t xml:space="preserve"> – растит и питает личность!</w:t>
      </w:r>
    </w:p>
    <w:p w:rsidR="00485D85" w:rsidRDefault="00485D85" w:rsidP="00E4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детства – хороший воспитатель и надёжный друг на всю жизнь!</w:t>
      </w:r>
    </w:p>
    <w:p w:rsidR="00485D85" w:rsidRDefault="00485D85" w:rsidP="00E4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85" w:rsidRDefault="00485D85" w:rsidP="00E4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желаете подружить с миром музыки своего ребёнка, то помните следующее…</w:t>
      </w:r>
    </w:p>
    <w:p w:rsidR="00485D85" w:rsidRDefault="00485D85" w:rsidP="00E4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85" w:rsidRDefault="00485D85" w:rsidP="00485D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проявление музыкальных способностей, говорит о необходимости начинать музыкальное развитие как можно раньше!</w:t>
      </w:r>
    </w:p>
    <w:p w:rsidR="00485D85" w:rsidRDefault="00485D85" w:rsidP="00485D8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упущенное, как возможность формирования интеллекта, творческих и музыкальных способностей ребёнка, будет невосполнимо…</w:t>
      </w:r>
    </w:p>
    <w:p w:rsidR="00485D85" w:rsidRDefault="00485D85" w:rsidP="00485D8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85" w:rsidRDefault="00485D85" w:rsidP="00485D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развития музыкальности каждого человека неодинаков!</w:t>
      </w:r>
    </w:p>
    <w:p w:rsidR="00485D85" w:rsidRDefault="00485D85" w:rsidP="00485D8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не стоит огорчаться, если у вашего малыша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настроения что-нибудь спеть</w:t>
      </w:r>
      <w:proofErr w:type="gramEnd"/>
      <w:r>
        <w:rPr>
          <w:rFonts w:ascii="Times New Roman" w:hAnsi="Times New Roman" w:cs="Times New Roman"/>
          <w:sz w:val="28"/>
          <w:szCs w:val="28"/>
        </w:rPr>
        <w:t>, или ему не хочется танцевать</w:t>
      </w:r>
      <w:r w:rsidR="00001D7B">
        <w:rPr>
          <w:rFonts w:ascii="Times New Roman" w:hAnsi="Times New Roman" w:cs="Times New Roman"/>
          <w:sz w:val="28"/>
          <w:szCs w:val="28"/>
        </w:rPr>
        <w:t>; а если и возникают подобные желания, то пение, на ваш взгляд. Кажется далёким от совершенства, или движения смешны и неуклюжи…</w:t>
      </w:r>
    </w:p>
    <w:p w:rsidR="00001D7B" w:rsidRDefault="00001D7B" w:rsidP="00485D8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расстраивайтесь! Количественные накопления обязательно перейдут в качественные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потребуется лишь время и терпение!</w:t>
      </w:r>
    </w:p>
    <w:p w:rsidR="00001D7B" w:rsidRDefault="00001D7B" w:rsidP="00485D8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1D7B" w:rsidRDefault="00001D7B" w:rsidP="00001D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какой-либо из способностей – может тормозить развитие остальных! Значит, задачей взрослого является устранение нежелаемого тормоза. </w:t>
      </w:r>
    </w:p>
    <w:p w:rsidR="00001D7B" w:rsidRDefault="00001D7B" w:rsidP="00001D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D7B" w:rsidRPr="00001D7B" w:rsidRDefault="00001D7B" w:rsidP="00001D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«приклеивайте» вашему ребёнку «ярлык» – немузыкальный! Если вы ничего не сделали для того, чтобы эту музыкальность развить!!!</w:t>
      </w:r>
    </w:p>
    <w:p w:rsidR="00001D7B" w:rsidRPr="00001D7B" w:rsidRDefault="00001D7B" w:rsidP="00001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D7B" w:rsidRPr="00485D85" w:rsidRDefault="00001D7B" w:rsidP="00485D8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5D85" w:rsidRPr="00485D85" w:rsidRDefault="00485D85" w:rsidP="00485D8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85D85" w:rsidRDefault="00485D85" w:rsidP="00E4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85" w:rsidRPr="00E4572B" w:rsidRDefault="00485D85" w:rsidP="00E4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D85" w:rsidRPr="00E4572B" w:rsidSect="00D80CB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41E1"/>
    <w:multiLevelType w:val="hybridMultilevel"/>
    <w:tmpl w:val="392E0A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54ED8"/>
    <w:multiLevelType w:val="hybridMultilevel"/>
    <w:tmpl w:val="12B4F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D4163"/>
    <w:rsid w:val="00001D7B"/>
    <w:rsid w:val="0001000B"/>
    <w:rsid w:val="000305BD"/>
    <w:rsid w:val="00404B2C"/>
    <w:rsid w:val="00417BF9"/>
    <w:rsid w:val="00485D85"/>
    <w:rsid w:val="004A5CDD"/>
    <w:rsid w:val="00502029"/>
    <w:rsid w:val="008C1032"/>
    <w:rsid w:val="008C411E"/>
    <w:rsid w:val="00954A91"/>
    <w:rsid w:val="00B75BA7"/>
    <w:rsid w:val="00CD4163"/>
    <w:rsid w:val="00CE440C"/>
    <w:rsid w:val="00D2157F"/>
    <w:rsid w:val="00D80CB4"/>
    <w:rsid w:val="00E4572B"/>
    <w:rsid w:val="00E8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2013-11-21T16:56:00Z</dcterms:created>
  <dcterms:modified xsi:type="dcterms:W3CDTF">2013-11-21T19:34:00Z</dcterms:modified>
</cp:coreProperties>
</file>