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753" w:rsidRDefault="00B37753" w:rsidP="00B37753">
      <w:pPr>
        <w:jc w:val="center"/>
        <w:rPr>
          <w:b/>
        </w:rPr>
      </w:pPr>
      <w:r>
        <w:rPr>
          <w:b/>
        </w:rPr>
        <w:t>Рабочая учебная программа по музыке 6 класс</w:t>
      </w:r>
    </w:p>
    <w:p w:rsidR="00B37753" w:rsidRDefault="00B37753" w:rsidP="00B37753">
      <w:pPr>
        <w:jc w:val="center"/>
        <w:rPr>
          <w:b/>
        </w:rPr>
      </w:pPr>
    </w:p>
    <w:p w:rsidR="00B37753" w:rsidRPr="009471B8" w:rsidRDefault="00B37753" w:rsidP="00B37753">
      <w:pPr>
        <w:jc w:val="center"/>
        <w:rPr>
          <w:b/>
        </w:rPr>
      </w:pPr>
      <w:r w:rsidRPr="009471B8">
        <w:rPr>
          <w:b/>
        </w:rPr>
        <w:t>Пояснительная записка</w:t>
      </w:r>
    </w:p>
    <w:p w:rsidR="00B37753" w:rsidRPr="009471B8" w:rsidRDefault="00B37753" w:rsidP="00B37753">
      <w:pPr>
        <w:rPr>
          <w:b/>
        </w:rPr>
      </w:pPr>
    </w:p>
    <w:p w:rsidR="00B37753" w:rsidRDefault="00B37753" w:rsidP="00B37753">
      <w:pPr>
        <w:ind w:firstLine="708"/>
      </w:pPr>
      <w:r>
        <w:t>П</w:t>
      </w:r>
      <w:r w:rsidRPr="00A402F1">
        <w:t>рограмм</w:t>
      </w:r>
      <w:r>
        <w:t>а «Музыка» для 6</w:t>
      </w:r>
      <w:r w:rsidRPr="00A402F1">
        <w:t xml:space="preserve"> класса разработана на основе примерной авторской про</w:t>
      </w:r>
      <w:r>
        <w:t>граммы  «Музыка.5-7</w:t>
      </w:r>
      <w:r w:rsidRPr="00A402F1">
        <w:t xml:space="preserve"> классы»</w:t>
      </w:r>
      <w:r>
        <w:t xml:space="preserve"> </w:t>
      </w:r>
      <w:r w:rsidRPr="00A402F1">
        <w:t xml:space="preserve">Критской Е.Д., Сергеевой Г.П., </w:t>
      </w:r>
      <w:proofErr w:type="spellStart"/>
      <w:r w:rsidRPr="00A402F1">
        <w:t>Шмагиной</w:t>
      </w:r>
      <w:proofErr w:type="spellEnd"/>
      <w:r w:rsidRPr="00A402F1">
        <w:t xml:space="preserve"> Т.С. </w:t>
      </w:r>
      <w:r w:rsidRPr="00A402F1">
        <w:rPr>
          <w:bCs/>
        </w:rPr>
        <w:t>Москва. «Просвещение» 2010г.</w:t>
      </w:r>
      <w:r>
        <w:rPr>
          <w:bCs/>
        </w:rPr>
        <w:t>,</w:t>
      </w:r>
      <w:r w:rsidRPr="00A402F1">
        <w:rPr>
          <w:bCs/>
        </w:rPr>
        <w:t xml:space="preserve"> рекомендованной</w:t>
      </w:r>
      <w:r>
        <w:rPr>
          <w:bCs/>
        </w:rPr>
        <w:t xml:space="preserve"> (допущенной)</w:t>
      </w:r>
      <w:r w:rsidRPr="00A402F1">
        <w:rPr>
          <w:bCs/>
        </w:rPr>
        <w:t xml:space="preserve">  Министерством образования РФ, в соответствии с Федеральными Государственными стандартами образования и учебным планом  образовательного  учрежде</w:t>
      </w:r>
      <w:r>
        <w:rPr>
          <w:bCs/>
        </w:rPr>
        <w:t>ния.</w:t>
      </w:r>
      <w:r>
        <w:t xml:space="preserve"> Авторская программа используется в данной рабочей программе с добавлением. Добавлен резервный итоговый контрольный урок в конце учебного года.</w:t>
      </w:r>
      <w:r w:rsidRPr="00335098">
        <w:t xml:space="preserve"> </w:t>
      </w:r>
    </w:p>
    <w:p w:rsidR="00B37753" w:rsidRDefault="00B37753" w:rsidP="00B37753">
      <w:pPr>
        <w:autoSpaceDE w:val="0"/>
        <w:ind w:firstLine="540"/>
        <w:rPr>
          <w:rFonts w:ascii="Times New Roman CYR" w:eastAsia="Times New Roman CYR" w:hAnsi="Times New Roman CYR" w:cs="Times New Roman CYR"/>
        </w:rPr>
      </w:pPr>
      <w:r>
        <w:rPr>
          <w:rFonts w:ascii="Times New Roman CYR" w:eastAsia="Times New Roman CYR" w:hAnsi="Times New Roman CYR" w:cs="Times New Roman CYR"/>
        </w:rPr>
        <w:t>Рабочая программа конкретизирует содержание предметных тем Государственного образовательного стандарта, дает распределение учебных часов по разделам и темам курса. Она рассчитана на базовом уровне на 3</w:t>
      </w:r>
      <w:r w:rsidR="00812D40">
        <w:rPr>
          <w:rFonts w:ascii="Times New Roman CYR" w:eastAsia="Times New Roman CYR" w:hAnsi="Times New Roman CYR" w:cs="Times New Roman CYR"/>
        </w:rPr>
        <w:t>5</w:t>
      </w:r>
      <w:r>
        <w:rPr>
          <w:rFonts w:ascii="Times New Roman CYR" w:eastAsia="Times New Roman CYR" w:hAnsi="Times New Roman CYR" w:cs="Times New Roman CYR"/>
        </w:rPr>
        <w:t xml:space="preserve"> </w:t>
      </w:r>
      <w:proofErr w:type="gramStart"/>
      <w:r>
        <w:rPr>
          <w:rFonts w:ascii="Times New Roman CYR" w:eastAsia="Times New Roman CYR" w:hAnsi="Times New Roman CYR" w:cs="Times New Roman CYR"/>
        </w:rPr>
        <w:t>учебных</w:t>
      </w:r>
      <w:proofErr w:type="gramEnd"/>
      <w:r>
        <w:rPr>
          <w:rFonts w:ascii="Times New Roman CYR" w:eastAsia="Times New Roman CYR" w:hAnsi="Times New Roman CYR" w:cs="Times New Roman CYR"/>
        </w:rPr>
        <w:t xml:space="preserve"> часа, из расчета 1 час в неделю.</w:t>
      </w:r>
    </w:p>
    <w:p w:rsidR="00B37753" w:rsidRPr="00DD789F" w:rsidRDefault="00B37753" w:rsidP="00B37753"/>
    <w:p w:rsidR="00B37753" w:rsidRPr="00B37753" w:rsidRDefault="00B37753" w:rsidP="00B37753">
      <w:pPr>
        <w:jc w:val="both"/>
      </w:pPr>
      <w:r w:rsidRPr="00B37753">
        <w:rPr>
          <w:b/>
        </w:rPr>
        <w:t>Цель программы</w:t>
      </w:r>
      <w:r w:rsidRPr="00B37753">
        <w:t xml:space="preserve"> – развитие музыкальной культуры школьников как неотъемлемой части духовной культуры.</w:t>
      </w:r>
    </w:p>
    <w:p w:rsidR="00B37753" w:rsidRPr="00B37753" w:rsidRDefault="00B37753" w:rsidP="00B37753">
      <w:pPr>
        <w:jc w:val="both"/>
        <w:rPr>
          <w:b/>
        </w:rPr>
      </w:pPr>
    </w:p>
    <w:p w:rsidR="00B37753" w:rsidRPr="00B37753" w:rsidRDefault="00B37753" w:rsidP="00B37753">
      <w:pPr>
        <w:jc w:val="both"/>
      </w:pPr>
      <w:r w:rsidRPr="00B37753">
        <w:rPr>
          <w:b/>
        </w:rPr>
        <w:t>Задачи:</w:t>
      </w:r>
      <w:r w:rsidRPr="00B37753">
        <w:t xml:space="preserve"> -</w:t>
      </w:r>
      <w:r w:rsidRPr="00B37753">
        <w:rPr>
          <w:b/>
        </w:rPr>
        <w:t xml:space="preserve"> развитие </w:t>
      </w:r>
      <w:r w:rsidRPr="00B37753">
        <w:t>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B37753" w:rsidRPr="00B37753" w:rsidRDefault="00B37753" w:rsidP="00B37753">
      <w:pPr>
        <w:jc w:val="both"/>
      </w:pPr>
      <w:r w:rsidRPr="00B37753">
        <w:t xml:space="preserve">- </w:t>
      </w:r>
      <w:r w:rsidRPr="00B37753">
        <w:rPr>
          <w:b/>
        </w:rPr>
        <w:t>освоение</w:t>
      </w:r>
      <w:r w:rsidRPr="00B37753">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B37753" w:rsidRPr="00B37753" w:rsidRDefault="00B37753" w:rsidP="00B37753">
      <w:pPr>
        <w:jc w:val="both"/>
      </w:pPr>
      <w:r w:rsidRPr="00B37753">
        <w:t xml:space="preserve">- </w:t>
      </w:r>
      <w:r w:rsidRPr="00B37753">
        <w:rPr>
          <w:b/>
        </w:rPr>
        <w:t>овладение практическими умениями и навыками</w:t>
      </w:r>
      <w:r w:rsidRPr="00B37753">
        <w:t xml:space="preserve"> в различных видах музыкально-творческой деяте</w:t>
      </w:r>
      <w:r>
        <w:t>льности: слушании музыки, пении,</w:t>
      </w:r>
      <w:r w:rsidRPr="00B37753">
        <w:t xml:space="preserve"> инструментальном </w:t>
      </w:r>
      <w:proofErr w:type="spellStart"/>
      <w:r w:rsidRPr="00B37753">
        <w:t>музицировании</w:t>
      </w:r>
      <w:proofErr w:type="spellEnd"/>
      <w:r w:rsidRPr="00B37753">
        <w:t>, музыкально-пластическом движении, импровизации, драматизации исполняемых произведений;</w:t>
      </w:r>
    </w:p>
    <w:p w:rsidR="00B37753" w:rsidRPr="00B37753" w:rsidRDefault="00B37753" w:rsidP="00B37753">
      <w:pPr>
        <w:jc w:val="both"/>
      </w:pPr>
      <w:r w:rsidRPr="00B37753">
        <w:rPr>
          <w:b/>
        </w:rPr>
        <w:t>- воспитание</w:t>
      </w:r>
      <w:r w:rsidRPr="00B37753">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B37753">
        <w:t>слушательской</w:t>
      </w:r>
      <w:proofErr w:type="spellEnd"/>
      <w:r w:rsidRPr="00B37753">
        <w:t xml:space="preserve"> и исполнительской культуры учащихся.</w:t>
      </w:r>
    </w:p>
    <w:p w:rsidR="00B37753" w:rsidRPr="00DD789F" w:rsidRDefault="00B37753" w:rsidP="00B37753">
      <w:pPr>
        <w:ind w:firstLine="709"/>
        <w:jc w:val="both"/>
      </w:pPr>
    </w:p>
    <w:p w:rsidR="00B37753" w:rsidRDefault="00B37753" w:rsidP="00B37753">
      <w:pPr>
        <w:pStyle w:val="1"/>
        <w:ind w:firstLine="360"/>
        <w:jc w:val="left"/>
        <w:rPr>
          <w:sz w:val="24"/>
          <w:szCs w:val="24"/>
        </w:rPr>
      </w:pPr>
      <w:r>
        <w:rPr>
          <w:sz w:val="24"/>
          <w:szCs w:val="24"/>
        </w:rPr>
        <w:t>Исходными документами для составления данной рабочей программы являются:</w:t>
      </w:r>
    </w:p>
    <w:p w:rsidR="00B37753" w:rsidRDefault="00B37753" w:rsidP="00B37753">
      <w:r>
        <w:t>1) Базисный учебный план общеобразовательных учреждений Российской Федерации, утвержденный приказом Минобразования РФ № 1312 от 09. 03. 2004;</w:t>
      </w:r>
    </w:p>
    <w:p w:rsidR="00B37753" w:rsidRDefault="00B37753" w:rsidP="00B37753">
      <w:r>
        <w:t>2) Федеральный компонент государственного образовательного стандарта, утвержденный Приказом Минобразования РФ от 05. 03. 2004 года № 1089;</w:t>
      </w:r>
    </w:p>
    <w:p w:rsidR="00B37753" w:rsidRDefault="00B37753" w:rsidP="00B37753">
      <w:r>
        <w:t>3) А</w:t>
      </w:r>
      <w:r w:rsidRPr="00DD789F">
        <w:t>вторск</w:t>
      </w:r>
      <w:r>
        <w:t>ая</w:t>
      </w:r>
      <w:r w:rsidRPr="00DD789F">
        <w:t xml:space="preserve"> программ</w:t>
      </w:r>
      <w:r>
        <w:t>а</w:t>
      </w:r>
      <w:r w:rsidRPr="00DD789F">
        <w:t xml:space="preserve">  Критской Е.Д., Сергеевой Г.П., </w:t>
      </w:r>
      <w:proofErr w:type="spellStart"/>
      <w:r w:rsidRPr="00DD789F">
        <w:t>Шмагиной</w:t>
      </w:r>
      <w:proofErr w:type="spellEnd"/>
      <w:r w:rsidRPr="00DD789F">
        <w:t xml:space="preserve"> Т.С. «Музыка» (</w:t>
      </w:r>
      <w:r w:rsidRPr="00DD789F">
        <w:rPr>
          <w:bCs/>
        </w:rPr>
        <w:t>Программы общеобразовательных учреждени</w:t>
      </w:r>
      <w:r>
        <w:rPr>
          <w:bCs/>
        </w:rPr>
        <w:t>й. «Музыка. 5-7</w:t>
      </w:r>
      <w:r w:rsidRPr="00DD789F">
        <w:rPr>
          <w:bCs/>
        </w:rPr>
        <w:t xml:space="preserve"> кла</w:t>
      </w:r>
      <w:r>
        <w:rPr>
          <w:bCs/>
        </w:rPr>
        <w:t xml:space="preserve">ссы». Москва. </w:t>
      </w:r>
      <w:proofErr w:type="gramStart"/>
      <w:r>
        <w:rPr>
          <w:bCs/>
        </w:rPr>
        <w:t>«Просвещение», 2010г.</w:t>
      </w:r>
      <w:r w:rsidRPr="00DD789F">
        <w:rPr>
          <w:bCs/>
        </w:rPr>
        <w:t>)</w:t>
      </w:r>
      <w:r>
        <w:rPr>
          <w:bCs/>
        </w:rPr>
        <w:t>;</w:t>
      </w:r>
      <w:proofErr w:type="gramEnd"/>
    </w:p>
    <w:p w:rsidR="00B37753" w:rsidRDefault="00B37753" w:rsidP="00B37753">
      <w:r>
        <w:t xml:space="preserve">4) Утвержденный приказом от 7 декабря </w:t>
      </w:r>
      <w:smartTag w:uri="urn:schemas-microsoft-com:office:smarttags" w:element="metricconverter">
        <w:smartTagPr>
          <w:attr w:name="ProductID" w:val="2005 г"/>
        </w:smartTagPr>
        <w:r>
          <w:t>2005 г</w:t>
        </w:r>
      </w:smartTag>
      <w:r>
        <w:t>. № 302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B37753" w:rsidRDefault="00B37753" w:rsidP="00B37753">
      <w:r>
        <w:t>5)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B37753" w:rsidRPr="0083512B" w:rsidRDefault="00B37753" w:rsidP="00B37753">
      <w:pPr>
        <w:pStyle w:val="a3"/>
        <w:spacing w:after="0" w:line="240" w:lineRule="auto"/>
        <w:ind w:left="0" w:firstLine="567"/>
        <w:rPr>
          <w:rFonts w:ascii="Times New Roman" w:hAnsi="Times New Roman"/>
          <w:sz w:val="24"/>
          <w:szCs w:val="24"/>
        </w:rPr>
      </w:pPr>
      <w:r w:rsidRPr="0083512B">
        <w:rPr>
          <w:rFonts w:ascii="Times New Roman" w:hAnsi="Times New Roman"/>
          <w:bCs/>
          <w:sz w:val="24"/>
          <w:szCs w:val="24"/>
        </w:rPr>
        <w:t>Рабочая программа обеспечена соответствующим программе учебно-методическим комплексом:</w:t>
      </w:r>
    </w:p>
    <w:p w:rsidR="00B37753" w:rsidRDefault="00B37753" w:rsidP="00B37753">
      <w:pPr>
        <w:ind w:firstLine="567"/>
        <w:rPr>
          <w:bCs/>
        </w:rPr>
      </w:pPr>
    </w:p>
    <w:p w:rsidR="00B37753" w:rsidRDefault="00B37753" w:rsidP="00B37753">
      <w:pPr>
        <w:ind w:firstLine="567"/>
      </w:pPr>
      <w:r>
        <w:rPr>
          <w:bCs/>
        </w:rPr>
        <w:t>1) У</w:t>
      </w:r>
      <w:r>
        <w:t>чебник «Музыка» для 6класса.</w:t>
      </w:r>
    </w:p>
    <w:p w:rsidR="00B37753" w:rsidRDefault="00B37753" w:rsidP="00B37753">
      <w:pPr>
        <w:ind w:firstLine="567"/>
      </w:pPr>
      <w:r>
        <w:t xml:space="preserve">    </w:t>
      </w:r>
      <w:proofErr w:type="gramStart"/>
      <w:r>
        <w:t>(</w:t>
      </w:r>
      <w:r w:rsidRPr="00DD789F">
        <w:t xml:space="preserve">Критской Е.Д., Сергеевой Г.П., </w:t>
      </w:r>
      <w:proofErr w:type="spellStart"/>
      <w:r w:rsidRPr="00DD789F">
        <w:t>Шмагиной</w:t>
      </w:r>
      <w:proofErr w:type="spellEnd"/>
      <w:r w:rsidRPr="00DD789F">
        <w:t xml:space="preserve"> Т.С.</w:t>
      </w:r>
      <w:r w:rsidRPr="005F5BCC">
        <w:rPr>
          <w:bCs/>
        </w:rPr>
        <w:t xml:space="preserve"> </w:t>
      </w:r>
      <w:r w:rsidRPr="00A402F1">
        <w:rPr>
          <w:bCs/>
        </w:rPr>
        <w:t>Москва.</w:t>
      </w:r>
      <w:proofErr w:type="gramEnd"/>
      <w:r w:rsidRPr="00A402F1">
        <w:rPr>
          <w:bCs/>
        </w:rPr>
        <w:t xml:space="preserve"> </w:t>
      </w:r>
      <w:proofErr w:type="gramStart"/>
      <w:r w:rsidRPr="00A402F1">
        <w:rPr>
          <w:bCs/>
        </w:rPr>
        <w:t>«Просвещение» 201</w:t>
      </w:r>
      <w:r>
        <w:rPr>
          <w:bCs/>
        </w:rPr>
        <w:t>2</w:t>
      </w:r>
      <w:r w:rsidRPr="00A402F1">
        <w:rPr>
          <w:bCs/>
        </w:rPr>
        <w:t>г.</w:t>
      </w:r>
      <w:r>
        <w:rPr>
          <w:bCs/>
        </w:rPr>
        <w:t>)</w:t>
      </w:r>
      <w:proofErr w:type="gramEnd"/>
    </w:p>
    <w:p w:rsidR="00B37753" w:rsidRDefault="00B37753" w:rsidP="00B37753">
      <w:pPr>
        <w:ind w:firstLine="567"/>
      </w:pPr>
      <w:r>
        <w:t>2) Нотная хрестоматия для 5 класса.</w:t>
      </w:r>
    </w:p>
    <w:p w:rsidR="00B37753" w:rsidRDefault="00B37753" w:rsidP="00B37753">
      <w:pPr>
        <w:ind w:firstLine="567"/>
      </w:pPr>
      <w:r>
        <w:t xml:space="preserve">    </w:t>
      </w:r>
      <w:proofErr w:type="gramStart"/>
      <w:r>
        <w:t>(</w:t>
      </w:r>
      <w:r w:rsidRPr="00DD789F">
        <w:t xml:space="preserve">Критской Е.Д., Сергеевой Г.П., </w:t>
      </w:r>
      <w:proofErr w:type="spellStart"/>
      <w:r w:rsidRPr="00DD789F">
        <w:t>Шмагиной</w:t>
      </w:r>
      <w:proofErr w:type="spellEnd"/>
      <w:r w:rsidRPr="00DD789F">
        <w:t xml:space="preserve"> Т.С.</w:t>
      </w:r>
      <w:r w:rsidRPr="005F5BCC">
        <w:rPr>
          <w:bCs/>
        </w:rPr>
        <w:t xml:space="preserve"> </w:t>
      </w:r>
      <w:r w:rsidRPr="00A402F1">
        <w:rPr>
          <w:bCs/>
        </w:rPr>
        <w:t>Москва.</w:t>
      </w:r>
      <w:proofErr w:type="gramEnd"/>
      <w:r w:rsidRPr="00A402F1">
        <w:rPr>
          <w:bCs/>
        </w:rPr>
        <w:t xml:space="preserve"> </w:t>
      </w:r>
      <w:proofErr w:type="gramStart"/>
      <w:r w:rsidRPr="00A402F1">
        <w:rPr>
          <w:bCs/>
        </w:rPr>
        <w:t>«Просвещение»</w:t>
      </w:r>
      <w:r>
        <w:rPr>
          <w:bCs/>
        </w:rPr>
        <w:t xml:space="preserve"> 2012</w:t>
      </w:r>
      <w:r w:rsidRPr="00A402F1">
        <w:rPr>
          <w:bCs/>
        </w:rPr>
        <w:t>г.</w:t>
      </w:r>
      <w:r>
        <w:rPr>
          <w:bCs/>
        </w:rPr>
        <w:t>)</w:t>
      </w:r>
      <w:proofErr w:type="gramEnd"/>
    </w:p>
    <w:p w:rsidR="00B37753" w:rsidRDefault="00B37753" w:rsidP="00B37753">
      <w:pPr>
        <w:ind w:firstLine="567"/>
      </w:pPr>
      <w:r>
        <w:t>3) Фонохрестоматия для 5 класса.</w:t>
      </w:r>
    </w:p>
    <w:p w:rsidR="00B37753" w:rsidRDefault="00B37753" w:rsidP="00B37753">
      <w:pPr>
        <w:ind w:firstLine="567"/>
      </w:pPr>
      <w:r>
        <w:t xml:space="preserve">    (</w:t>
      </w:r>
      <w:r w:rsidRPr="00DD789F">
        <w:t xml:space="preserve">Критской Е.Д., Сергеевой Г.П., </w:t>
      </w:r>
      <w:proofErr w:type="spellStart"/>
      <w:r w:rsidRPr="00DD789F">
        <w:t>Шмагиной</w:t>
      </w:r>
      <w:proofErr w:type="spellEnd"/>
      <w:r w:rsidRPr="00DD789F">
        <w:t xml:space="preserve"> Т.С.</w:t>
      </w:r>
      <w:r>
        <w:rPr>
          <w:bCs/>
        </w:rPr>
        <w:t>)</w:t>
      </w:r>
    </w:p>
    <w:p w:rsidR="00B37753" w:rsidRDefault="00B37753" w:rsidP="00B37753">
      <w:pPr>
        <w:ind w:firstLine="567"/>
      </w:pPr>
      <w:r>
        <w:t>4) М</w:t>
      </w:r>
      <w:r w:rsidRPr="00DD789F">
        <w:t>етодические ре</w:t>
      </w:r>
      <w:r>
        <w:t xml:space="preserve">комендации для 5 года обучения </w:t>
      </w:r>
    </w:p>
    <w:p w:rsidR="00B37753" w:rsidRDefault="00B37753" w:rsidP="00B37753">
      <w:pPr>
        <w:ind w:firstLine="567"/>
      </w:pPr>
      <w:r>
        <w:t xml:space="preserve">    </w:t>
      </w:r>
      <w:proofErr w:type="gramStart"/>
      <w:r>
        <w:t>(</w:t>
      </w:r>
      <w:r w:rsidRPr="00DD789F">
        <w:t xml:space="preserve">Критской Е.Д., Сергеевой Г.П., </w:t>
      </w:r>
      <w:proofErr w:type="spellStart"/>
      <w:r w:rsidRPr="00DD789F">
        <w:t>Шмагиной</w:t>
      </w:r>
      <w:proofErr w:type="spellEnd"/>
      <w:r w:rsidRPr="00DD789F">
        <w:t xml:space="preserve"> Т.С.</w:t>
      </w:r>
      <w:r w:rsidRPr="003571C2">
        <w:rPr>
          <w:bCs/>
        </w:rPr>
        <w:t xml:space="preserve"> </w:t>
      </w:r>
      <w:r w:rsidRPr="00A402F1">
        <w:rPr>
          <w:bCs/>
        </w:rPr>
        <w:t>Москва.</w:t>
      </w:r>
      <w:proofErr w:type="gramEnd"/>
      <w:r w:rsidRPr="00A402F1">
        <w:rPr>
          <w:bCs/>
        </w:rPr>
        <w:t xml:space="preserve"> </w:t>
      </w:r>
      <w:proofErr w:type="gramStart"/>
      <w:r w:rsidRPr="00A402F1">
        <w:rPr>
          <w:bCs/>
        </w:rPr>
        <w:t>«Просвещение»</w:t>
      </w:r>
      <w:r>
        <w:rPr>
          <w:bCs/>
        </w:rPr>
        <w:t xml:space="preserve"> 2012</w:t>
      </w:r>
      <w:r w:rsidRPr="00A402F1">
        <w:rPr>
          <w:bCs/>
        </w:rPr>
        <w:t>г</w:t>
      </w:r>
      <w:r>
        <w:rPr>
          <w:bCs/>
        </w:rPr>
        <w:t>)</w:t>
      </w:r>
      <w:proofErr w:type="gramEnd"/>
    </w:p>
    <w:p w:rsidR="00B37753" w:rsidRDefault="00B37753" w:rsidP="00B37753">
      <w:pPr>
        <w:ind w:firstLine="567"/>
      </w:pPr>
      <w:r>
        <w:t xml:space="preserve">5) Поурочное планирование для 5 класса.   </w:t>
      </w:r>
    </w:p>
    <w:p w:rsidR="00B37753" w:rsidRDefault="00B37753" w:rsidP="00B37753">
      <w:pPr>
        <w:ind w:firstLine="567"/>
        <w:rPr>
          <w:bCs/>
        </w:rPr>
      </w:pPr>
      <w:r>
        <w:t xml:space="preserve">    </w:t>
      </w:r>
      <w:proofErr w:type="gramStart"/>
      <w:r>
        <w:t>(</w:t>
      </w:r>
      <w:r w:rsidRPr="00DD789F">
        <w:t xml:space="preserve">Критской Е.Д., Сергеевой Г.П., </w:t>
      </w:r>
      <w:proofErr w:type="spellStart"/>
      <w:r w:rsidRPr="00DD789F">
        <w:t>Шмагиной</w:t>
      </w:r>
      <w:proofErr w:type="spellEnd"/>
      <w:r w:rsidRPr="00DD789F">
        <w:t xml:space="preserve"> Т.С.</w:t>
      </w:r>
      <w:r w:rsidRPr="003571C2">
        <w:rPr>
          <w:bCs/>
        </w:rPr>
        <w:t xml:space="preserve"> </w:t>
      </w:r>
      <w:r w:rsidRPr="00A402F1">
        <w:rPr>
          <w:bCs/>
        </w:rPr>
        <w:t>Москва.</w:t>
      </w:r>
      <w:proofErr w:type="gramEnd"/>
      <w:r w:rsidRPr="00A402F1">
        <w:rPr>
          <w:bCs/>
        </w:rPr>
        <w:t xml:space="preserve"> </w:t>
      </w:r>
      <w:proofErr w:type="gramStart"/>
      <w:r w:rsidRPr="00A402F1">
        <w:rPr>
          <w:bCs/>
        </w:rPr>
        <w:t>«Просвещение»</w:t>
      </w:r>
      <w:r>
        <w:rPr>
          <w:bCs/>
        </w:rPr>
        <w:t xml:space="preserve"> 2012)</w:t>
      </w:r>
      <w:proofErr w:type="gramEnd"/>
    </w:p>
    <w:p w:rsidR="00B37753" w:rsidRDefault="00B37753" w:rsidP="00B37753">
      <w:pPr>
        <w:ind w:firstLine="567"/>
        <w:rPr>
          <w:bCs/>
        </w:rPr>
      </w:pPr>
      <w:r>
        <w:rPr>
          <w:bCs/>
        </w:rPr>
        <w:t>6) Рабочие тетради</w:t>
      </w:r>
      <w:r>
        <w:t xml:space="preserve"> (</w:t>
      </w:r>
      <w:r w:rsidRPr="00DD789F">
        <w:t xml:space="preserve">Критской Е.Д., Сергеевой Г.П., </w:t>
      </w:r>
      <w:proofErr w:type="spellStart"/>
      <w:r w:rsidRPr="00DD789F">
        <w:t>Шмагиной</w:t>
      </w:r>
      <w:proofErr w:type="spellEnd"/>
      <w:r w:rsidRPr="00DD789F">
        <w:t xml:space="preserve"> Т.С.</w:t>
      </w:r>
      <w:r>
        <w:rPr>
          <w:bCs/>
        </w:rPr>
        <w:t>)</w:t>
      </w:r>
    </w:p>
    <w:p w:rsidR="00E57B03" w:rsidRDefault="00E57B03" w:rsidP="00E57B03">
      <w:pPr>
        <w:jc w:val="both"/>
        <w:rPr>
          <w:sz w:val="22"/>
          <w:szCs w:val="22"/>
        </w:rPr>
      </w:pPr>
    </w:p>
    <w:p w:rsidR="00812D40" w:rsidRPr="005D545F" w:rsidRDefault="00812D40" w:rsidP="00812D40">
      <w:pPr>
        <w:ind w:firstLine="360"/>
        <w:jc w:val="both"/>
      </w:pPr>
      <w:r w:rsidRPr="005D545F">
        <w:t>Курс нацелен на изучение многообразных взаимодействий музыки с жизнью, природой, обычаями, литературой, живописью, историей, психологией музыкального восприятия, а также с другими видами и предметами художественной и познавательной деятельности.</w:t>
      </w:r>
    </w:p>
    <w:p w:rsidR="00C35481" w:rsidRPr="00405F8F" w:rsidRDefault="00812D40" w:rsidP="00062BB6">
      <w:pPr>
        <w:ind w:firstLine="540"/>
        <w:jc w:val="both"/>
        <w:rPr>
          <w:i/>
          <w:iCs/>
          <w:sz w:val="28"/>
          <w:szCs w:val="28"/>
        </w:rPr>
      </w:pPr>
      <w:r w:rsidRPr="005D545F">
        <w:t xml:space="preserve">Программа основана на обширном материале, охватывающем различные виды искусств, которые дают возможность учащимся усваивать духовный опыт поколений, нравственно-эстетические ценности мировой художественной культуры, и преобразуют духовный мир человека, его душевное состояние. Содержание данной программы раскрывается в учебных темах каждого полугодия. </w:t>
      </w:r>
    </w:p>
    <w:p w:rsidR="00812D40" w:rsidRPr="005D545F" w:rsidRDefault="00812D40" w:rsidP="00812D40">
      <w:pPr>
        <w:ind w:firstLine="360"/>
        <w:jc w:val="both"/>
      </w:pPr>
      <w:r w:rsidRPr="005D545F">
        <w:t>В обновленном музыкальном материале, а также введении параллельного и методически целесообразного литературного и изобразительного рядов. В программе 6 класса рассматривается многообразие музыкальных образов, запечатленных в жанрах вокальной, инструментальной и инструментально-симфонической музыки. Музыкальный образ рассматривается как живое, обобщенное представление о действительности, выраженное в звуках. В сферу изучения входят также интонационная природа музыкальных образов, приемы взаимодействия и развития различных образных сфер в музыкальном искусстве. Мир обра</w:t>
      </w:r>
      <w:r w:rsidRPr="005D545F">
        <w:softHyphen/>
        <w:t>зов народной, религиозной, классической и современной му</w:t>
      </w:r>
      <w:r w:rsidRPr="005D545F">
        <w:softHyphen/>
        <w:t>зыки. Музыка в семье искусств.</w:t>
      </w:r>
    </w:p>
    <w:p w:rsidR="00E57B03" w:rsidRDefault="00812D40" w:rsidP="00812D40">
      <w:pPr>
        <w:ind w:firstLine="567"/>
        <w:jc w:val="both"/>
      </w:pPr>
      <w:r w:rsidRPr="005D545F">
        <w:t>Приоритетным направлением содержания программы и УМК по-прежнему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формируют у учащихся национальное самосознание, понимание значимости своей культуры в художественной картине мира.</w:t>
      </w:r>
    </w:p>
    <w:p w:rsidR="00812D40" w:rsidRPr="00812D40" w:rsidRDefault="00812D40" w:rsidP="00812D40">
      <w:pPr>
        <w:jc w:val="both"/>
      </w:pPr>
      <w:r w:rsidRPr="00812D40">
        <w:rPr>
          <w:b/>
        </w:rPr>
        <w:t xml:space="preserve">        </w:t>
      </w:r>
      <w:r w:rsidRPr="00812D40">
        <w:t>Реализация данной программы опирается на следующие методы музыкального образования:</w:t>
      </w:r>
    </w:p>
    <w:p w:rsidR="00812D40" w:rsidRPr="00812D40" w:rsidRDefault="00812D40" w:rsidP="00812D40">
      <w:pPr>
        <w:numPr>
          <w:ilvl w:val="0"/>
          <w:numId w:val="2"/>
        </w:numPr>
        <w:tabs>
          <w:tab w:val="clear" w:pos="720"/>
        </w:tabs>
        <w:ind w:left="900"/>
        <w:jc w:val="both"/>
      </w:pPr>
      <w:r w:rsidRPr="00812D40">
        <w:t>метод художественного, нравственно-эстетического познания музыки;</w:t>
      </w:r>
    </w:p>
    <w:p w:rsidR="00812D40" w:rsidRPr="00812D40" w:rsidRDefault="00812D40" w:rsidP="00812D40">
      <w:pPr>
        <w:numPr>
          <w:ilvl w:val="0"/>
          <w:numId w:val="2"/>
        </w:numPr>
        <w:tabs>
          <w:tab w:val="clear" w:pos="720"/>
        </w:tabs>
        <w:ind w:left="900"/>
        <w:jc w:val="both"/>
      </w:pPr>
      <w:r w:rsidRPr="00812D40">
        <w:t>метод эмоциональной драматургии;</w:t>
      </w:r>
    </w:p>
    <w:p w:rsidR="00812D40" w:rsidRPr="00812D40" w:rsidRDefault="00812D40" w:rsidP="00812D40">
      <w:pPr>
        <w:numPr>
          <w:ilvl w:val="0"/>
          <w:numId w:val="2"/>
        </w:numPr>
        <w:tabs>
          <w:tab w:val="clear" w:pos="720"/>
        </w:tabs>
        <w:ind w:left="900"/>
        <w:jc w:val="both"/>
      </w:pPr>
      <w:r w:rsidRPr="00812D40">
        <w:t>метод интонационно-стилевого постижения музыки;</w:t>
      </w:r>
    </w:p>
    <w:p w:rsidR="00812D40" w:rsidRPr="00812D40" w:rsidRDefault="00812D40" w:rsidP="00812D40">
      <w:pPr>
        <w:numPr>
          <w:ilvl w:val="0"/>
          <w:numId w:val="2"/>
        </w:numPr>
        <w:tabs>
          <w:tab w:val="clear" w:pos="720"/>
        </w:tabs>
        <w:ind w:left="900"/>
        <w:jc w:val="both"/>
      </w:pPr>
      <w:r w:rsidRPr="00812D40">
        <w:t>метод художественного контекста;</w:t>
      </w:r>
    </w:p>
    <w:p w:rsidR="00812D40" w:rsidRPr="00812D40" w:rsidRDefault="00812D40" w:rsidP="00812D40">
      <w:pPr>
        <w:numPr>
          <w:ilvl w:val="0"/>
          <w:numId w:val="2"/>
        </w:numPr>
        <w:tabs>
          <w:tab w:val="clear" w:pos="720"/>
        </w:tabs>
        <w:ind w:left="900"/>
        <w:jc w:val="both"/>
      </w:pPr>
      <w:r w:rsidRPr="00812D40">
        <w:t>метод создания «композиций»;</w:t>
      </w:r>
    </w:p>
    <w:p w:rsidR="00812D40" w:rsidRPr="00812D40" w:rsidRDefault="00812D40" w:rsidP="00812D40">
      <w:pPr>
        <w:numPr>
          <w:ilvl w:val="0"/>
          <w:numId w:val="2"/>
        </w:numPr>
        <w:tabs>
          <w:tab w:val="clear" w:pos="720"/>
          <w:tab w:val="num" w:pos="900"/>
        </w:tabs>
        <w:ind w:left="900"/>
        <w:jc w:val="both"/>
      </w:pPr>
      <w:r w:rsidRPr="00812D40">
        <w:t>метод перспективы и ретроспективы.</w:t>
      </w:r>
      <w:r w:rsidRPr="00812D40">
        <w:rPr>
          <w:b/>
        </w:rPr>
        <w:t xml:space="preserve">   </w:t>
      </w:r>
    </w:p>
    <w:p w:rsidR="00812D40" w:rsidRPr="009471B8" w:rsidRDefault="00812D40" w:rsidP="00812D40">
      <w:pPr>
        <w:autoSpaceDE w:val="0"/>
        <w:autoSpaceDN w:val="0"/>
        <w:ind w:firstLine="600"/>
      </w:pPr>
      <w:r w:rsidRPr="009471B8">
        <w:t>Виды музыкальной деятельности, используемые на уроке, весьма разнообразны и направлены на полноценное общение учащихся с высокохудожественной музыкой. В сферу исполнительской деятельности учащихся входит: хоровое, ансамблевое и сольное пение; пластическое интонирование и музыкально-</w:t>
      </w:r>
      <w:proofErr w:type="gramStart"/>
      <w:r w:rsidRPr="009471B8">
        <w:t>ритмические движения</w:t>
      </w:r>
      <w:proofErr w:type="gramEnd"/>
      <w:r w:rsidRPr="009471B8">
        <w:t xml:space="preserve">; различного рода импровизации (ритмические, вокальные, пластические и т.д.), </w:t>
      </w:r>
      <w:proofErr w:type="spellStart"/>
      <w:r w:rsidRPr="009471B8">
        <w:t>инсценирование</w:t>
      </w:r>
      <w:proofErr w:type="spellEnd"/>
      <w:r w:rsidRPr="009471B8">
        <w:t xml:space="preserve"> (разыгрывание песен), сюжетов музыкальных пьес программного характера, фольклорных образцов музыкального искусства. Помимо исполнительской деятельности, творческое начало учащихся находит отражение в размышлениях о музыке (оригинальность и </w:t>
      </w:r>
      <w:proofErr w:type="spellStart"/>
      <w:r w:rsidRPr="009471B8">
        <w:lastRenderedPageBreak/>
        <w:t>нетрадиционность</w:t>
      </w:r>
      <w:proofErr w:type="spellEnd"/>
      <w:r w:rsidRPr="009471B8">
        <w:t xml:space="preserve"> высказываний, личностная оценка музыкальных произведений), в художественных импровизациях (сочинение стихов, рисунки на темы полюбившихся музыкальных произведений), самостоятельной индивидуальной и коллективной исследовательской (проектной) деятельности и др.</w:t>
      </w:r>
    </w:p>
    <w:p w:rsidR="00812D40" w:rsidRPr="009471B8" w:rsidRDefault="00812D40" w:rsidP="00812D40">
      <w:pPr>
        <w:ind w:firstLine="600"/>
      </w:pPr>
      <w:r w:rsidRPr="009471B8">
        <w:t>В качестве форм контроля могут использоваться творческие задания, анализ музыкальных произведений, музыкальные викторины, уроки-концерты</w:t>
      </w:r>
      <w:r>
        <w:t>.</w:t>
      </w:r>
      <w:r w:rsidRPr="009471B8">
        <w:t xml:space="preserve"> </w:t>
      </w:r>
    </w:p>
    <w:p w:rsidR="00812D40" w:rsidRDefault="00812D40" w:rsidP="00812D40">
      <w:pPr>
        <w:ind w:firstLine="600"/>
        <w:jc w:val="both"/>
      </w:pPr>
      <w:r>
        <w:t xml:space="preserve">В программе </w:t>
      </w:r>
      <w:r w:rsidRPr="008875E1">
        <w:t xml:space="preserve">заложены возможности предусмотренного стандартом формирования у обучающихся </w:t>
      </w:r>
      <w:proofErr w:type="spellStart"/>
      <w:r w:rsidRPr="008875E1">
        <w:t>общеучебных</w:t>
      </w:r>
      <w:proofErr w:type="spellEnd"/>
      <w:r w:rsidRPr="008875E1">
        <w:t xml:space="preserve"> умений и навыков, универсальных способов деятельности и ключевых компетенций.</w:t>
      </w:r>
    </w:p>
    <w:p w:rsidR="00812D40" w:rsidRPr="008110E4" w:rsidRDefault="00812D40" w:rsidP="00812D40">
      <w:pPr>
        <w:jc w:val="center"/>
        <w:rPr>
          <w:sz w:val="28"/>
          <w:szCs w:val="28"/>
        </w:rPr>
      </w:pPr>
      <w:r w:rsidRPr="008110E4">
        <w:rPr>
          <w:b/>
          <w:sz w:val="28"/>
          <w:szCs w:val="28"/>
        </w:rPr>
        <w:t>Требования к уровню подготовки учащихся</w:t>
      </w:r>
    </w:p>
    <w:p w:rsidR="00812D40" w:rsidRPr="008110E4" w:rsidRDefault="00812D40" w:rsidP="00812D40">
      <w:pPr>
        <w:jc w:val="both"/>
        <w:rPr>
          <w:b/>
          <w:i/>
        </w:rPr>
      </w:pPr>
      <w:r w:rsidRPr="008110E4">
        <w:rPr>
          <w:b/>
          <w:i/>
        </w:rPr>
        <w:t>В результате изучения музыки ученик должен:</w:t>
      </w:r>
    </w:p>
    <w:p w:rsidR="00812D40" w:rsidRPr="006C314F" w:rsidRDefault="00812D40" w:rsidP="00812D40">
      <w:pPr>
        <w:jc w:val="both"/>
        <w:rPr>
          <w:b/>
        </w:rPr>
      </w:pPr>
      <w:r w:rsidRPr="00FF61C7">
        <w:rPr>
          <w:b/>
        </w:rPr>
        <w:t>Знать/понимать</w:t>
      </w:r>
      <w:r>
        <w:rPr>
          <w:b/>
        </w:rPr>
        <w:t>:</w:t>
      </w:r>
    </w:p>
    <w:p w:rsidR="00812D40" w:rsidRPr="00FF61C7" w:rsidRDefault="00812D40" w:rsidP="00812D40">
      <w:pPr>
        <w:numPr>
          <w:ilvl w:val="0"/>
          <w:numId w:val="4"/>
        </w:numPr>
        <w:jc w:val="both"/>
      </w:pPr>
      <w:r w:rsidRPr="00FF61C7">
        <w:t>специфику музыки как вида искусства;</w:t>
      </w:r>
    </w:p>
    <w:p w:rsidR="00812D40" w:rsidRPr="00FF61C7" w:rsidRDefault="00812D40" w:rsidP="00812D40">
      <w:pPr>
        <w:numPr>
          <w:ilvl w:val="0"/>
          <w:numId w:val="4"/>
        </w:numPr>
        <w:jc w:val="both"/>
      </w:pPr>
      <w:r w:rsidRPr="00FF61C7">
        <w:t>значение музыки в художественной культуре и ее роль в синтетических видах творчества;</w:t>
      </w:r>
    </w:p>
    <w:p w:rsidR="00812D40" w:rsidRPr="00FF61C7" w:rsidRDefault="00812D40" w:rsidP="00812D40">
      <w:pPr>
        <w:numPr>
          <w:ilvl w:val="0"/>
          <w:numId w:val="4"/>
        </w:numPr>
        <w:jc w:val="both"/>
      </w:pPr>
      <w:r w:rsidRPr="00FF61C7">
        <w:t>основные жанры народной и профессиональной музыки;</w:t>
      </w:r>
    </w:p>
    <w:p w:rsidR="00812D40" w:rsidRPr="00FF61C7" w:rsidRDefault="00812D40" w:rsidP="00812D40">
      <w:pPr>
        <w:numPr>
          <w:ilvl w:val="0"/>
          <w:numId w:val="4"/>
        </w:numPr>
        <w:jc w:val="both"/>
      </w:pPr>
      <w:r w:rsidRPr="00FF61C7">
        <w:t>основные формы музыки;</w:t>
      </w:r>
    </w:p>
    <w:p w:rsidR="00812D40" w:rsidRPr="00FF61C7" w:rsidRDefault="00812D40" w:rsidP="00812D40">
      <w:pPr>
        <w:numPr>
          <w:ilvl w:val="0"/>
          <w:numId w:val="4"/>
        </w:numPr>
        <w:jc w:val="both"/>
      </w:pPr>
      <w:r w:rsidRPr="00FF61C7">
        <w:t>характерные черты и образцы творчества крупнейших русских и зарубежных композиторов;</w:t>
      </w:r>
    </w:p>
    <w:p w:rsidR="00812D40" w:rsidRPr="00FF61C7" w:rsidRDefault="00812D40" w:rsidP="00812D40">
      <w:pPr>
        <w:numPr>
          <w:ilvl w:val="0"/>
          <w:numId w:val="4"/>
        </w:numPr>
        <w:jc w:val="both"/>
      </w:pPr>
      <w:r w:rsidRPr="00FF61C7">
        <w:t>виды оркестров, названия наиболее известных инструментов;</w:t>
      </w:r>
    </w:p>
    <w:p w:rsidR="00812D40" w:rsidRPr="00FF61C7" w:rsidRDefault="00812D40" w:rsidP="00812D40">
      <w:pPr>
        <w:numPr>
          <w:ilvl w:val="0"/>
          <w:numId w:val="4"/>
        </w:numPr>
        <w:jc w:val="both"/>
        <w:rPr>
          <w:b/>
        </w:rPr>
      </w:pPr>
      <w:r w:rsidRPr="00FF61C7">
        <w:t>имена выдающихся композиторов и исполнителей;</w:t>
      </w:r>
    </w:p>
    <w:p w:rsidR="00812D40" w:rsidRPr="00FF61C7" w:rsidRDefault="00812D40" w:rsidP="00812D40">
      <w:pPr>
        <w:jc w:val="both"/>
        <w:rPr>
          <w:b/>
        </w:rPr>
      </w:pPr>
      <w:r w:rsidRPr="00FF61C7">
        <w:rPr>
          <w:b/>
        </w:rPr>
        <w:t>Уметь</w:t>
      </w:r>
      <w:r>
        <w:rPr>
          <w:b/>
        </w:rPr>
        <w:t>:</w:t>
      </w:r>
    </w:p>
    <w:p w:rsidR="00812D40" w:rsidRPr="00FF61C7" w:rsidRDefault="00812D40" w:rsidP="00812D40">
      <w:pPr>
        <w:numPr>
          <w:ilvl w:val="0"/>
          <w:numId w:val="3"/>
        </w:numPr>
        <w:jc w:val="both"/>
      </w:pPr>
      <w:r w:rsidRPr="00FF61C7">
        <w:t>эмоционально</w:t>
      </w:r>
      <w:r>
        <w:t xml:space="preserve"> </w:t>
      </w:r>
      <w:r w:rsidRPr="00FF61C7">
        <w:t>-</w:t>
      </w:r>
      <w:r>
        <w:t xml:space="preserve"> </w:t>
      </w:r>
      <w:r w:rsidRPr="00FF61C7">
        <w:t>образно воспринимать и характеризовать музыкальные произведения;</w:t>
      </w:r>
    </w:p>
    <w:p w:rsidR="00812D40" w:rsidRPr="00FF61C7" w:rsidRDefault="00812D40" w:rsidP="00812D40">
      <w:pPr>
        <w:numPr>
          <w:ilvl w:val="0"/>
          <w:numId w:val="3"/>
        </w:numPr>
        <w:jc w:val="both"/>
      </w:pPr>
      <w:r w:rsidRPr="00FF61C7">
        <w:t>узнавать на слух изученные произведения русской и зарубежной классики;</w:t>
      </w:r>
    </w:p>
    <w:p w:rsidR="00812D40" w:rsidRPr="00FF61C7" w:rsidRDefault="00812D40" w:rsidP="00812D40">
      <w:pPr>
        <w:numPr>
          <w:ilvl w:val="0"/>
          <w:numId w:val="3"/>
        </w:numPr>
        <w:jc w:val="both"/>
      </w:pPr>
      <w:r w:rsidRPr="00FF61C7">
        <w:t>выразительно исполнять соло (с сопровождением и без сопровождения);</w:t>
      </w:r>
    </w:p>
    <w:p w:rsidR="00812D40" w:rsidRPr="00FF61C7" w:rsidRDefault="00812D40" w:rsidP="00812D40">
      <w:pPr>
        <w:numPr>
          <w:ilvl w:val="0"/>
          <w:numId w:val="3"/>
        </w:numPr>
        <w:jc w:val="both"/>
      </w:pPr>
      <w:r w:rsidRPr="00FF61C7">
        <w:t>выявлять общее и особенное при сравнении музыкальных произведений на основе полученных знаний об интонационной природе музыки;</w:t>
      </w:r>
    </w:p>
    <w:p w:rsidR="00812D40" w:rsidRPr="00FF61C7" w:rsidRDefault="00812D40" w:rsidP="00812D40">
      <w:pPr>
        <w:numPr>
          <w:ilvl w:val="0"/>
          <w:numId w:val="3"/>
        </w:numPr>
        <w:jc w:val="both"/>
      </w:pPr>
      <w:r w:rsidRPr="00FF61C7">
        <w:t>распознавать на слух и воспроизводить знакомые мелодии изученных произведений инструментальных и вокальных жанров;</w:t>
      </w:r>
    </w:p>
    <w:p w:rsidR="00812D40" w:rsidRPr="00FF61C7" w:rsidRDefault="00812D40" w:rsidP="00812D40">
      <w:pPr>
        <w:numPr>
          <w:ilvl w:val="0"/>
          <w:numId w:val="3"/>
        </w:numPr>
        <w:jc w:val="both"/>
      </w:pPr>
      <w:r w:rsidRPr="00FF61C7">
        <w:t>различать звучание отдельных музыкальных инструментов, виды хора и оркестра;</w:t>
      </w:r>
    </w:p>
    <w:p w:rsidR="00812D40" w:rsidRPr="00FF61C7" w:rsidRDefault="00812D40" w:rsidP="00812D40">
      <w:pPr>
        <w:jc w:val="both"/>
      </w:pPr>
      <w:r w:rsidRPr="00FF61C7">
        <w:rPr>
          <w:b/>
        </w:rPr>
        <w:t xml:space="preserve">Использовать приобретенные знания и умения в практической деятельности и повседневной жизни </w:t>
      </w:r>
      <w:proofErr w:type="gramStart"/>
      <w:r w:rsidRPr="00FF61C7">
        <w:rPr>
          <w:b/>
        </w:rPr>
        <w:t>для</w:t>
      </w:r>
      <w:proofErr w:type="gramEnd"/>
      <w:r w:rsidRPr="00FF61C7">
        <w:rPr>
          <w:b/>
        </w:rPr>
        <w:t>:</w:t>
      </w:r>
    </w:p>
    <w:p w:rsidR="00812D40" w:rsidRPr="00FF61C7" w:rsidRDefault="00812D40" w:rsidP="00812D40">
      <w:pPr>
        <w:numPr>
          <w:ilvl w:val="0"/>
          <w:numId w:val="5"/>
        </w:numPr>
        <w:jc w:val="both"/>
      </w:pPr>
      <w:r w:rsidRPr="00FF61C7">
        <w:t xml:space="preserve">певческого и инструментального </w:t>
      </w:r>
      <w:proofErr w:type="spellStart"/>
      <w:r w:rsidRPr="00FF61C7">
        <w:t>музицирования</w:t>
      </w:r>
      <w:proofErr w:type="spellEnd"/>
      <w:r w:rsidRPr="00FF61C7">
        <w:t xml:space="preserve"> дома, в кругу друзей и сверстников, на внеклассных и внешкольных музыкальных занятиях, школьных праздниках;</w:t>
      </w:r>
    </w:p>
    <w:p w:rsidR="00812D40" w:rsidRPr="00FF61C7" w:rsidRDefault="00812D40" w:rsidP="00812D40">
      <w:pPr>
        <w:numPr>
          <w:ilvl w:val="0"/>
          <w:numId w:val="5"/>
        </w:numPr>
        <w:jc w:val="both"/>
      </w:pPr>
      <w:r w:rsidRPr="00FF61C7">
        <w:t>размышления о музыке и ее анализа, выражения собственной позиции относительно прослушанной музыки;</w:t>
      </w:r>
    </w:p>
    <w:p w:rsidR="00812D40" w:rsidRPr="00FF61C7" w:rsidRDefault="00812D40" w:rsidP="00812D40">
      <w:pPr>
        <w:numPr>
          <w:ilvl w:val="0"/>
          <w:numId w:val="5"/>
        </w:numPr>
        <w:jc w:val="both"/>
      </w:pPr>
      <w:r w:rsidRPr="00FF61C7">
        <w:t>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определения своего отношения к музыкальным явлениям действительности.</w:t>
      </w:r>
    </w:p>
    <w:p w:rsidR="00812D40" w:rsidRPr="00FF61C7" w:rsidRDefault="00812D40" w:rsidP="00812D40">
      <w:pPr>
        <w:jc w:val="both"/>
      </w:pPr>
      <w:proofErr w:type="spellStart"/>
      <w:r w:rsidRPr="00FF61C7">
        <w:rPr>
          <w:b/>
        </w:rPr>
        <w:t>Общеучебные</w:t>
      </w:r>
      <w:proofErr w:type="spellEnd"/>
      <w:r w:rsidRPr="00FF61C7">
        <w:rPr>
          <w:b/>
        </w:rPr>
        <w:t xml:space="preserve"> </w:t>
      </w:r>
      <w:r>
        <w:rPr>
          <w:b/>
        </w:rPr>
        <w:t xml:space="preserve"> </w:t>
      </w:r>
      <w:r w:rsidRPr="00FF61C7">
        <w:rPr>
          <w:b/>
        </w:rPr>
        <w:t xml:space="preserve">умения, навыки </w:t>
      </w:r>
      <w:r>
        <w:rPr>
          <w:b/>
        </w:rPr>
        <w:t xml:space="preserve"> </w:t>
      </w:r>
      <w:r w:rsidRPr="00FF61C7">
        <w:rPr>
          <w:b/>
        </w:rPr>
        <w:t xml:space="preserve">и </w:t>
      </w:r>
      <w:r>
        <w:rPr>
          <w:b/>
        </w:rPr>
        <w:t xml:space="preserve"> </w:t>
      </w:r>
      <w:r w:rsidRPr="00FF61C7">
        <w:rPr>
          <w:b/>
        </w:rPr>
        <w:t xml:space="preserve">способы </w:t>
      </w:r>
      <w:r>
        <w:rPr>
          <w:b/>
        </w:rPr>
        <w:t xml:space="preserve"> </w:t>
      </w:r>
      <w:r w:rsidRPr="00FF61C7">
        <w:rPr>
          <w:b/>
        </w:rPr>
        <w:t>деятельности.</w:t>
      </w:r>
    </w:p>
    <w:p w:rsidR="00812D40" w:rsidRPr="00FF61C7" w:rsidRDefault="00812D40" w:rsidP="00812D40">
      <w:pPr>
        <w:jc w:val="both"/>
      </w:pPr>
      <w:r w:rsidRPr="00FF61C7">
        <w:t xml:space="preserve">Учебная программа предусматривает формирование у учащихся </w:t>
      </w:r>
      <w:proofErr w:type="spellStart"/>
      <w:r w:rsidRPr="00FF61C7">
        <w:t>общеучебных</w:t>
      </w:r>
      <w:proofErr w:type="spellEnd"/>
      <w:r w:rsidRPr="00FF61C7">
        <w:t xml:space="preserve"> умений и навыков, универсальных способов деятельности и ключевых компетенций.</w:t>
      </w:r>
    </w:p>
    <w:p w:rsidR="00812D40" w:rsidRPr="00FF61C7" w:rsidRDefault="00812D40" w:rsidP="00812D40">
      <w:pPr>
        <w:jc w:val="both"/>
      </w:pPr>
      <w:r w:rsidRPr="00FF61C7">
        <w:t>Освоение содержания основного общего образования по предмету «Музыка» способствует:</w:t>
      </w:r>
    </w:p>
    <w:p w:rsidR="00812D40" w:rsidRPr="00FF61C7" w:rsidRDefault="00812D40" w:rsidP="00812D40">
      <w:pPr>
        <w:jc w:val="both"/>
      </w:pPr>
      <w:r w:rsidRPr="00FF61C7">
        <w:t xml:space="preserve">- </w:t>
      </w:r>
      <w:r w:rsidRPr="00FF61C7">
        <w:rPr>
          <w:b/>
        </w:rPr>
        <w:t>формированию</w:t>
      </w:r>
      <w:r w:rsidRPr="00FF61C7">
        <w:t xml:space="preserve"> у учащихся представлений о художественной картине мира;</w:t>
      </w:r>
    </w:p>
    <w:p w:rsidR="00812D40" w:rsidRPr="00FF61C7" w:rsidRDefault="00812D40" w:rsidP="00812D40">
      <w:pPr>
        <w:jc w:val="both"/>
      </w:pPr>
      <w:r w:rsidRPr="00FF61C7">
        <w:lastRenderedPageBreak/>
        <w:t xml:space="preserve">- </w:t>
      </w:r>
      <w:r w:rsidRPr="00FF61C7">
        <w:rPr>
          <w:b/>
        </w:rPr>
        <w:t xml:space="preserve">овладению </w:t>
      </w:r>
      <w:r w:rsidRPr="00FF61C7">
        <w:t>ими методами наблюдения, сравнения, сопоставления, художественного анализа;</w:t>
      </w:r>
    </w:p>
    <w:p w:rsidR="00812D40" w:rsidRPr="00FF61C7" w:rsidRDefault="00812D40" w:rsidP="00812D40">
      <w:pPr>
        <w:jc w:val="both"/>
      </w:pPr>
      <w:r>
        <w:t xml:space="preserve">- </w:t>
      </w:r>
      <w:r w:rsidRPr="00FF61C7">
        <w:rPr>
          <w:b/>
        </w:rPr>
        <w:t xml:space="preserve">обобщению </w:t>
      </w:r>
      <w:r w:rsidRPr="00FF61C7">
        <w:t>получаемых впечатлений об изучаемых явлениях, событиях художественной жизни страны;</w:t>
      </w:r>
    </w:p>
    <w:p w:rsidR="00812D40" w:rsidRPr="00FF61C7" w:rsidRDefault="00812D40" w:rsidP="00812D40">
      <w:pPr>
        <w:jc w:val="both"/>
      </w:pPr>
      <w:r w:rsidRPr="00FF61C7">
        <w:t>-</w:t>
      </w:r>
      <w:r w:rsidRPr="00FF61C7">
        <w:rPr>
          <w:b/>
        </w:rPr>
        <w:t xml:space="preserve"> расширению </w:t>
      </w:r>
      <w:r w:rsidRPr="00FF61C7">
        <w:t>и обогащению опыта выполнения учебно-творческих задач и нахождению при этом оригинальных решений, адекватного 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w:t>
      </w:r>
    </w:p>
    <w:p w:rsidR="00812D40" w:rsidRPr="00FF61C7" w:rsidRDefault="00812D40" w:rsidP="00812D40">
      <w:pPr>
        <w:jc w:val="both"/>
      </w:pPr>
      <w:r>
        <w:rPr>
          <w:b/>
        </w:rPr>
        <w:t xml:space="preserve">- </w:t>
      </w:r>
      <w:r w:rsidRPr="00FF61C7">
        <w:rPr>
          <w:b/>
        </w:rPr>
        <w:t xml:space="preserve">совершенствованию </w:t>
      </w:r>
      <w:r w:rsidRPr="00FF61C7">
        <w:t xml:space="preserve">умения формулировать свое отношение к изучаемому художественному явлению в вербальной и невербальной </w:t>
      </w:r>
      <w:proofErr w:type="gramStart"/>
      <w:r w:rsidRPr="00FF61C7">
        <w:t>формах</w:t>
      </w:r>
      <w:proofErr w:type="gramEnd"/>
      <w:r w:rsidRPr="00FF61C7">
        <w:t>, вступать (в прямой или в косвенной форме) в диалог с произведением искусства, его автором, с учащимися, с учителем;</w:t>
      </w:r>
    </w:p>
    <w:p w:rsidR="00812D40" w:rsidRPr="00FF61C7" w:rsidRDefault="00812D40" w:rsidP="00812D40">
      <w:pPr>
        <w:jc w:val="both"/>
      </w:pPr>
      <w:r w:rsidRPr="00FF61C7">
        <w:t xml:space="preserve">- </w:t>
      </w:r>
      <w:r w:rsidRPr="00FF61C7">
        <w:rPr>
          <w:b/>
        </w:rPr>
        <w:t xml:space="preserve">формулированию </w:t>
      </w:r>
      <w:r w:rsidRPr="00FF61C7">
        <w:t>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p w:rsidR="00812D40" w:rsidRPr="00FF61C7" w:rsidRDefault="00812D40" w:rsidP="00812D40">
      <w:pPr>
        <w:jc w:val="both"/>
      </w:pPr>
      <w:r w:rsidRPr="00FF61C7">
        <w:t xml:space="preserve">- </w:t>
      </w:r>
      <w:r w:rsidRPr="00FF61C7">
        <w:rPr>
          <w:b/>
        </w:rPr>
        <w:t xml:space="preserve">приобретению </w:t>
      </w:r>
      <w:r w:rsidRPr="00FF61C7">
        <w:t>умения и навыков работы с различными источниками информации.</w:t>
      </w:r>
    </w:p>
    <w:p w:rsidR="00812D40" w:rsidRPr="00FF61C7" w:rsidRDefault="00812D40" w:rsidP="00812D40">
      <w:pPr>
        <w:jc w:val="both"/>
      </w:pPr>
      <w:r w:rsidRPr="00FF61C7">
        <w:t xml:space="preserve">       Опыт творческой деятельности, приобретаемый на музыкальных занятиях, способствует:</w:t>
      </w:r>
    </w:p>
    <w:p w:rsidR="00812D40" w:rsidRPr="00FF61C7" w:rsidRDefault="00812D40" w:rsidP="00812D40">
      <w:pPr>
        <w:jc w:val="both"/>
      </w:pPr>
      <w:r w:rsidRPr="00FF61C7">
        <w:t xml:space="preserve">- </w:t>
      </w:r>
      <w:r w:rsidRPr="00FF61C7">
        <w:rPr>
          <w:b/>
        </w:rPr>
        <w:t xml:space="preserve">овладению </w:t>
      </w:r>
      <w:r w:rsidRPr="00FF61C7">
        <w:t>учащимися умениями и навыками контроля и оценки своей деятельности;</w:t>
      </w:r>
    </w:p>
    <w:p w:rsidR="00812D40" w:rsidRPr="00FF61C7" w:rsidRDefault="00812D40" w:rsidP="00812D40">
      <w:pPr>
        <w:jc w:val="both"/>
      </w:pPr>
      <w:r w:rsidRPr="00FF61C7">
        <w:t xml:space="preserve">- </w:t>
      </w:r>
      <w:r w:rsidRPr="00FF61C7">
        <w:rPr>
          <w:b/>
        </w:rPr>
        <w:t xml:space="preserve">определению </w:t>
      </w:r>
      <w:r w:rsidRPr="00FF61C7">
        <w:t>сферы своих личностных предпочтений, интересов и потребностей, склонностей к конкретным видам деятельности;</w:t>
      </w:r>
    </w:p>
    <w:p w:rsidR="00E05F37" w:rsidRDefault="00812D40" w:rsidP="00DD0A24">
      <w:pPr>
        <w:jc w:val="both"/>
      </w:pPr>
      <w:r w:rsidRPr="00FF61C7">
        <w:t xml:space="preserve">- </w:t>
      </w:r>
      <w:r w:rsidRPr="00FF61C7">
        <w:rPr>
          <w:b/>
        </w:rPr>
        <w:t xml:space="preserve">совершенствованию </w:t>
      </w:r>
      <w:r w:rsidRPr="00FF61C7">
        <w:t>умений координировать свою деятельность с деятельностью учащихся и учителя, оценивать свои возможности в решении творческих задач.</w:t>
      </w:r>
    </w:p>
    <w:p w:rsidR="00DD0A24" w:rsidRPr="00DD0A24" w:rsidRDefault="00DD0A24" w:rsidP="00DD0A24">
      <w:pPr>
        <w:jc w:val="both"/>
      </w:pPr>
    </w:p>
    <w:p w:rsidR="00812D40" w:rsidRPr="001B0DBC" w:rsidRDefault="00812D40" w:rsidP="00812D40">
      <w:pPr>
        <w:tabs>
          <w:tab w:val="left" w:pos="675"/>
        </w:tabs>
        <w:ind w:left="-142"/>
        <w:jc w:val="center"/>
        <w:rPr>
          <w:b/>
        </w:rPr>
      </w:pPr>
      <w:r w:rsidRPr="001B0DBC">
        <w:rPr>
          <w:b/>
        </w:rPr>
        <w:t>Содержание учебного предмета</w:t>
      </w:r>
    </w:p>
    <w:tbl>
      <w:tblPr>
        <w:tblStyle w:val="a5"/>
        <w:tblpPr w:leftFromText="180" w:rightFromText="180" w:vertAnchor="text" w:horzAnchor="margin" w:tblpXSpec="center" w:tblpY="117"/>
        <w:tblW w:w="10740" w:type="dxa"/>
        <w:tblLayout w:type="fixed"/>
        <w:tblLook w:val="04A0"/>
      </w:tblPr>
      <w:tblGrid>
        <w:gridCol w:w="567"/>
        <w:gridCol w:w="1985"/>
        <w:gridCol w:w="709"/>
        <w:gridCol w:w="3368"/>
        <w:gridCol w:w="2977"/>
        <w:gridCol w:w="1134"/>
      </w:tblGrid>
      <w:tr w:rsidR="00812D40" w:rsidRPr="00DD0A24" w:rsidTr="00B8751B">
        <w:trPr>
          <w:trHeight w:val="144"/>
        </w:trPr>
        <w:tc>
          <w:tcPr>
            <w:tcW w:w="567" w:type="dxa"/>
            <w:vMerge w:val="restart"/>
          </w:tcPr>
          <w:p w:rsidR="00812D40" w:rsidRDefault="00812D40" w:rsidP="000D761C">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 xml:space="preserve">№ </w:t>
            </w:r>
            <w:proofErr w:type="spellStart"/>
            <w:proofErr w:type="gramStart"/>
            <w:r>
              <w:rPr>
                <w:rFonts w:ascii="Times New Roman CYR" w:eastAsia="Times New Roman CYR" w:hAnsi="Times New Roman CYR" w:cs="Times New Roman CYR"/>
              </w:rPr>
              <w:t>п</w:t>
            </w:r>
            <w:proofErr w:type="spellEnd"/>
            <w:proofErr w:type="gramEnd"/>
            <w:r>
              <w:rPr>
                <w:rFonts w:ascii="Times New Roman CYR" w:eastAsia="Times New Roman CYR" w:hAnsi="Times New Roman CYR" w:cs="Times New Roman CYR"/>
              </w:rPr>
              <w:t>/</w:t>
            </w:r>
            <w:proofErr w:type="spellStart"/>
            <w:r>
              <w:rPr>
                <w:rFonts w:ascii="Times New Roman CYR" w:eastAsia="Times New Roman CYR" w:hAnsi="Times New Roman CYR" w:cs="Times New Roman CYR"/>
              </w:rPr>
              <w:t>п</w:t>
            </w:r>
            <w:proofErr w:type="spellEnd"/>
          </w:p>
        </w:tc>
        <w:tc>
          <w:tcPr>
            <w:tcW w:w="1985" w:type="dxa"/>
            <w:vMerge w:val="restart"/>
          </w:tcPr>
          <w:p w:rsidR="00812D40" w:rsidRDefault="00812D40" w:rsidP="000D761C">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Наименование учебного раздела</w:t>
            </w:r>
          </w:p>
        </w:tc>
        <w:tc>
          <w:tcPr>
            <w:tcW w:w="709" w:type="dxa"/>
            <w:vMerge w:val="restart"/>
          </w:tcPr>
          <w:p w:rsidR="00812D40" w:rsidRDefault="00812D40" w:rsidP="000D761C">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Кол-во часов</w:t>
            </w:r>
          </w:p>
        </w:tc>
        <w:tc>
          <w:tcPr>
            <w:tcW w:w="6345" w:type="dxa"/>
            <w:gridSpan w:val="2"/>
          </w:tcPr>
          <w:p w:rsidR="00812D40" w:rsidRDefault="00812D40" w:rsidP="000D761C">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Планируемые результаты</w:t>
            </w:r>
          </w:p>
        </w:tc>
        <w:tc>
          <w:tcPr>
            <w:tcW w:w="1134" w:type="dxa"/>
            <w:vMerge w:val="restart"/>
          </w:tcPr>
          <w:p w:rsidR="00812D40" w:rsidRPr="00DD0A24" w:rsidRDefault="00812D40" w:rsidP="00DD0A24">
            <w:pPr>
              <w:autoSpaceDE w:val="0"/>
              <w:jc w:val="both"/>
              <w:rPr>
                <w:rFonts w:ascii="Times New Roman CYR" w:eastAsia="Times New Roman CYR" w:hAnsi="Times New Roman CYR" w:cs="Times New Roman CYR"/>
                <w:sz w:val="20"/>
                <w:szCs w:val="20"/>
              </w:rPr>
            </w:pPr>
            <w:r w:rsidRPr="00DD0A24">
              <w:rPr>
                <w:rFonts w:ascii="Times New Roman CYR" w:eastAsia="Times New Roman CYR" w:hAnsi="Times New Roman CYR" w:cs="Times New Roman CYR"/>
                <w:sz w:val="20"/>
                <w:szCs w:val="20"/>
              </w:rPr>
              <w:t>Виды контроля</w:t>
            </w:r>
          </w:p>
        </w:tc>
      </w:tr>
      <w:tr w:rsidR="00812D40" w:rsidRPr="00DD0A24" w:rsidTr="00B8751B">
        <w:trPr>
          <w:trHeight w:val="288"/>
        </w:trPr>
        <w:tc>
          <w:tcPr>
            <w:tcW w:w="567" w:type="dxa"/>
            <w:vMerge/>
          </w:tcPr>
          <w:p w:rsidR="00812D40" w:rsidRDefault="00812D40" w:rsidP="000D761C">
            <w:pPr>
              <w:autoSpaceDE w:val="0"/>
              <w:jc w:val="center"/>
              <w:rPr>
                <w:rFonts w:ascii="Times New Roman CYR" w:eastAsia="Times New Roman CYR" w:hAnsi="Times New Roman CYR" w:cs="Times New Roman CYR"/>
              </w:rPr>
            </w:pPr>
          </w:p>
        </w:tc>
        <w:tc>
          <w:tcPr>
            <w:tcW w:w="1985" w:type="dxa"/>
            <w:vMerge/>
          </w:tcPr>
          <w:p w:rsidR="00812D40" w:rsidRDefault="00812D40" w:rsidP="000D761C">
            <w:pPr>
              <w:autoSpaceDE w:val="0"/>
              <w:rPr>
                <w:rFonts w:ascii="Times New Roman CYR" w:eastAsia="Times New Roman CYR" w:hAnsi="Times New Roman CYR" w:cs="Times New Roman CYR"/>
              </w:rPr>
            </w:pPr>
          </w:p>
        </w:tc>
        <w:tc>
          <w:tcPr>
            <w:tcW w:w="709" w:type="dxa"/>
            <w:vMerge/>
          </w:tcPr>
          <w:p w:rsidR="00812D40" w:rsidRDefault="00812D40" w:rsidP="000D761C">
            <w:pPr>
              <w:autoSpaceDE w:val="0"/>
              <w:rPr>
                <w:rFonts w:ascii="Times New Roman CYR" w:eastAsia="Times New Roman CYR" w:hAnsi="Times New Roman CYR" w:cs="Times New Roman CYR"/>
              </w:rPr>
            </w:pPr>
          </w:p>
        </w:tc>
        <w:tc>
          <w:tcPr>
            <w:tcW w:w="6345" w:type="dxa"/>
            <w:gridSpan w:val="2"/>
          </w:tcPr>
          <w:p w:rsidR="00812D40" w:rsidRDefault="00812D40" w:rsidP="000D761C">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Базовый уровень</w:t>
            </w:r>
          </w:p>
        </w:tc>
        <w:tc>
          <w:tcPr>
            <w:tcW w:w="1134" w:type="dxa"/>
            <w:vMerge/>
          </w:tcPr>
          <w:p w:rsidR="00812D40" w:rsidRPr="00DD0A24" w:rsidRDefault="00812D40" w:rsidP="00DD0A24">
            <w:pPr>
              <w:autoSpaceDE w:val="0"/>
              <w:jc w:val="both"/>
              <w:rPr>
                <w:rFonts w:ascii="Times New Roman CYR" w:eastAsia="Times New Roman CYR" w:hAnsi="Times New Roman CYR" w:cs="Times New Roman CYR"/>
                <w:sz w:val="20"/>
                <w:szCs w:val="20"/>
              </w:rPr>
            </w:pPr>
          </w:p>
        </w:tc>
      </w:tr>
      <w:tr w:rsidR="00812D40" w:rsidRPr="00DD0A24" w:rsidTr="00B8751B">
        <w:trPr>
          <w:trHeight w:val="288"/>
        </w:trPr>
        <w:tc>
          <w:tcPr>
            <w:tcW w:w="567" w:type="dxa"/>
            <w:vMerge/>
          </w:tcPr>
          <w:p w:rsidR="00812D40" w:rsidRDefault="00812D40" w:rsidP="000D761C">
            <w:pPr>
              <w:autoSpaceDE w:val="0"/>
              <w:jc w:val="center"/>
              <w:rPr>
                <w:rFonts w:ascii="Times New Roman CYR" w:eastAsia="Times New Roman CYR" w:hAnsi="Times New Roman CYR" w:cs="Times New Roman CYR"/>
              </w:rPr>
            </w:pPr>
          </w:p>
        </w:tc>
        <w:tc>
          <w:tcPr>
            <w:tcW w:w="1985" w:type="dxa"/>
            <w:vMerge/>
          </w:tcPr>
          <w:p w:rsidR="00812D40" w:rsidRDefault="00812D40" w:rsidP="000D761C">
            <w:pPr>
              <w:autoSpaceDE w:val="0"/>
              <w:rPr>
                <w:rFonts w:ascii="Times New Roman CYR" w:eastAsia="Times New Roman CYR" w:hAnsi="Times New Roman CYR" w:cs="Times New Roman CYR"/>
              </w:rPr>
            </w:pPr>
          </w:p>
        </w:tc>
        <w:tc>
          <w:tcPr>
            <w:tcW w:w="709" w:type="dxa"/>
            <w:vMerge/>
          </w:tcPr>
          <w:p w:rsidR="00812D40" w:rsidRDefault="00812D40" w:rsidP="000D761C">
            <w:pPr>
              <w:autoSpaceDE w:val="0"/>
              <w:rPr>
                <w:rFonts w:ascii="Times New Roman CYR" w:eastAsia="Times New Roman CYR" w:hAnsi="Times New Roman CYR" w:cs="Times New Roman CYR"/>
              </w:rPr>
            </w:pPr>
          </w:p>
        </w:tc>
        <w:tc>
          <w:tcPr>
            <w:tcW w:w="3368" w:type="dxa"/>
          </w:tcPr>
          <w:p w:rsidR="00812D40" w:rsidRPr="008F0547" w:rsidRDefault="00812D40" w:rsidP="000D761C">
            <w:pPr>
              <w:autoSpaceDE w:val="0"/>
              <w:jc w:val="center"/>
              <w:rPr>
                <w:rFonts w:ascii="Times New Roman CYR" w:eastAsia="Times New Roman CYR" w:hAnsi="Times New Roman CYR" w:cs="Times New Roman CYR"/>
              </w:rPr>
            </w:pPr>
            <w:r w:rsidRPr="008F0547">
              <w:rPr>
                <w:sz w:val="20"/>
                <w:szCs w:val="20"/>
              </w:rPr>
              <w:t>Знать</w:t>
            </w:r>
          </w:p>
        </w:tc>
        <w:tc>
          <w:tcPr>
            <w:tcW w:w="2977" w:type="dxa"/>
          </w:tcPr>
          <w:p w:rsidR="00812D40" w:rsidRDefault="00812D40" w:rsidP="000D761C">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Уметь</w:t>
            </w:r>
          </w:p>
        </w:tc>
        <w:tc>
          <w:tcPr>
            <w:tcW w:w="1134" w:type="dxa"/>
            <w:vMerge/>
          </w:tcPr>
          <w:p w:rsidR="00812D40" w:rsidRPr="00DD0A24" w:rsidRDefault="00812D40" w:rsidP="00DD0A24">
            <w:pPr>
              <w:autoSpaceDE w:val="0"/>
              <w:jc w:val="both"/>
              <w:rPr>
                <w:rFonts w:ascii="Times New Roman CYR" w:eastAsia="Times New Roman CYR" w:hAnsi="Times New Roman CYR" w:cs="Times New Roman CYR"/>
                <w:sz w:val="20"/>
                <w:szCs w:val="20"/>
              </w:rPr>
            </w:pPr>
          </w:p>
        </w:tc>
      </w:tr>
      <w:tr w:rsidR="00812D40" w:rsidRPr="00DD0A24" w:rsidTr="00B8751B">
        <w:trPr>
          <w:trHeight w:val="5799"/>
        </w:trPr>
        <w:tc>
          <w:tcPr>
            <w:tcW w:w="567" w:type="dxa"/>
          </w:tcPr>
          <w:p w:rsidR="00812D40" w:rsidRPr="001B0DBC" w:rsidRDefault="00812D40" w:rsidP="000D761C">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1</w:t>
            </w:r>
          </w:p>
        </w:tc>
        <w:tc>
          <w:tcPr>
            <w:tcW w:w="1985" w:type="dxa"/>
          </w:tcPr>
          <w:p w:rsidR="00812D40" w:rsidRDefault="00DD0A24" w:rsidP="00B8751B">
            <w:pPr>
              <w:rPr>
                <w:rFonts w:ascii="Times New Roman CYR" w:eastAsia="Times New Roman CYR" w:hAnsi="Times New Roman CYR" w:cs="Times New Roman CYR"/>
                <w:sz w:val="20"/>
                <w:szCs w:val="20"/>
              </w:rPr>
            </w:pPr>
            <w:r>
              <w:rPr>
                <w:rFonts w:ascii="Times New Roman CYR" w:eastAsia="Times New Roman CYR" w:hAnsi="Times New Roman CYR" w:cs="Times New Roman CYR"/>
                <w:sz w:val="20"/>
                <w:szCs w:val="20"/>
              </w:rPr>
              <w:t xml:space="preserve">Раздел 1. </w:t>
            </w:r>
            <w:r>
              <w:rPr>
                <w:b/>
              </w:rPr>
              <w:t>"</w:t>
            </w:r>
            <w:r w:rsidRPr="00DD0A24">
              <w:rPr>
                <w:b/>
                <w:sz w:val="20"/>
                <w:szCs w:val="20"/>
              </w:rPr>
              <w:t>Мир образов вокальной и инструментальной музыки"</w:t>
            </w:r>
          </w:p>
          <w:p w:rsidR="00B8751B" w:rsidRPr="00B8751B" w:rsidRDefault="00B8751B" w:rsidP="00B8751B">
            <w:pPr>
              <w:rPr>
                <w:sz w:val="20"/>
                <w:szCs w:val="20"/>
              </w:rPr>
            </w:pPr>
            <w:r w:rsidRPr="00B8751B">
              <w:rPr>
                <w:sz w:val="20"/>
                <w:szCs w:val="20"/>
              </w:rPr>
              <w:t>Образы романсов и песен русских композиторов. Старинный русский романс. Песня-романс. Мир чарующих звуков.</w:t>
            </w:r>
          </w:p>
          <w:p w:rsidR="00B8751B" w:rsidRPr="00B8751B" w:rsidRDefault="00B8751B" w:rsidP="00B8751B">
            <w:pPr>
              <w:rPr>
                <w:sz w:val="20"/>
                <w:szCs w:val="20"/>
              </w:rPr>
            </w:pPr>
            <w:r w:rsidRPr="00B8751B">
              <w:rPr>
                <w:sz w:val="20"/>
                <w:szCs w:val="20"/>
              </w:rPr>
              <w:t>Два музыкальных посвящения. Портрет в музыке и живописи. Картинная галерея.</w:t>
            </w:r>
          </w:p>
          <w:p w:rsidR="00B8751B" w:rsidRPr="00B8751B" w:rsidRDefault="00B8751B" w:rsidP="00B8751B">
            <w:pPr>
              <w:rPr>
                <w:sz w:val="20"/>
                <w:szCs w:val="20"/>
              </w:rPr>
            </w:pPr>
            <w:r w:rsidRPr="00B8751B">
              <w:rPr>
                <w:sz w:val="20"/>
                <w:szCs w:val="20"/>
              </w:rPr>
              <w:t xml:space="preserve"> «Уноси моё сердце в звенящую даль…» </w:t>
            </w:r>
          </w:p>
          <w:p w:rsidR="00B8751B" w:rsidRPr="00B8751B" w:rsidRDefault="00B8751B" w:rsidP="00B8751B">
            <w:pPr>
              <w:rPr>
                <w:sz w:val="20"/>
                <w:szCs w:val="20"/>
              </w:rPr>
            </w:pPr>
            <w:r w:rsidRPr="00B8751B">
              <w:rPr>
                <w:sz w:val="20"/>
                <w:szCs w:val="20"/>
              </w:rPr>
              <w:t xml:space="preserve">Музыкальный образ и мастерство исполнителя. Обряды и обычаи в фольклоре и творчестве композиторов. </w:t>
            </w:r>
          </w:p>
          <w:p w:rsidR="00B8751B" w:rsidRPr="00B8751B" w:rsidRDefault="00B8751B" w:rsidP="00B8751B">
            <w:pPr>
              <w:rPr>
                <w:sz w:val="20"/>
                <w:szCs w:val="20"/>
              </w:rPr>
            </w:pPr>
            <w:r w:rsidRPr="00B8751B">
              <w:rPr>
                <w:sz w:val="20"/>
                <w:szCs w:val="20"/>
              </w:rPr>
              <w:t xml:space="preserve">Образы песен зарубежных </w:t>
            </w:r>
            <w:r w:rsidRPr="00B8751B">
              <w:rPr>
                <w:sz w:val="20"/>
                <w:szCs w:val="20"/>
              </w:rPr>
              <w:lastRenderedPageBreak/>
              <w:t xml:space="preserve">композиторов. Искусство прекрасного пения. </w:t>
            </w:r>
          </w:p>
          <w:p w:rsidR="00B8751B" w:rsidRPr="00B8751B" w:rsidRDefault="00B8751B" w:rsidP="00B8751B">
            <w:pPr>
              <w:rPr>
                <w:sz w:val="20"/>
                <w:szCs w:val="20"/>
              </w:rPr>
            </w:pPr>
            <w:r w:rsidRPr="00B8751B">
              <w:rPr>
                <w:sz w:val="20"/>
                <w:szCs w:val="20"/>
              </w:rPr>
              <w:t>Старинной песни мир. Баллада «Лесной царь».</w:t>
            </w:r>
          </w:p>
          <w:p w:rsidR="00B8751B" w:rsidRDefault="00B8751B" w:rsidP="00B8751B">
            <w:pPr>
              <w:rPr>
                <w:sz w:val="20"/>
                <w:szCs w:val="20"/>
              </w:rPr>
            </w:pPr>
            <w:r w:rsidRPr="00B8751B">
              <w:rPr>
                <w:sz w:val="20"/>
                <w:szCs w:val="20"/>
              </w:rPr>
              <w:t>Образы русской народной и духовной музыки. Народное искусство Древней Руси.</w:t>
            </w:r>
          </w:p>
          <w:p w:rsidR="00B8751B" w:rsidRPr="00C8014B" w:rsidRDefault="00B8751B" w:rsidP="00B8751B">
            <w:pPr>
              <w:rPr>
                <w:sz w:val="20"/>
                <w:szCs w:val="20"/>
              </w:rPr>
            </w:pPr>
            <w:r w:rsidRPr="00C8014B">
              <w:rPr>
                <w:sz w:val="20"/>
                <w:szCs w:val="20"/>
              </w:rPr>
              <w:t>Образы русской народной и духовной музыки. Духовный концерт.</w:t>
            </w:r>
          </w:p>
          <w:p w:rsidR="00B8751B" w:rsidRPr="00C8014B" w:rsidRDefault="00B8751B" w:rsidP="00B8751B">
            <w:pPr>
              <w:rPr>
                <w:sz w:val="20"/>
                <w:szCs w:val="20"/>
              </w:rPr>
            </w:pPr>
            <w:r w:rsidRPr="00C8014B">
              <w:rPr>
                <w:sz w:val="20"/>
                <w:szCs w:val="20"/>
              </w:rPr>
              <w:t>«Фрески Софии Киевской».</w:t>
            </w:r>
          </w:p>
          <w:p w:rsidR="00B8751B" w:rsidRPr="00C8014B" w:rsidRDefault="00B8751B" w:rsidP="00B8751B">
            <w:pPr>
              <w:rPr>
                <w:sz w:val="20"/>
                <w:szCs w:val="20"/>
              </w:rPr>
            </w:pPr>
            <w:r w:rsidRPr="00C8014B">
              <w:rPr>
                <w:sz w:val="20"/>
                <w:szCs w:val="20"/>
              </w:rPr>
              <w:t xml:space="preserve"> «Перезвоны». Молитва. </w:t>
            </w:r>
          </w:p>
          <w:p w:rsidR="00B8751B" w:rsidRPr="00C8014B" w:rsidRDefault="00B8751B" w:rsidP="00B8751B">
            <w:pPr>
              <w:rPr>
                <w:sz w:val="20"/>
                <w:szCs w:val="20"/>
              </w:rPr>
            </w:pPr>
            <w:r w:rsidRPr="00C8014B">
              <w:rPr>
                <w:sz w:val="20"/>
                <w:szCs w:val="20"/>
              </w:rPr>
              <w:t xml:space="preserve">Образы духовной музыки Западной Европы. </w:t>
            </w:r>
            <w:proofErr w:type="gramStart"/>
            <w:r w:rsidRPr="00C8014B">
              <w:rPr>
                <w:sz w:val="20"/>
                <w:szCs w:val="20"/>
              </w:rPr>
              <w:t>Небесное</w:t>
            </w:r>
            <w:proofErr w:type="gramEnd"/>
            <w:r w:rsidRPr="00C8014B">
              <w:rPr>
                <w:sz w:val="20"/>
                <w:szCs w:val="20"/>
              </w:rPr>
              <w:t xml:space="preserve"> и земное в музыке Баха. </w:t>
            </w:r>
          </w:p>
          <w:p w:rsidR="00B8751B" w:rsidRPr="00C8014B" w:rsidRDefault="00B8751B" w:rsidP="00B8751B">
            <w:pPr>
              <w:rPr>
                <w:sz w:val="20"/>
                <w:szCs w:val="20"/>
              </w:rPr>
            </w:pPr>
            <w:r w:rsidRPr="00C8014B">
              <w:rPr>
                <w:sz w:val="20"/>
                <w:szCs w:val="20"/>
              </w:rPr>
              <w:t xml:space="preserve">Образы духовной музыки Западной Европы. Полифония. Фуга. Хорал. </w:t>
            </w:r>
          </w:p>
          <w:p w:rsidR="00B8751B" w:rsidRPr="00C8014B" w:rsidRDefault="00B8751B" w:rsidP="00B8751B">
            <w:pPr>
              <w:rPr>
                <w:sz w:val="20"/>
                <w:szCs w:val="20"/>
              </w:rPr>
            </w:pPr>
            <w:r w:rsidRPr="00C8014B">
              <w:rPr>
                <w:sz w:val="20"/>
                <w:szCs w:val="20"/>
              </w:rPr>
              <w:t xml:space="preserve">Образы скорби и печали. Фортуна правит миром. </w:t>
            </w:r>
          </w:p>
          <w:p w:rsidR="00B8751B" w:rsidRPr="00C8014B" w:rsidRDefault="00B8751B" w:rsidP="00B8751B">
            <w:pPr>
              <w:rPr>
                <w:sz w:val="20"/>
                <w:szCs w:val="20"/>
              </w:rPr>
            </w:pPr>
            <w:r w:rsidRPr="00C8014B">
              <w:rPr>
                <w:sz w:val="20"/>
                <w:szCs w:val="20"/>
              </w:rPr>
              <w:t>Авторская песня: прошлое и настоящее</w:t>
            </w:r>
            <w:r w:rsidRPr="00C8014B">
              <w:rPr>
                <w:i/>
                <w:sz w:val="20"/>
                <w:szCs w:val="20"/>
              </w:rPr>
              <w:t>.</w:t>
            </w:r>
          </w:p>
          <w:p w:rsidR="00B8751B" w:rsidRDefault="00B8751B" w:rsidP="00B8751B">
            <w:pPr>
              <w:rPr>
                <w:sz w:val="20"/>
                <w:szCs w:val="20"/>
              </w:rPr>
            </w:pPr>
          </w:p>
          <w:p w:rsidR="00B8751B" w:rsidRDefault="00B8751B" w:rsidP="00B8751B">
            <w:pPr>
              <w:rPr>
                <w:sz w:val="20"/>
                <w:szCs w:val="20"/>
              </w:rPr>
            </w:pPr>
          </w:p>
          <w:p w:rsidR="00B8751B" w:rsidRDefault="00B8751B" w:rsidP="00B8751B">
            <w:pPr>
              <w:rPr>
                <w:sz w:val="20"/>
                <w:szCs w:val="20"/>
              </w:rPr>
            </w:pPr>
          </w:p>
          <w:p w:rsidR="00B8751B" w:rsidRDefault="00B8751B" w:rsidP="00B8751B">
            <w:pPr>
              <w:rPr>
                <w:sz w:val="20"/>
                <w:szCs w:val="20"/>
              </w:rPr>
            </w:pPr>
          </w:p>
          <w:p w:rsidR="00B8751B" w:rsidRPr="00B8751B" w:rsidRDefault="00B8751B" w:rsidP="00B8751B">
            <w:pPr>
              <w:rPr>
                <w:sz w:val="20"/>
                <w:szCs w:val="20"/>
              </w:rPr>
            </w:pPr>
          </w:p>
          <w:p w:rsidR="00B8751B" w:rsidRPr="00C8014B" w:rsidRDefault="00B8751B" w:rsidP="00B8751B">
            <w:pPr>
              <w:rPr>
                <w:sz w:val="20"/>
                <w:szCs w:val="20"/>
              </w:rPr>
            </w:pPr>
          </w:p>
          <w:p w:rsidR="00B8751B" w:rsidRPr="006158AB" w:rsidRDefault="00B8751B" w:rsidP="00B8751B">
            <w:pPr>
              <w:jc w:val="center"/>
              <w:rPr>
                <w:rFonts w:ascii="Times New Roman CYR" w:eastAsia="Times New Roman CYR" w:hAnsi="Times New Roman CYR" w:cs="Times New Roman CYR"/>
                <w:sz w:val="20"/>
                <w:szCs w:val="20"/>
              </w:rPr>
            </w:pPr>
          </w:p>
        </w:tc>
        <w:tc>
          <w:tcPr>
            <w:tcW w:w="709" w:type="dxa"/>
          </w:tcPr>
          <w:p w:rsidR="00812D40" w:rsidRDefault="00DD0A24" w:rsidP="000D761C">
            <w:pPr>
              <w:autoSpaceDE w:val="0"/>
              <w:rPr>
                <w:rFonts w:ascii="Times New Roman CYR" w:eastAsia="Times New Roman CYR" w:hAnsi="Times New Roman CYR" w:cs="Times New Roman CYR"/>
              </w:rPr>
            </w:pPr>
            <w:r>
              <w:rPr>
                <w:rFonts w:ascii="Times New Roman CYR" w:eastAsia="Times New Roman CYR" w:hAnsi="Times New Roman CYR" w:cs="Times New Roman CYR"/>
              </w:rPr>
              <w:lastRenderedPageBreak/>
              <w:t>17</w:t>
            </w:r>
          </w:p>
        </w:tc>
        <w:tc>
          <w:tcPr>
            <w:tcW w:w="3368" w:type="dxa"/>
            <w:tcBorders>
              <w:bottom w:val="single" w:sz="4" w:space="0" w:color="auto"/>
            </w:tcBorders>
          </w:tcPr>
          <w:p w:rsidR="00DD0A24" w:rsidRPr="00DD0A24" w:rsidRDefault="00DD0A24" w:rsidP="00DD0A24">
            <w:pPr>
              <w:pStyle w:val="a6"/>
              <w:rPr>
                <w:rFonts w:ascii="Times New Roman" w:hAnsi="Times New Roman"/>
                <w:b/>
                <w:i/>
                <w:sz w:val="20"/>
                <w:szCs w:val="20"/>
              </w:rPr>
            </w:pPr>
            <w:proofErr w:type="gramStart"/>
            <w:r w:rsidRPr="00DD0A24">
              <w:rPr>
                <w:rFonts w:ascii="Times New Roman" w:hAnsi="Times New Roman"/>
                <w:sz w:val="20"/>
                <w:szCs w:val="20"/>
              </w:rPr>
              <w:t>Смысл понятий:</w:t>
            </w:r>
            <w:r w:rsidRPr="00DD0A24">
              <w:rPr>
                <w:rFonts w:ascii="Times New Roman" w:hAnsi="Times New Roman"/>
                <w:b/>
                <w:i/>
                <w:sz w:val="20"/>
                <w:szCs w:val="20"/>
              </w:rPr>
              <w:t xml:space="preserve"> </w:t>
            </w:r>
            <w:r w:rsidRPr="00DD0A24">
              <w:rPr>
                <w:rFonts w:ascii="Times New Roman" w:hAnsi="Times New Roman"/>
                <w:sz w:val="20"/>
                <w:szCs w:val="20"/>
              </w:rPr>
              <w:t xml:space="preserve">богатство музыкальных образов; особенности  драматургического развития музыкальных образов в вокальной и инструментальной музыке; развитие жанров светской музыки – романс; отечественная музыкальная культура 19 века: формирование русской классической школы; исполнение музыки как искусство интерпретации; </w:t>
            </w:r>
            <w:r w:rsidRPr="00DD0A24">
              <w:rPr>
                <w:rFonts w:ascii="Times New Roman" w:hAnsi="Times New Roman"/>
                <w:bCs/>
                <w:sz w:val="20"/>
                <w:szCs w:val="20"/>
              </w:rPr>
              <w:t xml:space="preserve">выдающиеся российские и зарубежные исполнители; </w:t>
            </w:r>
            <w:r w:rsidRPr="00DD0A24">
              <w:rPr>
                <w:rFonts w:ascii="Times New Roman" w:hAnsi="Times New Roman"/>
                <w:sz w:val="20"/>
                <w:szCs w:val="20"/>
              </w:rPr>
              <w:t>народное музыкальное творчество; основные жанры русской народной музыки (обрядовые песни); народные истоки русской профессиональной музыки;</w:t>
            </w:r>
            <w:proofErr w:type="gramEnd"/>
            <w:r w:rsidRPr="00DD0A24">
              <w:rPr>
                <w:rFonts w:ascii="Times New Roman" w:hAnsi="Times New Roman"/>
                <w:sz w:val="20"/>
                <w:szCs w:val="20"/>
              </w:rPr>
              <w:t xml:space="preserve"> </w:t>
            </w:r>
            <w:proofErr w:type="gramStart"/>
            <w:r w:rsidRPr="00DD0A24">
              <w:rPr>
                <w:rFonts w:ascii="Times New Roman" w:hAnsi="Times New Roman"/>
                <w:bCs/>
                <w:sz w:val="20"/>
                <w:szCs w:val="20"/>
              </w:rPr>
              <w:t xml:space="preserve">романтизм в западноевропейской музыке; </w:t>
            </w:r>
            <w:r w:rsidRPr="00DD0A24">
              <w:rPr>
                <w:rFonts w:ascii="Times New Roman" w:hAnsi="Times New Roman"/>
                <w:sz w:val="20"/>
                <w:szCs w:val="20"/>
              </w:rPr>
              <w:t xml:space="preserve">образная природа и особенности русской духовной музыки в эпоху средневековья: знаменный распев как музыкально-звуковой символ Древней Руси; духовная и светская музыкальная культура России во второй половине </w:t>
            </w:r>
            <w:r w:rsidRPr="00DD0A24">
              <w:rPr>
                <w:rFonts w:ascii="Times New Roman" w:hAnsi="Times New Roman"/>
                <w:sz w:val="20"/>
                <w:szCs w:val="20"/>
                <w:lang w:val="en-US"/>
              </w:rPr>
              <w:t>XVII</w:t>
            </w:r>
            <w:r w:rsidRPr="00DD0A24">
              <w:rPr>
                <w:rFonts w:ascii="Times New Roman" w:hAnsi="Times New Roman"/>
                <w:sz w:val="20"/>
                <w:szCs w:val="20"/>
              </w:rPr>
              <w:t xml:space="preserve"> в. и </w:t>
            </w:r>
            <w:r w:rsidRPr="00DD0A24">
              <w:rPr>
                <w:rFonts w:ascii="Times New Roman" w:hAnsi="Times New Roman"/>
                <w:sz w:val="20"/>
                <w:szCs w:val="20"/>
                <w:lang w:val="en-US"/>
              </w:rPr>
              <w:t>XVIII</w:t>
            </w:r>
            <w:r w:rsidRPr="00DD0A24">
              <w:rPr>
                <w:rFonts w:ascii="Times New Roman" w:hAnsi="Times New Roman"/>
                <w:sz w:val="20"/>
                <w:szCs w:val="20"/>
              </w:rPr>
              <w:t xml:space="preserve"> в.;  духовная музыка русских композиторов: хоровой концерт; </w:t>
            </w:r>
            <w:r w:rsidRPr="00DD0A24">
              <w:rPr>
                <w:rFonts w:ascii="Times New Roman" w:hAnsi="Times New Roman"/>
                <w:sz w:val="20"/>
                <w:szCs w:val="20"/>
              </w:rPr>
              <w:lastRenderedPageBreak/>
              <w:t>стилевое многообразие музыки ХХ столетия: развитие традиций русской классической музыкальной школы;</w:t>
            </w:r>
            <w:proofErr w:type="gramEnd"/>
            <w:r w:rsidRPr="00DD0A24">
              <w:rPr>
                <w:rFonts w:ascii="Times New Roman" w:hAnsi="Times New Roman"/>
                <w:sz w:val="20"/>
                <w:szCs w:val="20"/>
              </w:rPr>
              <w:t xml:space="preserve"> </w:t>
            </w:r>
            <w:proofErr w:type="gramStart"/>
            <w:r w:rsidRPr="00DD0A24">
              <w:rPr>
                <w:rFonts w:ascii="Times New Roman" w:hAnsi="Times New Roman"/>
                <w:sz w:val="20"/>
                <w:szCs w:val="20"/>
              </w:rPr>
              <w:t xml:space="preserve">особенности западноевропейской музыки эпохи Барокко; взаимопроникновения «легкой» и «серьезной» музыки; </w:t>
            </w:r>
            <w:proofErr w:type="spellStart"/>
            <w:r w:rsidRPr="00DD0A24">
              <w:rPr>
                <w:rFonts w:ascii="Times New Roman" w:hAnsi="Times New Roman"/>
                <w:sz w:val="20"/>
                <w:szCs w:val="20"/>
              </w:rPr>
              <w:t>бардовская</w:t>
            </w:r>
            <w:proofErr w:type="spellEnd"/>
            <w:r w:rsidRPr="00DD0A24">
              <w:rPr>
                <w:rFonts w:ascii="Times New Roman" w:hAnsi="Times New Roman"/>
                <w:sz w:val="20"/>
                <w:szCs w:val="20"/>
              </w:rPr>
              <w:t xml:space="preserve"> песня; джаз.</w:t>
            </w:r>
            <w:proofErr w:type="gramEnd"/>
          </w:p>
          <w:p w:rsidR="00DD0A24" w:rsidRPr="00DD0A24" w:rsidRDefault="00DD0A24" w:rsidP="00DD0A24">
            <w:pPr>
              <w:rPr>
                <w:b/>
                <w:i/>
                <w:color w:val="FF0000"/>
                <w:sz w:val="20"/>
                <w:szCs w:val="20"/>
              </w:rPr>
            </w:pPr>
            <w:proofErr w:type="gramStart"/>
            <w:r w:rsidRPr="00DD0A24">
              <w:rPr>
                <w:sz w:val="20"/>
                <w:szCs w:val="20"/>
              </w:rPr>
              <w:t>Музыкальные термины: лирические, эпические, драматические образы; жанры вокальной музыки (песня, романс, баллада, баркарола, хоровой концерт, кантата); музыкальные формы (вариации, рондо, куплетная); особенности  музыкальной формы (вступление, кода, реприза, рефрен); приемы развития музыки (повтор, контраст); жанры народных песен (обрядовые); жанры инструментальной музыки (сольная, ансамблевая, оркестровая); народное искусство Древней Руси (народные инструменты, напевы, наигрыши);</w:t>
            </w:r>
            <w:proofErr w:type="gramEnd"/>
            <w:r w:rsidRPr="00DD0A24">
              <w:rPr>
                <w:sz w:val="20"/>
                <w:szCs w:val="20"/>
              </w:rPr>
              <w:t xml:space="preserve">  </w:t>
            </w:r>
            <w:proofErr w:type="gramStart"/>
            <w:r w:rsidRPr="00DD0A24">
              <w:rPr>
                <w:sz w:val="20"/>
                <w:szCs w:val="20"/>
              </w:rPr>
              <w:t xml:space="preserve">русская духовная и светская музыка (знаменный распев, </w:t>
            </w:r>
            <w:proofErr w:type="spellStart"/>
            <w:r w:rsidRPr="00DD0A24">
              <w:rPr>
                <w:sz w:val="20"/>
                <w:szCs w:val="20"/>
              </w:rPr>
              <w:t>партесное</w:t>
            </w:r>
            <w:proofErr w:type="spellEnd"/>
            <w:r w:rsidRPr="00DD0A24">
              <w:rPr>
                <w:sz w:val="20"/>
                <w:szCs w:val="20"/>
              </w:rPr>
              <w:t xml:space="preserve"> пение, хоровое многоголосие,  </w:t>
            </w:r>
            <w:proofErr w:type="spellStart"/>
            <w:r w:rsidRPr="00DD0A24">
              <w:rPr>
                <w:sz w:val="20"/>
                <w:szCs w:val="20"/>
              </w:rPr>
              <w:t>a</w:t>
            </w:r>
            <w:proofErr w:type="spellEnd"/>
            <w:r w:rsidRPr="00DD0A24">
              <w:rPr>
                <w:sz w:val="20"/>
                <w:szCs w:val="20"/>
              </w:rPr>
              <w:t xml:space="preserve"> </w:t>
            </w:r>
            <w:proofErr w:type="spellStart"/>
            <w:r w:rsidRPr="00DD0A24">
              <w:rPr>
                <w:sz w:val="20"/>
                <w:szCs w:val="20"/>
              </w:rPr>
              <w:t>capella</w:t>
            </w:r>
            <w:proofErr w:type="spellEnd"/>
            <w:r w:rsidRPr="00DD0A24">
              <w:rPr>
                <w:sz w:val="20"/>
                <w:szCs w:val="20"/>
              </w:rPr>
              <w:t>, духовный концерт);  духовная и светская музыка Западной Европы (хорал, токката, фуга, кантата, реквием); фактура музыки (гомофония, полифония);  авторская песня (гимн, сатирическая песня, городской фольклор, бард); джаз (спиричуэл, блюз, импровизация, ритм, тембр, джазовая обработка).</w:t>
            </w:r>
            <w:proofErr w:type="gramEnd"/>
          </w:p>
          <w:p w:rsidR="00DD0A24" w:rsidRPr="00DD0A24" w:rsidRDefault="00DD0A24" w:rsidP="00DD0A24">
            <w:pPr>
              <w:rPr>
                <w:sz w:val="20"/>
                <w:szCs w:val="20"/>
              </w:rPr>
            </w:pPr>
            <w:r w:rsidRPr="00DD0A24">
              <w:rPr>
                <w:sz w:val="20"/>
                <w:szCs w:val="20"/>
              </w:rPr>
              <w:t>Богатство музыкальных образов; особенности их драматургического развития в вокальной и инструментальной музыке;</w:t>
            </w:r>
          </w:p>
          <w:p w:rsidR="00DD0A24" w:rsidRPr="00DD0A24" w:rsidRDefault="00DD0A24" w:rsidP="00DD0A24">
            <w:pPr>
              <w:rPr>
                <w:sz w:val="20"/>
                <w:szCs w:val="20"/>
              </w:rPr>
            </w:pPr>
            <w:r w:rsidRPr="00DD0A24">
              <w:rPr>
                <w:sz w:val="20"/>
                <w:szCs w:val="20"/>
              </w:rPr>
              <w:t>Отечественная музыкальная культура 19 века: формирование русской классической школы - М.И. Глинка, С.В. Рахманинов;</w:t>
            </w:r>
          </w:p>
          <w:p w:rsidR="00DD0A24" w:rsidRPr="00DD0A24" w:rsidRDefault="00DD0A24" w:rsidP="00DD0A24">
            <w:pPr>
              <w:rPr>
                <w:bCs/>
                <w:sz w:val="20"/>
                <w:szCs w:val="20"/>
              </w:rPr>
            </w:pPr>
            <w:r w:rsidRPr="00DD0A24">
              <w:rPr>
                <w:sz w:val="20"/>
                <w:szCs w:val="20"/>
              </w:rPr>
              <w:t>Исполнение музыки как искусство интерпретации;</w:t>
            </w:r>
            <w:r w:rsidRPr="00DD0A24">
              <w:rPr>
                <w:bCs/>
                <w:sz w:val="20"/>
                <w:szCs w:val="20"/>
              </w:rPr>
              <w:t xml:space="preserve"> выдающиеся российские исполнители: Ф.И.Шаляпин;</w:t>
            </w:r>
          </w:p>
          <w:p w:rsidR="00DD0A24" w:rsidRPr="00DD0A24" w:rsidRDefault="00DD0A24" w:rsidP="00DD0A24">
            <w:pPr>
              <w:rPr>
                <w:sz w:val="20"/>
                <w:szCs w:val="20"/>
              </w:rPr>
            </w:pPr>
            <w:r w:rsidRPr="00DD0A24">
              <w:rPr>
                <w:sz w:val="20"/>
                <w:szCs w:val="20"/>
              </w:rPr>
              <w:t>Народные истоки русской профессиональной музыки; народное музыкальное творчество. Основные жанры русской народной музыки (обрядовые песни);</w:t>
            </w:r>
          </w:p>
          <w:p w:rsidR="00DD0A24" w:rsidRPr="00DD0A24" w:rsidRDefault="00DD0A24" w:rsidP="00DD0A24">
            <w:pPr>
              <w:rPr>
                <w:sz w:val="20"/>
                <w:szCs w:val="20"/>
              </w:rPr>
            </w:pPr>
            <w:r w:rsidRPr="00DD0A24">
              <w:rPr>
                <w:bCs/>
                <w:sz w:val="20"/>
                <w:szCs w:val="20"/>
              </w:rPr>
              <w:t>Романтизм в западноевропейской музыке;</w:t>
            </w:r>
          </w:p>
          <w:p w:rsidR="00DD0A24" w:rsidRPr="00DD0A24" w:rsidRDefault="00DD0A24" w:rsidP="00DD0A24">
            <w:pPr>
              <w:rPr>
                <w:sz w:val="20"/>
                <w:szCs w:val="20"/>
              </w:rPr>
            </w:pPr>
            <w:r w:rsidRPr="00DD0A24">
              <w:rPr>
                <w:sz w:val="20"/>
                <w:szCs w:val="20"/>
              </w:rPr>
              <w:t xml:space="preserve">Образная природа и особенности русской духовной музыки в эпоху средневековья: знаменный распев как музыкально-звуковой символ Древней Руси; </w:t>
            </w:r>
          </w:p>
          <w:p w:rsidR="00DD0A24" w:rsidRPr="00DD0A24" w:rsidRDefault="00DD0A24" w:rsidP="00DD0A24">
            <w:pPr>
              <w:rPr>
                <w:sz w:val="20"/>
                <w:szCs w:val="20"/>
              </w:rPr>
            </w:pPr>
            <w:r w:rsidRPr="00DD0A24">
              <w:rPr>
                <w:sz w:val="20"/>
                <w:szCs w:val="20"/>
              </w:rPr>
              <w:t xml:space="preserve">Духовная и светская музыкальная культура России во второй </w:t>
            </w:r>
            <w:r w:rsidRPr="00DD0A24">
              <w:rPr>
                <w:sz w:val="20"/>
                <w:szCs w:val="20"/>
              </w:rPr>
              <w:lastRenderedPageBreak/>
              <w:t xml:space="preserve">половине </w:t>
            </w:r>
            <w:r w:rsidRPr="00DD0A24">
              <w:rPr>
                <w:sz w:val="20"/>
                <w:szCs w:val="20"/>
                <w:lang w:val="en-US"/>
              </w:rPr>
              <w:t>XVII</w:t>
            </w:r>
            <w:r w:rsidRPr="00DD0A24">
              <w:rPr>
                <w:sz w:val="20"/>
                <w:szCs w:val="20"/>
              </w:rPr>
              <w:t xml:space="preserve"> </w:t>
            </w:r>
            <w:proofErr w:type="gramStart"/>
            <w:r w:rsidRPr="00DD0A24">
              <w:rPr>
                <w:sz w:val="20"/>
                <w:szCs w:val="20"/>
              </w:rPr>
              <w:t>в</w:t>
            </w:r>
            <w:proofErr w:type="gramEnd"/>
            <w:r w:rsidRPr="00DD0A24">
              <w:rPr>
                <w:sz w:val="20"/>
                <w:szCs w:val="20"/>
              </w:rPr>
              <w:t xml:space="preserve">. и </w:t>
            </w:r>
            <w:r w:rsidRPr="00DD0A24">
              <w:rPr>
                <w:sz w:val="20"/>
                <w:szCs w:val="20"/>
                <w:lang w:val="en-US"/>
              </w:rPr>
              <w:t>XVIII</w:t>
            </w:r>
            <w:r w:rsidRPr="00DD0A24">
              <w:rPr>
                <w:sz w:val="20"/>
                <w:szCs w:val="20"/>
              </w:rPr>
              <w:t xml:space="preserve"> в.;</w:t>
            </w:r>
          </w:p>
          <w:p w:rsidR="00DD0A24" w:rsidRPr="00DD0A24" w:rsidRDefault="00DD0A24" w:rsidP="00DD0A24">
            <w:pPr>
              <w:rPr>
                <w:sz w:val="20"/>
                <w:szCs w:val="20"/>
              </w:rPr>
            </w:pPr>
            <w:r w:rsidRPr="00DD0A24">
              <w:rPr>
                <w:sz w:val="20"/>
                <w:szCs w:val="20"/>
              </w:rPr>
              <w:t>Стилевое многообразие музыки ХХ столетия: развитие традиций русской классической музыкальной школы; (</w:t>
            </w:r>
            <w:proofErr w:type="spellStart"/>
            <w:r w:rsidRPr="00DD0A24">
              <w:rPr>
                <w:sz w:val="20"/>
                <w:szCs w:val="20"/>
              </w:rPr>
              <w:t>К.Орф</w:t>
            </w:r>
            <w:proofErr w:type="spellEnd"/>
            <w:r w:rsidRPr="00DD0A24">
              <w:rPr>
                <w:sz w:val="20"/>
                <w:szCs w:val="20"/>
              </w:rPr>
              <w:t>), особенности трактовки драматической и лирической сфер музыки на примере образцов камерной инструментальной музыки;</w:t>
            </w:r>
          </w:p>
          <w:p w:rsidR="00DD0A24" w:rsidRPr="00DD0A24" w:rsidRDefault="00DD0A24" w:rsidP="00DD0A24">
            <w:pPr>
              <w:rPr>
                <w:bCs/>
                <w:sz w:val="20"/>
                <w:szCs w:val="20"/>
              </w:rPr>
            </w:pPr>
            <w:r w:rsidRPr="00DD0A24">
              <w:rPr>
                <w:sz w:val="20"/>
                <w:szCs w:val="20"/>
              </w:rPr>
              <w:t xml:space="preserve">Особенности западноевропейской музыки эпохи Барокко. </w:t>
            </w:r>
            <w:proofErr w:type="gramStart"/>
            <w:r w:rsidRPr="00DD0A24">
              <w:rPr>
                <w:sz w:val="20"/>
                <w:szCs w:val="20"/>
              </w:rPr>
              <w:t>Музыка И.С. Баха как вечно живое искусство, возвышающее душу человека);</w:t>
            </w:r>
            <w:proofErr w:type="gramEnd"/>
          </w:p>
          <w:p w:rsidR="00DD0A24" w:rsidRPr="00DD0A24" w:rsidRDefault="00DD0A24" w:rsidP="00DD0A24">
            <w:pPr>
              <w:rPr>
                <w:sz w:val="20"/>
                <w:szCs w:val="20"/>
              </w:rPr>
            </w:pPr>
            <w:r w:rsidRPr="00DD0A24">
              <w:rPr>
                <w:sz w:val="20"/>
                <w:szCs w:val="20"/>
              </w:rPr>
              <w:t xml:space="preserve">Взаимопроникновения «легкой» и «серьезной» музыки, особенности их взаимоотношения в различных пластах современного музыкального искусства: </w:t>
            </w:r>
            <w:proofErr w:type="spellStart"/>
            <w:r w:rsidRPr="00DD0A24">
              <w:rPr>
                <w:sz w:val="20"/>
                <w:szCs w:val="20"/>
              </w:rPr>
              <w:t>бардовская</w:t>
            </w:r>
            <w:proofErr w:type="spellEnd"/>
            <w:r w:rsidRPr="00DD0A24">
              <w:rPr>
                <w:sz w:val="20"/>
                <w:szCs w:val="20"/>
              </w:rPr>
              <w:t xml:space="preserve"> песня, джаз.</w:t>
            </w:r>
          </w:p>
          <w:p w:rsidR="00812D40" w:rsidRPr="00DD0A24" w:rsidRDefault="00812D40" w:rsidP="00DD0A24">
            <w:pPr>
              <w:autoSpaceDE w:val="0"/>
              <w:rPr>
                <w:sz w:val="20"/>
                <w:szCs w:val="20"/>
              </w:rPr>
            </w:pPr>
          </w:p>
        </w:tc>
        <w:tc>
          <w:tcPr>
            <w:tcW w:w="2977" w:type="dxa"/>
          </w:tcPr>
          <w:p w:rsidR="00DD0A24" w:rsidRPr="00DD0A24" w:rsidRDefault="00DD0A24" w:rsidP="00DD0A24">
            <w:pPr>
              <w:rPr>
                <w:sz w:val="20"/>
                <w:szCs w:val="20"/>
              </w:rPr>
            </w:pPr>
            <w:r w:rsidRPr="00DD0A24">
              <w:rPr>
                <w:sz w:val="20"/>
                <w:szCs w:val="20"/>
              </w:rPr>
              <w:lastRenderedPageBreak/>
              <w:t>Различать простые и сложные жанры вокальной, инструментальной, сценической музыки;</w:t>
            </w:r>
          </w:p>
          <w:p w:rsidR="00DD0A24" w:rsidRPr="00DD0A24" w:rsidRDefault="00DD0A24" w:rsidP="00DD0A24">
            <w:pPr>
              <w:rPr>
                <w:sz w:val="20"/>
                <w:szCs w:val="20"/>
              </w:rPr>
            </w:pPr>
            <w:r w:rsidRPr="00DD0A24">
              <w:rPr>
                <w:sz w:val="20"/>
                <w:szCs w:val="20"/>
              </w:rPr>
              <w:t>Характеризовать музыкальные произведения (фрагменты);</w:t>
            </w:r>
          </w:p>
          <w:p w:rsidR="00DD0A24" w:rsidRPr="00DD0A24" w:rsidRDefault="00DD0A24" w:rsidP="00DD0A24">
            <w:pPr>
              <w:rPr>
                <w:sz w:val="20"/>
                <w:szCs w:val="20"/>
              </w:rPr>
            </w:pPr>
            <w:r w:rsidRPr="00DD0A24">
              <w:rPr>
                <w:sz w:val="20"/>
                <w:szCs w:val="20"/>
              </w:rPr>
              <w:t>Определять жизненно-образное содержание музыкальных произведений различных жанров; различать лирические, эпические, драматические музыкальные образы;</w:t>
            </w:r>
          </w:p>
          <w:p w:rsidR="00DD0A24" w:rsidRPr="00DD0A24" w:rsidRDefault="00DD0A24" w:rsidP="00DD0A24">
            <w:pPr>
              <w:rPr>
                <w:sz w:val="20"/>
                <w:szCs w:val="20"/>
              </w:rPr>
            </w:pPr>
            <w:r w:rsidRPr="00DD0A24">
              <w:rPr>
                <w:sz w:val="20"/>
                <w:szCs w:val="20"/>
              </w:rPr>
              <w:t>Наблюдать ха развитием музыкальных образов;</w:t>
            </w:r>
          </w:p>
          <w:p w:rsidR="00DD0A24" w:rsidRPr="00DD0A24" w:rsidRDefault="00DD0A24" w:rsidP="00DD0A24">
            <w:pPr>
              <w:rPr>
                <w:sz w:val="20"/>
                <w:szCs w:val="20"/>
              </w:rPr>
            </w:pPr>
            <w:r w:rsidRPr="00DD0A24">
              <w:rPr>
                <w:sz w:val="20"/>
                <w:szCs w:val="20"/>
              </w:rPr>
              <w:t>Анализировать приемы взаимодействия и развития образов музыкальных сочинений;</w:t>
            </w:r>
          </w:p>
          <w:p w:rsidR="00DD0A24" w:rsidRPr="00DD0A24" w:rsidRDefault="00DD0A24" w:rsidP="00DD0A24">
            <w:pPr>
              <w:rPr>
                <w:sz w:val="20"/>
                <w:szCs w:val="20"/>
              </w:rPr>
            </w:pPr>
            <w:r w:rsidRPr="00DD0A24">
              <w:rPr>
                <w:sz w:val="20"/>
                <w:szCs w:val="20"/>
              </w:rPr>
              <w:t xml:space="preserve">Владеть навыками </w:t>
            </w:r>
            <w:proofErr w:type="spellStart"/>
            <w:r w:rsidRPr="00DD0A24">
              <w:rPr>
                <w:sz w:val="20"/>
                <w:szCs w:val="20"/>
              </w:rPr>
              <w:t>музицирования</w:t>
            </w:r>
            <w:proofErr w:type="spellEnd"/>
            <w:r w:rsidRPr="00DD0A24">
              <w:rPr>
                <w:sz w:val="20"/>
                <w:szCs w:val="20"/>
              </w:rPr>
              <w:t>: исполнение песен (народных, классического репертуара, современных авторов), напевание запомнившихся мелодий знакомых музыкальных сочинений;</w:t>
            </w:r>
          </w:p>
          <w:p w:rsidR="00DD0A24" w:rsidRPr="00DD0A24" w:rsidRDefault="00DD0A24" w:rsidP="00DD0A24">
            <w:pPr>
              <w:rPr>
                <w:sz w:val="20"/>
                <w:szCs w:val="20"/>
              </w:rPr>
            </w:pPr>
            <w:r w:rsidRPr="00DD0A24">
              <w:rPr>
                <w:sz w:val="20"/>
                <w:szCs w:val="20"/>
              </w:rPr>
              <w:t>Разыгрывать народные песни;</w:t>
            </w:r>
          </w:p>
          <w:p w:rsidR="00DD0A24" w:rsidRPr="00DD0A24" w:rsidRDefault="00DD0A24" w:rsidP="00DD0A24">
            <w:pPr>
              <w:rPr>
                <w:sz w:val="20"/>
                <w:szCs w:val="20"/>
              </w:rPr>
            </w:pPr>
            <w:r w:rsidRPr="00DD0A24">
              <w:rPr>
                <w:sz w:val="20"/>
                <w:szCs w:val="20"/>
              </w:rPr>
              <w:t xml:space="preserve">Участвовать в коллективных </w:t>
            </w:r>
            <w:r w:rsidRPr="00DD0A24">
              <w:rPr>
                <w:sz w:val="20"/>
                <w:szCs w:val="20"/>
              </w:rPr>
              <w:lastRenderedPageBreak/>
              <w:t>играх-драматизациях;</w:t>
            </w:r>
          </w:p>
          <w:p w:rsidR="00DD0A24" w:rsidRPr="00DD0A24" w:rsidRDefault="00DD0A24" w:rsidP="00DD0A24">
            <w:pPr>
              <w:rPr>
                <w:sz w:val="20"/>
                <w:szCs w:val="20"/>
              </w:rPr>
            </w:pPr>
            <w:r w:rsidRPr="00DD0A24">
              <w:rPr>
                <w:sz w:val="20"/>
                <w:szCs w:val="20"/>
              </w:rPr>
              <w:t>Участвовать в коллективной деятельности при подготовке и проведении литературно-музыкальных композиций;</w:t>
            </w:r>
          </w:p>
          <w:p w:rsidR="00DD0A24" w:rsidRPr="00DD0A24" w:rsidRDefault="00DD0A24" w:rsidP="00DD0A24">
            <w:pPr>
              <w:rPr>
                <w:sz w:val="20"/>
                <w:szCs w:val="20"/>
              </w:rPr>
            </w:pPr>
            <w:r w:rsidRPr="00DD0A24">
              <w:rPr>
                <w:sz w:val="20"/>
                <w:szCs w:val="20"/>
              </w:rPr>
              <w:t>Инсценировать песни, фрагменты опер, спектаклей;</w:t>
            </w:r>
          </w:p>
          <w:p w:rsidR="00DD0A24" w:rsidRPr="00DD0A24" w:rsidRDefault="00DD0A24" w:rsidP="00DD0A24">
            <w:pPr>
              <w:rPr>
                <w:sz w:val="20"/>
                <w:szCs w:val="20"/>
              </w:rPr>
            </w:pPr>
            <w:r w:rsidRPr="00DD0A24">
              <w:rPr>
                <w:sz w:val="20"/>
                <w:szCs w:val="20"/>
              </w:rPr>
              <w:t>Воплощать в различных видах музыкально-творческой деятельности знакомые литературные и зрительные образы;</w:t>
            </w:r>
          </w:p>
          <w:p w:rsidR="00DD0A24" w:rsidRPr="00DD0A24" w:rsidRDefault="00DD0A24" w:rsidP="00DD0A24">
            <w:pPr>
              <w:rPr>
                <w:sz w:val="20"/>
                <w:szCs w:val="20"/>
              </w:rPr>
            </w:pPr>
            <w:r w:rsidRPr="00DD0A24">
              <w:rPr>
                <w:sz w:val="20"/>
                <w:szCs w:val="20"/>
              </w:rPr>
              <w:t>Называть отдельных выдающихся отечественных и зарубежных исполнителей, включая музыкальные коллективы и др.;</w:t>
            </w:r>
          </w:p>
          <w:p w:rsidR="00DD0A24" w:rsidRPr="00DD0A24" w:rsidRDefault="00DD0A24" w:rsidP="00DD0A24">
            <w:pPr>
              <w:rPr>
                <w:sz w:val="20"/>
                <w:szCs w:val="20"/>
              </w:rPr>
            </w:pPr>
            <w:r w:rsidRPr="00DD0A24">
              <w:rPr>
                <w:sz w:val="20"/>
                <w:szCs w:val="20"/>
              </w:rPr>
              <w:t>Ориентироваться в составе исполнителей вокальной музыки, наличии или отсутствии инструментального сопровождения;</w:t>
            </w:r>
          </w:p>
          <w:p w:rsidR="00DD0A24" w:rsidRPr="00DD0A24" w:rsidRDefault="00DD0A24" w:rsidP="00DD0A24">
            <w:pPr>
              <w:rPr>
                <w:sz w:val="20"/>
                <w:szCs w:val="20"/>
              </w:rPr>
            </w:pPr>
            <w:r w:rsidRPr="00DD0A24">
              <w:rPr>
                <w:sz w:val="20"/>
                <w:szCs w:val="20"/>
              </w:rPr>
              <w:t>Воспринимать и определять разновидности хоровых коллективов по манере исполнения;</w:t>
            </w:r>
          </w:p>
          <w:p w:rsidR="00DD0A24" w:rsidRPr="00DD0A24" w:rsidRDefault="00DD0A24" w:rsidP="00DD0A24">
            <w:pPr>
              <w:rPr>
                <w:sz w:val="20"/>
                <w:szCs w:val="20"/>
              </w:rPr>
            </w:pPr>
            <w:r w:rsidRPr="00DD0A24">
              <w:rPr>
                <w:sz w:val="20"/>
                <w:szCs w:val="20"/>
              </w:rPr>
              <w:t xml:space="preserve">Использовать различные формы </w:t>
            </w:r>
            <w:proofErr w:type="spellStart"/>
            <w:r w:rsidRPr="00DD0A24">
              <w:rPr>
                <w:sz w:val="20"/>
                <w:szCs w:val="20"/>
              </w:rPr>
              <w:t>музицирования</w:t>
            </w:r>
            <w:proofErr w:type="spellEnd"/>
            <w:r w:rsidRPr="00DD0A24">
              <w:rPr>
                <w:sz w:val="20"/>
                <w:szCs w:val="20"/>
              </w:rPr>
              <w:t xml:space="preserve"> и творческих заданий в освоении содержания музыкальных образов;</w:t>
            </w:r>
          </w:p>
          <w:p w:rsidR="00DD0A24" w:rsidRPr="00DD0A24" w:rsidRDefault="00DD0A24" w:rsidP="00DD0A24">
            <w:pPr>
              <w:rPr>
                <w:sz w:val="20"/>
                <w:szCs w:val="20"/>
              </w:rPr>
            </w:pPr>
            <w:r w:rsidRPr="00DD0A24">
              <w:rPr>
                <w:sz w:val="20"/>
                <w:szCs w:val="20"/>
              </w:rPr>
              <w:t>Анализировать различные трактовки одного и того же произведения, аргументируя исполнительскую интерпретацию замысла композитора;</w:t>
            </w:r>
          </w:p>
          <w:p w:rsidR="00DD0A24" w:rsidRPr="00DD0A24" w:rsidRDefault="00DD0A24" w:rsidP="00DD0A24">
            <w:pPr>
              <w:rPr>
                <w:sz w:val="20"/>
                <w:szCs w:val="20"/>
              </w:rPr>
            </w:pPr>
            <w:r w:rsidRPr="00DD0A24">
              <w:rPr>
                <w:sz w:val="20"/>
                <w:szCs w:val="20"/>
              </w:rPr>
              <w:t>Раскрывать образный строй музыкальных произведений на основе взаимодействия различных видов искусства;</w:t>
            </w:r>
          </w:p>
          <w:p w:rsidR="00DD0A24" w:rsidRPr="00DD0A24" w:rsidRDefault="00DD0A24" w:rsidP="00DD0A24">
            <w:pPr>
              <w:rPr>
                <w:sz w:val="20"/>
                <w:szCs w:val="20"/>
              </w:rPr>
            </w:pPr>
            <w:r w:rsidRPr="00DD0A24">
              <w:rPr>
                <w:sz w:val="20"/>
                <w:szCs w:val="20"/>
              </w:rPr>
              <w:t>Принимать участие в создании танцевальных композиций в джазовом стиле;</w:t>
            </w:r>
          </w:p>
          <w:p w:rsidR="00DD0A24" w:rsidRPr="00DD0A24" w:rsidRDefault="00DD0A24" w:rsidP="00DD0A24">
            <w:pPr>
              <w:rPr>
                <w:sz w:val="20"/>
                <w:szCs w:val="20"/>
              </w:rPr>
            </w:pPr>
            <w:r w:rsidRPr="00DD0A24">
              <w:rPr>
                <w:sz w:val="20"/>
                <w:szCs w:val="20"/>
              </w:rPr>
              <w:t>Выполнять инструментовку мелодий (фраз) на основе простейших приемов аранжировки музыки на элементарных и электронных инструментах;</w:t>
            </w:r>
          </w:p>
          <w:p w:rsidR="00DD0A24" w:rsidRPr="00DD0A24" w:rsidRDefault="00DD0A24" w:rsidP="00DD0A24">
            <w:pPr>
              <w:rPr>
                <w:sz w:val="20"/>
                <w:szCs w:val="20"/>
              </w:rPr>
            </w:pPr>
            <w:r w:rsidRPr="00DD0A24">
              <w:rPr>
                <w:sz w:val="20"/>
                <w:szCs w:val="20"/>
              </w:rPr>
              <w:t>Выявлять возможности эмоционального воздействия музыки на человека (на личном примере);</w:t>
            </w:r>
          </w:p>
          <w:p w:rsidR="00DD0A24" w:rsidRPr="00DD0A24" w:rsidRDefault="00DD0A24" w:rsidP="00DD0A24">
            <w:pPr>
              <w:rPr>
                <w:sz w:val="20"/>
                <w:szCs w:val="20"/>
              </w:rPr>
            </w:pPr>
            <w:r w:rsidRPr="00DD0A24">
              <w:rPr>
                <w:sz w:val="20"/>
                <w:szCs w:val="20"/>
              </w:rPr>
              <w:t>Приводить примеры преобразующего влияния музыки;</w:t>
            </w:r>
          </w:p>
          <w:p w:rsidR="00DD0A24" w:rsidRPr="00DD0A24" w:rsidRDefault="00DD0A24" w:rsidP="00DD0A24">
            <w:pPr>
              <w:rPr>
                <w:sz w:val="20"/>
                <w:szCs w:val="20"/>
              </w:rPr>
            </w:pPr>
            <w:r w:rsidRPr="00DD0A24">
              <w:rPr>
                <w:sz w:val="20"/>
                <w:szCs w:val="20"/>
              </w:rPr>
              <w:t>Сотрудничать со сверстниками в процессе исполнения классических и современных музыкальных произведений (инструментальных, вокальных, театральных и т.п.);</w:t>
            </w:r>
          </w:p>
          <w:p w:rsidR="00DD0A24" w:rsidRPr="00DD0A24" w:rsidRDefault="00DD0A24" w:rsidP="00DD0A24">
            <w:pPr>
              <w:rPr>
                <w:sz w:val="20"/>
                <w:szCs w:val="20"/>
              </w:rPr>
            </w:pPr>
            <w:r w:rsidRPr="00DD0A24">
              <w:rPr>
                <w:sz w:val="20"/>
                <w:szCs w:val="20"/>
              </w:rPr>
              <w:lastRenderedPageBreak/>
              <w:t xml:space="preserve">Исполнять музыку, передавая ее </w:t>
            </w:r>
            <w:proofErr w:type="gramStart"/>
            <w:r w:rsidRPr="00DD0A24">
              <w:rPr>
                <w:sz w:val="20"/>
                <w:szCs w:val="20"/>
              </w:rPr>
              <w:t>художественных</w:t>
            </w:r>
            <w:proofErr w:type="gramEnd"/>
            <w:r w:rsidRPr="00DD0A24">
              <w:rPr>
                <w:sz w:val="20"/>
                <w:szCs w:val="20"/>
              </w:rPr>
              <w:t xml:space="preserve"> смысл;</w:t>
            </w:r>
          </w:p>
          <w:p w:rsidR="00DD0A24" w:rsidRPr="00DD0A24" w:rsidRDefault="00DD0A24" w:rsidP="00DD0A24">
            <w:pPr>
              <w:rPr>
                <w:sz w:val="20"/>
                <w:szCs w:val="20"/>
              </w:rPr>
            </w:pPr>
            <w:r w:rsidRPr="00DD0A24">
              <w:rPr>
                <w:sz w:val="20"/>
                <w:szCs w:val="20"/>
              </w:rPr>
              <w:t>Оценивать и корректировать собственную музыкально-творческую деятельность;</w:t>
            </w:r>
          </w:p>
          <w:p w:rsidR="00DD0A24" w:rsidRPr="00DD0A24" w:rsidRDefault="00DD0A24" w:rsidP="00DD0A24">
            <w:pPr>
              <w:rPr>
                <w:sz w:val="20"/>
                <w:szCs w:val="20"/>
              </w:rPr>
            </w:pPr>
            <w:r w:rsidRPr="00DD0A24">
              <w:rPr>
                <w:sz w:val="20"/>
                <w:szCs w:val="20"/>
              </w:rPr>
              <w:t>Подбирать простейший аккомпанемент в соответствии с жанровой основой произведения;</w:t>
            </w:r>
          </w:p>
          <w:p w:rsidR="00DD0A24" w:rsidRPr="00DD0A24" w:rsidRDefault="00DD0A24" w:rsidP="00DD0A24">
            <w:pPr>
              <w:rPr>
                <w:sz w:val="20"/>
                <w:szCs w:val="20"/>
              </w:rPr>
            </w:pPr>
            <w:r w:rsidRPr="00DD0A24">
              <w:rPr>
                <w:sz w:val="20"/>
                <w:szCs w:val="20"/>
              </w:rPr>
              <w:t>Ориентироваться в джазовой музыке, называть ее отдельных выдающихся исполнителей и композиторов;</w:t>
            </w:r>
          </w:p>
          <w:p w:rsidR="00DD0A24" w:rsidRPr="00DD0A24" w:rsidRDefault="00DD0A24" w:rsidP="00DD0A24">
            <w:pPr>
              <w:rPr>
                <w:sz w:val="20"/>
                <w:szCs w:val="20"/>
              </w:rPr>
            </w:pPr>
            <w:r w:rsidRPr="00DD0A24">
              <w:rPr>
                <w:sz w:val="20"/>
                <w:szCs w:val="20"/>
              </w:rPr>
              <w:t>Участвовать в разработке и воплощении сценариев народных праздников, игр, обрядов, действ;</w:t>
            </w:r>
          </w:p>
          <w:p w:rsidR="00DD0A24" w:rsidRPr="00DD0A24" w:rsidRDefault="00DD0A24" w:rsidP="00DD0A24">
            <w:pPr>
              <w:rPr>
                <w:sz w:val="20"/>
                <w:szCs w:val="20"/>
              </w:rPr>
            </w:pPr>
            <w:r w:rsidRPr="00DD0A24">
              <w:rPr>
                <w:sz w:val="20"/>
                <w:szCs w:val="20"/>
              </w:rPr>
              <w:t>Находить информацию о наиболее значимых явлениях музыкальной жизни в стране и за ее пределами;</w:t>
            </w:r>
          </w:p>
          <w:p w:rsidR="00DD0A24" w:rsidRPr="00DD0A24" w:rsidRDefault="00DD0A24" w:rsidP="00DD0A24">
            <w:pPr>
              <w:rPr>
                <w:sz w:val="20"/>
                <w:szCs w:val="20"/>
              </w:rPr>
            </w:pPr>
            <w:r w:rsidRPr="00DD0A24">
              <w:rPr>
                <w:sz w:val="20"/>
                <w:szCs w:val="20"/>
              </w:rPr>
              <w:t>Подбирать музыку для проведения дискотеки в классе, школе и т.п.;</w:t>
            </w:r>
          </w:p>
          <w:p w:rsidR="00DD0A24" w:rsidRPr="00DD0A24" w:rsidRDefault="00DD0A24" w:rsidP="00DD0A24">
            <w:pPr>
              <w:rPr>
                <w:sz w:val="20"/>
                <w:szCs w:val="20"/>
              </w:rPr>
            </w:pPr>
            <w:r w:rsidRPr="00DD0A24">
              <w:rPr>
                <w:sz w:val="20"/>
                <w:szCs w:val="20"/>
              </w:rPr>
              <w:t>Составлять отзывы о посещении концертов, музыкально-театральных спектаклей и др.;</w:t>
            </w:r>
          </w:p>
          <w:p w:rsidR="00DD0A24" w:rsidRPr="00DD0A24" w:rsidRDefault="00DD0A24" w:rsidP="00DD0A24">
            <w:pPr>
              <w:rPr>
                <w:sz w:val="20"/>
                <w:szCs w:val="20"/>
              </w:rPr>
            </w:pPr>
            <w:r w:rsidRPr="00DD0A24">
              <w:rPr>
                <w:sz w:val="20"/>
                <w:szCs w:val="20"/>
              </w:rPr>
              <w:t>Выполнять задания из творческой тетради;</w:t>
            </w:r>
          </w:p>
          <w:p w:rsidR="00DD0A24" w:rsidRPr="00DD0A24" w:rsidRDefault="00DD0A24" w:rsidP="00DD0A24">
            <w:pPr>
              <w:rPr>
                <w:sz w:val="20"/>
                <w:szCs w:val="20"/>
              </w:rPr>
            </w:pPr>
            <w:r w:rsidRPr="00DD0A24">
              <w:rPr>
                <w:sz w:val="20"/>
                <w:szCs w:val="20"/>
              </w:rPr>
              <w:t>Защищать творческие исследовательские проекты (вне сетки часов).</w:t>
            </w:r>
          </w:p>
          <w:p w:rsidR="00812D40" w:rsidRPr="00DD0A24" w:rsidRDefault="00812D40" w:rsidP="00DD0A24">
            <w:pPr>
              <w:autoSpaceDE w:val="0"/>
              <w:rPr>
                <w:sz w:val="20"/>
                <w:szCs w:val="20"/>
              </w:rPr>
            </w:pPr>
          </w:p>
        </w:tc>
        <w:tc>
          <w:tcPr>
            <w:tcW w:w="1134" w:type="dxa"/>
          </w:tcPr>
          <w:p w:rsidR="00812D40" w:rsidRPr="00DD0A24" w:rsidRDefault="00812D40" w:rsidP="00DD0A24">
            <w:pPr>
              <w:jc w:val="both"/>
              <w:rPr>
                <w:color w:val="000000"/>
                <w:sz w:val="20"/>
                <w:szCs w:val="20"/>
              </w:rPr>
            </w:pPr>
            <w:r w:rsidRPr="00DD0A24">
              <w:rPr>
                <w:color w:val="000000"/>
                <w:sz w:val="20"/>
                <w:szCs w:val="20"/>
              </w:rPr>
              <w:lastRenderedPageBreak/>
              <w:t xml:space="preserve">вводный, текущий, </w:t>
            </w:r>
          </w:p>
          <w:p w:rsidR="00812D40" w:rsidRPr="00DD0A24" w:rsidRDefault="00812D40" w:rsidP="00DD0A24">
            <w:pPr>
              <w:jc w:val="both"/>
              <w:rPr>
                <w:color w:val="000000"/>
                <w:sz w:val="20"/>
                <w:szCs w:val="20"/>
              </w:rPr>
            </w:pPr>
            <w:r w:rsidRPr="00DD0A24">
              <w:rPr>
                <w:color w:val="000000"/>
                <w:sz w:val="20"/>
                <w:szCs w:val="20"/>
              </w:rPr>
              <w:t>фронтальный, комбинированный,  устный</w:t>
            </w:r>
          </w:p>
          <w:p w:rsidR="00812D40" w:rsidRPr="00DD0A24" w:rsidRDefault="00812D40" w:rsidP="00DD0A24">
            <w:pPr>
              <w:autoSpaceDE w:val="0"/>
              <w:jc w:val="both"/>
              <w:rPr>
                <w:rFonts w:ascii="Times New Roman CYR" w:eastAsia="Times New Roman CYR" w:hAnsi="Times New Roman CYR" w:cs="Times New Roman CYR"/>
                <w:sz w:val="20"/>
                <w:szCs w:val="20"/>
              </w:rPr>
            </w:pPr>
            <w:r w:rsidRPr="00DD0A24">
              <w:rPr>
                <w:rFonts w:ascii="Times New Roman CYR" w:eastAsia="Times New Roman CYR" w:hAnsi="Times New Roman CYR" w:cs="Times New Roman CYR"/>
                <w:sz w:val="20"/>
                <w:szCs w:val="20"/>
              </w:rPr>
              <w:t>контрольный урок-викторина</w:t>
            </w:r>
          </w:p>
        </w:tc>
      </w:tr>
      <w:tr w:rsidR="00812D40" w:rsidRPr="0000628F" w:rsidTr="00B8751B">
        <w:trPr>
          <w:trHeight w:val="3255"/>
        </w:trPr>
        <w:tc>
          <w:tcPr>
            <w:tcW w:w="567" w:type="dxa"/>
            <w:tcBorders>
              <w:top w:val="nil"/>
            </w:tcBorders>
          </w:tcPr>
          <w:p w:rsidR="00812D40" w:rsidRDefault="00812D40" w:rsidP="000D761C">
            <w:pPr>
              <w:autoSpaceDE w:val="0"/>
              <w:rPr>
                <w:rFonts w:ascii="Times New Roman CYR" w:eastAsia="Times New Roman CYR" w:hAnsi="Times New Roman CYR" w:cs="Times New Roman CYR"/>
              </w:rPr>
            </w:pPr>
            <w:r>
              <w:rPr>
                <w:rFonts w:ascii="Times New Roman CYR" w:eastAsia="Times New Roman CYR" w:hAnsi="Times New Roman CYR" w:cs="Times New Roman CYR"/>
              </w:rPr>
              <w:lastRenderedPageBreak/>
              <w:t>2</w:t>
            </w:r>
          </w:p>
        </w:tc>
        <w:tc>
          <w:tcPr>
            <w:tcW w:w="1985" w:type="dxa"/>
            <w:tcBorders>
              <w:top w:val="nil"/>
            </w:tcBorders>
          </w:tcPr>
          <w:p w:rsidR="00812D40" w:rsidRDefault="001D5F2A" w:rsidP="000D761C">
            <w:pPr>
              <w:shd w:val="clear" w:color="auto" w:fill="FFFFFF"/>
              <w:autoSpaceDE w:val="0"/>
              <w:autoSpaceDN w:val="0"/>
              <w:adjustRightInd w:val="0"/>
              <w:ind w:right="540"/>
              <w:rPr>
                <w:b/>
              </w:rPr>
            </w:pPr>
            <w:r>
              <w:rPr>
                <w:b/>
              </w:rPr>
              <w:t xml:space="preserve">Раздел 2. </w:t>
            </w:r>
            <w:r w:rsidRPr="00516482">
              <w:rPr>
                <w:b/>
              </w:rPr>
              <w:t>"</w:t>
            </w:r>
            <w:r>
              <w:rPr>
                <w:b/>
              </w:rPr>
              <w:t>Мир образов камерной и симфонической музыки</w:t>
            </w:r>
            <w:r w:rsidRPr="00516482">
              <w:rPr>
                <w:b/>
              </w:rPr>
              <w:t>"</w:t>
            </w:r>
          </w:p>
          <w:p w:rsidR="001D5F2A" w:rsidRPr="000A31E8" w:rsidRDefault="001D5F2A" w:rsidP="001D5F2A">
            <w:pPr>
              <w:rPr>
                <w:sz w:val="20"/>
                <w:szCs w:val="20"/>
              </w:rPr>
            </w:pPr>
            <w:r w:rsidRPr="000A31E8">
              <w:rPr>
                <w:sz w:val="20"/>
                <w:szCs w:val="20"/>
              </w:rPr>
              <w:t>Джаз – искусство 20 века.</w:t>
            </w:r>
            <w:r w:rsidRPr="000A31E8">
              <w:rPr>
                <w:bCs/>
                <w:sz w:val="20"/>
                <w:szCs w:val="20"/>
              </w:rPr>
              <w:t xml:space="preserve"> Вечные темы искусства и жизни. Образы камерной музыки. Инструментальная баллада. Ночной пейзаж.</w:t>
            </w:r>
            <w:r w:rsidRPr="000A31E8">
              <w:rPr>
                <w:sz w:val="20"/>
                <w:szCs w:val="20"/>
              </w:rPr>
              <w:t xml:space="preserve"> Инструментальный концерт. « Итальянский концерт». «Космический пейзаж». «Быть может, вся природа – мозаика цветов?». Картинная галерея. Образы симфонической музыки. «Метель». Музыкальные </w:t>
            </w:r>
            <w:r w:rsidRPr="000A31E8">
              <w:rPr>
                <w:sz w:val="20"/>
                <w:szCs w:val="20"/>
              </w:rPr>
              <w:lastRenderedPageBreak/>
              <w:t>иллюстрации к повести А.С.Пушкина</w:t>
            </w:r>
          </w:p>
          <w:p w:rsidR="001D5F2A" w:rsidRPr="000A31E8" w:rsidRDefault="001D5F2A" w:rsidP="001D5F2A">
            <w:pPr>
              <w:rPr>
                <w:sz w:val="20"/>
                <w:szCs w:val="20"/>
              </w:rPr>
            </w:pPr>
            <w:r w:rsidRPr="000A31E8">
              <w:rPr>
                <w:sz w:val="20"/>
                <w:szCs w:val="20"/>
              </w:rPr>
              <w:t xml:space="preserve">Симфоническое  развитие музыкальных образов. «В печали  весел, а в веселье </w:t>
            </w:r>
            <w:proofErr w:type="gramStart"/>
            <w:r w:rsidRPr="000A31E8">
              <w:rPr>
                <w:sz w:val="20"/>
                <w:szCs w:val="20"/>
              </w:rPr>
              <w:t>печален</w:t>
            </w:r>
            <w:proofErr w:type="gramEnd"/>
            <w:r w:rsidRPr="000A31E8">
              <w:rPr>
                <w:sz w:val="20"/>
                <w:szCs w:val="20"/>
              </w:rPr>
              <w:t>». Связь времен. Программная увертюра. Увертюра «Эгмонт». Увертюра-фантазия «Ромео и Джульетта». Мир музыкального театра. Образы киномузыки. Проверочная работа. Обобщающий урок.</w:t>
            </w:r>
          </w:p>
          <w:p w:rsidR="001D5F2A" w:rsidRPr="001D5F2A" w:rsidRDefault="001D5F2A" w:rsidP="000D761C">
            <w:pPr>
              <w:shd w:val="clear" w:color="auto" w:fill="FFFFFF"/>
              <w:autoSpaceDE w:val="0"/>
              <w:autoSpaceDN w:val="0"/>
              <w:adjustRightInd w:val="0"/>
              <w:ind w:right="540"/>
              <w:rPr>
                <w:sz w:val="20"/>
                <w:szCs w:val="20"/>
              </w:rPr>
            </w:pPr>
          </w:p>
        </w:tc>
        <w:tc>
          <w:tcPr>
            <w:tcW w:w="709" w:type="dxa"/>
            <w:tcBorders>
              <w:top w:val="nil"/>
            </w:tcBorders>
          </w:tcPr>
          <w:p w:rsidR="00812D40" w:rsidRDefault="00812D40" w:rsidP="000D761C">
            <w:pPr>
              <w:autoSpaceDE w:val="0"/>
              <w:rPr>
                <w:rFonts w:ascii="Times New Roman CYR" w:eastAsia="Times New Roman CYR" w:hAnsi="Times New Roman CYR" w:cs="Times New Roman CYR"/>
              </w:rPr>
            </w:pPr>
          </w:p>
        </w:tc>
        <w:tc>
          <w:tcPr>
            <w:tcW w:w="3368" w:type="dxa"/>
            <w:tcBorders>
              <w:top w:val="nil"/>
            </w:tcBorders>
          </w:tcPr>
          <w:p w:rsidR="001D5F2A" w:rsidRPr="001D5F2A" w:rsidRDefault="001D5F2A" w:rsidP="001D5F2A">
            <w:pPr>
              <w:pStyle w:val="a6"/>
              <w:rPr>
                <w:rFonts w:ascii="Times New Roman" w:hAnsi="Times New Roman"/>
                <w:b/>
                <w:sz w:val="20"/>
                <w:szCs w:val="20"/>
              </w:rPr>
            </w:pPr>
            <w:r w:rsidRPr="001D5F2A">
              <w:rPr>
                <w:rFonts w:ascii="Times New Roman" w:hAnsi="Times New Roman"/>
                <w:sz w:val="20"/>
                <w:szCs w:val="20"/>
              </w:rPr>
              <w:t xml:space="preserve">Смысл понятий:  своеобразие и специфика художественных образов камерной и симфонической музыки, камерная инструментальная музыка (прелюдия, этюд, ноктюрн, баллада), особенности западноевропейской музыки эпохи романтизма, особенности западноевропейской музыки эпохи барокко (зарубежная духовная музыка в синтезе с храмовым искусством; </w:t>
            </w:r>
            <w:proofErr w:type="gramStart"/>
            <w:r w:rsidRPr="001D5F2A">
              <w:rPr>
                <w:rFonts w:ascii="Times New Roman" w:hAnsi="Times New Roman"/>
                <w:sz w:val="20"/>
                <w:szCs w:val="20"/>
              </w:rPr>
              <w:t xml:space="preserve">жанр инструментального концерта), зарождение и развитие жанра инструментального концерта, разновидности и структура концерта, стилевое многообразие музыки ХХ века, выразительные возможности электромузыкального инструмента (синтезатор),  развитие традиций русской классической музыкальной школы на примере творчества Г.В.Свиридова, особенности жанров симфонии и оркестровой сюиты, контраст как сопоставление внутренне противоречивых состояний, интерпретация и обработка классической музыки, классицизм в </w:t>
            </w:r>
            <w:r w:rsidRPr="001D5F2A">
              <w:rPr>
                <w:rFonts w:ascii="Times New Roman" w:hAnsi="Times New Roman"/>
                <w:sz w:val="20"/>
                <w:szCs w:val="20"/>
              </w:rPr>
              <w:lastRenderedPageBreak/>
              <w:t>западноевропейской музыке, жанр программной увертюры, строение</w:t>
            </w:r>
            <w:proofErr w:type="gramEnd"/>
            <w:r w:rsidRPr="001D5F2A">
              <w:rPr>
                <w:rFonts w:ascii="Times New Roman" w:hAnsi="Times New Roman"/>
                <w:sz w:val="20"/>
                <w:szCs w:val="20"/>
              </w:rPr>
              <w:t xml:space="preserve"> </w:t>
            </w:r>
            <w:proofErr w:type="gramStart"/>
            <w:r w:rsidRPr="001D5F2A">
              <w:rPr>
                <w:rFonts w:ascii="Times New Roman" w:hAnsi="Times New Roman"/>
                <w:sz w:val="20"/>
                <w:szCs w:val="20"/>
              </w:rPr>
              <w:t>сонатной формы, контраст как конфликтное столкновение противоборствующих сил, воплощение литературного сюжета в программной музыке, обобщенные образы добра и зла, любви и вражды, взаимопроникновение и смысловое взаимодействие слова, музыки, сценического действия, хореографии и т.д.,  взаимопроникновения «легкой» и «серьезной» музыки, особенности их взаимоотношения в различных пластах современного музыкального искусства (мюзикл, рок-опера, творчество отечественных композиторов-песенников).</w:t>
            </w:r>
            <w:proofErr w:type="gramEnd"/>
          </w:p>
          <w:p w:rsidR="001D5F2A" w:rsidRPr="001D5F2A" w:rsidRDefault="001D5F2A" w:rsidP="001D5F2A">
            <w:pPr>
              <w:pStyle w:val="a6"/>
              <w:rPr>
                <w:rFonts w:ascii="Times New Roman" w:hAnsi="Times New Roman"/>
                <w:sz w:val="20"/>
                <w:szCs w:val="20"/>
              </w:rPr>
            </w:pPr>
            <w:proofErr w:type="gramStart"/>
            <w:r w:rsidRPr="001D5F2A">
              <w:rPr>
                <w:rFonts w:ascii="Times New Roman" w:hAnsi="Times New Roman"/>
                <w:sz w:val="20"/>
                <w:szCs w:val="20"/>
              </w:rPr>
              <w:t>Музыкальные термины: камерная инструментальная музыка (прелюдия, вальс, мазурка, полонез, этюд, баллада, квартет, ноктюрн), инструментальный концерт (форма, рефрен, эпизоды, солирующие инструменты), выразительность и изобразительность, тембры, синтезатор, колорит, гармония, симфоническая музыка (музыкальные иллюстрации, симфония, сюита, программная увертюра), балет, мюзикл, опера, рок-опера, образы киномузыки, вокальная музыка, сонатная форма (разделы), музыкальные образы (лирические, драматические).</w:t>
            </w:r>
            <w:proofErr w:type="gramEnd"/>
          </w:p>
          <w:p w:rsidR="001D5F2A" w:rsidRPr="001D5F2A" w:rsidRDefault="001D5F2A" w:rsidP="001D5F2A">
            <w:pPr>
              <w:rPr>
                <w:b/>
                <w:sz w:val="20"/>
                <w:szCs w:val="20"/>
              </w:rPr>
            </w:pPr>
            <w:r w:rsidRPr="001D5F2A">
              <w:rPr>
                <w:sz w:val="20"/>
                <w:szCs w:val="20"/>
              </w:rPr>
              <w:t>Особенности трактовки драматической и лирической сфер музыки на примере образцов камерной инструментальной музыки;</w:t>
            </w:r>
          </w:p>
          <w:p w:rsidR="001D5F2A" w:rsidRPr="001D5F2A" w:rsidRDefault="001D5F2A" w:rsidP="001D5F2A">
            <w:pPr>
              <w:rPr>
                <w:b/>
                <w:sz w:val="20"/>
                <w:szCs w:val="20"/>
              </w:rPr>
            </w:pPr>
            <w:r w:rsidRPr="001D5F2A">
              <w:rPr>
                <w:sz w:val="20"/>
                <w:szCs w:val="20"/>
              </w:rPr>
              <w:t>Романтизм в западноевропейской музыке;</w:t>
            </w:r>
          </w:p>
          <w:p w:rsidR="001D5F2A" w:rsidRPr="001D5F2A" w:rsidRDefault="001D5F2A" w:rsidP="001D5F2A">
            <w:pPr>
              <w:rPr>
                <w:b/>
                <w:sz w:val="20"/>
                <w:szCs w:val="20"/>
              </w:rPr>
            </w:pPr>
            <w:r w:rsidRPr="001D5F2A">
              <w:rPr>
                <w:sz w:val="20"/>
                <w:szCs w:val="20"/>
              </w:rPr>
              <w:t>Развитие жанров светской музыки: камерная инструментальная;</w:t>
            </w:r>
          </w:p>
          <w:p w:rsidR="001D5F2A" w:rsidRPr="001D5F2A" w:rsidRDefault="001D5F2A" w:rsidP="001D5F2A">
            <w:pPr>
              <w:rPr>
                <w:b/>
                <w:sz w:val="20"/>
                <w:szCs w:val="20"/>
              </w:rPr>
            </w:pPr>
            <w:r w:rsidRPr="001D5F2A">
              <w:rPr>
                <w:sz w:val="20"/>
                <w:szCs w:val="20"/>
              </w:rPr>
              <w:t>Сравнительная характеристика особенностей восприятия мира композиторами;</w:t>
            </w:r>
          </w:p>
          <w:p w:rsidR="001D5F2A" w:rsidRPr="001D5F2A" w:rsidRDefault="001D5F2A" w:rsidP="001D5F2A">
            <w:pPr>
              <w:rPr>
                <w:b/>
                <w:sz w:val="20"/>
                <w:szCs w:val="20"/>
              </w:rPr>
            </w:pPr>
            <w:r w:rsidRPr="001D5F2A">
              <w:rPr>
                <w:sz w:val="20"/>
                <w:szCs w:val="20"/>
              </w:rPr>
              <w:t>Особенности западноевропейской музыки эпохи Барокко. Зарубежная духовная музыка в синтезе с храмовым искусством;</w:t>
            </w:r>
          </w:p>
          <w:p w:rsidR="001D5F2A" w:rsidRPr="001D5F2A" w:rsidRDefault="001D5F2A" w:rsidP="001D5F2A">
            <w:pPr>
              <w:shd w:val="clear" w:color="auto" w:fill="FFFFFF"/>
              <w:rPr>
                <w:sz w:val="20"/>
                <w:szCs w:val="20"/>
              </w:rPr>
            </w:pPr>
            <w:r w:rsidRPr="001D5F2A">
              <w:rPr>
                <w:sz w:val="20"/>
                <w:szCs w:val="20"/>
              </w:rPr>
              <w:t>Стилевое многообразие музыки ХХ столетия;</w:t>
            </w:r>
          </w:p>
          <w:p w:rsidR="001D5F2A" w:rsidRPr="001D5F2A" w:rsidRDefault="001D5F2A" w:rsidP="001D5F2A">
            <w:pPr>
              <w:rPr>
                <w:b/>
                <w:sz w:val="20"/>
                <w:szCs w:val="20"/>
              </w:rPr>
            </w:pPr>
            <w:r w:rsidRPr="001D5F2A">
              <w:rPr>
                <w:sz w:val="20"/>
                <w:szCs w:val="20"/>
              </w:rPr>
              <w:t>Классицизм в западноевропейской музыке;</w:t>
            </w:r>
          </w:p>
          <w:p w:rsidR="001D5F2A" w:rsidRPr="001D5F2A" w:rsidRDefault="001D5F2A" w:rsidP="001D5F2A">
            <w:pPr>
              <w:rPr>
                <w:sz w:val="20"/>
                <w:szCs w:val="20"/>
              </w:rPr>
            </w:pPr>
            <w:proofErr w:type="gramStart"/>
            <w:r w:rsidRPr="001D5F2A">
              <w:rPr>
                <w:sz w:val="20"/>
                <w:szCs w:val="20"/>
              </w:rPr>
              <w:t>Богатство музыкальных образов  и особенности их драматургического развития контраст, конфликт) в вокальной, вокально-инструментальной, камерно-инструментальной, симфонической и театральной музыке;</w:t>
            </w:r>
            <w:proofErr w:type="gramEnd"/>
          </w:p>
          <w:p w:rsidR="001D5F2A" w:rsidRPr="001D5F2A" w:rsidRDefault="001D5F2A" w:rsidP="001D5F2A">
            <w:pPr>
              <w:rPr>
                <w:b/>
                <w:sz w:val="20"/>
                <w:szCs w:val="20"/>
              </w:rPr>
            </w:pPr>
            <w:r w:rsidRPr="001D5F2A">
              <w:rPr>
                <w:sz w:val="20"/>
                <w:szCs w:val="20"/>
              </w:rPr>
              <w:lastRenderedPageBreak/>
              <w:t>Взаимопроникновения «легкой» и «серьезной» музыки, особенности их взаимоотношения в различных пластах современного музыкального искусства.</w:t>
            </w:r>
          </w:p>
          <w:p w:rsidR="00812D40" w:rsidRPr="001D5F2A" w:rsidRDefault="00812D40" w:rsidP="001D5F2A">
            <w:pPr>
              <w:widowControl w:val="0"/>
              <w:shd w:val="clear" w:color="auto" w:fill="FFFFFF"/>
              <w:tabs>
                <w:tab w:val="left" w:pos="547"/>
              </w:tabs>
              <w:autoSpaceDE w:val="0"/>
              <w:autoSpaceDN w:val="0"/>
              <w:adjustRightInd w:val="0"/>
              <w:spacing w:before="5"/>
              <w:ind w:right="31"/>
              <w:rPr>
                <w:sz w:val="20"/>
                <w:szCs w:val="20"/>
              </w:rPr>
            </w:pPr>
          </w:p>
        </w:tc>
        <w:tc>
          <w:tcPr>
            <w:tcW w:w="2977" w:type="dxa"/>
          </w:tcPr>
          <w:p w:rsidR="001D5F2A" w:rsidRPr="00B62F2B" w:rsidRDefault="001D5F2A" w:rsidP="001D5F2A">
            <w:pPr>
              <w:rPr>
                <w:sz w:val="20"/>
                <w:szCs w:val="20"/>
              </w:rPr>
            </w:pPr>
            <w:r w:rsidRPr="00B62F2B">
              <w:rPr>
                <w:sz w:val="20"/>
                <w:szCs w:val="20"/>
              </w:rPr>
              <w:lastRenderedPageBreak/>
              <w:t>Соотносить основные образно-эмоциональные сферы музыки, специфические особенности произведений разных жанров;</w:t>
            </w:r>
          </w:p>
          <w:p w:rsidR="001D5F2A" w:rsidRPr="00B62F2B" w:rsidRDefault="001D5F2A" w:rsidP="001D5F2A">
            <w:pPr>
              <w:rPr>
                <w:sz w:val="20"/>
                <w:szCs w:val="20"/>
              </w:rPr>
            </w:pPr>
            <w:r w:rsidRPr="00B62F2B">
              <w:rPr>
                <w:sz w:val="20"/>
                <w:szCs w:val="20"/>
              </w:rPr>
              <w:t>Сопоставлять различные образцы народной и профессиональной музыки;</w:t>
            </w:r>
          </w:p>
          <w:p w:rsidR="001D5F2A" w:rsidRPr="00B62F2B" w:rsidRDefault="001D5F2A" w:rsidP="001D5F2A">
            <w:pPr>
              <w:rPr>
                <w:sz w:val="20"/>
                <w:szCs w:val="20"/>
              </w:rPr>
            </w:pPr>
            <w:r w:rsidRPr="00B62F2B">
              <w:rPr>
                <w:sz w:val="20"/>
                <w:szCs w:val="20"/>
              </w:rPr>
              <w:t>Обнаруживать общность истоков народной и профессиональной музыки;</w:t>
            </w:r>
          </w:p>
          <w:p w:rsidR="001D5F2A" w:rsidRPr="00B62F2B" w:rsidRDefault="001D5F2A" w:rsidP="001D5F2A">
            <w:pPr>
              <w:rPr>
                <w:sz w:val="20"/>
                <w:szCs w:val="20"/>
              </w:rPr>
            </w:pPr>
            <w:r w:rsidRPr="00B62F2B">
              <w:rPr>
                <w:sz w:val="20"/>
                <w:szCs w:val="20"/>
              </w:rPr>
              <w:t>Выявлять характерные свойства народной и композиторской музыки;</w:t>
            </w:r>
          </w:p>
          <w:p w:rsidR="001D5F2A" w:rsidRPr="00B62F2B" w:rsidRDefault="001D5F2A" w:rsidP="001D5F2A">
            <w:pPr>
              <w:rPr>
                <w:sz w:val="20"/>
                <w:szCs w:val="20"/>
              </w:rPr>
            </w:pPr>
            <w:r w:rsidRPr="00B62F2B">
              <w:rPr>
                <w:sz w:val="20"/>
                <w:szCs w:val="20"/>
              </w:rPr>
              <w:t>Передавать в собственном исполнении (пении, игре на инструментах, музыкально-пластическом движении) различные музыкальные образы;</w:t>
            </w:r>
          </w:p>
          <w:p w:rsidR="001D5F2A" w:rsidRPr="00B62F2B" w:rsidRDefault="001D5F2A" w:rsidP="001D5F2A">
            <w:pPr>
              <w:rPr>
                <w:sz w:val="20"/>
                <w:szCs w:val="20"/>
              </w:rPr>
            </w:pPr>
            <w:r w:rsidRPr="00B62F2B">
              <w:rPr>
                <w:sz w:val="20"/>
                <w:szCs w:val="20"/>
              </w:rPr>
              <w:t>Анализировать и обобщать многообразие связей музыки, литературы и изобразительного искусства;</w:t>
            </w:r>
          </w:p>
          <w:p w:rsidR="001D5F2A" w:rsidRPr="00B62F2B" w:rsidRDefault="001D5F2A" w:rsidP="001D5F2A">
            <w:pPr>
              <w:rPr>
                <w:sz w:val="20"/>
                <w:szCs w:val="20"/>
              </w:rPr>
            </w:pPr>
            <w:r w:rsidRPr="00B62F2B">
              <w:rPr>
                <w:sz w:val="20"/>
                <w:szCs w:val="20"/>
              </w:rPr>
              <w:t xml:space="preserve">Инсценировать фрагменты популярных мюзиклов и </w:t>
            </w:r>
            <w:proofErr w:type="spellStart"/>
            <w:proofErr w:type="gramStart"/>
            <w:r w:rsidRPr="00B62F2B">
              <w:rPr>
                <w:sz w:val="20"/>
                <w:szCs w:val="20"/>
              </w:rPr>
              <w:t>рок-опер</w:t>
            </w:r>
            <w:proofErr w:type="spellEnd"/>
            <w:proofErr w:type="gramEnd"/>
            <w:r w:rsidRPr="00B62F2B">
              <w:rPr>
                <w:sz w:val="20"/>
                <w:szCs w:val="20"/>
              </w:rPr>
              <w:t>;</w:t>
            </w:r>
          </w:p>
          <w:p w:rsidR="001D5F2A" w:rsidRPr="00B62F2B" w:rsidRDefault="001D5F2A" w:rsidP="001D5F2A">
            <w:pPr>
              <w:rPr>
                <w:sz w:val="20"/>
                <w:szCs w:val="20"/>
              </w:rPr>
            </w:pPr>
            <w:r w:rsidRPr="00B62F2B">
              <w:rPr>
                <w:sz w:val="20"/>
                <w:szCs w:val="20"/>
              </w:rPr>
              <w:t xml:space="preserve">Называть имена выдающихся русских и зарубежных композиторов, приводить </w:t>
            </w:r>
            <w:r w:rsidRPr="00B62F2B">
              <w:rPr>
                <w:sz w:val="20"/>
                <w:szCs w:val="20"/>
              </w:rPr>
              <w:lastRenderedPageBreak/>
              <w:t>примеры их произведений;</w:t>
            </w:r>
          </w:p>
          <w:p w:rsidR="001D5F2A" w:rsidRPr="00B62F2B" w:rsidRDefault="001D5F2A" w:rsidP="001D5F2A">
            <w:pPr>
              <w:rPr>
                <w:sz w:val="20"/>
                <w:szCs w:val="20"/>
              </w:rPr>
            </w:pPr>
            <w:r w:rsidRPr="00B62F2B">
              <w:rPr>
                <w:sz w:val="20"/>
                <w:szCs w:val="20"/>
              </w:rPr>
              <w:t>Определять по характерным признакам принадлежность к соответствующему жанру и стилю - музыка классическая, народная, религиозная, современная;</w:t>
            </w:r>
          </w:p>
          <w:p w:rsidR="001D5F2A" w:rsidRPr="00B62F2B" w:rsidRDefault="001D5F2A" w:rsidP="001D5F2A">
            <w:pPr>
              <w:rPr>
                <w:sz w:val="20"/>
                <w:szCs w:val="20"/>
              </w:rPr>
            </w:pPr>
            <w:r w:rsidRPr="00B62F2B">
              <w:rPr>
                <w:sz w:val="20"/>
                <w:szCs w:val="20"/>
              </w:rPr>
              <w:t>Различать виды оркестра и группы музыкальных инструментов;</w:t>
            </w:r>
          </w:p>
          <w:p w:rsidR="001D5F2A" w:rsidRPr="00B62F2B" w:rsidRDefault="001D5F2A" w:rsidP="001D5F2A">
            <w:pPr>
              <w:rPr>
                <w:sz w:val="20"/>
                <w:szCs w:val="20"/>
              </w:rPr>
            </w:pPr>
            <w:r w:rsidRPr="00B62F2B">
              <w:rPr>
                <w:sz w:val="20"/>
                <w:szCs w:val="20"/>
              </w:rPr>
              <w:t>Осуществлять исследовательскую художественно-эстетическую деятельность;</w:t>
            </w:r>
          </w:p>
          <w:p w:rsidR="001D5F2A" w:rsidRPr="00B62F2B" w:rsidRDefault="001D5F2A" w:rsidP="001D5F2A">
            <w:pPr>
              <w:rPr>
                <w:sz w:val="20"/>
                <w:szCs w:val="20"/>
              </w:rPr>
            </w:pPr>
            <w:r w:rsidRPr="00B62F2B">
              <w:rPr>
                <w:sz w:val="20"/>
                <w:szCs w:val="20"/>
              </w:rPr>
              <w:t xml:space="preserve">Выполнять </w:t>
            </w:r>
            <w:proofErr w:type="gramStart"/>
            <w:r w:rsidRPr="00B62F2B">
              <w:rPr>
                <w:sz w:val="20"/>
                <w:szCs w:val="20"/>
              </w:rPr>
              <w:t>индивидуальные проекты</w:t>
            </w:r>
            <w:proofErr w:type="gramEnd"/>
            <w:r w:rsidRPr="00B62F2B">
              <w:rPr>
                <w:sz w:val="20"/>
                <w:szCs w:val="20"/>
              </w:rPr>
              <w:t>, участвовать в коллективных проектах;</w:t>
            </w:r>
          </w:p>
          <w:p w:rsidR="001D5F2A" w:rsidRPr="00B62F2B" w:rsidRDefault="001D5F2A" w:rsidP="001D5F2A">
            <w:pPr>
              <w:rPr>
                <w:sz w:val="20"/>
                <w:szCs w:val="20"/>
              </w:rPr>
            </w:pPr>
            <w:r w:rsidRPr="00B62F2B">
              <w:rPr>
                <w:sz w:val="20"/>
                <w:szCs w:val="20"/>
              </w:rPr>
              <w:t>Импровизировать в одном из современных жанров популярной музыки и оценивать собственное исполнение;</w:t>
            </w:r>
          </w:p>
          <w:p w:rsidR="001D5F2A" w:rsidRPr="00B62F2B" w:rsidRDefault="001D5F2A" w:rsidP="001D5F2A">
            <w:pPr>
              <w:rPr>
                <w:sz w:val="20"/>
                <w:szCs w:val="20"/>
              </w:rPr>
            </w:pPr>
            <w:r w:rsidRPr="00B62F2B">
              <w:rPr>
                <w:sz w:val="20"/>
                <w:szCs w:val="20"/>
              </w:rPr>
              <w:t>Оценивать собственную музыкально-творческую деятельность;</w:t>
            </w:r>
          </w:p>
          <w:p w:rsidR="001D5F2A" w:rsidRPr="00B62F2B" w:rsidRDefault="001D5F2A" w:rsidP="001D5F2A">
            <w:pPr>
              <w:rPr>
                <w:sz w:val="20"/>
                <w:szCs w:val="20"/>
              </w:rPr>
            </w:pPr>
            <w:r w:rsidRPr="00B62F2B">
              <w:rPr>
                <w:sz w:val="20"/>
                <w:szCs w:val="20"/>
              </w:rPr>
              <w:t>Заниматься самообразованием (совершенствовать умения и навыки самообразования);</w:t>
            </w:r>
          </w:p>
          <w:p w:rsidR="001D5F2A" w:rsidRPr="00B62F2B" w:rsidRDefault="001D5F2A" w:rsidP="001D5F2A">
            <w:pPr>
              <w:rPr>
                <w:sz w:val="20"/>
                <w:szCs w:val="20"/>
              </w:rPr>
            </w:pPr>
            <w:r w:rsidRPr="00B62F2B">
              <w:rPr>
                <w:sz w:val="20"/>
                <w:szCs w:val="20"/>
              </w:rPr>
              <w:t>Применять информационно-коммуникативные технологии для музыкального самообразования;</w:t>
            </w:r>
          </w:p>
          <w:p w:rsidR="001D5F2A" w:rsidRPr="00B62F2B" w:rsidRDefault="001D5F2A" w:rsidP="001D5F2A">
            <w:pPr>
              <w:rPr>
                <w:sz w:val="20"/>
                <w:szCs w:val="20"/>
              </w:rPr>
            </w:pPr>
            <w:r w:rsidRPr="00B62F2B">
              <w:rPr>
                <w:sz w:val="20"/>
                <w:szCs w:val="20"/>
              </w:rPr>
              <w:t xml:space="preserve">Использовать различные формы </w:t>
            </w:r>
            <w:proofErr w:type="spellStart"/>
            <w:r w:rsidRPr="00B62F2B">
              <w:rPr>
                <w:sz w:val="20"/>
                <w:szCs w:val="20"/>
              </w:rPr>
              <w:t>музицирования</w:t>
            </w:r>
            <w:proofErr w:type="spellEnd"/>
            <w:r w:rsidRPr="00B62F2B">
              <w:rPr>
                <w:sz w:val="20"/>
                <w:szCs w:val="20"/>
              </w:rPr>
              <w:t xml:space="preserve"> и творческих заданий в освоении содержания музыкальных произведений;</w:t>
            </w:r>
          </w:p>
          <w:p w:rsidR="001D5F2A" w:rsidRPr="00B62F2B" w:rsidRDefault="001D5F2A" w:rsidP="001D5F2A">
            <w:pPr>
              <w:rPr>
                <w:sz w:val="20"/>
                <w:szCs w:val="20"/>
              </w:rPr>
            </w:pPr>
            <w:r w:rsidRPr="00B62F2B">
              <w:rPr>
                <w:sz w:val="20"/>
                <w:szCs w:val="20"/>
              </w:rPr>
              <w:t>Защищать творческие исследовательские проекты (вне сетки часов).</w:t>
            </w:r>
          </w:p>
          <w:p w:rsidR="00812D40" w:rsidRDefault="00812D40" w:rsidP="000D761C">
            <w:pPr>
              <w:autoSpaceDE w:val="0"/>
              <w:rPr>
                <w:rFonts w:ascii="Times New Roman CYR" w:eastAsia="Times New Roman CYR" w:hAnsi="Times New Roman CYR" w:cs="Times New Roman CYR"/>
              </w:rPr>
            </w:pPr>
          </w:p>
        </w:tc>
        <w:tc>
          <w:tcPr>
            <w:tcW w:w="1134" w:type="dxa"/>
          </w:tcPr>
          <w:p w:rsidR="00812D40" w:rsidRPr="0000628F" w:rsidRDefault="00812D40" w:rsidP="000D761C">
            <w:pPr>
              <w:rPr>
                <w:color w:val="000000"/>
                <w:sz w:val="20"/>
                <w:szCs w:val="20"/>
              </w:rPr>
            </w:pPr>
            <w:r w:rsidRPr="0000628F">
              <w:rPr>
                <w:color w:val="000000"/>
                <w:sz w:val="20"/>
                <w:szCs w:val="20"/>
              </w:rPr>
              <w:lastRenderedPageBreak/>
              <w:t xml:space="preserve">текущий, </w:t>
            </w:r>
          </w:p>
          <w:p w:rsidR="00812D40" w:rsidRPr="0000628F" w:rsidRDefault="00812D40" w:rsidP="000D761C">
            <w:pPr>
              <w:rPr>
                <w:color w:val="000000"/>
                <w:sz w:val="20"/>
                <w:szCs w:val="20"/>
              </w:rPr>
            </w:pPr>
            <w:r w:rsidRPr="0000628F">
              <w:rPr>
                <w:color w:val="000000"/>
                <w:sz w:val="20"/>
                <w:szCs w:val="20"/>
              </w:rPr>
              <w:t>фронтальный, комбинированный,  устный</w:t>
            </w:r>
            <w:r>
              <w:rPr>
                <w:color w:val="000000"/>
                <w:sz w:val="20"/>
                <w:szCs w:val="20"/>
              </w:rPr>
              <w:t>,</w:t>
            </w:r>
          </w:p>
          <w:p w:rsidR="00812D40" w:rsidRPr="0000628F" w:rsidRDefault="00812D40" w:rsidP="000D761C">
            <w:pPr>
              <w:rPr>
                <w:color w:val="000000"/>
                <w:sz w:val="20"/>
                <w:szCs w:val="20"/>
              </w:rPr>
            </w:pPr>
            <w:r w:rsidRPr="0000628F">
              <w:rPr>
                <w:color w:val="000000"/>
                <w:sz w:val="20"/>
                <w:szCs w:val="20"/>
              </w:rPr>
              <w:t>итоговый</w:t>
            </w:r>
            <w:r>
              <w:rPr>
                <w:color w:val="000000"/>
                <w:sz w:val="20"/>
                <w:szCs w:val="20"/>
              </w:rPr>
              <w:t xml:space="preserve"> урок-концерт</w:t>
            </w:r>
          </w:p>
        </w:tc>
      </w:tr>
    </w:tbl>
    <w:p w:rsidR="00812D40" w:rsidRDefault="00812D40" w:rsidP="00812D40">
      <w:pPr>
        <w:autoSpaceDE w:val="0"/>
        <w:autoSpaceDN w:val="0"/>
        <w:adjustRightInd w:val="0"/>
        <w:spacing w:before="120" w:after="120"/>
        <w:rPr>
          <w:b/>
          <w:bCs/>
        </w:rPr>
      </w:pPr>
    </w:p>
    <w:p w:rsidR="00812D40" w:rsidRDefault="00812D40" w:rsidP="00812D40">
      <w:pPr>
        <w:autoSpaceDE w:val="0"/>
        <w:autoSpaceDN w:val="0"/>
        <w:adjustRightInd w:val="0"/>
        <w:spacing w:before="120" w:after="120"/>
        <w:jc w:val="center"/>
        <w:rPr>
          <w:b/>
          <w:bCs/>
        </w:rPr>
      </w:pPr>
      <w:r>
        <w:rPr>
          <w:b/>
          <w:bCs/>
        </w:rPr>
        <w:t xml:space="preserve">Система </w:t>
      </w:r>
      <w:proofErr w:type="gramStart"/>
      <w:r>
        <w:rPr>
          <w:b/>
          <w:bCs/>
        </w:rPr>
        <w:t>оценки достижения планируемых результатов освоения предмета</w:t>
      </w:r>
      <w:proofErr w:type="gramEnd"/>
      <w:r>
        <w:rPr>
          <w:b/>
          <w:bCs/>
        </w:rPr>
        <w:t>.</w:t>
      </w:r>
    </w:p>
    <w:p w:rsidR="00812D40" w:rsidRPr="000402C3" w:rsidRDefault="00812D40" w:rsidP="00812D40">
      <w:pPr>
        <w:pStyle w:val="c1"/>
        <w:spacing w:before="0" w:beforeAutospacing="0" w:after="0" w:afterAutospacing="0"/>
        <w:jc w:val="center"/>
        <w:rPr>
          <w:b/>
        </w:rPr>
      </w:pPr>
      <w:r w:rsidRPr="000402C3">
        <w:rPr>
          <w:rStyle w:val="c4"/>
          <w:b/>
          <w:iCs/>
        </w:rPr>
        <w:t>Критерии оценки.</w:t>
      </w:r>
    </w:p>
    <w:p w:rsidR="00812D40" w:rsidRPr="000402C3" w:rsidRDefault="00812D40" w:rsidP="00812D40">
      <w:pPr>
        <w:pStyle w:val="c1"/>
        <w:spacing w:before="0" w:beforeAutospacing="0" w:after="0" w:afterAutospacing="0"/>
      </w:pPr>
      <w:r w:rsidRPr="000402C3">
        <w:rPr>
          <w:rStyle w:val="c3"/>
        </w:rPr>
        <w:t>1.Проявление интереса к музыке, непосредственный эмоциональный отклик на неё.</w:t>
      </w:r>
    </w:p>
    <w:p w:rsidR="00812D40" w:rsidRPr="000402C3" w:rsidRDefault="00812D40" w:rsidP="00812D40">
      <w:pPr>
        <w:pStyle w:val="c1"/>
        <w:spacing w:before="0" w:beforeAutospacing="0" w:after="0" w:afterAutospacing="0"/>
      </w:pPr>
      <w:r w:rsidRPr="000402C3">
        <w:rPr>
          <w:rStyle w:val="c3"/>
        </w:rPr>
        <w:t xml:space="preserve">2.Высказывание о прослушанном или исполненном произведении, умение </w:t>
      </w:r>
      <w:proofErr w:type="gramStart"/>
      <w:r w:rsidRPr="000402C3">
        <w:rPr>
          <w:rStyle w:val="c3"/>
        </w:rPr>
        <w:t>пользоваться</w:t>
      </w:r>
      <w:proofErr w:type="gramEnd"/>
      <w:r w:rsidRPr="000402C3">
        <w:rPr>
          <w:rStyle w:val="c3"/>
        </w:rPr>
        <w:t xml:space="preserve"> прежде всего ключевыми знаниями в процессе живого восприятия музыки.</w:t>
      </w:r>
    </w:p>
    <w:p w:rsidR="00812D40" w:rsidRPr="000402C3" w:rsidRDefault="00812D40" w:rsidP="00812D40">
      <w:pPr>
        <w:pStyle w:val="c1"/>
        <w:spacing w:before="0" w:beforeAutospacing="0" w:after="0" w:afterAutospacing="0"/>
      </w:pPr>
      <w:r w:rsidRPr="000402C3">
        <w:rPr>
          <w:rStyle w:val="c3"/>
        </w:rPr>
        <w:t>3.Рост исполнительских навыков, которые оцениваются с учётом исходного уровня подготовки ученика и его активности в занятиях.</w:t>
      </w:r>
    </w:p>
    <w:p w:rsidR="00812D40" w:rsidRPr="000402C3" w:rsidRDefault="00812D40" w:rsidP="00812D40">
      <w:pPr>
        <w:pStyle w:val="c1"/>
        <w:spacing w:before="0" w:beforeAutospacing="0" w:after="0" w:afterAutospacing="0"/>
        <w:jc w:val="center"/>
        <w:rPr>
          <w:b/>
        </w:rPr>
      </w:pPr>
      <w:r w:rsidRPr="000402C3">
        <w:rPr>
          <w:rStyle w:val="c4"/>
          <w:b/>
          <w:iCs/>
        </w:rPr>
        <w:t>Примерные нормы оценки знаний и умений учащихся.</w:t>
      </w:r>
    </w:p>
    <w:p w:rsidR="00812D40" w:rsidRPr="000402C3" w:rsidRDefault="00812D40" w:rsidP="00812D40">
      <w:pPr>
        <w:pStyle w:val="c1"/>
        <w:spacing w:before="0" w:beforeAutospacing="0" w:after="0" w:afterAutospacing="0"/>
        <w:ind w:firstLine="708"/>
      </w:pPr>
      <w:r w:rsidRPr="000402C3">
        <w:rPr>
          <w:rStyle w:val="c3"/>
        </w:rPr>
        <w:t>На уроках музыки проверяется и оценивается качество усвоения учащимися программного материала.</w:t>
      </w:r>
    </w:p>
    <w:p w:rsidR="00812D40" w:rsidRPr="000402C3" w:rsidRDefault="00812D40" w:rsidP="00812D40">
      <w:pPr>
        <w:pStyle w:val="c1"/>
        <w:spacing w:before="0" w:beforeAutospacing="0" w:after="0" w:afterAutospacing="0"/>
        <w:ind w:firstLine="708"/>
      </w:pPr>
      <w:r w:rsidRPr="000402C3">
        <w:rPr>
          <w:rStyle w:val="c3"/>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812D40" w:rsidRPr="000402C3" w:rsidRDefault="00812D40" w:rsidP="00812D40">
      <w:pPr>
        <w:pStyle w:val="c1"/>
        <w:spacing w:before="0" w:beforeAutospacing="0" w:after="0" w:afterAutospacing="0"/>
        <w:ind w:firstLine="708"/>
      </w:pPr>
      <w:r w:rsidRPr="000402C3">
        <w:rPr>
          <w:rStyle w:val="c3"/>
        </w:rPr>
        <w:t>Результаты обучения оцениваются по пятибалльной системе и дополняются устной характеристикой ответа.</w:t>
      </w:r>
    </w:p>
    <w:p w:rsidR="00812D40" w:rsidRPr="000402C3" w:rsidRDefault="00812D40" w:rsidP="00812D40">
      <w:pPr>
        <w:pStyle w:val="c1"/>
        <w:spacing w:before="0" w:beforeAutospacing="0" w:after="0" w:afterAutospacing="0"/>
        <w:ind w:firstLine="708"/>
      </w:pPr>
      <w:r w:rsidRPr="000402C3">
        <w:rPr>
          <w:rStyle w:val="c3"/>
        </w:rPr>
        <w:t xml:space="preserve">Учебная программа предполагает освоение учащимися различных видов музыкальной деятельности: </w:t>
      </w:r>
      <w:r w:rsidRPr="000402C3">
        <w:rPr>
          <w:rStyle w:val="c3"/>
          <w:b/>
        </w:rPr>
        <w:t xml:space="preserve">хорового пения, слушания музыкальных произведений, импровизацию, коллективное </w:t>
      </w:r>
      <w:proofErr w:type="spellStart"/>
      <w:r w:rsidRPr="000402C3">
        <w:rPr>
          <w:rStyle w:val="c3"/>
          <w:b/>
        </w:rPr>
        <w:t>музицирование</w:t>
      </w:r>
      <w:proofErr w:type="spellEnd"/>
      <w:r w:rsidRPr="000402C3">
        <w:rPr>
          <w:rStyle w:val="c3"/>
          <w:b/>
        </w:rPr>
        <w:t>.</w:t>
      </w:r>
    </w:p>
    <w:p w:rsidR="00812D40" w:rsidRPr="000402C3" w:rsidRDefault="00812D40" w:rsidP="00812D40">
      <w:pPr>
        <w:pStyle w:val="c1"/>
        <w:spacing w:before="0" w:beforeAutospacing="0" w:after="0" w:afterAutospacing="0"/>
        <w:jc w:val="center"/>
        <w:rPr>
          <w:b/>
        </w:rPr>
      </w:pPr>
      <w:r w:rsidRPr="000402C3">
        <w:rPr>
          <w:rStyle w:val="c4"/>
          <w:b/>
          <w:iCs/>
        </w:rPr>
        <w:t>Слушание музыки.</w:t>
      </w:r>
    </w:p>
    <w:p w:rsidR="00812D40" w:rsidRPr="000402C3" w:rsidRDefault="00812D40" w:rsidP="00812D40">
      <w:pPr>
        <w:pStyle w:val="c1"/>
        <w:spacing w:before="0" w:beforeAutospacing="0" w:after="0" w:afterAutospacing="0"/>
      </w:pPr>
      <w:r w:rsidRPr="000402C3">
        <w:rPr>
          <w:rStyle w:val="c3"/>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812D40" w:rsidRPr="000402C3" w:rsidRDefault="00812D40" w:rsidP="00812D40">
      <w:pPr>
        <w:pStyle w:val="c1"/>
        <w:spacing w:before="0" w:beforeAutospacing="0" w:after="0" w:afterAutospacing="0"/>
      </w:pPr>
      <w:r w:rsidRPr="000402C3">
        <w:rPr>
          <w:rStyle w:val="c3"/>
        </w:rPr>
        <w:t>Учитывается:</w:t>
      </w:r>
    </w:p>
    <w:p w:rsidR="00812D40" w:rsidRPr="000402C3" w:rsidRDefault="00812D40" w:rsidP="00812D40">
      <w:pPr>
        <w:pStyle w:val="c1"/>
        <w:spacing w:before="0" w:beforeAutospacing="0" w:after="0" w:afterAutospacing="0"/>
      </w:pPr>
      <w:r w:rsidRPr="000402C3">
        <w:rPr>
          <w:rStyle w:val="c3"/>
        </w:rPr>
        <w:t>-степень раскрытия эмоционального содержания музыкального произведения через средства музыкальной выразительности;</w:t>
      </w:r>
    </w:p>
    <w:p w:rsidR="00812D40" w:rsidRPr="000402C3" w:rsidRDefault="00812D40" w:rsidP="00812D40">
      <w:pPr>
        <w:pStyle w:val="c1"/>
        <w:spacing w:before="0" w:beforeAutospacing="0" w:after="0" w:afterAutospacing="0"/>
      </w:pPr>
      <w:r w:rsidRPr="000402C3">
        <w:rPr>
          <w:rStyle w:val="c3"/>
        </w:rPr>
        <w:t>-самостоятельность в разборе музыкального произведения;</w:t>
      </w:r>
    </w:p>
    <w:p w:rsidR="00812D40" w:rsidRPr="000402C3" w:rsidRDefault="00812D40" w:rsidP="00812D40">
      <w:pPr>
        <w:pStyle w:val="c1"/>
        <w:spacing w:before="0" w:beforeAutospacing="0" w:after="0" w:afterAutospacing="0"/>
      </w:pPr>
      <w:r w:rsidRPr="000402C3">
        <w:rPr>
          <w:rStyle w:val="c3"/>
        </w:rPr>
        <w:t>-умение учащегося сравнивать произведения и делать самостоятельные обобщения на основе полученных знаний.</w:t>
      </w:r>
    </w:p>
    <w:p w:rsidR="00812D40" w:rsidRPr="000402C3" w:rsidRDefault="00812D40" w:rsidP="00812D40">
      <w:pPr>
        <w:pStyle w:val="c1"/>
        <w:spacing w:before="0" w:beforeAutospacing="0" w:after="0" w:afterAutospacing="0"/>
      </w:pPr>
      <w:r w:rsidRPr="000402C3">
        <w:rPr>
          <w:rStyle w:val="c3"/>
        </w:rPr>
        <w:t xml:space="preserve">                                            </w:t>
      </w:r>
      <w:r w:rsidRPr="000402C3">
        <w:rPr>
          <w:rStyle w:val="c3"/>
        </w:rPr>
        <w:tab/>
        <w:t> </w:t>
      </w:r>
      <w:r w:rsidRPr="000402C3">
        <w:rPr>
          <w:rStyle w:val="c4"/>
          <w:iCs/>
        </w:rPr>
        <w:t>Нормы оценок.</w:t>
      </w:r>
    </w:p>
    <w:p w:rsidR="00812D40" w:rsidRPr="000402C3" w:rsidRDefault="00812D40" w:rsidP="00812D40">
      <w:pPr>
        <w:pStyle w:val="c1"/>
        <w:spacing w:before="0" w:beforeAutospacing="0" w:after="0" w:afterAutospacing="0"/>
      </w:pPr>
      <w:r w:rsidRPr="000402C3">
        <w:rPr>
          <w:rStyle w:val="c3"/>
        </w:rPr>
        <w:t>Оценка «пять»:</w:t>
      </w:r>
    </w:p>
    <w:p w:rsidR="00812D40" w:rsidRPr="000402C3" w:rsidRDefault="00812D40" w:rsidP="00812D40">
      <w:pPr>
        <w:pStyle w:val="c1"/>
        <w:spacing w:before="0" w:beforeAutospacing="0" w:after="0" w:afterAutospacing="0"/>
      </w:pPr>
      <w:r w:rsidRPr="000402C3">
        <w:rPr>
          <w:rStyle w:val="c3"/>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812D40" w:rsidRPr="000402C3" w:rsidRDefault="00812D40" w:rsidP="00812D40">
      <w:pPr>
        <w:pStyle w:val="c1"/>
        <w:spacing w:before="0" w:beforeAutospacing="0" w:after="0" w:afterAutospacing="0"/>
      </w:pPr>
      <w:r w:rsidRPr="000402C3">
        <w:rPr>
          <w:rStyle w:val="c3"/>
        </w:rPr>
        <w:t>Оценка «четыре»:</w:t>
      </w:r>
    </w:p>
    <w:p w:rsidR="00812D40" w:rsidRPr="000402C3" w:rsidRDefault="00812D40" w:rsidP="00812D40">
      <w:pPr>
        <w:pStyle w:val="c1"/>
        <w:spacing w:before="0" w:beforeAutospacing="0" w:after="0" w:afterAutospacing="0"/>
      </w:pPr>
      <w:r w:rsidRPr="000402C3">
        <w:rPr>
          <w:rStyle w:val="c3"/>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812D40" w:rsidRPr="000402C3" w:rsidRDefault="00812D40" w:rsidP="00812D40">
      <w:pPr>
        <w:pStyle w:val="c1"/>
        <w:spacing w:before="0" w:beforeAutospacing="0" w:after="0" w:afterAutospacing="0"/>
      </w:pPr>
      <w:r w:rsidRPr="000402C3">
        <w:rPr>
          <w:rStyle w:val="c3"/>
        </w:rPr>
        <w:t>Оценка «три»:</w:t>
      </w:r>
    </w:p>
    <w:p w:rsidR="00812D40" w:rsidRPr="000402C3" w:rsidRDefault="00812D40" w:rsidP="00812D40">
      <w:pPr>
        <w:pStyle w:val="c1"/>
        <w:spacing w:before="0" w:beforeAutospacing="0" w:after="0" w:afterAutospacing="0"/>
      </w:pPr>
      <w:r w:rsidRPr="000402C3">
        <w:rPr>
          <w:rStyle w:val="c3"/>
        </w:rPr>
        <w:lastRenderedPageBreak/>
        <w:t>ответ правильный, но  неполный, средства музыкальной выразительности раскрыты недостаточно, допустимы несколько наводящих вопросов учителя.</w:t>
      </w:r>
    </w:p>
    <w:p w:rsidR="00812D40" w:rsidRPr="000402C3" w:rsidRDefault="00812D40" w:rsidP="00812D40">
      <w:pPr>
        <w:pStyle w:val="c1"/>
        <w:spacing w:before="0" w:beforeAutospacing="0" w:after="0" w:afterAutospacing="0"/>
      </w:pPr>
      <w:r w:rsidRPr="000402C3">
        <w:rPr>
          <w:rStyle w:val="c3"/>
        </w:rPr>
        <w:t>Оценка «два»:</w:t>
      </w:r>
    </w:p>
    <w:p w:rsidR="00812D40" w:rsidRPr="000402C3" w:rsidRDefault="00812D40" w:rsidP="00812D40">
      <w:pPr>
        <w:pStyle w:val="c1"/>
        <w:spacing w:before="0" w:beforeAutospacing="0" w:after="0" w:afterAutospacing="0"/>
      </w:pPr>
      <w:r w:rsidRPr="000402C3">
        <w:rPr>
          <w:rStyle w:val="c3"/>
        </w:rPr>
        <w:t>ответ обнаруживает незнание и непонимание учебного материала.</w:t>
      </w:r>
    </w:p>
    <w:p w:rsidR="00812D40" w:rsidRPr="000402C3" w:rsidRDefault="00812D40" w:rsidP="00812D40">
      <w:pPr>
        <w:pStyle w:val="c1"/>
        <w:spacing w:before="0" w:beforeAutospacing="0" w:after="0" w:afterAutospacing="0"/>
      </w:pPr>
      <w:r w:rsidRPr="000402C3">
        <w:rPr>
          <w:rStyle w:val="c3"/>
        </w:rPr>
        <w:t> </w:t>
      </w:r>
      <w:r w:rsidRPr="000402C3">
        <w:rPr>
          <w:rStyle w:val="c4"/>
          <w:iCs/>
        </w:rPr>
        <w:t>                                    Хоровое пение.</w:t>
      </w:r>
    </w:p>
    <w:p w:rsidR="00812D40" w:rsidRPr="000402C3" w:rsidRDefault="00812D40" w:rsidP="00812D40">
      <w:pPr>
        <w:pStyle w:val="c1"/>
        <w:spacing w:before="0" w:beforeAutospacing="0" w:after="0" w:afterAutospacing="0"/>
      </w:pPr>
      <w:r w:rsidRPr="000402C3">
        <w:rPr>
          <w:rStyle w:val="c3"/>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812D40" w:rsidRPr="000402C3" w:rsidRDefault="00812D40" w:rsidP="00812D40">
      <w:pPr>
        <w:pStyle w:val="c1"/>
        <w:spacing w:before="0" w:beforeAutospacing="0" w:after="0" w:afterAutospacing="0"/>
      </w:pPr>
      <w:r w:rsidRPr="000402C3">
        <w:rPr>
          <w:rStyle w:val="c3"/>
        </w:rPr>
        <w:t xml:space="preserve">Учёт полученных данных, с </w:t>
      </w:r>
      <w:proofErr w:type="gramStart"/>
      <w:r w:rsidRPr="000402C3">
        <w:rPr>
          <w:rStyle w:val="c3"/>
        </w:rPr>
        <w:t>одной стороны, позволит</w:t>
      </w:r>
      <w:proofErr w:type="gramEnd"/>
      <w:r w:rsidRPr="000402C3">
        <w:rPr>
          <w:rStyle w:val="c3"/>
        </w:rPr>
        <w:t xml:space="preserve">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812D40" w:rsidRPr="000402C3" w:rsidRDefault="00812D40" w:rsidP="00812D40">
      <w:pPr>
        <w:pStyle w:val="c1"/>
        <w:spacing w:before="0" w:beforeAutospacing="0" w:after="0" w:afterAutospacing="0"/>
      </w:pPr>
      <w:r>
        <w:rPr>
          <w:rStyle w:val="c4"/>
          <w:iCs/>
        </w:rPr>
        <w:t>                 </w:t>
      </w:r>
      <w:r w:rsidRPr="000402C3">
        <w:rPr>
          <w:rStyle w:val="c4"/>
          <w:iCs/>
        </w:rPr>
        <w:t> </w:t>
      </w:r>
      <w:r>
        <w:rPr>
          <w:rStyle w:val="c4"/>
          <w:iCs/>
        </w:rPr>
        <w:t xml:space="preserve">                  </w:t>
      </w:r>
      <w:r w:rsidRPr="000402C3">
        <w:rPr>
          <w:rStyle w:val="c4"/>
          <w:iCs/>
        </w:rPr>
        <w:t>Нормы оценок.</w:t>
      </w:r>
    </w:p>
    <w:p w:rsidR="00812D40" w:rsidRPr="000402C3" w:rsidRDefault="00812D40" w:rsidP="00812D40">
      <w:pPr>
        <w:pStyle w:val="c1"/>
        <w:spacing w:before="0" w:beforeAutospacing="0" w:after="0" w:afterAutospacing="0"/>
      </w:pPr>
      <w:r>
        <w:rPr>
          <w:rStyle w:val="c3"/>
        </w:rPr>
        <w:t xml:space="preserve">Оценка </w:t>
      </w:r>
      <w:r w:rsidRPr="000402C3">
        <w:rPr>
          <w:rStyle w:val="c3"/>
        </w:rPr>
        <w:t>«пять»:</w:t>
      </w:r>
    </w:p>
    <w:p w:rsidR="00812D40" w:rsidRPr="000402C3" w:rsidRDefault="00812D40" w:rsidP="00812D40">
      <w:pPr>
        <w:pStyle w:val="c1"/>
        <w:spacing w:before="0" w:beforeAutospacing="0" w:after="0" w:afterAutospacing="0"/>
      </w:pPr>
      <w:r w:rsidRPr="000402C3">
        <w:rPr>
          <w:rStyle w:val="c3"/>
        </w:rPr>
        <w:t>-знание мелодической линии и текста песни;</w:t>
      </w:r>
    </w:p>
    <w:p w:rsidR="00812D40" w:rsidRPr="000402C3" w:rsidRDefault="00812D40" w:rsidP="00812D40">
      <w:pPr>
        <w:pStyle w:val="c1"/>
        <w:spacing w:before="0" w:beforeAutospacing="0" w:after="0" w:afterAutospacing="0"/>
      </w:pPr>
      <w:r w:rsidRPr="000402C3">
        <w:rPr>
          <w:rStyle w:val="c3"/>
        </w:rPr>
        <w:t>-чистое интонирование и ритмически точное исполнение;</w:t>
      </w:r>
    </w:p>
    <w:p w:rsidR="00812D40" w:rsidRPr="000402C3" w:rsidRDefault="00812D40" w:rsidP="00812D40">
      <w:pPr>
        <w:pStyle w:val="c1"/>
        <w:spacing w:before="0" w:beforeAutospacing="0" w:after="0" w:afterAutospacing="0"/>
      </w:pPr>
      <w:r w:rsidRPr="000402C3">
        <w:rPr>
          <w:rStyle w:val="c3"/>
        </w:rPr>
        <w:t>-выразительное исполнение.</w:t>
      </w:r>
    </w:p>
    <w:p w:rsidR="00812D40" w:rsidRPr="000402C3" w:rsidRDefault="00812D40" w:rsidP="00812D40">
      <w:pPr>
        <w:pStyle w:val="c1"/>
        <w:spacing w:before="0" w:beforeAutospacing="0" w:after="0" w:afterAutospacing="0"/>
      </w:pPr>
      <w:r>
        <w:rPr>
          <w:rStyle w:val="c3"/>
        </w:rPr>
        <w:t>Оценка</w:t>
      </w:r>
      <w:r w:rsidRPr="000402C3">
        <w:rPr>
          <w:rStyle w:val="c3"/>
        </w:rPr>
        <w:t xml:space="preserve"> «четыре»:</w:t>
      </w:r>
    </w:p>
    <w:p w:rsidR="00812D40" w:rsidRPr="000402C3" w:rsidRDefault="00812D40" w:rsidP="00812D40">
      <w:pPr>
        <w:pStyle w:val="c1"/>
        <w:spacing w:before="0" w:beforeAutospacing="0" w:after="0" w:afterAutospacing="0"/>
      </w:pPr>
      <w:r w:rsidRPr="000402C3">
        <w:rPr>
          <w:rStyle w:val="c3"/>
        </w:rPr>
        <w:t>-знание мелодической линии и текста песни;</w:t>
      </w:r>
    </w:p>
    <w:p w:rsidR="00812D40" w:rsidRPr="000402C3" w:rsidRDefault="00812D40" w:rsidP="00812D40">
      <w:pPr>
        <w:pStyle w:val="c1"/>
        <w:spacing w:before="0" w:beforeAutospacing="0" w:after="0" w:afterAutospacing="0"/>
      </w:pPr>
      <w:r w:rsidRPr="000402C3">
        <w:rPr>
          <w:rStyle w:val="c3"/>
        </w:rPr>
        <w:t>-в основном чистое интонирование, ритмически правильное;</w:t>
      </w:r>
    </w:p>
    <w:p w:rsidR="00812D40" w:rsidRPr="000402C3" w:rsidRDefault="00812D40" w:rsidP="00812D40">
      <w:pPr>
        <w:pStyle w:val="c1"/>
        <w:spacing w:before="0" w:beforeAutospacing="0" w:after="0" w:afterAutospacing="0"/>
      </w:pPr>
      <w:r w:rsidRPr="000402C3">
        <w:rPr>
          <w:rStyle w:val="c3"/>
        </w:rPr>
        <w:t>-пение недостаточно выразительное.</w:t>
      </w:r>
    </w:p>
    <w:p w:rsidR="00812D40" w:rsidRPr="000402C3" w:rsidRDefault="00812D40" w:rsidP="00812D40">
      <w:pPr>
        <w:pStyle w:val="c1"/>
        <w:spacing w:before="0" w:beforeAutospacing="0" w:after="0" w:afterAutospacing="0"/>
      </w:pPr>
      <w:r>
        <w:rPr>
          <w:rStyle w:val="c3"/>
        </w:rPr>
        <w:t>Оценка</w:t>
      </w:r>
      <w:r w:rsidRPr="000402C3">
        <w:rPr>
          <w:rStyle w:val="c3"/>
        </w:rPr>
        <w:t xml:space="preserve"> «три»:</w:t>
      </w:r>
    </w:p>
    <w:p w:rsidR="00812D40" w:rsidRPr="000402C3" w:rsidRDefault="00812D40" w:rsidP="00812D40">
      <w:pPr>
        <w:pStyle w:val="c1"/>
        <w:spacing w:before="0" w:beforeAutospacing="0" w:after="0" w:afterAutospacing="0"/>
      </w:pPr>
      <w:r w:rsidRPr="000402C3">
        <w:rPr>
          <w:rStyle w:val="c3"/>
        </w:rPr>
        <w:t>-допускаются отдельные неточности в исполнении мелодии и текста песни;</w:t>
      </w:r>
    </w:p>
    <w:p w:rsidR="00812D40" w:rsidRPr="000402C3" w:rsidRDefault="00812D40" w:rsidP="00812D40">
      <w:pPr>
        <w:pStyle w:val="c1"/>
        <w:spacing w:before="0" w:beforeAutospacing="0" w:after="0" w:afterAutospacing="0"/>
      </w:pPr>
      <w:r w:rsidRPr="000402C3">
        <w:rPr>
          <w:rStyle w:val="c3"/>
        </w:rPr>
        <w:t>-неуверенное и не вполне точное, иногда фальшивое исполнение, есть ритмические неточности;</w:t>
      </w:r>
    </w:p>
    <w:p w:rsidR="00812D40" w:rsidRPr="000402C3" w:rsidRDefault="00812D40" w:rsidP="00812D40">
      <w:pPr>
        <w:pStyle w:val="c1"/>
        <w:spacing w:before="0" w:beforeAutospacing="0" w:after="0" w:afterAutospacing="0"/>
      </w:pPr>
      <w:r w:rsidRPr="000402C3">
        <w:rPr>
          <w:rStyle w:val="c3"/>
        </w:rPr>
        <w:t>-пение невыразительное.</w:t>
      </w:r>
    </w:p>
    <w:p w:rsidR="00812D40" w:rsidRPr="000402C3" w:rsidRDefault="00812D40" w:rsidP="00812D40">
      <w:pPr>
        <w:pStyle w:val="c1"/>
        <w:spacing w:before="0" w:beforeAutospacing="0" w:after="0" w:afterAutospacing="0"/>
      </w:pPr>
      <w:r>
        <w:rPr>
          <w:rStyle w:val="c3"/>
        </w:rPr>
        <w:t>Оценка</w:t>
      </w:r>
      <w:r w:rsidRPr="000402C3">
        <w:rPr>
          <w:rStyle w:val="c3"/>
        </w:rPr>
        <w:t xml:space="preserve"> «два»:</w:t>
      </w:r>
    </w:p>
    <w:p w:rsidR="00812D40" w:rsidRPr="000402C3" w:rsidRDefault="00812D40" w:rsidP="00812D40">
      <w:pPr>
        <w:pStyle w:val="c1"/>
        <w:spacing w:before="0" w:beforeAutospacing="0" w:after="0" w:afterAutospacing="0"/>
      </w:pPr>
      <w:r w:rsidRPr="000402C3">
        <w:rPr>
          <w:rStyle w:val="c3"/>
        </w:rPr>
        <w:t>-исполнение неуверенное, фальшивое.</w:t>
      </w:r>
    </w:p>
    <w:p w:rsidR="00812D40" w:rsidRPr="000402C3" w:rsidRDefault="00812D40" w:rsidP="00812D40">
      <w:pPr>
        <w:pStyle w:val="c1"/>
        <w:spacing w:before="0" w:beforeAutospacing="0" w:after="0" w:afterAutospacing="0"/>
      </w:pPr>
      <w:r w:rsidRPr="000402C3">
        <w:rPr>
          <w:rStyle w:val="c3"/>
        </w:rPr>
        <w:t>Существует достаточно большой перечень форм работы, который может быть выполнен учащимися и соответствующим образом оценен учителем.</w:t>
      </w:r>
    </w:p>
    <w:p w:rsidR="00812D40" w:rsidRPr="000402C3" w:rsidRDefault="00812D40" w:rsidP="00812D40">
      <w:pPr>
        <w:pStyle w:val="c1"/>
        <w:spacing w:before="0" w:beforeAutospacing="0" w:after="0" w:afterAutospacing="0"/>
      </w:pPr>
      <w:r w:rsidRPr="000402C3">
        <w:rPr>
          <w:rStyle w:val="c3"/>
        </w:rPr>
        <w:t>1.Работа по карточка</w:t>
      </w:r>
      <w:proofErr w:type="gramStart"/>
      <w:r w:rsidRPr="000402C3">
        <w:rPr>
          <w:rStyle w:val="c3"/>
        </w:rPr>
        <w:t>м(</w:t>
      </w:r>
      <w:proofErr w:type="gramEnd"/>
      <w:r w:rsidRPr="000402C3">
        <w:rPr>
          <w:rStyle w:val="c3"/>
        </w:rPr>
        <w:t>знание музыкального словаря).</w:t>
      </w:r>
    </w:p>
    <w:p w:rsidR="00812D40" w:rsidRPr="000402C3" w:rsidRDefault="00812D40" w:rsidP="00812D40">
      <w:pPr>
        <w:pStyle w:val="c1"/>
        <w:spacing w:before="0" w:beforeAutospacing="0" w:after="0" w:afterAutospacing="0"/>
      </w:pPr>
      <w:r w:rsidRPr="000402C3">
        <w:rPr>
          <w:rStyle w:val="c3"/>
        </w:rPr>
        <w:t>2.Кроссворды.</w:t>
      </w:r>
    </w:p>
    <w:p w:rsidR="00812D40" w:rsidRPr="000402C3" w:rsidRDefault="00812D40" w:rsidP="00812D40">
      <w:pPr>
        <w:pStyle w:val="c1"/>
        <w:spacing w:before="0" w:beforeAutospacing="0" w:after="0" w:afterAutospacing="0"/>
      </w:pPr>
      <w:r w:rsidRPr="000402C3">
        <w:rPr>
          <w:rStyle w:val="c3"/>
        </w:rPr>
        <w:t>3.Рефераты и творческие работы по специально заданным темам или по выбору учащегося.</w:t>
      </w:r>
    </w:p>
    <w:p w:rsidR="00812D40" w:rsidRPr="000402C3" w:rsidRDefault="00812D40" w:rsidP="00812D40">
      <w:pPr>
        <w:pStyle w:val="c1"/>
        <w:spacing w:before="0" w:beforeAutospacing="0" w:after="0" w:afterAutospacing="0"/>
      </w:pPr>
      <w:r w:rsidRPr="000402C3">
        <w:rPr>
          <w:rStyle w:val="c3"/>
        </w:rPr>
        <w:t>4.</w:t>
      </w:r>
      <w:proofErr w:type="gramStart"/>
      <w:r w:rsidRPr="000402C3">
        <w:rPr>
          <w:rStyle w:val="c3"/>
        </w:rPr>
        <w:t>Б</w:t>
      </w:r>
      <w:r>
        <w:rPr>
          <w:rStyle w:val="c3"/>
        </w:rPr>
        <w:t>лиц-ответы</w:t>
      </w:r>
      <w:proofErr w:type="gramEnd"/>
      <w:r>
        <w:rPr>
          <w:rStyle w:val="c3"/>
        </w:rPr>
        <w:t xml:space="preserve"> </w:t>
      </w:r>
      <w:r w:rsidRPr="000402C3">
        <w:rPr>
          <w:rStyle w:val="c3"/>
        </w:rPr>
        <w:t>по вопросам учителя на повторение и закрепление темы.</w:t>
      </w:r>
    </w:p>
    <w:p w:rsidR="00812D40" w:rsidRPr="000402C3" w:rsidRDefault="00812D40" w:rsidP="00812D40">
      <w:pPr>
        <w:pStyle w:val="c1"/>
        <w:spacing w:before="0" w:beforeAutospacing="0" w:after="0" w:afterAutospacing="0"/>
      </w:pPr>
      <w:r w:rsidRPr="000402C3">
        <w:rPr>
          <w:rStyle w:val="c3"/>
        </w:rPr>
        <w:t>5.«Угадай мелодию»</w:t>
      </w:r>
      <w:r>
        <w:rPr>
          <w:rStyle w:val="c3"/>
        </w:rPr>
        <w:t xml:space="preserve"> </w:t>
      </w:r>
      <w:r w:rsidRPr="000402C3">
        <w:rPr>
          <w:rStyle w:val="c3"/>
        </w:rPr>
        <w:t>(фрагментарный калейдоскоп из произведений, звучавших на уроках или достаточно популярных).</w:t>
      </w:r>
    </w:p>
    <w:p w:rsidR="00812D40" w:rsidRPr="000402C3" w:rsidRDefault="00812D40" w:rsidP="00812D40">
      <w:pPr>
        <w:pStyle w:val="c1"/>
        <w:spacing w:before="0" w:beforeAutospacing="0" w:after="0" w:afterAutospacing="0"/>
      </w:pPr>
      <w:r w:rsidRPr="000402C3">
        <w:rPr>
          <w:rStyle w:val="c3"/>
        </w:rPr>
        <w:t>6.Применение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w:t>
      </w:r>
    </w:p>
    <w:p w:rsidR="00812D40" w:rsidRPr="000402C3" w:rsidRDefault="00812D40" w:rsidP="00812D40">
      <w:pPr>
        <w:pStyle w:val="c1"/>
        <w:spacing w:before="0" w:beforeAutospacing="0" w:after="0" w:afterAutospacing="0"/>
      </w:pPr>
      <w:r w:rsidRPr="000402C3">
        <w:rPr>
          <w:rStyle w:val="c3"/>
        </w:rPr>
        <w:t>7.Ведение тетради по музыке.</w:t>
      </w:r>
    </w:p>
    <w:p w:rsidR="00812D40" w:rsidRPr="000402C3" w:rsidRDefault="00812D40" w:rsidP="00812D40">
      <w:pPr>
        <w:pStyle w:val="c1"/>
        <w:spacing w:before="0" w:beforeAutospacing="0" w:after="0" w:afterAutospacing="0"/>
      </w:pPr>
      <w:r w:rsidRPr="000402C3">
        <w:rPr>
          <w:rStyle w:val="c4"/>
          <w:iCs/>
        </w:rPr>
        <w:t>                          Тетрадь на уроках музыки.</w:t>
      </w:r>
    </w:p>
    <w:p w:rsidR="00812D40" w:rsidRPr="000402C3" w:rsidRDefault="00812D40" w:rsidP="00812D40">
      <w:pPr>
        <w:pStyle w:val="c1"/>
        <w:spacing w:before="0" w:beforeAutospacing="0" w:after="0" w:afterAutospacing="0"/>
      </w:pPr>
      <w:r w:rsidRPr="000402C3">
        <w:rPr>
          <w:rStyle w:val="c4"/>
          <w:iCs/>
        </w:rPr>
        <w:t>   Требования к ведению тетради для учащихся 5-7 классов.</w:t>
      </w:r>
    </w:p>
    <w:p w:rsidR="00812D40" w:rsidRPr="000402C3" w:rsidRDefault="00812D40" w:rsidP="00812D40">
      <w:pPr>
        <w:pStyle w:val="c1"/>
        <w:spacing w:before="0" w:beforeAutospacing="0" w:after="0" w:afterAutospacing="0"/>
      </w:pPr>
      <w:r w:rsidRPr="000402C3">
        <w:rPr>
          <w:rStyle w:val="c3"/>
        </w:rPr>
        <w:t>В тетрадь записываются:</w:t>
      </w:r>
    </w:p>
    <w:p w:rsidR="00812D40" w:rsidRPr="000402C3" w:rsidRDefault="00812D40" w:rsidP="00812D40">
      <w:pPr>
        <w:pStyle w:val="c1"/>
        <w:spacing w:before="0" w:beforeAutospacing="0" w:after="0" w:afterAutospacing="0"/>
      </w:pPr>
      <w:r w:rsidRPr="000402C3">
        <w:rPr>
          <w:rStyle w:val="c3"/>
        </w:rPr>
        <w:t>1.Темы уроков.</w:t>
      </w:r>
    </w:p>
    <w:p w:rsidR="00812D40" w:rsidRPr="000402C3" w:rsidRDefault="00812D40" w:rsidP="00812D40">
      <w:pPr>
        <w:pStyle w:val="c1"/>
        <w:spacing w:before="0" w:beforeAutospacing="0" w:after="0" w:afterAutospacing="0"/>
      </w:pPr>
      <w:r w:rsidRPr="000402C3">
        <w:rPr>
          <w:rStyle w:val="c3"/>
        </w:rPr>
        <w:t>2.Имена  композиторов,  музыкантов, даты их жизни.</w:t>
      </w:r>
    </w:p>
    <w:p w:rsidR="00812D40" w:rsidRPr="000402C3" w:rsidRDefault="00812D40" w:rsidP="00812D40">
      <w:pPr>
        <w:pStyle w:val="c1"/>
        <w:spacing w:before="0" w:beforeAutospacing="0" w:after="0" w:afterAutospacing="0"/>
      </w:pPr>
      <w:r w:rsidRPr="000402C3">
        <w:rPr>
          <w:rStyle w:val="c3"/>
        </w:rPr>
        <w:t>3.Названия звучащих на уроках произведений и краткая информация об их создании.</w:t>
      </w:r>
    </w:p>
    <w:p w:rsidR="00812D40" w:rsidRPr="000402C3" w:rsidRDefault="00812D40" w:rsidP="00812D40">
      <w:pPr>
        <w:pStyle w:val="c1"/>
        <w:spacing w:before="0" w:beforeAutospacing="0" w:after="0" w:afterAutospacing="0"/>
      </w:pPr>
      <w:r w:rsidRPr="000402C3">
        <w:rPr>
          <w:rStyle w:val="c3"/>
        </w:rPr>
        <w:t>4.Названия и авторы разучиваемых песен.</w:t>
      </w:r>
    </w:p>
    <w:p w:rsidR="00812D40" w:rsidRPr="000402C3" w:rsidRDefault="00812D40" w:rsidP="00812D40">
      <w:pPr>
        <w:pStyle w:val="c1"/>
        <w:spacing w:before="0" w:beforeAutospacing="0" w:after="0" w:afterAutospacing="0"/>
      </w:pPr>
      <w:r w:rsidRPr="000402C3">
        <w:rPr>
          <w:rStyle w:val="c3"/>
        </w:rPr>
        <w:t>5.Сложно запоминающиеся тексты песен.</w:t>
      </w:r>
    </w:p>
    <w:p w:rsidR="00812D40" w:rsidRPr="000402C3" w:rsidRDefault="00812D40" w:rsidP="00812D40">
      <w:pPr>
        <w:pStyle w:val="c1"/>
        <w:spacing w:before="0" w:beforeAutospacing="0" w:after="0" w:afterAutospacing="0"/>
      </w:pPr>
      <w:r w:rsidRPr="000402C3">
        <w:rPr>
          <w:rStyle w:val="c3"/>
        </w:rPr>
        <w:lastRenderedPageBreak/>
        <w:t>6.Музыкальные впечатления.</w:t>
      </w:r>
    </w:p>
    <w:p w:rsidR="00812D40" w:rsidRPr="000402C3" w:rsidRDefault="00812D40" w:rsidP="00812D40">
      <w:pPr>
        <w:pStyle w:val="c1"/>
        <w:spacing w:before="0" w:beforeAutospacing="0" w:after="0" w:afterAutospacing="0"/>
      </w:pPr>
      <w:r w:rsidRPr="000402C3">
        <w:rPr>
          <w:rStyle w:val="c3"/>
        </w:rPr>
        <w:t>7.Сообщения,</w:t>
      </w:r>
      <w:r>
        <w:rPr>
          <w:rStyle w:val="c3"/>
        </w:rPr>
        <w:t xml:space="preserve"> </w:t>
      </w:r>
      <w:r w:rsidRPr="000402C3">
        <w:rPr>
          <w:rStyle w:val="c3"/>
        </w:rPr>
        <w:t>выполняемые учащимися по желани</w:t>
      </w:r>
      <w:proofErr w:type="gramStart"/>
      <w:r w:rsidRPr="000402C3">
        <w:rPr>
          <w:rStyle w:val="c3"/>
        </w:rPr>
        <w:t>ю(</w:t>
      </w:r>
      <w:proofErr w:type="gramEnd"/>
      <w:r w:rsidRPr="000402C3">
        <w:rPr>
          <w:rStyle w:val="c3"/>
        </w:rPr>
        <w:t>по темам отдельных уроков.)</w:t>
      </w:r>
    </w:p>
    <w:p w:rsidR="00812D40" w:rsidRPr="000402C3" w:rsidRDefault="00812D40" w:rsidP="00812D40">
      <w:pPr>
        <w:pStyle w:val="c1"/>
        <w:spacing w:before="0" w:beforeAutospacing="0" w:after="0" w:afterAutospacing="0"/>
      </w:pPr>
      <w:r w:rsidRPr="000402C3">
        <w:rPr>
          <w:rStyle w:val="c3"/>
        </w:rPr>
        <w:t xml:space="preserve">8.В конце тетради ведется словарь музыкальных терминов, который пополняется </w:t>
      </w:r>
      <w:proofErr w:type="gramStart"/>
      <w:r w:rsidRPr="000402C3">
        <w:rPr>
          <w:rStyle w:val="c3"/>
        </w:rPr>
        <w:t>из</w:t>
      </w:r>
      <w:proofErr w:type="gramEnd"/>
      <w:r w:rsidRPr="000402C3">
        <w:rPr>
          <w:rStyle w:val="c3"/>
        </w:rPr>
        <w:t xml:space="preserve"> год в год.</w:t>
      </w:r>
    </w:p>
    <w:p w:rsidR="00812D40" w:rsidRPr="000402C3" w:rsidRDefault="00812D40" w:rsidP="00812D40">
      <w:pPr>
        <w:pStyle w:val="c1"/>
        <w:spacing w:before="0" w:beforeAutospacing="0" w:after="0" w:afterAutospacing="0"/>
      </w:pPr>
      <w:r w:rsidRPr="000402C3">
        <w:rPr>
          <w:rStyle w:val="c3"/>
        </w:rPr>
        <w:t>Тетрадь должна вестись аккуратно, может быть оформлена иллюстрациями, рисунками, портретами композиторов</w:t>
      </w:r>
      <w:r>
        <w:rPr>
          <w:rStyle w:val="c3"/>
        </w:rPr>
        <w:t xml:space="preserve"> </w:t>
      </w:r>
      <w:r w:rsidRPr="000402C3">
        <w:rPr>
          <w:rStyle w:val="c3"/>
        </w:rPr>
        <w:t>(в связи с записываемыми темами).</w:t>
      </w:r>
    </w:p>
    <w:p w:rsidR="00812D40" w:rsidRPr="000402C3" w:rsidRDefault="00812D40" w:rsidP="00812D40">
      <w:pPr>
        <w:pStyle w:val="c1"/>
        <w:spacing w:before="0" w:beforeAutospacing="0" w:after="0" w:afterAutospacing="0"/>
      </w:pPr>
      <w:r w:rsidRPr="000402C3">
        <w:rPr>
          <w:rStyle w:val="c3"/>
        </w:rPr>
        <w:t>Тетрадь, таким образом, является рукотворным индивидуальным мини-учебником, куда ученик записывает нужную информацию, которую ему предстоит запомнить.</w:t>
      </w:r>
    </w:p>
    <w:p w:rsidR="00812D40" w:rsidRPr="000402C3" w:rsidRDefault="00812D40" w:rsidP="00812D40">
      <w:pPr>
        <w:pStyle w:val="c1"/>
        <w:spacing w:before="0" w:beforeAutospacing="0" w:after="0" w:afterAutospacing="0"/>
      </w:pPr>
      <w:r w:rsidRPr="000402C3">
        <w:rPr>
          <w:rStyle w:val="c3"/>
        </w:rPr>
        <w:t>Тетрадь проверяется учителем один раз в четверть.</w:t>
      </w:r>
    </w:p>
    <w:p w:rsidR="00812D40" w:rsidRPr="000402C3" w:rsidRDefault="00812D40" w:rsidP="00812D40">
      <w:pPr>
        <w:pStyle w:val="c1"/>
        <w:spacing w:before="0" w:beforeAutospacing="0" w:after="0" w:afterAutospacing="0"/>
      </w:pPr>
      <w:r w:rsidRPr="000402C3">
        <w:rPr>
          <w:rStyle w:val="c3"/>
        </w:rPr>
        <w:t xml:space="preserve">Оценка выставляется </w:t>
      </w:r>
      <w:proofErr w:type="gramStart"/>
      <w:r w:rsidRPr="000402C3">
        <w:rPr>
          <w:rStyle w:val="c3"/>
        </w:rPr>
        <w:t>за</w:t>
      </w:r>
      <w:proofErr w:type="gramEnd"/>
      <w:r w:rsidRPr="000402C3">
        <w:rPr>
          <w:rStyle w:val="c3"/>
        </w:rPr>
        <w:t>:</w:t>
      </w:r>
    </w:p>
    <w:p w:rsidR="00812D40" w:rsidRPr="000402C3" w:rsidRDefault="00812D40" w:rsidP="00812D40">
      <w:pPr>
        <w:pStyle w:val="c1"/>
        <w:spacing w:before="0" w:beforeAutospacing="0" w:after="0" w:afterAutospacing="0"/>
      </w:pPr>
      <w:r w:rsidRPr="000402C3">
        <w:rPr>
          <w:rStyle w:val="c3"/>
        </w:rPr>
        <w:t>1.ведение тетради (эстетическое оформление</w:t>
      </w:r>
      <w:proofErr w:type="gramStart"/>
      <w:r w:rsidRPr="000402C3">
        <w:rPr>
          <w:rStyle w:val="c3"/>
        </w:rPr>
        <w:t>;)</w:t>
      </w:r>
      <w:proofErr w:type="gramEnd"/>
    </w:p>
    <w:p w:rsidR="00812D40" w:rsidRPr="000402C3" w:rsidRDefault="00812D40" w:rsidP="00812D40">
      <w:pPr>
        <w:pStyle w:val="c1"/>
        <w:spacing w:before="0" w:beforeAutospacing="0" w:after="0" w:afterAutospacing="0"/>
      </w:pPr>
      <w:r w:rsidRPr="000402C3">
        <w:rPr>
          <w:rStyle w:val="c3"/>
        </w:rPr>
        <w:t>наличие всех тем;</w:t>
      </w:r>
    </w:p>
    <w:p w:rsidR="00812D40" w:rsidRPr="000402C3" w:rsidRDefault="00812D40" w:rsidP="00812D40">
      <w:pPr>
        <w:pStyle w:val="c1"/>
        <w:spacing w:before="0" w:beforeAutospacing="0" w:after="0" w:afterAutospacing="0"/>
      </w:pPr>
      <w:r w:rsidRPr="000402C3">
        <w:rPr>
          <w:rStyle w:val="c3"/>
        </w:rPr>
        <w:t>аккуратность.</w:t>
      </w:r>
    </w:p>
    <w:p w:rsidR="00812D40" w:rsidRPr="000402C3" w:rsidRDefault="00812D40" w:rsidP="00812D40">
      <w:pPr>
        <w:pStyle w:val="c1"/>
        <w:spacing w:before="0" w:beforeAutospacing="0" w:after="0" w:afterAutospacing="0"/>
      </w:pPr>
      <w:r w:rsidRPr="000402C3">
        <w:rPr>
          <w:rStyle w:val="c3"/>
        </w:rPr>
        <w:t>2.ведение словаря</w:t>
      </w:r>
    </w:p>
    <w:p w:rsidR="00812D40" w:rsidRPr="000402C3" w:rsidRDefault="00812D40" w:rsidP="00812D40">
      <w:pPr>
        <w:pStyle w:val="c1"/>
        <w:spacing w:before="0" w:beforeAutospacing="0" w:after="0" w:afterAutospacing="0"/>
      </w:pPr>
      <w:r w:rsidRPr="000402C3">
        <w:rPr>
          <w:rStyle w:val="c3"/>
        </w:rPr>
        <w:t>3.выполненное домашнее задание.</w:t>
      </w:r>
    </w:p>
    <w:p w:rsidR="00812D40" w:rsidRPr="000402C3" w:rsidRDefault="00812D40" w:rsidP="00812D40"/>
    <w:p w:rsidR="00812D40" w:rsidRPr="000402C3" w:rsidRDefault="00812D40" w:rsidP="00812D40">
      <w:pPr>
        <w:autoSpaceDE w:val="0"/>
        <w:autoSpaceDN w:val="0"/>
        <w:adjustRightInd w:val="0"/>
        <w:spacing w:before="120" w:after="120"/>
        <w:rPr>
          <w:rFonts w:eastAsia="@Arial Unicode MS"/>
          <w:caps/>
          <w:kern w:val="24"/>
        </w:rPr>
      </w:pPr>
    </w:p>
    <w:p w:rsidR="00812D40" w:rsidRPr="000402C3" w:rsidRDefault="00812D40" w:rsidP="00812D40">
      <w:pPr>
        <w:widowControl w:val="0"/>
        <w:shd w:val="clear" w:color="auto" w:fill="FFFFFF"/>
        <w:autoSpaceDE w:val="0"/>
        <w:autoSpaceDN w:val="0"/>
        <w:adjustRightInd w:val="0"/>
        <w:ind w:left="567"/>
        <w:jc w:val="center"/>
        <w:rPr>
          <w:b/>
          <w:sz w:val="28"/>
          <w:szCs w:val="28"/>
        </w:rPr>
      </w:pPr>
    </w:p>
    <w:p w:rsidR="00812D40" w:rsidRPr="00DC062C" w:rsidRDefault="00812D40" w:rsidP="00812D40">
      <w:pPr>
        <w:autoSpaceDE w:val="0"/>
        <w:jc w:val="center"/>
        <w:rPr>
          <w:rFonts w:ascii="Times New Roman CYR" w:eastAsia="Times New Roman CYR" w:hAnsi="Times New Roman CYR" w:cs="Times New Roman CYR"/>
          <w:b/>
        </w:rPr>
      </w:pPr>
      <w:r w:rsidRPr="00DC062C">
        <w:rPr>
          <w:rFonts w:ascii="Times New Roman CYR" w:eastAsia="Times New Roman CYR" w:hAnsi="Times New Roman CYR" w:cs="Times New Roman CYR"/>
          <w:b/>
        </w:rPr>
        <w:t>Материально-техническое обеспечение</w:t>
      </w:r>
    </w:p>
    <w:p w:rsidR="00812D40" w:rsidRPr="00DC062C" w:rsidRDefault="00812D40" w:rsidP="00812D40">
      <w:pPr>
        <w:pStyle w:val="a3"/>
        <w:widowControl w:val="0"/>
        <w:numPr>
          <w:ilvl w:val="0"/>
          <w:numId w:val="6"/>
        </w:numPr>
        <w:suppressAutoHyphens/>
        <w:autoSpaceDE w:val="0"/>
        <w:spacing w:after="0" w:line="240" w:lineRule="auto"/>
        <w:rPr>
          <w:rFonts w:ascii="Times New Roman CYR" w:eastAsia="Times New Roman CYR" w:hAnsi="Times New Roman CYR" w:cs="Times New Roman CYR"/>
          <w:szCs w:val="24"/>
        </w:rPr>
      </w:pPr>
      <w:r w:rsidRPr="00DC062C">
        <w:rPr>
          <w:rFonts w:ascii="Times New Roman CYR" w:eastAsia="Times New Roman CYR" w:hAnsi="Times New Roman CYR" w:cs="Times New Roman CYR"/>
          <w:szCs w:val="24"/>
        </w:rPr>
        <w:t>Технические средства обучения (СД проигрыватель, электронная доска, компьютер, принтер);</w:t>
      </w:r>
    </w:p>
    <w:p w:rsidR="00812D40" w:rsidRPr="00DC062C" w:rsidRDefault="00812D40" w:rsidP="00812D40">
      <w:pPr>
        <w:pStyle w:val="a3"/>
        <w:widowControl w:val="0"/>
        <w:numPr>
          <w:ilvl w:val="0"/>
          <w:numId w:val="6"/>
        </w:numPr>
        <w:suppressAutoHyphens/>
        <w:autoSpaceDE w:val="0"/>
        <w:spacing w:after="0" w:line="240" w:lineRule="auto"/>
        <w:rPr>
          <w:rFonts w:ascii="Times New Roman CYR" w:eastAsia="Times New Roman CYR" w:hAnsi="Times New Roman CYR" w:cs="Times New Roman CYR"/>
          <w:szCs w:val="24"/>
        </w:rPr>
      </w:pPr>
      <w:r w:rsidRPr="00DC062C">
        <w:rPr>
          <w:rFonts w:ascii="Times New Roman CYR" w:eastAsia="Times New Roman CYR" w:hAnsi="Times New Roman CYR" w:cs="Times New Roman CYR"/>
          <w:szCs w:val="24"/>
        </w:rPr>
        <w:t xml:space="preserve">Демонстрационные пособия (портреты композиторов, изображения музыкальных инструментов). </w:t>
      </w:r>
    </w:p>
    <w:p w:rsidR="00812D40" w:rsidRDefault="00812D40"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812D40"/>
    <w:p w:rsidR="001D5F2A" w:rsidRDefault="001D5F2A" w:rsidP="002D1845">
      <w:pPr>
        <w:autoSpaceDE w:val="0"/>
        <w:rPr>
          <w:rFonts w:ascii="Times New Roman CYR" w:eastAsia="Times New Roman CYR" w:hAnsi="Times New Roman CYR" w:cs="Times New Roman CYR"/>
          <w:b/>
        </w:rPr>
        <w:sectPr w:rsidR="001D5F2A" w:rsidSect="00B85481">
          <w:pgSz w:w="11906" w:h="16838"/>
          <w:pgMar w:top="1134" w:right="850" w:bottom="1134" w:left="1701" w:header="708" w:footer="708" w:gutter="0"/>
          <w:cols w:space="708"/>
          <w:docGrid w:linePitch="360"/>
        </w:sectPr>
      </w:pPr>
    </w:p>
    <w:p w:rsidR="001D5F2A" w:rsidRDefault="001D5F2A" w:rsidP="002D1845">
      <w:pPr>
        <w:autoSpaceDE w:val="0"/>
        <w:jc w:val="center"/>
        <w:rPr>
          <w:rFonts w:ascii="Times New Roman CYR" w:eastAsia="Times New Roman CYR" w:hAnsi="Times New Roman CYR" w:cs="Times New Roman CYR"/>
          <w:b/>
        </w:rPr>
      </w:pPr>
      <w:r>
        <w:rPr>
          <w:rFonts w:ascii="Times New Roman CYR" w:eastAsia="Times New Roman CYR" w:hAnsi="Times New Roman CYR" w:cs="Times New Roman CYR"/>
          <w:b/>
        </w:rPr>
        <w:lastRenderedPageBreak/>
        <w:t>Содержание календарно-тематического планирования</w:t>
      </w:r>
    </w:p>
    <w:p w:rsidR="001D5F2A" w:rsidRDefault="001D5F2A" w:rsidP="001D5F2A">
      <w:pPr>
        <w:autoSpaceDE w:val="0"/>
        <w:jc w:val="center"/>
        <w:rPr>
          <w:rFonts w:ascii="Times New Roman CYR" w:eastAsia="Times New Roman CYR" w:hAnsi="Times New Roman CYR" w:cs="Times New Roman CYR"/>
          <w:b/>
        </w:rPr>
      </w:pPr>
    </w:p>
    <w:tbl>
      <w:tblPr>
        <w:tblStyle w:val="a5"/>
        <w:tblW w:w="16019" w:type="dxa"/>
        <w:tblInd w:w="-743" w:type="dxa"/>
        <w:tblLayout w:type="fixed"/>
        <w:tblLook w:val="04A0"/>
      </w:tblPr>
      <w:tblGrid>
        <w:gridCol w:w="458"/>
        <w:gridCol w:w="960"/>
        <w:gridCol w:w="567"/>
        <w:gridCol w:w="993"/>
        <w:gridCol w:w="567"/>
        <w:gridCol w:w="1417"/>
        <w:gridCol w:w="1418"/>
        <w:gridCol w:w="1559"/>
        <w:gridCol w:w="1984"/>
        <w:gridCol w:w="3261"/>
        <w:gridCol w:w="708"/>
        <w:gridCol w:w="2127"/>
      </w:tblGrid>
      <w:tr w:rsidR="001D5F2A" w:rsidRPr="00B9733C" w:rsidTr="00BF5CDA">
        <w:trPr>
          <w:trHeight w:val="389"/>
        </w:trPr>
        <w:tc>
          <w:tcPr>
            <w:tcW w:w="458" w:type="dxa"/>
            <w:vMerge w:val="restart"/>
          </w:tcPr>
          <w:p w:rsidR="001D5F2A" w:rsidRPr="00B9733C" w:rsidRDefault="001D5F2A" w:rsidP="000D761C">
            <w:pPr>
              <w:autoSpaceDE w:val="0"/>
              <w:jc w:val="center"/>
              <w:rPr>
                <w:rFonts w:ascii="Times New Roman CYR" w:eastAsia="Times New Roman CYR" w:hAnsi="Times New Roman CYR" w:cs="Times New Roman CYR"/>
              </w:rPr>
            </w:pPr>
            <w:r w:rsidRPr="00B9733C">
              <w:rPr>
                <w:rFonts w:ascii="Times New Roman CYR" w:eastAsia="Times New Roman CYR" w:hAnsi="Times New Roman CYR" w:cs="Times New Roman CYR"/>
              </w:rPr>
              <w:t xml:space="preserve">№ </w:t>
            </w:r>
            <w:proofErr w:type="spellStart"/>
            <w:proofErr w:type="gramStart"/>
            <w:r w:rsidRPr="00B9733C">
              <w:rPr>
                <w:rFonts w:ascii="Times New Roman CYR" w:eastAsia="Times New Roman CYR" w:hAnsi="Times New Roman CYR" w:cs="Times New Roman CYR"/>
              </w:rPr>
              <w:t>п</w:t>
            </w:r>
            <w:proofErr w:type="spellEnd"/>
            <w:proofErr w:type="gramEnd"/>
            <w:r w:rsidRPr="00B9733C">
              <w:rPr>
                <w:rFonts w:ascii="Times New Roman CYR" w:eastAsia="Times New Roman CYR" w:hAnsi="Times New Roman CYR" w:cs="Times New Roman CYR"/>
              </w:rPr>
              <w:t>/</w:t>
            </w:r>
            <w:proofErr w:type="spellStart"/>
            <w:r w:rsidRPr="00B9733C">
              <w:rPr>
                <w:rFonts w:ascii="Times New Roman CYR" w:eastAsia="Times New Roman CYR" w:hAnsi="Times New Roman CYR" w:cs="Times New Roman CYR"/>
              </w:rPr>
              <w:t>п</w:t>
            </w:r>
            <w:proofErr w:type="spellEnd"/>
          </w:p>
        </w:tc>
        <w:tc>
          <w:tcPr>
            <w:tcW w:w="1527" w:type="dxa"/>
            <w:gridSpan w:val="2"/>
          </w:tcPr>
          <w:p w:rsidR="001D5F2A" w:rsidRDefault="001D5F2A" w:rsidP="000D761C">
            <w:pPr>
              <w:autoSpaceDE w:val="0"/>
              <w:jc w:val="center"/>
              <w:rPr>
                <w:rFonts w:ascii="Times New Roman CYR" w:eastAsia="Times New Roman CYR" w:hAnsi="Times New Roman CYR" w:cs="Times New Roman CYR"/>
              </w:rPr>
            </w:pPr>
            <w:r w:rsidRPr="00B9733C">
              <w:rPr>
                <w:rFonts w:ascii="Times New Roman CYR" w:eastAsia="Times New Roman CYR" w:hAnsi="Times New Roman CYR" w:cs="Times New Roman CYR"/>
              </w:rPr>
              <w:t>Дата проведения урока</w:t>
            </w:r>
          </w:p>
          <w:p w:rsidR="001D5F2A" w:rsidRPr="00F63FF6" w:rsidRDefault="002B4D83" w:rsidP="000D761C">
            <w:pPr>
              <w:autoSpaceDE w:val="0"/>
              <w:jc w:val="center"/>
              <w:rPr>
                <w:rFonts w:ascii="Times New Roman CYR" w:eastAsia="Times New Roman CYR" w:hAnsi="Times New Roman CYR" w:cs="Times New Roman CYR"/>
                <w:b/>
              </w:rPr>
            </w:pPr>
            <w:r>
              <w:rPr>
                <w:rFonts w:ascii="Times New Roman CYR" w:eastAsia="Times New Roman CYR" w:hAnsi="Times New Roman CYR" w:cs="Times New Roman CYR"/>
                <w:b/>
              </w:rPr>
              <w:t>6</w:t>
            </w:r>
            <w:r w:rsidR="001D5F2A" w:rsidRPr="00F63FF6">
              <w:rPr>
                <w:rFonts w:ascii="Times New Roman CYR" w:eastAsia="Times New Roman CYR" w:hAnsi="Times New Roman CYR" w:cs="Times New Roman CYR"/>
                <w:b/>
              </w:rPr>
              <w:t xml:space="preserve"> «а» класс</w:t>
            </w:r>
          </w:p>
        </w:tc>
        <w:tc>
          <w:tcPr>
            <w:tcW w:w="1560" w:type="dxa"/>
            <w:gridSpan w:val="2"/>
          </w:tcPr>
          <w:p w:rsidR="001D5F2A" w:rsidRDefault="001D5F2A" w:rsidP="000D761C">
            <w:pPr>
              <w:autoSpaceDE w:val="0"/>
              <w:jc w:val="center"/>
              <w:rPr>
                <w:rFonts w:ascii="Times New Roman CYR" w:eastAsia="Times New Roman CYR" w:hAnsi="Times New Roman CYR" w:cs="Times New Roman CYR"/>
              </w:rPr>
            </w:pPr>
            <w:r w:rsidRPr="00B9733C">
              <w:rPr>
                <w:rFonts w:ascii="Times New Roman CYR" w:eastAsia="Times New Roman CYR" w:hAnsi="Times New Roman CYR" w:cs="Times New Roman CYR"/>
              </w:rPr>
              <w:t>Дата проведения урока</w:t>
            </w:r>
          </w:p>
          <w:p w:rsidR="001D5F2A" w:rsidRPr="00F63FF6" w:rsidRDefault="002B4D83" w:rsidP="000D761C">
            <w:pPr>
              <w:autoSpaceDE w:val="0"/>
              <w:jc w:val="center"/>
              <w:rPr>
                <w:rFonts w:ascii="Times New Roman CYR" w:eastAsia="Times New Roman CYR" w:hAnsi="Times New Roman CYR" w:cs="Times New Roman CYR"/>
                <w:b/>
              </w:rPr>
            </w:pPr>
            <w:r>
              <w:rPr>
                <w:rFonts w:ascii="Times New Roman CYR" w:eastAsia="Times New Roman CYR" w:hAnsi="Times New Roman CYR" w:cs="Times New Roman CYR"/>
                <w:b/>
              </w:rPr>
              <w:t>6</w:t>
            </w:r>
            <w:r w:rsidR="001D5F2A" w:rsidRPr="00F63FF6">
              <w:rPr>
                <w:rFonts w:ascii="Times New Roman CYR" w:eastAsia="Times New Roman CYR" w:hAnsi="Times New Roman CYR" w:cs="Times New Roman CYR"/>
                <w:b/>
              </w:rPr>
              <w:t xml:space="preserve"> «б» класс</w:t>
            </w:r>
          </w:p>
        </w:tc>
        <w:tc>
          <w:tcPr>
            <w:tcW w:w="1417" w:type="dxa"/>
            <w:vMerge w:val="restart"/>
          </w:tcPr>
          <w:p w:rsidR="001D5F2A" w:rsidRPr="00B9733C" w:rsidRDefault="001D5F2A" w:rsidP="000D761C">
            <w:pPr>
              <w:autoSpaceDE w:val="0"/>
              <w:jc w:val="center"/>
              <w:rPr>
                <w:rFonts w:ascii="Times New Roman CYR" w:eastAsia="Times New Roman CYR" w:hAnsi="Times New Roman CYR" w:cs="Times New Roman CYR"/>
              </w:rPr>
            </w:pPr>
            <w:r w:rsidRPr="00B9733C">
              <w:rPr>
                <w:rFonts w:ascii="Times New Roman CYR" w:eastAsia="Times New Roman CYR" w:hAnsi="Times New Roman CYR" w:cs="Times New Roman CYR"/>
              </w:rPr>
              <w:t>Раздел учебной программы</w:t>
            </w:r>
          </w:p>
        </w:tc>
        <w:tc>
          <w:tcPr>
            <w:tcW w:w="1418" w:type="dxa"/>
            <w:vMerge w:val="restart"/>
          </w:tcPr>
          <w:p w:rsidR="001D5F2A" w:rsidRPr="00B9733C" w:rsidRDefault="001D5F2A" w:rsidP="000D761C">
            <w:pPr>
              <w:autoSpaceDE w:val="0"/>
              <w:jc w:val="center"/>
              <w:rPr>
                <w:rFonts w:ascii="Times New Roman CYR" w:eastAsia="Times New Roman CYR" w:hAnsi="Times New Roman CYR" w:cs="Times New Roman CYR"/>
              </w:rPr>
            </w:pPr>
            <w:r w:rsidRPr="00B9733C">
              <w:rPr>
                <w:rFonts w:ascii="Times New Roman CYR" w:eastAsia="Times New Roman CYR" w:hAnsi="Times New Roman CYR" w:cs="Times New Roman CYR"/>
              </w:rPr>
              <w:t>Тема урока</w:t>
            </w:r>
          </w:p>
        </w:tc>
        <w:tc>
          <w:tcPr>
            <w:tcW w:w="1559" w:type="dxa"/>
            <w:vMerge w:val="restart"/>
          </w:tcPr>
          <w:p w:rsidR="001D5F2A" w:rsidRPr="00B9733C" w:rsidRDefault="001D5F2A" w:rsidP="000D761C">
            <w:pPr>
              <w:autoSpaceDE w:val="0"/>
              <w:jc w:val="center"/>
              <w:rPr>
                <w:rFonts w:ascii="Times New Roman CYR" w:eastAsia="Times New Roman CYR" w:hAnsi="Times New Roman CYR" w:cs="Times New Roman CYR"/>
              </w:rPr>
            </w:pPr>
            <w:r w:rsidRPr="00B9733C">
              <w:rPr>
                <w:rFonts w:ascii="Times New Roman CYR" w:eastAsia="Times New Roman CYR" w:hAnsi="Times New Roman CYR" w:cs="Times New Roman CYR"/>
              </w:rPr>
              <w:t>Тип урока и его форма</w:t>
            </w:r>
          </w:p>
        </w:tc>
        <w:tc>
          <w:tcPr>
            <w:tcW w:w="5245" w:type="dxa"/>
            <w:gridSpan w:val="2"/>
          </w:tcPr>
          <w:p w:rsidR="001D5F2A" w:rsidRPr="00B9733C" w:rsidRDefault="001D5F2A" w:rsidP="000D761C">
            <w:pPr>
              <w:autoSpaceDE w:val="0"/>
              <w:jc w:val="center"/>
              <w:rPr>
                <w:rFonts w:ascii="Times New Roman CYR" w:eastAsia="Times New Roman CYR" w:hAnsi="Times New Roman CYR" w:cs="Times New Roman CYR"/>
              </w:rPr>
            </w:pPr>
            <w:r w:rsidRPr="00B9733C">
              <w:rPr>
                <w:rFonts w:ascii="Times New Roman CYR" w:eastAsia="Times New Roman CYR" w:hAnsi="Times New Roman CYR" w:cs="Times New Roman CYR"/>
              </w:rPr>
              <w:t>Требования к уровню подготовки</w:t>
            </w:r>
          </w:p>
        </w:tc>
        <w:tc>
          <w:tcPr>
            <w:tcW w:w="708" w:type="dxa"/>
            <w:vMerge w:val="restart"/>
          </w:tcPr>
          <w:p w:rsidR="001D5F2A" w:rsidRPr="00B9733C" w:rsidRDefault="00BF5CDA" w:rsidP="000D761C">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Кол-во час.</w:t>
            </w:r>
          </w:p>
        </w:tc>
        <w:tc>
          <w:tcPr>
            <w:tcW w:w="2127" w:type="dxa"/>
            <w:vMerge w:val="restart"/>
          </w:tcPr>
          <w:p w:rsidR="001D5F2A" w:rsidRPr="00B9733C" w:rsidRDefault="001D5F2A" w:rsidP="000D761C">
            <w:pPr>
              <w:autoSpaceDE w:val="0"/>
              <w:jc w:val="center"/>
              <w:rPr>
                <w:rFonts w:ascii="Times New Roman CYR" w:eastAsia="Times New Roman CYR" w:hAnsi="Times New Roman CYR" w:cs="Times New Roman CYR"/>
              </w:rPr>
            </w:pPr>
            <w:r w:rsidRPr="00B9733C">
              <w:rPr>
                <w:rFonts w:ascii="Times New Roman CYR" w:eastAsia="Times New Roman CYR" w:hAnsi="Times New Roman CYR" w:cs="Times New Roman CYR"/>
              </w:rPr>
              <w:t>Основные виды учебной деятельности</w:t>
            </w:r>
          </w:p>
        </w:tc>
      </w:tr>
      <w:tr w:rsidR="00BF5CDA" w:rsidRPr="00B9733C" w:rsidTr="00BF5CDA">
        <w:trPr>
          <w:trHeight w:val="269"/>
        </w:trPr>
        <w:tc>
          <w:tcPr>
            <w:tcW w:w="458" w:type="dxa"/>
            <w:vMerge/>
          </w:tcPr>
          <w:p w:rsidR="001D5F2A" w:rsidRPr="00B9733C" w:rsidRDefault="001D5F2A" w:rsidP="000D761C">
            <w:pPr>
              <w:autoSpaceDE w:val="0"/>
              <w:jc w:val="center"/>
              <w:rPr>
                <w:rFonts w:ascii="Times New Roman CYR" w:eastAsia="Times New Roman CYR" w:hAnsi="Times New Roman CYR" w:cs="Times New Roman CYR"/>
              </w:rPr>
            </w:pPr>
          </w:p>
        </w:tc>
        <w:tc>
          <w:tcPr>
            <w:tcW w:w="960" w:type="dxa"/>
          </w:tcPr>
          <w:p w:rsidR="001D5F2A" w:rsidRPr="00BF5CDA" w:rsidRDefault="001D5F2A" w:rsidP="00BF5CDA">
            <w:pPr>
              <w:autoSpaceDE w:val="0"/>
              <w:rPr>
                <w:rFonts w:ascii="Times New Roman CYR" w:eastAsia="Times New Roman CYR" w:hAnsi="Times New Roman CYR" w:cs="Times New Roman CYR"/>
                <w:sz w:val="16"/>
                <w:szCs w:val="16"/>
              </w:rPr>
            </w:pPr>
            <w:r w:rsidRPr="00BF5CDA">
              <w:rPr>
                <w:rFonts w:ascii="Times New Roman CYR" w:eastAsia="Times New Roman CYR" w:hAnsi="Times New Roman CYR" w:cs="Times New Roman CYR"/>
                <w:sz w:val="16"/>
                <w:szCs w:val="16"/>
              </w:rPr>
              <w:t>По плану</w:t>
            </w:r>
          </w:p>
        </w:tc>
        <w:tc>
          <w:tcPr>
            <w:tcW w:w="567" w:type="dxa"/>
          </w:tcPr>
          <w:p w:rsidR="001D5F2A" w:rsidRPr="00BF5CDA" w:rsidRDefault="001D5F2A" w:rsidP="000D761C">
            <w:pPr>
              <w:autoSpaceDE w:val="0"/>
              <w:jc w:val="center"/>
              <w:rPr>
                <w:rFonts w:ascii="Times New Roman CYR" w:eastAsia="Times New Roman CYR" w:hAnsi="Times New Roman CYR" w:cs="Times New Roman CYR"/>
                <w:sz w:val="16"/>
                <w:szCs w:val="16"/>
              </w:rPr>
            </w:pPr>
            <w:r w:rsidRPr="00BF5CDA">
              <w:rPr>
                <w:rFonts w:ascii="Times New Roman CYR" w:eastAsia="Times New Roman CYR" w:hAnsi="Times New Roman CYR" w:cs="Times New Roman CYR"/>
                <w:sz w:val="16"/>
                <w:szCs w:val="16"/>
              </w:rPr>
              <w:t>Факт</w:t>
            </w:r>
          </w:p>
        </w:tc>
        <w:tc>
          <w:tcPr>
            <w:tcW w:w="993" w:type="dxa"/>
          </w:tcPr>
          <w:p w:rsidR="001D5F2A" w:rsidRPr="00BF5CDA" w:rsidRDefault="001D5F2A" w:rsidP="000D761C">
            <w:pPr>
              <w:autoSpaceDE w:val="0"/>
              <w:jc w:val="center"/>
              <w:rPr>
                <w:rFonts w:ascii="Times New Roman CYR" w:eastAsia="Times New Roman CYR" w:hAnsi="Times New Roman CYR" w:cs="Times New Roman CYR"/>
                <w:sz w:val="16"/>
                <w:szCs w:val="16"/>
              </w:rPr>
            </w:pPr>
            <w:r w:rsidRPr="00BF5CDA">
              <w:rPr>
                <w:rFonts w:ascii="Times New Roman CYR" w:eastAsia="Times New Roman CYR" w:hAnsi="Times New Roman CYR" w:cs="Times New Roman CYR"/>
                <w:sz w:val="16"/>
                <w:szCs w:val="16"/>
              </w:rPr>
              <w:t>По плану</w:t>
            </w:r>
          </w:p>
        </w:tc>
        <w:tc>
          <w:tcPr>
            <w:tcW w:w="567" w:type="dxa"/>
          </w:tcPr>
          <w:p w:rsidR="001D5F2A" w:rsidRPr="00BF5CDA" w:rsidRDefault="001D5F2A" w:rsidP="00BF5CDA">
            <w:pPr>
              <w:autoSpaceDE w:val="0"/>
              <w:jc w:val="center"/>
              <w:rPr>
                <w:rFonts w:ascii="Times New Roman CYR" w:eastAsia="Times New Roman CYR" w:hAnsi="Times New Roman CYR" w:cs="Times New Roman CYR"/>
                <w:sz w:val="16"/>
                <w:szCs w:val="16"/>
              </w:rPr>
            </w:pPr>
            <w:r w:rsidRPr="00BF5CDA">
              <w:rPr>
                <w:rFonts w:ascii="Times New Roman CYR" w:eastAsia="Times New Roman CYR" w:hAnsi="Times New Roman CYR" w:cs="Times New Roman CYR"/>
                <w:sz w:val="16"/>
                <w:szCs w:val="16"/>
              </w:rPr>
              <w:t>Факт</w:t>
            </w:r>
          </w:p>
        </w:tc>
        <w:tc>
          <w:tcPr>
            <w:tcW w:w="1417" w:type="dxa"/>
            <w:vMerge/>
          </w:tcPr>
          <w:p w:rsidR="001D5F2A" w:rsidRPr="00B9733C" w:rsidRDefault="001D5F2A" w:rsidP="000D761C">
            <w:pPr>
              <w:autoSpaceDE w:val="0"/>
              <w:jc w:val="center"/>
              <w:rPr>
                <w:rFonts w:ascii="Times New Roman CYR" w:eastAsia="Times New Roman CYR" w:hAnsi="Times New Roman CYR" w:cs="Times New Roman CYR"/>
              </w:rPr>
            </w:pPr>
          </w:p>
        </w:tc>
        <w:tc>
          <w:tcPr>
            <w:tcW w:w="1418" w:type="dxa"/>
            <w:vMerge/>
          </w:tcPr>
          <w:p w:rsidR="001D5F2A" w:rsidRPr="00B9733C" w:rsidRDefault="001D5F2A" w:rsidP="000D761C">
            <w:pPr>
              <w:autoSpaceDE w:val="0"/>
              <w:jc w:val="center"/>
              <w:rPr>
                <w:rFonts w:ascii="Times New Roman CYR" w:eastAsia="Times New Roman CYR" w:hAnsi="Times New Roman CYR" w:cs="Times New Roman CYR"/>
              </w:rPr>
            </w:pPr>
          </w:p>
        </w:tc>
        <w:tc>
          <w:tcPr>
            <w:tcW w:w="1559" w:type="dxa"/>
            <w:vMerge/>
          </w:tcPr>
          <w:p w:rsidR="001D5F2A" w:rsidRPr="00B9733C" w:rsidRDefault="001D5F2A" w:rsidP="000D761C">
            <w:pPr>
              <w:autoSpaceDE w:val="0"/>
              <w:jc w:val="center"/>
              <w:rPr>
                <w:rFonts w:ascii="Times New Roman CYR" w:eastAsia="Times New Roman CYR" w:hAnsi="Times New Roman CYR" w:cs="Times New Roman CYR"/>
              </w:rPr>
            </w:pPr>
          </w:p>
        </w:tc>
        <w:tc>
          <w:tcPr>
            <w:tcW w:w="1984" w:type="dxa"/>
          </w:tcPr>
          <w:p w:rsidR="001D5F2A" w:rsidRPr="00BF5CDA" w:rsidRDefault="001D5F2A" w:rsidP="000D761C">
            <w:pPr>
              <w:autoSpaceDE w:val="0"/>
              <w:jc w:val="center"/>
              <w:rPr>
                <w:rFonts w:ascii="Times New Roman CYR" w:eastAsia="Times New Roman CYR" w:hAnsi="Times New Roman CYR" w:cs="Times New Roman CYR"/>
                <w:sz w:val="16"/>
                <w:szCs w:val="16"/>
              </w:rPr>
            </w:pPr>
            <w:r w:rsidRPr="00BF5CDA">
              <w:rPr>
                <w:rFonts w:ascii="Times New Roman CYR" w:eastAsia="Times New Roman CYR" w:hAnsi="Times New Roman CYR" w:cs="Times New Roman CYR"/>
                <w:sz w:val="16"/>
                <w:szCs w:val="16"/>
              </w:rPr>
              <w:t>знать</w:t>
            </w:r>
          </w:p>
        </w:tc>
        <w:tc>
          <w:tcPr>
            <w:tcW w:w="3261" w:type="dxa"/>
          </w:tcPr>
          <w:p w:rsidR="001D5F2A" w:rsidRPr="00BF5CDA" w:rsidRDefault="001D5F2A" w:rsidP="000D761C">
            <w:pPr>
              <w:autoSpaceDE w:val="0"/>
              <w:jc w:val="center"/>
              <w:rPr>
                <w:rFonts w:ascii="Times New Roman CYR" w:eastAsia="Times New Roman CYR" w:hAnsi="Times New Roman CYR" w:cs="Times New Roman CYR"/>
                <w:sz w:val="16"/>
                <w:szCs w:val="16"/>
              </w:rPr>
            </w:pPr>
            <w:r w:rsidRPr="00BF5CDA">
              <w:rPr>
                <w:rFonts w:ascii="Times New Roman CYR" w:eastAsia="Times New Roman CYR" w:hAnsi="Times New Roman CYR" w:cs="Times New Roman CYR"/>
                <w:sz w:val="16"/>
                <w:szCs w:val="16"/>
              </w:rPr>
              <w:t>уметь</w:t>
            </w:r>
          </w:p>
        </w:tc>
        <w:tc>
          <w:tcPr>
            <w:tcW w:w="708" w:type="dxa"/>
            <w:vMerge/>
          </w:tcPr>
          <w:p w:rsidR="001D5F2A" w:rsidRPr="00B9733C" w:rsidRDefault="001D5F2A" w:rsidP="000D761C">
            <w:pPr>
              <w:autoSpaceDE w:val="0"/>
              <w:jc w:val="center"/>
              <w:rPr>
                <w:rFonts w:ascii="Times New Roman CYR" w:eastAsia="Times New Roman CYR" w:hAnsi="Times New Roman CYR" w:cs="Times New Roman CYR"/>
              </w:rPr>
            </w:pPr>
          </w:p>
        </w:tc>
        <w:tc>
          <w:tcPr>
            <w:tcW w:w="2127" w:type="dxa"/>
            <w:vMerge/>
          </w:tcPr>
          <w:p w:rsidR="001D5F2A" w:rsidRPr="00B9733C" w:rsidRDefault="001D5F2A" w:rsidP="000D761C">
            <w:pPr>
              <w:autoSpaceDE w:val="0"/>
              <w:jc w:val="center"/>
              <w:rPr>
                <w:rFonts w:ascii="Times New Roman CYR" w:eastAsia="Times New Roman CYR" w:hAnsi="Times New Roman CYR" w:cs="Times New Roman CYR"/>
              </w:rPr>
            </w:pPr>
          </w:p>
        </w:tc>
      </w:tr>
      <w:tr w:rsidR="00BF5CDA" w:rsidRPr="00B9733C" w:rsidTr="00BF5CDA">
        <w:trPr>
          <w:trHeight w:val="388"/>
        </w:trPr>
        <w:tc>
          <w:tcPr>
            <w:tcW w:w="458" w:type="dxa"/>
          </w:tcPr>
          <w:p w:rsidR="00160DDE" w:rsidRPr="003F595D" w:rsidRDefault="00160DDE" w:rsidP="000D761C">
            <w:r w:rsidRPr="003F595D">
              <w:t>1</w:t>
            </w:r>
          </w:p>
        </w:tc>
        <w:tc>
          <w:tcPr>
            <w:tcW w:w="960" w:type="dxa"/>
          </w:tcPr>
          <w:p w:rsidR="00160DDE" w:rsidRPr="00B9733C" w:rsidRDefault="00160DDE" w:rsidP="000D761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6.09</w:t>
            </w:r>
          </w:p>
        </w:tc>
        <w:tc>
          <w:tcPr>
            <w:tcW w:w="567" w:type="dxa"/>
          </w:tcPr>
          <w:p w:rsidR="00160DDE" w:rsidRPr="00B9733C" w:rsidRDefault="00160DDE" w:rsidP="000D761C">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6.09</w:t>
            </w:r>
          </w:p>
        </w:tc>
        <w:tc>
          <w:tcPr>
            <w:tcW w:w="567" w:type="dxa"/>
          </w:tcPr>
          <w:p w:rsidR="00160DDE" w:rsidRPr="00B9733C" w:rsidRDefault="00160DDE" w:rsidP="000D761C">
            <w:pPr>
              <w:autoSpaceDE w:val="0"/>
              <w:rPr>
                <w:rFonts w:ascii="Times New Roman CYR" w:eastAsia="Times New Roman CYR" w:hAnsi="Times New Roman CYR" w:cs="Times New Roman CYR"/>
              </w:rPr>
            </w:pPr>
          </w:p>
        </w:tc>
        <w:tc>
          <w:tcPr>
            <w:tcW w:w="1417" w:type="dxa"/>
            <w:vMerge w:val="restart"/>
          </w:tcPr>
          <w:p w:rsidR="00160DDE" w:rsidRPr="003516D8" w:rsidRDefault="00160DDE" w:rsidP="000D761C">
            <w:pPr>
              <w:autoSpaceDE w:val="0"/>
              <w:rPr>
                <w:rFonts w:ascii="Times New Roman CYR" w:eastAsia="Times New Roman CYR" w:hAnsi="Times New Roman CYR" w:cs="Times New Roman CYR"/>
              </w:rPr>
            </w:pPr>
            <w:r w:rsidRPr="003516D8">
              <w:rPr>
                <w:rFonts w:cs="Calibri"/>
                <w:bCs/>
                <w:color w:val="000000"/>
              </w:rPr>
              <w:t xml:space="preserve">Раздел 1. </w:t>
            </w:r>
            <w:r w:rsidRPr="005750D0">
              <w:t>"Мир образов вокальной и инструментальной музыки"</w:t>
            </w:r>
          </w:p>
        </w:tc>
        <w:tc>
          <w:tcPr>
            <w:tcW w:w="1418" w:type="dxa"/>
          </w:tcPr>
          <w:p w:rsidR="00160DDE" w:rsidRPr="005750D0" w:rsidRDefault="00160DDE" w:rsidP="005750D0">
            <w:pPr>
              <w:rPr>
                <w:bCs/>
                <w:sz w:val="20"/>
                <w:szCs w:val="20"/>
              </w:rPr>
            </w:pPr>
            <w:r w:rsidRPr="005750D0">
              <w:rPr>
                <w:sz w:val="20"/>
                <w:szCs w:val="20"/>
              </w:rPr>
              <w:t>Удивительный мир музыкальных образов</w:t>
            </w:r>
            <w:r w:rsidRPr="005750D0">
              <w:rPr>
                <w:bCs/>
                <w:sz w:val="20"/>
                <w:szCs w:val="20"/>
              </w:rPr>
              <w:t xml:space="preserve"> </w:t>
            </w:r>
          </w:p>
          <w:p w:rsidR="00160DDE" w:rsidRPr="005750D0" w:rsidRDefault="00160DDE" w:rsidP="00AF6BBE">
            <w:pPr>
              <w:rPr>
                <w:rFonts w:ascii="Times New Roman CYR" w:eastAsia="Times New Roman CYR" w:hAnsi="Times New Roman CYR" w:cs="Times New Roman CYR"/>
                <w:sz w:val="20"/>
                <w:szCs w:val="20"/>
              </w:rPr>
            </w:pPr>
          </w:p>
        </w:tc>
        <w:tc>
          <w:tcPr>
            <w:tcW w:w="1559" w:type="dxa"/>
          </w:tcPr>
          <w:p w:rsidR="00160DDE" w:rsidRPr="005750D0" w:rsidRDefault="00160DDE" w:rsidP="005750D0">
            <w:pPr>
              <w:rPr>
                <w:sz w:val="20"/>
                <w:szCs w:val="20"/>
              </w:rPr>
            </w:pPr>
            <w:r w:rsidRPr="005750D0">
              <w:rPr>
                <w:sz w:val="20"/>
                <w:szCs w:val="20"/>
              </w:rPr>
              <w:t>Вводный урок.</w:t>
            </w:r>
          </w:p>
          <w:p w:rsidR="00160DDE" w:rsidRPr="007743AC" w:rsidRDefault="00160DDE" w:rsidP="000D761C">
            <w:pPr>
              <w:rPr>
                <w:sz w:val="20"/>
                <w:szCs w:val="20"/>
              </w:rPr>
            </w:pPr>
            <w:r w:rsidRPr="007743AC">
              <w:rPr>
                <w:sz w:val="20"/>
                <w:szCs w:val="20"/>
              </w:rPr>
              <w:t>Урок изучения и первичного закрепления новых знаний</w:t>
            </w:r>
          </w:p>
          <w:p w:rsidR="00160DDE" w:rsidRPr="007743AC" w:rsidRDefault="00160DDE" w:rsidP="000D761C">
            <w:pPr>
              <w:autoSpaceDE w:val="0"/>
              <w:rPr>
                <w:rFonts w:ascii="Times New Roman CYR" w:eastAsia="Times New Roman CYR" w:hAnsi="Times New Roman CYR" w:cs="Times New Roman CYR"/>
                <w:sz w:val="20"/>
                <w:szCs w:val="20"/>
              </w:rPr>
            </w:pPr>
          </w:p>
        </w:tc>
        <w:tc>
          <w:tcPr>
            <w:tcW w:w="1984" w:type="dxa"/>
          </w:tcPr>
          <w:p w:rsidR="00160DDE" w:rsidRPr="005750D0" w:rsidRDefault="00160DDE" w:rsidP="000D761C">
            <w:pPr>
              <w:autoSpaceDE w:val="0"/>
              <w:rPr>
                <w:rFonts w:ascii="Times New Roman CYR" w:eastAsia="Times New Roman CYR" w:hAnsi="Times New Roman CYR" w:cs="Times New Roman CYR"/>
                <w:sz w:val="20"/>
                <w:szCs w:val="20"/>
              </w:rPr>
            </w:pPr>
            <w:r w:rsidRPr="005750D0">
              <w:rPr>
                <w:sz w:val="20"/>
                <w:szCs w:val="20"/>
              </w:rPr>
              <w:t xml:space="preserve">что музыкальный образ – живое, обобщенное представление о действительности, выраженное в звуках. Различать лирические, эпические, драматические музыкальные образы в вокальной и инструментальной музыке. </w:t>
            </w:r>
          </w:p>
        </w:tc>
        <w:tc>
          <w:tcPr>
            <w:tcW w:w="3261" w:type="dxa"/>
          </w:tcPr>
          <w:p w:rsidR="00160DDE" w:rsidRPr="005750D0" w:rsidRDefault="00160DDE" w:rsidP="000D761C">
            <w:pPr>
              <w:autoSpaceDE w:val="0"/>
              <w:rPr>
                <w:rFonts w:ascii="Times New Roman CYR" w:eastAsia="Times New Roman CYR" w:hAnsi="Times New Roman CYR" w:cs="Times New Roman CYR"/>
                <w:sz w:val="20"/>
                <w:szCs w:val="20"/>
              </w:rPr>
            </w:pPr>
            <w:r w:rsidRPr="005750D0">
              <w:rPr>
                <w:sz w:val="20"/>
                <w:szCs w:val="20"/>
              </w:rPr>
              <w:t>Анализировать различные трактовки одного и того же произведения, аргументируя исполнительскую интерпре</w:t>
            </w:r>
            <w:r w:rsidRPr="005750D0">
              <w:rPr>
                <w:sz w:val="20"/>
                <w:szCs w:val="20"/>
              </w:rPr>
              <w:softHyphen/>
              <w:t xml:space="preserve">тацию замысла композитора. Владеть навыками </w:t>
            </w:r>
            <w:proofErr w:type="spellStart"/>
            <w:r w:rsidRPr="005750D0">
              <w:rPr>
                <w:sz w:val="20"/>
                <w:szCs w:val="20"/>
              </w:rPr>
              <w:t>музицирования</w:t>
            </w:r>
            <w:proofErr w:type="spellEnd"/>
            <w:r w:rsidRPr="005750D0">
              <w:rPr>
                <w:sz w:val="20"/>
                <w:szCs w:val="20"/>
              </w:rPr>
              <w:t>: исполнение песен, напевание запомнившихся мелодий знакомых му</w:t>
            </w:r>
            <w:r w:rsidRPr="005750D0">
              <w:rPr>
                <w:sz w:val="20"/>
                <w:szCs w:val="20"/>
              </w:rPr>
              <w:softHyphen/>
              <w:t>зыкальных сочинений.</w:t>
            </w:r>
          </w:p>
        </w:tc>
        <w:tc>
          <w:tcPr>
            <w:tcW w:w="708" w:type="dxa"/>
          </w:tcPr>
          <w:p w:rsidR="00160DDE" w:rsidRPr="00B9733C" w:rsidRDefault="00160DDE" w:rsidP="000D761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w:t>
            </w:r>
          </w:p>
        </w:tc>
        <w:tc>
          <w:tcPr>
            <w:tcW w:w="2127" w:type="dxa"/>
          </w:tcPr>
          <w:p w:rsidR="00160DDE" w:rsidRPr="00E40DFC" w:rsidRDefault="00160DDE" w:rsidP="005750D0">
            <w:pPr>
              <w:autoSpaceDE w:val="0"/>
              <w:rPr>
                <w:rFonts w:ascii="Times New Roman CYR" w:eastAsia="Times New Roman CYR" w:hAnsi="Times New Roman CYR" w:cs="Times New Roman CYR"/>
                <w:sz w:val="20"/>
                <w:szCs w:val="20"/>
              </w:rPr>
            </w:pPr>
            <w:r>
              <w:rPr>
                <w:rStyle w:val="apple-style-span"/>
                <w:color w:val="333333"/>
                <w:sz w:val="20"/>
                <w:szCs w:val="20"/>
              </w:rPr>
              <w:t xml:space="preserve">слушание музыки, </w:t>
            </w:r>
            <w:r w:rsidRPr="00E40DFC">
              <w:rPr>
                <w:rStyle w:val="apple-style-span"/>
                <w:color w:val="333333"/>
                <w:sz w:val="20"/>
                <w:szCs w:val="20"/>
              </w:rPr>
              <w:t>вокально-хоровая деятельность,  восприятие и анализ музыки, выполнение проблемно-творческих заданий, записи определений в рабочих тетрадях,   знакомство с материалом  учебников</w:t>
            </w:r>
          </w:p>
        </w:tc>
      </w:tr>
      <w:tr w:rsidR="00BF5CDA" w:rsidRPr="00B9733C" w:rsidTr="00BF5CDA">
        <w:trPr>
          <w:trHeight w:val="388"/>
        </w:trPr>
        <w:tc>
          <w:tcPr>
            <w:tcW w:w="458" w:type="dxa"/>
          </w:tcPr>
          <w:p w:rsidR="00160DDE" w:rsidRPr="003F595D" w:rsidRDefault="00160DDE" w:rsidP="000D761C">
            <w:r w:rsidRPr="003F595D">
              <w:t>2</w:t>
            </w:r>
          </w:p>
        </w:tc>
        <w:tc>
          <w:tcPr>
            <w:tcW w:w="960" w:type="dxa"/>
          </w:tcPr>
          <w:p w:rsidR="00160DDE" w:rsidRPr="00B9733C" w:rsidRDefault="00160DDE" w:rsidP="000D761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13.09</w:t>
            </w:r>
          </w:p>
        </w:tc>
        <w:tc>
          <w:tcPr>
            <w:tcW w:w="567" w:type="dxa"/>
          </w:tcPr>
          <w:p w:rsidR="00160DDE" w:rsidRPr="00B9733C" w:rsidRDefault="00160DDE" w:rsidP="000D761C">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13.09</w:t>
            </w:r>
          </w:p>
        </w:tc>
        <w:tc>
          <w:tcPr>
            <w:tcW w:w="567" w:type="dxa"/>
          </w:tcPr>
          <w:p w:rsidR="00160DDE" w:rsidRPr="00B9733C" w:rsidRDefault="00160DDE" w:rsidP="000D761C">
            <w:pPr>
              <w:autoSpaceDE w:val="0"/>
              <w:rPr>
                <w:rFonts w:ascii="Times New Roman CYR" w:eastAsia="Times New Roman CYR" w:hAnsi="Times New Roman CYR" w:cs="Times New Roman CYR"/>
              </w:rPr>
            </w:pPr>
          </w:p>
        </w:tc>
        <w:tc>
          <w:tcPr>
            <w:tcW w:w="1417" w:type="dxa"/>
            <w:vMerge/>
          </w:tcPr>
          <w:p w:rsidR="00160DDE" w:rsidRPr="00B9733C" w:rsidRDefault="00160DDE" w:rsidP="000D761C">
            <w:pPr>
              <w:autoSpaceDE w:val="0"/>
              <w:rPr>
                <w:rFonts w:ascii="Times New Roman CYR" w:eastAsia="Times New Roman CYR" w:hAnsi="Times New Roman CYR" w:cs="Times New Roman CYR"/>
              </w:rPr>
            </w:pPr>
          </w:p>
        </w:tc>
        <w:tc>
          <w:tcPr>
            <w:tcW w:w="1418" w:type="dxa"/>
          </w:tcPr>
          <w:p w:rsidR="00160DDE" w:rsidRPr="00BF5CDA" w:rsidRDefault="00160DDE" w:rsidP="00BF5CDA">
            <w:pPr>
              <w:jc w:val="both"/>
              <w:rPr>
                <w:bCs/>
                <w:sz w:val="20"/>
                <w:szCs w:val="20"/>
              </w:rPr>
            </w:pPr>
            <w:r w:rsidRPr="00AF6BBE">
              <w:rPr>
                <w:bCs/>
                <w:sz w:val="20"/>
                <w:szCs w:val="20"/>
              </w:rPr>
              <w:t>Образы романсо</w:t>
            </w:r>
            <w:r w:rsidR="00BF5CDA">
              <w:rPr>
                <w:bCs/>
                <w:sz w:val="20"/>
                <w:szCs w:val="20"/>
              </w:rPr>
              <w:t xml:space="preserve">в и песен русских </w:t>
            </w:r>
            <w:proofErr w:type="spellStart"/>
            <w:r w:rsidR="00BF5CDA">
              <w:rPr>
                <w:bCs/>
                <w:sz w:val="20"/>
                <w:szCs w:val="20"/>
              </w:rPr>
              <w:t>композиторов</w:t>
            </w:r>
            <w:r w:rsidRPr="00AF6BBE">
              <w:rPr>
                <w:bCs/>
                <w:sz w:val="20"/>
                <w:szCs w:val="20"/>
              </w:rPr>
              <w:t>Старинный</w:t>
            </w:r>
            <w:proofErr w:type="spellEnd"/>
            <w:r w:rsidRPr="00AF6BBE">
              <w:rPr>
                <w:bCs/>
                <w:sz w:val="20"/>
                <w:szCs w:val="20"/>
              </w:rPr>
              <w:t xml:space="preserve"> русский романс. </w:t>
            </w:r>
          </w:p>
        </w:tc>
        <w:tc>
          <w:tcPr>
            <w:tcW w:w="1559" w:type="dxa"/>
          </w:tcPr>
          <w:p w:rsidR="00160DDE" w:rsidRPr="007743AC" w:rsidRDefault="00160DDE" w:rsidP="000D761C">
            <w:pPr>
              <w:autoSpaceDE w:val="0"/>
              <w:rPr>
                <w:rFonts w:ascii="Times New Roman CYR" w:eastAsia="Times New Roman CYR" w:hAnsi="Times New Roman CYR" w:cs="Times New Roman CYR"/>
                <w:sz w:val="20"/>
                <w:szCs w:val="20"/>
              </w:rPr>
            </w:pPr>
            <w:r>
              <w:rPr>
                <w:rFonts w:ascii="Times New Roman CYR" w:eastAsia="Times New Roman CYR" w:hAnsi="Times New Roman CYR" w:cs="Times New Roman CYR"/>
                <w:sz w:val="20"/>
                <w:szCs w:val="20"/>
              </w:rPr>
              <w:t>Урок-беседа</w:t>
            </w:r>
          </w:p>
        </w:tc>
        <w:tc>
          <w:tcPr>
            <w:tcW w:w="1984" w:type="dxa"/>
          </w:tcPr>
          <w:p w:rsidR="00160DDE" w:rsidRPr="005750D0" w:rsidRDefault="00160DDE" w:rsidP="000D761C">
            <w:pPr>
              <w:rPr>
                <w:b/>
                <w:sz w:val="20"/>
                <w:szCs w:val="20"/>
              </w:rPr>
            </w:pPr>
            <w:r w:rsidRPr="005750D0">
              <w:rPr>
                <w:sz w:val="20"/>
                <w:szCs w:val="20"/>
              </w:rPr>
              <w:t>жизненно – образное содержание музыкальных произведений разных жанров.</w:t>
            </w:r>
          </w:p>
          <w:p w:rsidR="00160DDE" w:rsidRPr="005750D0" w:rsidRDefault="00160DDE" w:rsidP="000D761C">
            <w:pPr>
              <w:autoSpaceDE w:val="0"/>
              <w:rPr>
                <w:rFonts w:ascii="Times New Roman CYR" w:eastAsia="Times New Roman CYR" w:hAnsi="Times New Roman CYR" w:cs="Times New Roman CYR"/>
                <w:sz w:val="20"/>
                <w:szCs w:val="20"/>
              </w:rPr>
            </w:pPr>
          </w:p>
        </w:tc>
        <w:tc>
          <w:tcPr>
            <w:tcW w:w="3261" w:type="dxa"/>
          </w:tcPr>
          <w:p w:rsidR="00160DDE" w:rsidRPr="005750D0" w:rsidRDefault="00160DDE" w:rsidP="000D761C">
            <w:pPr>
              <w:autoSpaceDE w:val="0"/>
              <w:autoSpaceDN w:val="0"/>
              <w:adjustRightInd w:val="0"/>
              <w:rPr>
                <w:sz w:val="20"/>
                <w:szCs w:val="20"/>
              </w:rPr>
            </w:pPr>
            <w:r w:rsidRPr="005750D0">
              <w:rPr>
                <w:sz w:val="20"/>
                <w:szCs w:val="20"/>
              </w:rPr>
              <w:t>различать лирические, эпические, драматические музыкальные образы в вокальной  музыке. Уметь по характерным признакам определять принадлеж</w:t>
            </w:r>
            <w:r w:rsidRPr="005750D0">
              <w:rPr>
                <w:sz w:val="20"/>
                <w:szCs w:val="20"/>
              </w:rPr>
              <w:softHyphen/>
              <w:t>ность музыкальных произведений к соответствующему жанру и стилю — народная, композиторская.</w:t>
            </w:r>
          </w:p>
        </w:tc>
        <w:tc>
          <w:tcPr>
            <w:tcW w:w="708" w:type="dxa"/>
          </w:tcPr>
          <w:p w:rsidR="00160DDE" w:rsidRPr="00B9733C" w:rsidRDefault="00160DDE" w:rsidP="000D761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w:t>
            </w:r>
          </w:p>
        </w:tc>
        <w:tc>
          <w:tcPr>
            <w:tcW w:w="2127" w:type="dxa"/>
          </w:tcPr>
          <w:p w:rsidR="00160DDE" w:rsidRPr="00B9733C" w:rsidRDefault="00160DDE" w:rsidP="00AF6BBE">
            <w:pPr>
              <w:rPr>
                <w:rFonts w:ascii="Times New Roman CYR" w:eastAsia="Times New Roman CYR" w:hAnsi="Times New Roman CYR" w:cs="Times New Roman CYR"/>
              </w:rPr>
            </w:pPr>
            <w:r>
              <w:rPr>
                <w:rStyle w:val="apple-style-span"/>
                <w:color w:val="333333"/>
                <w:sz w:val="20"/>
                <w:szCs w:val="20"/>
              </w:rPr>
              <w:t>слушание музыки,</w:t>
            </w:r>
            <w:r w:rsidRPr="00E40DFC">
              <w:rPr>
                <w:rStyle w:val="apple-style-span"/>
                <w:color w:val="333333"/>
                <w:sz w:val="20"/>
                <w:szCs w:val="20"/>
              </w:rPr>
              <w:t xml:space="preserve"> записи оп</w:t>
            </w:r>
            <w:r>
              <w:rPr>
                <w:rStyle w:val="apple-style-span"/>
                <w:color w:val="333333"/>
                <w:sz w:val="20"/>
                <w:szCs w:val="20"/>
              </w:rPr>
              <w:t>ределений в рабочих тетрадях,  </w:t>
            </w:r>
            <w:r w:rsidRPr="00E40DFC">
              <w:rPr>
                <w:rStyle w:val="apple-style-span"/>
                <w:color w:val="333333"/>
                <w:sz w:val="20"/>
                <w:szCs w:val="20"/>
              </w:rPr>
              <w:t>знакомство с материалом  учебников</w:t>
            </w:r>
          </w:p>
        </w:tc>
      </w:tr>
      <w:tr w:rsidR="00BF5CDA" w:rsidRPr="00B9733C" w:rsidTr="00BF5CDA">
        <w:trPr>
          <w:trHeight w:val="388"/>
        </w:trPr>
        <w:tc>
          <w:tcPr>
            <w:tcW w:w="458" w:type="dxa"/>
          </w:tcPr>
          <w:p w:rsidR="00160DDE" w:rsidRPr="003F595D" w:rsidRDefault="00160DDE" w:rsidP="000D761C">
            <w:r w:rsidRPr="003F595D">
              <w:t>3</w:t>
            </w:r>
          </w:p>
        </w:tc>
        <w:tc>
          <w:tcPr>
            <w:tcW w:w="960" w:type="dxa"/>
          </w:tcPr>
          <w:p w:rsidR="00160DDE" w:rsidRPr="00B9733C" w:rsidRDefault="00160DDE" w:rsidP="000D761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20.09</w:t>
            </w:r>
          </w:p>
        </w:tc>
        <w:tc>
          <w:tcPr>
            <w:tcW w:w="567" w:type="dxa"/>
          </w:tcPr>
          <w:p w:rsidR="00160DDE" w:rsidRPr="00B9733C" w:rsidRDefault="00160DDE" w:rsidP="000D761C">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20.09</w:t>
            </w:r>
          </w:p>
        </w:tc>
        <w:tc>
          <w:tcPr>
            <w:tcW w:w="567" w:type="dxa"/>
          </w:tcPr>
          <w:p w:rsidR="00160DDE" w:rsidRPr="00B9733C" w:rsidRDefault="00160DDE" w:rsidP="000D761C">
            <w:pPr>
              <w:autoSpaceDE w:val="0"/>
              <w:rPr>
                <w:rFonts w:ascii="Times New Roman CYR" w:eastAsia="Times New Roman CYR" w:hAnsi="Times New Roman CYR" w:cs="Times New Roman CYR"/>
              </w:rPr>
            </w:pPr>
          </w:p>
        </w:tc>
        <w:tc>
          <w:tcPr>
            <w:tcW w:w="1417" w:type="dxa"/>
            <w:vMerge/>
          </w:tcPr>
          <w:p w:rsidR="00160DDE" w:rsidRPr="00B9733C" w:rsidRDefault="00160DDE" w:rsidP="000D761C">
            <w:pPr>
              <w:autoSpaceDE w:val="0"/>
              <w:rPr>
                <w:rFonts w:ascii="Times New Roman CYR" w:eastAsia="Times New Roman CYR" w:hAnsi="Times New Roman CYR" w:cs="Times New Roman CYR"/>
              </w:rPr>
            </w:pPr>
          </w:p>
        </w:tc>
        <w:tc>
          <w:tcPr>
            <w:tcW w:w="1418" w:type="dxa"/>
          </w:tcPr>
          <w:p w:rsidR="00160DDE" w:rsidRPr="00AF6BBE" w:rsidRDefault="00160DDE" w:rsidP="00AF6BBE">
            <w:pPr>
              <w:rPr>
                <w:bCs/>
                <w:sz w:val="20"/>
                <w:szCs w:val="20"/>
              </w:rPr>
            </w:pPr>
            <w:r w:rsidRPr="00AF6BBE">
              <w:rPr>
                <w:bCs/>
                <w:sz w:val="20"/>
                <w:szCs w:val="20"/>
              </w:rPr>
              <w:t>Два музыкальных  посвящения.</w:t>
            </w:r>
          </w:p>
          <w:p w:rsidR="00160DDE" w:rsidRPr="00AF6BBE" w:rsidRDefault="00160DDE" w:rsidP="001F2EB0">
            <w:pPr>
              <w:autoSpaceDE w:val="0"/>
              <w:rPr>
                <w:rFonts w:eastAsia="Times New Roman CYR"/>
                <w:sz w:val="20"/>
                <w:szCs w:val="20"/>
              </w:rPr>
            </w:pPr>
            <w:r w:rsidRPr="00AF6BBE">
              <w:rPr>
                <w:bCs/>
                <w:sz w:val="20"/>
                <w:szCs w:val="20"/>
              </w:rPr>
              <w:t xml:space="preserve">Портрет в музыке и живописи. </w:t>
            </w:r>
          </w:p>
        </w:tc>
        <w:tc>
          <w:tcPr>
            <w:tcW w:w="1559" w:type="dxa"/>
          </w:tcPr>
          <w:p w:rsidR="00160DDE" w:rsidRPr="00AF6BBE" w:rsidRDefault="00160DDE" w:rsidP="00A1288F">
            <w:pPr>
              <w:autoSpaceDE w:val="0"/>
              <w:rPr>
                <w:rFonts w:eastAsia="Times New Roman CYR"/>
                <w:sz w:val="20"/>
                <w:szCs w:val="20"/>
              </w:rPr>
            </w:pPr>
            <w:r w:rsidRPr="00A1288F">
              <w:t>Урок изучения и первичного закрепления новых знаний</w:t>
            </w:r>
            <w:r>
              <w:rPr>
                <w:i/>
              </w:rPr>
              <w:t>.</w:t>
            </w:r>
          </w:p>
        </w:tc>
        <w:tc>
          <w:tcPr>
            <w:tcW w:w="1984" w:type="dxa"/>
            <w:vMerge w:val="restart"/>
          </w:tcPr>
          <w:p w:rsidR="00160DDE" w:rsidRPr="00AF6BBE" w:rsidRDefault="00160DDE" w:rsidP="00AF6BBE">
            <w:pPr>
              <w:rPr>
                <w:sz w:val="20"/>
                <w:szCs w:val="20"/>
              </w:rPr>
            </w:pPr>
            <w:r w:rsidRPr="00AF6BBE">
              <w:rPr>
                <w:sz w:val="20"/>
                <w:szCs w:val="20"/>
              </w:rPr>
              <w:t xml:space="preserve">способы создания различных образов: </w:t>
            </w:r>
            <w:proofErr w:type="gramStart"/>
            <w:r w:rsidRPr="00AF6BBE">
              <w:rPr>
                <w:sz w:val="20"/>
                <w:szCs w:val="20"/>
              </w:rPr>
              <w:t>музыкальный</w:t>
            </w:r>
            <w:proofErr w:type="gramEnd"/>
          </w:p>
          <w:p w:rsidR="00160DDE" w:rsidRPr="00BF5CDA" w:rsidRDefault="00160DDE" w:rsidP="00BF5CDA">
            <w:pPr>
              <w:rPr>
                <w:sz w:val="20"/>
                <w:szCs w:val="20"/>
              </w:rPr>
            </w:pPr>
            <w:r w:rsidRPr="00AF6BBE">
              <w:rPr>
                <w:sz w:val="20"/>
                <w:szCs w:val="20"/>
              </w:rPr>
              <w:t>портрет. Понимать, что каждое музыкальное произведение благодаря эмоциональному воздействию позволяет пережить всю глубину чувств.</w:t>
            </w:r>
          </w:p>
        </w:tc>
        <w:tc>
          <w:tcPr>
            <w:tcW w:w="3261" w:type="dxa"/>
            <w:vMerge w:val="restart"/>
          </w:tcPr>
          <w:p w:rsidR="00160DDE" w:rsidRPr="00AF6BBE" w:rsidRDefault="00160DDE" w:rsidP="00AF6BBE">
            <w:pPr>
              <w:autoSpaceDE w:val="0"/>
              <w:autoSpaceDN w:val="0"/>
              <w:adjustRightInd w:val="0"/>
              <w:rPr>
                <w:sz w:val="20"/>
                <w:szCs w:val="20"/>
              </w:rPr>
            </w:pPr>
            <w:r w:rsidRPr="00AF6BBE">
              <w:rPr>
                <w:sz w:val="20"/>
                <w:szCs w:val="20"/>
              </w:rPr>
              <w:t>Уметь анализировать различные трактовки одного и того же произведения, аргументируя исполнительскую интерпре</w:t>
            </w:r>
            <w:r w:rsidRPr="00AF6BBE">
              <w:rPr>
                <w:sz w:val="20"/>
                <w:szCs w:val="20"/>
              </w:rPr>
              <w:softHyphen/>
              <w:t>тацию замысла композитора. Уметь соотносить музыкальные сочинения  с произведениями других видов искусств, выявлять своеобразие почерка композитора – М.Глинки.</w:t>
            </w:r>
          </w:p>
        </w:tc>
        <w:tc>
          <w:tcPr>
            <w:tcW w:w="708" w:type="dxa"/>
          </w:tcPr>
          <w:p w:rsidR="00160DDE" w:rsidRPr="00AF6BBE" w:rsidRDefault="00160DDE" w:rsidP="00AF6BBE">
            <w:pPr>
              <w:autoSpaceDE w:val="0"/>
              <w:rPr>
                <w:rFonts w:eastAsia="Times New Roman CYR"/>
                <w:sz w:val="20"/>
                <w:szCs w:val="20"/>
              </w:rPr>
            </w:pPr>
            <w:r w:rsidRPr="00AF6BBE">
              <w:rPr>
                <w:rFonts w:eastAsia="Times New Roman CYR"/>
                <w:sz w:val="20"/>
                <w:szCs w:val="20"/>
              </w:rPr>
              <w:t>1</w:t>
            </w:r>
          </w:p>
        </w:tc>
        <w:tc>
          <w:tcPr>
            <w:tcW w:w="2127" w:type="dxa"/>
            <w:vMerge w:val="restart"/>
          </w:tcPr>
          <w:p w:rsidR="00160DDE" w:rsidRPr="00AF6BBE" w:rsidRDefault="00160DDE" w:rsidP="00AF6BBE">
            <w:pPr>
              <w:rPr>
                <w:rStyle w:val="a7"/>
                <w:color w:val="333333"/>
                <w:sz w:val="20"/>
                <w:szCs w:val="20"/>
              </w:rPr>
            </w:pPr>
            <w:r w:rsidRPr="00AF6BBE">
              <w:rPr>
                <w:rStyle w:val="apple-style-span"/>
                <w:color w:val="333333"/>
                <w:sz w:val="20"/>
                <w:szCs w:val="20"/>
              </w:rPr>
              <w:t xml:space="preserve">восприятие и анализ музыки, выполнение проблемно-творческих заданий, записи определений в рабочих тетрадях,   знакомство с материалом  учебников </w:t>
            </w:r>
          </w:p>
          <w:p w:rsidR="00160DDE" w:rsidRPr="00AF6BBE" w:rsidRDefault="00160DDE" w:rsidP="00AF6BBE">
            <w:pPr>
              <w:autoSpaceDE w:val="0"/>
              <w:rPr>
                <w:sz w:val="20"/>
                <w:szCs w:val="20"/>
              </w:rPr>
            </w:pPr>
            <w:r w:rsidRPr="00AF6BBE">
              <w:rPr>
                <w:rStyle w:val="apple-style-span"/>
                <w:color w:val="333333"/>
                <w:sz w:val="20"/>
                <w:szCs w:val="20"/>
              </w:rPr>
              <w:t>слушание музыки</w:t>
            </w:r>
          </w:p>
        </w:tc>
      </w:tr>
      <w:tr w:rsidR="00BF5CDA" w:rsidRPr="00B9733C" w:rsidTr="00BF5CDA">
        <w:trPr>
          <w:trHeight w:val="388"/>
        </w:trPr>
        <w:tc>
          <w:tcPr>
            <w:tcW w:w="458" w:type="dxa"/>
          </w:tcPr>
          <w:p w:rsidR="00160DDE" w:rsidRPr="003F595D" w:rsidRDefault="00160DDE" w:rsidP="000D761C">
            <w:r w:rsidRPr="003F595D">
              <w:t>4</w:t>
            </w:r>
          </w:p>
        </w:tc>
        <w:tc>
          <w:tcPr>
            <w:tcW w:w="960" w:type="dxa"/>
          </w:tcPr>
          <w:p w:rsidR="00160DDE" w:rsidRPr="00B9733C" w:rsidRDefault="00160DDE" w:rsidP="000D761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27.09</w:t>
            </w:r>
          </w:p>
        </w:tc>
        <w:tc>
          <w:tcPr>
            <w:tcW w:w="567" w:type="dxa"/>
          </w:tcPr>
          <w:p w:rsidR="00160DDE" w:rsidRPr="00B9733C" w:rsidRDefault="00160DDE" w:rsidP="000D761C">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27.09</w:t>
            </w:r>
          </w:p>
        </w:tc>
        <w:tc>
          <w:tcPr>
            <w:tcW w:w="567" w:type="dxa"/>
          </w:tcPr>
          <w:p w:rsidR="00160DDE" w:rsidRPr="00B9733C" w:rsidRDefault="00160DDE" w:rsidP="000D761C">
            <w:pPr>
              <w:autoSpaceDE w:val="0"/>
              <w:rPr>
                <w:rFonts w:ascii="Times New Roman CYR" w:eastAsia="Times New Roman CYR" w:hAnsi="Times New Roman CYR" w:cs="Times New Roman CYR"/>
              </w:rPr>
            </w:pPr>
          </w:p>
        </w:tc>
        <w:tc>
          <w:tcPr>
            <w:tcW w:w="1417" w:type="dxa"/>
            <w:vMerge/>
          </w:tcPr>
          <w:p w:rsidR="00160DDE" w:rsidRPr="00B9733C" w:rsidRDefault="00160DDE" w:rsidP="000D761C">
            <w:pPr>
              <w:autoSpaceDE w:val="0"/>
              <w:rPr>
                <w:rFonts w:ascii="Times New Roman CYR" w:eastAsia="Times New Roman CYR" w:hAnsi="Times New Roman CYR" w:cs="Times New Roman CYR"/>
              </w:rPr>
            </w:pPr>
          </w:p>
        </w:tc>
        <w:tc>
          <w:tcPr>
            <w:tcW w:w="1418" w:type="dxa"/>
          </w:tcPr>
          <w:p w:rsidR="00160DDE" w:rsidRPr="007743AC" w:rsidRDefault="00160DDE" w:rsidP="000D761C">
            <w:pPr>
              <w:rPr>
                <w:i/>
              </w:rPr>
            </w:pPr>
            <w:r w:rsidRPr="00AF6BBE">
              <w:rPr>
                <w:bCs/>
                <w:sz w:val="20"/>
                <w:szCs w:val="20"/>
              </w:rPr>
              <w:t>Портрет в музыке и живописи. Картинная</w:t>
            </w:r>
            <w:r w:rsidR="001F2EB0">
              <w:rPr>
                <w:bCs/>
                <w:sz w:val="20"/>
                <w:szCs w:val="20"/>
              </w:rPr>
              <w:t xml:space="preserve"> галерея</w:t>
            </w:r>
          </w:p>
        </w:tc>
        <w:tc>
          <w:tcPr>
            <w:tcW w:w="1559" w:type="dxa"/>
          </w:tcPr>
          <w:p w:rsidR="00160DDE" w:rsidRPr="007743AC" w:rsidRDefault="00160DDE" w:rsidP="000D761C">
            <w:pPr>
              <w:autoSpaceDE w:val="0"/>
              <w:rPr>
                <w:rFonts w:ascii="Times New Roman CYR" w:eastAsia="Times New Roman CYR" w:hAnsi="Times New Roman CYR" w:cs="Times New Roman CYR"/>
                <w:sz w:val="20"/>
                <w:szCs w:val="20"/>
              </w:rPr>
            </w:pPr>
            <w:r w:rsidRPr="00AF6BBE">
              <w:rPr>
                <w:sz w:val="20"/>
                <w:szCs w:val="20"/>
              </w:rPr>
              <w:t>Комбинированный урок</w:t>
            </w:r>
          </w:p>
        </w:tc>
        <w:tc>
          <w:tcPr>
            <w:tcW w:w="1984" w:type="dxa"/>
            <w:vMerge/>
          </w:tcPr>
          <w:p w:rsidR="00160DDE" w:rsidRPr="007743AC" w:rsidRDefault="00160DDE" w:rsidP="000D761C">
            <w:pPr>
              <w:autoSpaceDE w:val="0"/>
              <w:rPr>
                <w:rFonts w:ascii="Times New Roman CYR" w:eastAsia="Times New Roman CYR" w:hAnsi="Times New Roman CYR" w:cs="Times New Roman CYR"/>
                <w:sz w:val="20"/>
                <w:szCs w:val="20"/>
              </w:rPr>
            </w:pPr>
          </w:p>
        </w:tc>
        <w:tc>
          <w:tcPr>
            <w:tcW w:w="3261" w:type="dxa"/>
            <w:vMerge/>
          </w:tcPr>
          <w:p w:rsidR="00160DDE" w:rsidRPr="007743AC" w:rsidRDefault="00160DDE" w:rsidP="000D761C">
            <w:pPr>
              <w:autoSpaceDE w:val="0"/>
              <w:autoSpaceDN w:val="0"/>
              <w:adjustRightInd w:val="0"/>
              <w:rPr>
                <w:sz w:val="20"/>
                <w:szCs w:val="20"/>
              </w:rPr>
            </w:pPr>
          </w:p>
        </w:tc>
        <w:tc>
          <w:tcPr>
            <w:tcW w:w="708" w:type="dxa"/>
          </w:tcPr>
          <w:p w:rsidR="00160DDE" w:rsidRDefault="00160DDE" w:rsidP="000D761C">
            <w:r w:rsidRPr="00C347F1">
              <w:rPr>
                <w:rFonts w:ascii="Times New Roman CYR" w:eastAsia="Times New Roman CYR" w:hAnsi="Times New Roman CYR" w:cs="Times New Roman CYR"/>
              </w:rPr>
              <w:t>1</w:t>
            </w:r>
          </w:p>
        </w:tc>
        <w:tc>
          <w:tcPr>
            <w:tcW w:w="2127" w:type="dxa"/>
            <w:vMerge/>
          </w:tcPr>
          <w:p w:rsidR="00160DDE" w:rsidRPr="00B9733C" w:rsidRDefault="00160DDE" w:rsidP="00A1288F">
            <w:pPr>
              <w:rPr>
                <w:rFonts w:ascii="Times New Roman CYR" w:eastAsia="Times New Roman CYR" w:hAnsi="Times New Roman CYR" w:cs="Times New Roman CYR"/>
              </w:rPr>
            </w:pPr>
          </w:p>
        </w:tc>
      </w:tr>
      <w:tr w:rsidR="00BF5CDA" w:rsidRPr="00B9733C" w:rsidTr="00BF5CDA">
        <w:trPr>
          <w:trHeight w:val="388"/>
        </w:trPr>
        <w:tc>
          <w:tcPr>
            <w:tcW w:w="458" w:type="dxa"/>
          </w:tcPr>
          <w:p w:rsidR="00160DDE" w:rsidRPr="003F595D" w:rsidRDefault="00160DDE" w:rsidP="000D761C">
            <w:r w:rsidRPr="003F595D">
              <w:t>5</w:t>
            </w:r>
          </w:p>
        </w:tc>
        <w:tc>
          <w:tcPr>
            <w:tcW w:w="960" w:type="dxa"/>
          </w:tcPr>
          <w:p w:rsidR="00160DDE" w:rsidRPr="00B9733C" w:rsidRDefault="00160DDE" w:rsidP="000D761C">
            <w:pPr>
              <w:autoSpaceDE w:val="0"/>
              <w:rPr>
                <w:rFonts w:ascii="Times New Roman CYR" w:eastAsia="Times New Roman CYR" w:hAnsi="Times New Roman CYR" w:cs="Times New Roman CYR"/>
              </w:rPr>
            </w:pPr>
            <w:r>
              <w:rPr>
                <w:rFonts w:ascii="Times New Roman CYR" w:eastAsia="Times New Roman CYR" w:hAnsi="Times New Roman CYR" w:cs="Times New Roman CYR"/>
              </w:rPr>
              <w:t>4.10</w:t>
            </w:r>
          </w:p>
        </w:tc>
        <w:tc>
          <w:tcPr>
            <w:tcW w:w="567" w:type="dxa"/>
          </w:tcPr>
          <w:p w:rsidR="00160DDE" w:rsidRPr="00B9733C" w:rsidRDefault="00160DDE" w:rsidP="000D761C">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4.10</w:t>
            </w:r>
          </w:p>
        </w:tc>
        <w:tc>
          <w:tcPr>
            <w:tcW w:w="567" w:type="dxa"/>
          </w:tcPr>
          <w:p w:rsidR="00160DDE" w:rsidRPr="00B9733C" w:rsidRDefault="00160DDE" w:rsidP="000D761C">
            <w:pPr>
              <w:autoSpaceDE w:val="0"/>
              <w:rPr>
                <w:rFonts w:ascii="Times New Roman CYR" w:eastAsia="Times New Roman CYR" w:hAnsi="Times New Roman CYR" w:cs="Times New Roman CYR"/>
              </w:rPr>
            </w:pPr>
          </w:p>
        </w:tc>
        <w:tc>
          <w:tcPr>
            <w:tcW w:w="1417" w:type="dxa"/>
            <w:vMerge/>
          </w:tcPr>
          <w:p w:rsidR="00160DDE" w:rsidRPr="00B9733C" w:rsidRDefault="00160DDE" w:rsidP="000D761C">
            <w:pPr>
              <w:autoSpaceDE w:val="0"/>
              <w:rPr>
                <w:rFonts w:ascii="Times New Roman CYR" w:eastAsia="Times New Roman CYR" w:hAnsi="Times New Roman CYR" w:cs="Times New Roman CYR"/>
              </w:rPr>
            </w:pPr>
          </w:p>
        </w:tc>
        <w:tc>
          <w:tcPr>
            <w:tcW w:w="1418" w:type="dxa"/>
          </w:tcPr>
          <w:p w:rsidR="00160DDE" w:rsidRPr="00A1288F" w:rsidRDefault="00160DDE" w:rsidP="002D1845">
            <w:pPr>
              <w:rPr>
                <w:sz w:val="20"/>
                <w:szCs w:val="20"/>
              </w:rPr>
            </w:pPr>
            <w:r w:rsidRPr="00A1288F">
              <w:rPr>
                <w:bCs/>
                <w:sz w:val="20"/>
                <w:szCs w:val="20"/>
              </w:rPr>
              <w:t xml:space="preserve">«Уноси мое сердце в звенящую </w:t>
            </w:r>
            <w:r w:rsidRPr="00A1288F">
              <w:rPr>
                <w:bCs/>
                <w:sz w:val="20"/>
                <w:szCs w:val="20"/>
              </w:rPr>
              <w:lastRenderedPageBreak/>
              <w:t>даль…»</w:t>
            </w:r>
            <w:r w:rsidRPr="00A1288F">
              <w:rPr>
                <w:sz w:val="20"/>
                <w:szCs w:val="20"/>
              </w:rPr>
              <w:t>.</w:t>
            </w:r>
          </w:p>
          <w:p w:rsidR="00160DDE" w:rsidRPr="00A1288F" w:rsidRDefault="00160DDE" w:rsidP="002D1845">
            <w:pPr>
              <w:rPr>
                <w:sz w:val="20"/>
                <w:szCs w:val="20"/>
              </w:rPr>
            </w:pPr>
          </w:p>
        </w:tc>
        <w:tc>
          <w:tcPr>
            <w:tcW w:w="1559" w:type="dxa"/>
          </w:tcPr>
          <w:p w:rsidR="00160DDE" w:rsidRPr="00A1288F" w:rsidRDefault="00160DDE" w:rsidP="002D1845">
            <w:pPr>
              <w:autoSpaceDE w:val="0"/>
              <w:rPr>
                <w:rFonts w:eastAsia="Times New Roman CYR"/>
                <w:sz w:val="20"/>
                <w:szCs w:val="20"/>
              </w:rPr>
            </w:pPr>
            <w:r w:rsidRPr="00A1288F">
              <w:rPr>
                <w:sz w:val="20"/>
                <w:szCs w:val="20"/>
              </w:rPr>
              <w:lastRenderedPageBreak/>
              <w:t xml:space="preserve">Урок комплексного применения </w:t>
            </w:r>
            <w:r w:rsidRPr="00A1288F">
              <w:rPr>
                <w:sz w:val="20"/>
                <w:szCs w:val="20"/>
              </w:rPr>
              <w:lastRenderedPageBreak/>
              <w:t>ЗУН.</w:t>
            </w:r>
          </w:p>
        </w:tc>
        <w:tc>
          <w:tcPr>
            <w:tcW w:w="1984" w:type="dxa"/>
          </w:tcPr>
          <w:p w:rsidR="00160DDE" w:rsidRPr="002D1845" w:rsidRDefault="00160DDE" w:rsidP="002D1845">
            <w:pPr>
              <w:rPr>
                <w:sz w:val="20"/>
                <w:szCs w:val="20"/>
              </w:rPr>
            </w:pPr>
            <w:r w:rsidRPr="00A1288F">
              <w:rPr>
                <w:sz w:val="20"/>
                <w:szCs w:val="20"/>
              </w:rPr>
              <w:lastRenderedPageBreak/>
              <w:t xml:space="preserve">Знать имена выдающихся русских </w:t>
            </w:r>
            <w:r w:rsidRPr="00A1288F">
              <w:rPr>
                <w:sz w:val="20"/>
                <w:szCs w:val="20"/>
              </w:rPr>
              <w:lastRenderedPageBreak/>
              <w:t xml:space="preserve">композиторов: А.Варламов, </w:t>
            </w:r>
            <w:proofErr w:type="spellStart"/>
            <w:r w:rsidRPr="00A1288F">
              <w:rPr>
                <w:sz w:val="20"/>
                <w:szCs w:val="20"/>
              </w:rPr>
              <w:t>А.Гурилев</w:t>
            </w:r>
            <w:proofErr w:type="spellEnd"/>
            <w:r w:rsidRPr="00A1288F">
              <w:rPr>
                <w:sz w:val="20"/>
                <w:szCs w:val="20"/>
              </w:rPr>
              <w:t>, М.Глинка, С.Рахманинов,  Н.Римский- Корсаков. Знать определения  музыкальных жанров и терминов: романс, баркарола, серенада.</w:t>
            </w:r>
          </w:p>
        </w:tc>
        <w:tc>
          <w:tcPr>
            <w:tcW w:w="3261" w:type="dxa"/>
          </w:tcPr>
          <w:p w:rsidR="00160DDE" w:rsidRPr="00A1288F" w:rsidRDefault="00160DDE" w:rsidP="002D1845">
            <w:pPr>
              <w:autoSpaceDE w:val="0"/>
              <w:autoSpaceDN w:val="0"/>
              <w:adjustRightInd w:val="0"/>
              <w:rPr>
                <w:sz w:val="20"/>
                <w:szCs w:val="20"/>
              </w:rPr>
            </w:pPr>
            <w:r w:rsidRPr="00A1288F">
              <w:rPr>
                <w:sz w:val="20"/>
                <w:szCs w:val="20"/>
              </w:rPr>
              <w:lastRenderedPageBreak/>
              <w:t xml:space="preserve">проводить интонационно-образный  анализ музыки, сравнивать музыкальные </w:t>
            </w:r>
            <w:r w:rsidRPr="00A1288F">
              <w:rPr>
                <w:sz w:val="20"/>
                <w:szCs w:val="20"/>
              </w:rPr>
              <w:lastRenderedPageBreak/>
              <w:t>интонации с интонациями картин художников, передавать свои музыкальные впечатления  в рисунке.</w:t>
            </w:r>
          </w:p>
          <w:p w:rsidR="00160DDE" w:rsidRPr="00A1288F" w:rsidRDefault="00160DDE" w:rsidP="002D1845">
            <w:pPr>
              <w:autoSpaceDE w:val="0"/>
              <w:rPr>
                <w:rFonts w:eastAsia="Times New Roman CYR"/>
                <w:sz w:val="20"/>
                <w:szCs w:val="20"/>
              </w:rPr>
            </w:pPr>
          </w:p>
        </w:tc>
        <w:tc>
          <w:tcPr>
            <w:tcW w:w="708" w:type="dxa"/>
          </w:tcPr>
          <w:p w:rsidR="00160DDE" w:rsidRPr="00A1288F" w:rsidRDefault="00160DDE" w:rsidP="002D1845">
            <w:pPr>
              <w:rPr>
                <w:sz w:val="20"/>
                <w:szCs w:val="20"/>
              </w:rPr>
            </w:pPr>
            <w:r w:rsidRPr="00A1288F">
              <w:rPr>
                <w:rFonts w:eastAsia="Times New Roman CYR"/>
                <w:sz w:val="20"/>
                <w:szCs w:val="20"/>
              </w:rPr>
              <w:lastRenderedPageBreak/>
              <w:t>1</w:t>
            </w:r>
          </w:p>
        </w:tc>
        <w:tc>
          <w:tcPr>
            <w:tcW w:w="2127" w:type="dxa"/>
          </w:tcPr>
          <w:p w:rsidR="00160DDE" w:rsidRPr="00A1288F" w:rsidRDefault="00160DDE" w:rsidP="002D1845">
            <w:pPr>
              <w:autoSpaceDE w:val="0"/>
              <w:rPr>
                <w:rFonts w:eastAsia="Times New Roman CYR"/>
                <w:sz w:val="20"/>
                <w:szCs w:val="20"/>
              </w:rPr>
            </w:pPr>
            <w:proofErr w:type="gramStart"/>
            <w:r w:rsidRPr="00A1288F">
              <w:rPr>
                <w:rStyle w:val="apple-style-span"/>
                <w:color w:val="333333"/>
                <w:sz w:val="20"/>
                <w:szCs w:val="20"/>
              </w:rPr>
              <w:t>слушание музыки,</w:t>
            </w:r>
            <w:r w:rsidRPr="00A1288F">
              <w:rPr>
                <w:sz w:val="20"/>
                <w:szCs w:val="20"/>
              </w:rPr>
              <w:t xml:space="preserve"> хоровое, ансамблевое и сольное пение; </w:t>
            </w:r>
            <w:r w:rsidRPr="00A1288F">
              <w:rPr>
                <w:sz w:val="20"/>
                <w:szCs w:val="20"/>
              </w:rPr>
              <w:lastRenderedPageBreak/>
              <w:t>пластическое интонирование и музыкально-ритмические движения; различного рода импровизации (ритмические, вокальные, пластические и т.д.</w:t>
            </w:r>
            <w:proofErr w:type="gramEnd"/>
          </w:p>
        </w:tc>
      </w:tr>
      <w:tr w:rsidR="00BF5CDA" w:rsidRPr="00B9733C" w:rsidTr="00BF5CDA">
        <w:trPr>
          <w:trHeight w:val="388"/>
        </w:trPr>
        <w:tc>
          <w:tcPr>
            <w:tcW w:w="458" w:type="dxa"/>
          </w:tcPr>
          <w:p w:rsidR="00160DDE" w:rsidRPr="003F595D" w:rsidRDefault="00160DDE" w:rsidP="002D1845">
            <w:r w:rsidRPr="003F595D">
              <w:lastRenderedPageBreak/>
              <w:t>6</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11.10</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11.10</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1417" w:type="dxa"/>
            <w:vMerge/>
          </w:tcPr>
          <w:p w:rsidR="00160DDE" w:rsidRPr="00B9733C" w:rsidRDefault="00160DDE" w:rsidP="002D1845">
            <w:pPr>
              <w:autoSpaceDE w:val="0"/>
              <w:rPr>
                <w:rFonts w:ascii="Times New Roman CYR" w:eastAsia="Times New Roman CYR" w:hAnsi="Times New Roman CYR" w:cs="Times New Roman CYR"/>
              </w:rPr>
            </w:pPr>
          </w:p>
        </w:tc>
        <w:tc>
          <w:tcPr>
            <w:tcW w:w="1418" w:type="dxa"/>
          </w:tcPr>
          <w:p w:rsidR="00160DDE" w:rsidRPr="002D1845" w:rsidRDefault="00160DDE" w:rsidP="002D1845">
            <w:pPr>
              <w:rPr>
                <w:bCs/>
                <w:sz w:val="20"/>
                <w:szCs w:val="20"/>
              </w:rPr>
            </w:pPr>
            <w:r>
              <w:rPr>
                <w:bCs/>
                <w:sz w:val="20"/>
                <w:szCs w:val="20"/>
              </w:rPr>
              <w:t>Музыкальный образ и мастерство испол</w:t>
            </w:r>
            <w:r w:rsidRPr="002D1845">
              <w:rPr>
                <w:bCs/>
                <w:sz w:val="20"/>
                <w:szCs w:val="20"/>
              </w:rPr>
              <w:t>нителя.</w:t>
            </w:r>
          </w:p>
          <w:p w:rsidR="00160DDE" w:rsidRPr="002D1845" w:rsidRDefault="00160DDE" w:rsidP="002D1845">
            <w:pPr>
              <w:rPr>
                <w:bCs/>
                <w:sz w:val="20"/>
                <w:szCs w:val="20"/>
              </w:rPr>
            </w:pPr>
          </w:p>
        </w:tc>
        <w:tc>
          <w:tcPr>
            <w:tcW w:w="1559" w:type="dxa"/>
          </w:tcPr>
          <w:p w:rsidR="00160DDE" w:rsidRPr="002D1845" w:rsidRDefault="00160DDE" w:rsidP="002D1845">
            <w:pPr>
              <w:autoSpaceDE w:val="0"/>
              <w:rPr>
                <w:rFonts w:eastAsia="Times New Roman CYR"/>
                <w:sz w:val="20"/>
                <w:szCs w:val="20"/>
              </w:rPr>
            </w:pPr>
            <w:r w:rsidRPr="002D1845">
              <w:rPr>
                <w:sz w:val="20"/>
                <w:szCs w:val="20"/>
              </w:rPr>
              <w:t>Урок изучения и первичного закрепления новых знаний.</w:t>
            </w:r>
          </w:p>
        </w:tc>
        <w:tc>
          <w:tcPr>
            <w:tcW w:w="1984" w:type="dxa"/>
          </w:tcPr>
          <w:p w:rsidR="00160DDE" w:rsidRPr="002D1845" w:rsidRDefault="00160DDE" w:rsidP="002D1845">
            <w:pPr>
              <w:rPr>
                <w:sz w:val="20"/>
                <w:szCs w:val="20"/>
              </w:rPr>
            </w:pPr>
            <w:r w:rsidRPr="002D1845">
              <w:rPr>
                <w:sz w:val="20"/>
                <w:szCs w:val="20"/>
              </w:rPr>
              <w:t xml:space="preserve">имена известных исполнителей (Ф.Шаляпин, А.Нежданова, И.Архипова, Е.Образцова), понятие </w:t>
            </w:r>
            <w:r>
              <w:rPr>
                <w:sz w:val="20"/>
                <w:szCs w:val="20"/>
              </w:rPr>
              <w:t>рондо</w:t>
            </w:r>
            <w:r w:rsidRPr="002D1845">
              <w:rPr>
                <w:sz w:val="20"/>
                <w:szCs w:val="20"/>
              </w:rPr>
              <w:t>.</w:t>
            </w:r>
          </w:p>
          <w:p w:rsidR="00160DDE" w:rsidRPr="002D1845" w:rsidRDefault="00160DDE" w:rsidP="002D1845">
            <w:pPr>
              <w:autoSpaceDE w:val="0"/>
              <w:rPr>
                <w:rFonts w:eastAsia="Times New Roman CYR"/>
                <w:sz w:val="20"/>
                <w:szCs w:val="20"/>
              </w:rPr>
            </w:pPr>
          </w:p>
        </w:tc>
        <w:tc>
          <w:tcPr>
            <w:tcW w:w="3261" w:type="dxa"/>
          </w:tcPr>
          <w:p w:rsidR="00160DDE" w:rsidRPr="002D1845" w:rsidRDefault="00160DDE" w:rsidP="002D1845">
            <w:pPr>
              <w:autoSpaceDE w:val="0"/>
              <w:autoSpaceDN w:val="0"/>
              <w:adjustRightInd w:val="0"/>
              <w:rPr>
                <w:sz w:val="20"/>
                <w:szCs w:val="20"/>
              </w:rPr>
            </w:pPr>
            <w:r w:rsidRPr="002D1845">
              <w:rPr>
                <w:sz w:val="20"/>
                <w:szCs w:val="20"/>
              </w:rPr>
              <w:t xml:space="preserve">размышлять о музыке, высказывать суждения об основной идее, </w:t>
            </w:r>
          </w:p>
          <w:p w:rsidR="00160DDE" w:rsidRPr="002D1845" w:rsidRDefault="00160DDE" w:rsidP="002D1845">
            <w:pPr>
              <w:autoSpaceDE w:val="0"/>
              <w:autoSpaceDN w:val="0"/>
              <w:adjustRightInd w:val="0"/>
              <w:rPr>
                <w:sz w:val="20"/>
                <w:szCs w:val="20"/>
              </w:rPr>
            </w:pPr>
            <w:r w:rsidRPr="002D1845">
              <w:rPr>
                <w:sz w:val="20"/>
                <w:szCs w:val="20"/>
              </w:rPr>
              <w:t xml:space="preserve">о средствах и формах ее воплощения, проявлять навыки </w:t>
            </w:r>
            <w:proofErr w:type="spellStart"/>
            <w:proofErr w:type="gramStart"/>
            <w:r w:rsidRPr="002D1845">
              <w:rPr>
                <w:sz w:val="20"/>
                <w:szCs w:val="20"/>
              </w:rPr>
              <w:t>вокально</w:t>
            </w:r>
            <w:proofErr w:type="spellEnd"/>
            <w:r w:rsidRPr="002D1845">
              <w:rPr>
                <w:sz w:val="20"/>
                <w:szCs w:val="20"/>
              </w:rPr>
              <w:t xml:space="preserve"> – хоровой</w:t>
            </w:r>
            <w:proofErr w:type="gramEnd"/>
            <w:r w:rsidRPr="002D1845">
              <w:rPr>
                <w:sz w:val="20"/>
                <w:szCs w:val="20"/>
              </w:rPr>
              <w:t xml:space="preserve"> работы.</w:t>
            </w:r>
          </w:p>
          <w:p w:rsidR="00160DDE" w:rsidRPr="002D1845" w:rsidRDefault="00160DDE" w:rsidP="002D1845">
            <w:pPr>
              <w:autoSpaceDE w:val="0"/>
              <w:rPr>
                <w:rFonts w:eastAsia="Times New Roman CYR"/>
                <w:sz w:val="20"/>
                <w:szCs w:val="20"/>
              </w:rPr>
            </w:pPr>
          </w:p>
        </w:tc>
        <w:tc>
          <w:tcPr>
            <w:tcW w:w="708" w:type="dxa"/>
          </w:tcPr>
          <w:p w:rsidR="00160DDE" w:rsidRPr="002D1845" w:rsidRDefault="00160DDE" w:rsidP="002D1845">
            <w:pPr>
              <w:rPr>
                <w:sz w:val="20"/>
                <w:szCs w:val="20"/>
              </w:rPr>
            </w:pPr>
            <w:r w:rsidRPr="002D1845">
              <w:rPr>
                <w:rFonts w:eastAsia="Times New Roman CYR"/>
                <w:sz w:val="20"/>
                <w:szCs w:val="20"/>
              </w:rPr>
              <w:t>1</w:t>
            </w:r>
          </w:p>
        </w:tc>
        <w:tc>
          <w:tcPr>
            <w:tcW w:w="2127" w:type="dxa"/>
          </w:tcPr>
          <w:p w:rsidR="00160DDE" w:rsidRPr="002D1845" w:rsidRDefault="00160DDE" w:rsidP="002D1845">
            <w:pPr>
              <w:rPr>
                <w:rStyle w:val="a7"/>
                <w:color w:val="333333"/>
                <w:sz w:val="20"/>
                <w:szCs w:val="20"/>
              </w:rPr>
            </w:pPr>
            <w:r w:rsidRPr="002D1845">
              <w:rPr>
                <w:rStyle w:val="apple-style-span"/>
                <w:color w:val="333333"/>
                <w:sz w:val="20"/>
                <w:szCs w:val="20"/>
              </w:rPr>
              <w:t xml:space="preserve">музыкально- пластические движения,  выполнение проблемно-творческих заданий, записи определений в рабочих тетрадях, знакомство с материалом  учебников </w:t>
            </w:r>
          </w:p>
          <w:p w:rsidR="00160DDE" w:rsidRPr="002D1845" w:rsidRDefault="00160DDE" w:rsidP="002D1845">
            <w:pPr>
              <w:autoSpaceDE w:val="0"/>
              <w:rPr>
                <w:rFonts w:eastAsia="Times New Roman CYR"/>
                <w:sz w:val="20"/>
                <w:szCs w:val="20"/>
              </w:rPr>
            </w:pPr>
            <w:r w:rsidRPr="002D1845">
              <w:rPr>
                <w:rStyle w:val="apple-style-span"/>
                <w:color w:val="333333"/>
                <w:sz w:val="20"/>
                <w:szCs w:val="20"/>
              </w:rPr>
              <w:t>слушание музыки</w:t>
            </w:r>
          </w:p>
        </w:tc>
      </w:tr>
      <w:tr w:rsidR="00BF5CDA" w:rsidRPr="00B9733C" w:rsidTr="00BF5CDA">
        <w:trPr>
          <w:trHeight w:val="388"/>
        </w:trPr>
        <w:tc>
          <w:tcPr>
            <w:tcW w:w="458" w:type="dxa"/>
          </w:tcPr>
          <w:p w:rsidR="00160DDE" w:rsidRPr="003F595D" w:rsidRDefault="00160DDE" w:rsidP="002D1845">
            <w:r w:rsidRPr="003F595D">
              <w:t>7</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18.10</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18.10</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1417" w:type="dxa"/>
            <w:vMerge/>
          </w:tcPr>
          <w:p w:rsidR="00160DDE" w:rsidRPr="00B9733C" w:rsidRDefault="00160DDE" w:rsidP="002D1845">
            <w:pPr>
              <w:autoSpaceDE w:val="0"/>
              <w:rPr>
                <w:rFonts w:ascii="Times New Roman CYR" w:eastAsia="Times New Roman CYR" w:hAnsi="Times New Roman CYR" w:cs="Times New Roman CYR"/>
              </w:rPr>
            </w:pPr>
          </w:p>
        </w:tc>
        <w:tc>
          <w:tcPr>
            <w:tcW w:w="1418" w:type="dxa"/>
          </w:tcPr>
          <w:p w:rsidR="00160DDE" w:rsidRPr="002D1845" w:rsidRDefault="00160DDE" w:rsidP="002D1845">
            <w:pPr>
              <w:rPr>
                <w:bCs/>
                <w:sz w:val="20"/>
                <w:szCs w:val="20"/>
              </w:rPr>
            </w:pPr>
            <w:r w:rsidRPr="002D1845">
              <w:rPr>
                <w:bCs/>
                <w:sz w:val="20"/>
                <w:szCs w:val="20"/>
              </w:rPr>
              <w:t>Обряды и обычаи в фольклоре и в творчестве композиторов.</w:t>
            </w:r>
          </w:p>
          <w:p w:rsidR="00160DDE" w:rsidRPr="002D1845" w:rsidRDefault="00160DDE" w:rsidP="002D1845">
            <w:pPr>
              <w:rPr>
                <w:bCs/>
                <w:sz w:val="20"/>
                <w:szCs w:val="20"/>
              </w:rPr>
            </w:pPr>
          </w:p>
        </w:tc>
        <w:tc>
          <w:tcPr>
            <w:tcW w:w="1559" w:type="dxa"/>
          </w:tcPr>
          <w:p w:rsidR="00160DDE" w:rsidRPr="002D1845" w:rsidRDefault="00160DDE" w:rsidP="002D1845">
            <w:pPr>
              <w:rPr>
                <w:sz w:val="20"/>
                <w:szCs w:val="20"/>
              </w:rPr>
            </w:pPr>
            <w:r w:rsidRPr="002D1845">
              <w:rPr>
                <w:bCs/>
                <w:sz w:val="20"/>
                <w:szCs w:val="20"/>
              </w:rPr>
              <w:t>Урок-лекция.</w:t>
            </w:r>
          </w:p>
        </w:tc>
        <w:tc>
          <w:tcPr>
            <w:tcW w:w="1984" w:type="dxa"/>
          </w:tcPr>
          <w:p w:rsidR="00160DDE" w:rsidRPr="002D1845" w:rsidRDefault="00160DDE" w:rsidP="002D1845">
            <w:pPr>
              <w:rPr>
                <w:sz w:val="20"/>
                <w:szCs w:val="20"/>
              </w:rPr>
            </w:pPr>
            <w:r w:rsidRPr="002D1845">
              <w:rPr>
                <w:sz w:val="20"/>
                <w:szCs w:val="20"/>
              </w:rPr>
              <w:t xml:space="preserve">Знать особенности русского свадебного обряда, значение песен во время обряда, Владеть навыками </w:t>
            </w:r>
            <w:proofErr w:type="spellStart"/>
            <w:r w:rsidRPr="002D1845">
              <w:rPr>
                <w:sz w:val="20"/>
                <w:szCs w:val="20"/>
              </w:rPr>
              <w:t>музицирования</w:t>
            </w:r>
            <w:proofErr w:type="spellEnd"/>
            <w:r w:rsidRPr="002D1845">
              <w:rPr>
                <w:sz w:val="20"/>
                <w:szCs w:val="20"/>
              </w:rPr>
              <w:t>: исполнение песен (на</w:t>
            </w:r>
            <w:r w:rsidRPr="002D1845">
              <w:rPr>
                <w:sz w:val="20"/>
                <w:szCs w:val="20"/>
              </w:rPr>
              <w:softHyphen/>
              <w:t xml:space="preserve">родных).  </w:t>
            </w:r>
          </w:p>
        </w:tc>
        <w:tc>
          <w:tcPr>
            <w:tcW w:w="3261" w:type="dxa"/>
          </w:tcPr>
          <w:p w:rsidR="00160DDE" w:rsidRPr="002D1845" w:rsidRDefault="00160DDE" w:rsidP="002D1845">
            <w:pPr>
              <w:autoSpaceDE w:val="0"/>
              <w:autoSpaceDN w:val="0"/>
              <w:adjustRightInd w:val="0"/>
              <w:rPr>
                <w:sz w:val="20"/>
                <w:szCs w:val="20"/>
              </w:rPr>
            </w:pPr>
            <w:r w:rsidRPr="002D1845">
              <w:rPr>
                <w:sz w:val="20"/>
                <w:szCs w:val="20"/>
              </w:rPr>
              <w:t>по характерным признакам определять принадлеж</w:t>
            </w:r>
            <w:r w:rsidRPr="002D1845">
              <w:rPr>
                <w:sz w:val="20"/>
                <w:szCs w:val="20"/>
              </w:rPr>
              <w:softHyphen/>
              <w:t>ность музыкальных произведений к соответствующему жанру и стилю — музыка классическая или народная на примере опер русских композиторов.</w:t>
            </w:r>
          </w:p>
        </w:tc>
        <w:tc>
          <w:tcPr>
            <w:tcW w:w="708" w:type="dxa"/>
          </w:tcPr>
          <w:p w:rsidR="00160DDE" w:rsidRPr="002D1845" w:rsidRDefault="00160DDE" w:rsidP="002D1845">
            <w:pPr>
              <w:rPr>
                <w:sz w:val="20"/>
                <w:szCs w:val="20"/>
              </w:rPr>
            </w:pPr>
            <w:r w:rsidRPr="002D1845">
              <w:rPr>
                <w:rFonts w:eastAsia="Times New Roman CYR"/>
                <w:sz w:val="20"/>
                <w:szCs w:val="20"/>
              </w:rPr>
              <w:t>1</w:t>
            </w:r>
          </w:p>
        </w:tc>
        <w:tc>
          <w:tcPr>
            <w:tcW w:w="2127" w:type="dxa"/>
          </w:tcPr>
          <w:p w:rsidR="00160DDE" w:rsidRPr="002D1845" w:rsidRDefault="00160DDE" w:rsidP="002D1845">
            <w:pPr>
              <w:autoSpaceDE w:val="0"/>
              <w:rPr>
                <w:rFonts w:eastAsia="Times New Roman CYR"/>
                <w:sz w:val="20"/>
                <w:szCs w:val="20"/>
              </w:rPr>
            </w:pPr>
            <w:r w:rsidRPr="002D1845">
              <w:rPr>
                <w:rStyle w:val="apple-style-span"/>
                <w:color w:val="333333"/>
                <w:sz w:val="20"/>
                <w:szCs w:val="20"/>
              </w:rPr>
              <w:t>слушание музыки</w:t>
            </w:r>
            <w:r w:rsidRPr="002D1845">
              <w:rPr>
                <w:sz w:val="20"/>
                <w:szCs w:val="20"/>
              </w:rPr>
              <w:t xml:space="preserve"> хоровое, ансамблевое и сольное пение; пластическое интонирование и музыкально-ритмические движения; </w:t>
            </w:r>
          </w:p>
        </w:tc>
      </w:tr>
      <w:tr w:rsidR="00BF5CDA" w:rsidRPr="00B9733C" w:rsidTr="00BF5CDA">
        <w:trPr>
          <w:trHeight w:val="388"/>
        </w:trPr>
        <w:tc>
          <w:tcPr>
            <w:tcW w:w="458" w:type="dxa"/>
          </w:tcPr>
          <w:p w:rsidR="00160DDE" w:rsidRPr="003F595D" w:rsidRDefault="00160DDE" w:rsidP="002D1845">
            <w:pPr>
              <w:rPr>
                <w:lang w:val="en-US"/>
              </w:rPr>
            </w:pPr>
            <w:r w:rsidRPr="003F595D">
              <w:rPr>
                <w:lang w:val="en-US"/>
              </w:rPr>
              <w:t>8</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25.10</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25.10</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1417" w:type="dxa"/>
            <w:vMerge/>
          </w:tcPr>
          <w:p w:rsidR="00160DDE" w:rsidRPr="00B9733C" w:rsidRDefault="00160DDE" w:rsidP="002D1845">
            <w:pPr>
              <w:autoSpaceDE w:val="0"/>
              <w:rPr>
                <w:rFonts w:ascii="Times New Roman CYR" w:eastAsia="Times New Roman CYR" w:hAnsi="Times New Roman CYR" w:cs="Times New Roman CYR"/>
              </w:rPr>
            </w:pPr>
          </w:p>
        </w:tc>
        <w:tc>
          <w:tcPr>
            <w:tcW w:w="1418" w:type="dxa"/>
          </w:tcPr>
          <w:p w:rsidR="00160DDE" w:rsidRPr="002D1845" w:rsidRDefault="00160DDE" w:rsidP="002D1845">
            <w:pPr>
              <w:rPr>
                <w:bCs/>
                <w:sz w:val="20"/>
                <w:szCs w:val="20"/>
              </w:rPr>
            </w:pPr>
            <w:r w:rsidRPr="002D1845">
              <w:rPr>
                <w:bCs/>
                <w:sz w:val="20"/>
                <w:szCs w:val="20"/>
              </w:rPr>
              <w:t>Образы песен з</w:t>
            </w:r>
            <w:r>
              <w:rPr>
                <w:bCs/>
                <w:sz w:val="20"/>
                <w:szCs w:val="20"/>
              </w:rPr>
              <w:t>арубежных композиторов. Ис</w:t>
            </w:r>
            <w:r w:rsidRPr="002D1845">
              <w:rPr>
                <w:bCs/>
                <w:sz w:val="20"/>
                <w:szCs w:val="20"/>
              </w:rPr>
              <w:t>кусство пре</w:t>
            </w:r>
            <w:r>
              <w:rPr>
                <w:bCs/>
                <w:sz w:val="20"/>
                <w:szCs w:val="20"/>
              </w:rPr>
              <w:t>кра</w:t>
            </w:r>
            <w:r w:rsidRPr="002D1845">
              <w:rPr>
                <w:bCs/>
                <w:sz w:val="20"/>
                <w:szCs w:val="20"/>
              </w:rPr>
              <w:t>сного пения.</w:t>
            </w:r>
          </w:p>
          <w:p w:rsidR="00160DDE" w:rsidRPr="002D1845" w:rsidRDefault="00160DDE" w:rsidP="002D1845">
            <w:pPr>
              <w:rPr>
                <w:sz w:val="20"/>
                <w:szCs w:val="20"/>
              </w:rPr>
            </w:pPr>
          </w:p>
        </w:tc>
        <w:tc>
          <w:tcPr>
            <w:tcW w:w="1559" w:type="dxa"/>
          </w:tcPr>
          <w:p w:rsidR="00160DDE" w:rsidRPr="002D1845" w:rsidRDefault="00160DDE" w:rsidP="002D1845">
            <w:pPr>
              <w:rPr>
                <w:sz w:val="20"/>
                <w:szCs w:val="20"/>
              </w:rPr>
            </w:pPr>
            <w:r w:rsidRPr="002D1845">
              <w:rPr>
                <w:sz w:val="20"/>
                <w:szCs w:val="20"/>
              </w:rPr>
              <w:t>Комбинированный урок</w:t>
            </w:r>
          </w:p>
        </w:tc>
        <w:tc>
          <w:tcPr>
            <w:tcW w:w="1984" w:type="dxa"/>
          </w:tcPr>
          <w:p w:rsidR="00160DDE" w:rsidRPr="002D1845" w:rsidRDefault="00160DDE" w:rsidP="002D1845">
            <w:pPr>
              <w:rPr>
                <w:rFonts w:eastAsia="Times New Roman CYR"/>
                <w:sz w:val="20"/>
                <w:szCs w:val="20"/>
              </w:rPr>
            </w:pPr>
            <w:proofErr w:type="gramStart"/>
            <w:r w:rsidRPr="002D1845">
              <w:rPr>
                <w:sz w:val="20"/>
                <w:szCs w:val="20"/>
              </w:rPr>
              <w:t xml:space="preserve">известных исполнителей -  (Ф.Шаляпин, А.Нежданова, И.Архипова, </w:t>
            </w:r>
            <w:proofErr w:type="spellStart"/>
            <w:r w:rsidRPr="002D1845">
              <w:rPr>
                <w:sz w:val="20"/>
                <w:szCs w:val="20"/>
              </w:rPr>
              <w:t>М.Каллас</w:t>
            </w:r>
            <w:proofErr w:type="spellEnd"/>
            <w:r w:rsidRPr="002D1845">
              <w:rPr>
                <w:sz w:val="20"/>
                <w:szCs w:val="20"/>
              </w:rPr>
              <w:t xml:space="preserve">, </w:t>
            </w:r>
            <w:proofErr w:type="spellStart"/>
            <w:r w:rsidRPr="002D1845">
              <w:rPr>
                <w:sz w:val="20"/>
                <w:szCs w:val="20"/>
              </w:rPr>
              <w:t>Э.Карузо</w:t>
            </w:r>
            <w:proofErr w:type="spellEnd"/>
            <w:r w:rsidRPr="002D1845">
              <w:rPr>
                <w:sz w:val="20"/>
                <w:szCs w:val="20"/>
              </w:rPr>
              <w:t>, Е.Образцова.</w:t>
            </w:r>
            <w:proofErr w:type="gramEnd"/>
            <w:r w:rsidRPr="002D1845">
              <w:rPr>
                <w:sz w:val="20"/>
                <w:szCs w:val="20"/>
              </w:rPr>
              <w:t xml:space="preserve"> Знать определения  музыкальных жанров и терминов: опера, романс, баркарола, серенада, </w:t>
            </w:r>
            <w:r w:rsidRPr="002D1845">
              <w:rPr>
                <w:sz w:val="20"/>
                <w:szCs w:val="20"/>
              </w:rPr>
              <w:lastRenderedPageBreak/>
              <w:t xml:space="preserve">баллада, знакомство со стилем пения- бельканто. </w:t>
            </w:r>
          </w:p>
        </w:tc>
        <w:tc>
          <w:tcPr>
            <w:tcW w:w="3261" w:type="dxa"/>
          </w:tcPr>
          <w:p w:rsidR="00160DDE" w:rsidRPr="002D1845" w:rsidRDefault="00160DDE" w:rsidP="002D1845">
            <w:pPr>
              <w:rPr>
                <w:sz w:val="20"/>
                <w:szCs w:val="20"/>
              </w:rPr>
            </w:pPr>
            <w:r w:rsidRPr="002D1845">
              <w:rPr>
                <w:sz w:val="20"/>
                <w:szCs w:val="20"/>
              </w:rPr>
              <w:lastRenderedPageBreak/>
              <w:t xml:space="preserve">наблюдать за  развитием  музыки, выявлять средства выразительности разных видов </w:t>
            </w:r>
          </w:p>
          <w:p w:rsidR="00160DDE" w:rsidRPr="002D1845" w:rsidRDefault="00160DDE" w:rsidP="002D1845">
            <w:pPr>
              <w:autoSpaceDE w:val="0"/>
              <w:rPr>
                <w:rFonts w:eastAsia="Times New Roman CYR"/>
                <w:sz w:val="20"/>
                <w:szCs w:val="20"/>
              </w:rPr>
            </w:pPr>
            <w:r w:rsidRPr="002D1845">
              <w:rPr>
                <w:sz w:val="20"/>
                <w:szCs w:val="20"/>
              </w:rPr>
              <w:t>иску</w:t>
            </w:r>
            <w:proofErr w:type="gramStart"/>
            <w:r w:rsidRPr="002D1845">
              <w:rPr>
                <w:sz w:val="20"/>
                <w:szCs w:val="20"/>
              </w:rPr>
              <w:t>сств  в с</w:t>
            </w:r>
            <w:proofErr w:type="gramEnd"/>
            <w:r w:rsidRPr="002D1845">
              <w:rPr>
                <w:sz w:val="20"/>
                <w:szCs w:val="20"/>
              </w:rPr>
              <w:t>оздании единого образа.</w:t>
            </w:r>
          </w:p>
        </w:tc>
        <w:tc>
          <w:tcPr>
            <w:tcW w:w="708" w:type="dxa"/>
          </w:tcPr>
          <w:p w:rsidR="00160DDE" w:rsidRPr="002D1845" w:rsidRDefault="00160DDE" w:rsidP="002D1845">
            <w:pPr>
              <w:rPr>
                <w:sz w:val="20"/>
                <w:szCs w:val="20"/>
              </w:rPr>
            </w:pPr>
            <w:r w:rsidRPr="002D1845">
              <w:rPr>
                <w:rFonts w:eastAsia="Times New Roman CYR"/>
                <w:sz w:val="20"/>
                <w:szCs w:val="20"/>
              </w:rPr>
              <w:t>1</w:t>
            </w:r>
          </w:p>
        </w:tc>
        <w:tc>
          <w:tcPr>
            <w:tcW w:w="2127" w:type="dxa"/>
          </w:tcPr>
          <w:p w:rsidR="00160DDE" w:rsidRPr="002D1845" w:rsidRDefault="00160DDE" w:rsidP="002D1845">
            <w:pPr>
              <w:autoSpaceDE w:val="0"/>
              <w:rPr>
                <w:rFonts w:eastAsia="Times New Roman CYR"/>
                <w:sz w:val="20"/>
                <w:szCs w:val="20"/>
              </w:rPr>
            </w:pPr>
            <w:r w:rsidRPr="002D1845">
              <w:rPr>
                <w:rStyle w:val="apple-style-span"/>
                <w:color w:val="333333"/>
                <w:sz w:val="20"/>
                <w:szCs w:val="20"/>
              </w:rPr>
              <w:t>слушание музыки, выполнение проблемно-творческих заданий, записи определений в рабочих тетрадях, знакомство с материалом  учебников</w:t>
            </w:r>
          </w:p>
        </w:tc>
      </w:tr>
      <w:tr w:rsidR="00BF5CDA" w:rsidRPr="00B9733C" w:rsidTr="00BF5CDA">
        <w:trPr>
          <w:trHeight w:val="388"/>
        </w:trPr>
        <w:tc>
          <w:tcPr>
            <w:tcW w:w="458" w:type="dxa"/>
          </w:tcPr>
          <w:p w:rsidR="00160DDE" w:rsidRPr="003F595D" w:rsidRDefault="00160DDE" w:rsidP="002D1845">
            <w:r w:rsidRPr="003F595D">
              <w:lastRenderedPageBreak/>
              <w:t>9</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8.11</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8.11</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1417" w:type="dxa"/>
            <w:vMerge/>
          </w:tcPr>
          <w:p w:rsidR="00160DDE" w:rsidRPr="00B9733C" w:rsidRDefault="00160DDE" w:rsidP="002D1845">
            <w:pPr>
              <w:autoSpaceDE w:val="0"/>
              <w:rPr>
                <w:rFonts w:ascii="Times New Roman CYR" w:eastAsia="Times New Roman CYR" w:hAnsi="Times New Roman CYR" w:cs="Times New Roman CYR"/>
              </w:rPr>
            </w:pPr>
          </w:p>
        </w:tc>
        <w:tc>
          <w:tcPr>
            <w:tcW w:w="1418" w:type="dxa"/>
          </w:tcPr>
          <w:p w:rsidR="00160DDE" w:rsidRPr="009070DC" w:rsidRDefault="00160DDE" w:rsidP="009070DC">
            <w:pPr>
              <w:rPr>
                <w:bCs/>
                <w:sz w:val="20"/>
                <w:szCs w:val="20"/>
              </w:rPr>
            </w:pPr>
            <w:r w:rsidRPr="009070DC">
              <w:rPr>
                <w:bCs/>
                <w:sz w:val="20"/>
                <w:szCs w:val="20"/>
              </w:rPr>
              <w:t>Старинный песни мир. Баллада «Лесной царь».</w:t>
            </w:r>
          </w:p>
          <w:p w:rsidR="00160DDE" w:rsidRPr="009070DC" w:rsidRDefault="00160DDE" w:rsidP="009070DC">
            <w:pPr>
              <w:autoSpaceDE w:val="0"/>
              <w:rPr>
                <w:rFonts w:eastAsia="Times New Roman CYR"/>
                <w:sz w:val="20"/>
                <w:szCs w:val="20"/>
              </w:rPr>
            </w:pPr>
            <w:r w:rsidRPr="009070DC">
              <w:rPr>
                <w:sz w:val="20"/>
                <w:szCs w:val="20"/>
              </w:rPr>
              <w:t>.</w:t>
            </w:r>
          </w:p>
        </w:tc>
        <w:tc>
          <w:tcPr>
            <w:tcW w:w="1559" w:type="dxa"/>
          </w:tcPr>
          <w:p w:rsidR="00160DDE" w:rsidRPr="009070DC" w:rsidRDefault="00160DDE" w:rsidP="009070DC">
            <w:pPr>
              <w:autoSpaceDE w:val="0"/>
              <w:rPr>
                <w:rFonts w:eastAsia="Times New Roman CYR"/>
                <w:sz w:val="20"/>
                <w:szCs w:val="20"/>
              </w:rPr>
            </w:pPr>
            <w:r w:rsidRPr="009070DC">
              <w:rPr>
                <w:sz w:val="20"/>
                <w:szCs w:val="20"/>
              </w:rPr>
              <w:t>Урок изучения и первичного закрепления новых знаний</w:t>
            </w:r>
          </w:p>
        </w:tc>
        <w:tc>
          <w:tcPr>
            <w:tcW w:w="1984" w:type="dxa"/>
          </w:tcPr>
          <w:p w:rsidR="00160DDE" w:rsidRPr="009070DC" w:rsidRDefault="00160DDE" w:rsidP="009070DC">
            <w:pPr>
              <w:autoSpaceDE w:val="0"/>
              <w:rPr>
                <w:rFonts w:eastAsia="Times New Roman CYR"/>
                <w:sz w:val="20"/>
                <w:szCs w:val="20"/>
              </w:rPr>
            </w:pPr>
            <w:r w:rsidRPr="009070DC">
              <w:rPr>
                <w:sz w:val="20"/>
                <w:szCs w:val="20"/>
              </w:rPr>
              <w:t>имена зарубежных композиторов: Ф.Шуберт  и  его  произведения. Знать определения  музыкальных жанров и терминов: баллада.</w:t>
            </w:r>
          </w:p>
        </w:tc>
        <w:tc>
          <w:tcPr>
            <w:tcW w:w="3261" w:type="dxa"/>
          </w:tcPr>
          <w:p w:rsidR="00160DDE" w:rsidRPr="009070DC" w:rsidRDefault="00160DDE" w:rsidP="009070DC">
            <w:pPr>
              <w:autoSpaceDE w:val="0"/>
              <w:autoSpaceDN w:val="0"/>
              <w:adjustRightInd w:val="0"/>
              <w:rPr>
                <w:sz w:val="20"/>
                <w:szCs w:val="20"/>
              </w:rPr>
            </w:pPr>
            <w:r w:rsidRPr="009070DC">
              <w:rPr>
                <w:sz w:val="20"/>
                <w:szCs w:val="20"/>
              </w:rPr>
              <w:t xml:space="preserve">различать эпические, драматические музыкальные образы в вокальной  музыке. Уметь соотносить музыкальные сочинения  с произведениями других видов искусств. Выделять  музыкальные средства выразительности, передавать свои музыкальные впечатления </w:t>
            </w:r>
            <w:proofErr w:type="gramStart"/>
            <w:r w:rsidRPr="009070DC">
              <w:rPr>
                <w:sz w:val="20"/>
                <w:szCs w:val="20"/>
              </w:rPr>
              <w:t>в устрой</w:t>
            </w:r>
            <w:proofErr w:type="gramEnd"/>
            <w:r w:rsidRPr="009070DC">
              <w:rPr>
                <w:sz w:val="20"/>
                <w:szCs w:val="20"/>
              </w:rPr>
              <w:t xml:space="preserve"> форме.</w:t>
            </w:r>
          </w:p>
          <w:p w:rsidR="00160DDE" w:rsidRPr="009070DC" w:rsidRDefault="00160DDE" w:rsidP="009070DC">
            <w:pPr>
              <w:autoSpaceDE w:val="0"/>
              <w:rPr>
                <w:rFonts w:eastAsia="Times New Roman CYR"/>
                <w:sz w:val="20"/>
                <w:szCs w:val="20"/>
              </w:rPr>
            </w:pPr>
          </w:p>
        </w:tc>
        <w:tc>
          <w:tcPr>
            <w:tcW w:w="708" w:type="dxa"/>
          </w:tcPr>
          <w:p w:rsidR="00160DDE" w:rsidRPr="009070DC" w:rsidRDefault="00160DDE" w:rsidP="009070DC">
            <w:pPr>
              <w:rPr>
                <w:sz w:val="20"/>
                <w:szCs w:val="20"/>
              </w:rPr>
            </w:pPr>
            <w:r w:rsidRPr="009070DC">
              <w:rPr>
                <w:rFonts w:eastAsia="Times New Roman CYR"/>
                <w:sz w:val="20"/>
                <w:szCs w:val="20"/>
              </w:rPr>
              <w:t>1</w:t>
            </w:r>
          </w:p>
        </w:tc>
        <w:tc>
          <w:tcPr>
            <w:tcW w:w="2127" w:type="dxa"/>
          </w:tcPr>
          <w:p w:rsidR="00160DDE" w:rsidRPr="009070DC" w:rsidRDefault="00160DDE" w:rsidP="009070DC">
            <w:pPr>
              <w:rPr>
                <w:rStyle w:val="apple-style-span"/>
                <w:color w:val="333333"/>
                <w:sz w:val="20"/>
                <w:szCs w:val="20"/>
              </w:rPr>
            </w:pPr>
            <w:r w:rsidRPr="009070DC">
              <w:rPr>
                <w:rStyle w:val="apple-style-span"/>
                <w:color w:val="333333"/>
                <w:sz w:val="20"/>
                <w:szCs w:val="20"/>
              </w:rPr>
              <w:t xml:space="preserve">музыкально- пластические движения,   выполнение проблемно-творческих заданий, записи определений в рабочих тетрадях, знакомство с материалом  учебников </w:t>
            </w:r>
          </w:p>
          <w:p w:rsidR="00160DDE" w:rsidRPr="00146942" w:rsidRDefault="00160DDE" w:rsidP="00146942">
            <w:pPr>
              <w:rPr>
                <w:b/>
                <w:bCs/>
                <w:color w:val="333333"/>
                <w:sz w:val="20"/>
                <w:szCs w:val="20"/>
              </w:rPr>
            </w:pPr>
            <w:r w:rsidRPr="009070DC">
              <w:rPr>
                <w:rStyle w:val="apple-style-span"/>
                <w:color w:val="333333"/>
                <w:sz w:val="20"/>
                <w:szCs w:val="20"/>
              </w:rPr>
              <w:t>слушание музыки</w:t>
            </w:r>
          </w:p>
        </w:tc>
      </w:tr>
      <w:tr w:rsidR="00BF5CDA" w:rsidRPr="00B9733C" w:rsidTr="00BF5CDA">
        <w:trPr>
          <w:trHeight w:val="388"/>
        </w:trPr>
        <w:tc>
          <w:tcPr>
            <w:tcW w:w="458" w:type="dxa"/>
          </w:tcPr>
          <w:p w:rsidR="00160DDE" w:rsidRPr="003F595D" w:rsidRDefault="00160DDE" w:rsidP="002D1845">
            <w:r>
              <w:t>10</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15.11</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15.11</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1417" w:type="dxa"/>
            <w:vMerge/>
          </w:tcPr>
          <w:p w:rsidR="00160DDE" w:rsidRPr="00B9733C" w:rsidRDefault="00160DDE" w:rsidP="002D1845">
            <w:pPr>
              <w:autoSpaceDE w:val="0"/>
              <w:rPr>
                <w:rFonts w:ascii="Times New Roman CYR" w:eastAsia="Times New Roman CYR" w:hAnsi="Times New Roman CYR" w:cs="Times New Roman CYR"/>
              </w:rPr>
            </w:pPr>
          </w:p>
        </w:tc>
        <w:tc>
          <w:tcPr>
            <w:tcW w:w="1418" w:type="dxa"/>
          </w:tcPr>
          <w:p w:rsidR="00160DDE" w:rsidRPr="009070DC" w:rsidRDefault="00160DDE" w:rsidP="009070DC">
            <w:pPr>
              <w:rPr>
                <w:bCs/>
                <w:sz w:val="20"/>
                <w:szCs w:val="20"/>
              </w:rPr>
            </w:pPr>
            <w:r w:rsidRPr="009070DC">
              <w:rPr>
                <w:bCs/>
                <w:sz w:val="20"/>
                <w:szCs w:val="20"/>
              </w:rPr>
              <w:t>Образы р</w:t>
            </w:r>
            <w:r>
              <w:rPr>
                <w:bCs/>
                <w:sz w:val="20"/>
                <w:szCs w:val="20"/>
              </w:rPr>
              <w:t>усской народной и духовной музы</w:t>
            </w:r>
            <w:r w:rsidRPr="009070DC">
              <w:rPr>
                <w:bCs/>
                <w:sz w:val="20"/>
                <w:szCs w:val="20"/>
              </w:rPr>
              <w:t xml:space="preserve">ки. Народное искусство </w:t>
            </w:r>
            <w:r>
              <w:rPr>
                <w:bCs/>
                <w:sz w:val="20"/>
                <w:szCs w:val="20"/>
              </w:rPr>
              <w:t>Древ</w:t>
            </w:r>
            <w:r w:rsidRPr="009070DC">
              <w:rPr>
                <w:bCs/>
                <w:sz w:val="20"/>
                <w:szCs w:val="20"/>
              </w:rPr>
              <w:t>ней Руси.</w:t>
            </w:r>
          </w:p>
          <w:p w:rsidR="00160DDE" w:rsidRPr="009070DC" w:rsidRDefault="00160DDE" w:rsidP="009070DC">
            <w:pPr>
              <w:autoSpaceDE w:val="0"/>
              <w:rPr>
                <w:rFonts w:eastAsia="Times New Roman CYR"/>
                <w:sz w:val="20"/>
                <w:szCs w:val="20"/>
              </w:rPr>
            </w:pPr>
          </w:p>
        </w:tc>
        <w:tc>
          <w:tcPr>
            <w:tcW w:w="1559" w:type="dxa"/>
          </w:tcPr>
          <w:p w:rsidR="00160DDE" w:rsidRPr="009070DC" w:rsidRDefault="00160DDE" w:rsidP="009070DC">
            <w:pPr>
              <w:autoSpaceDE w:val="0"/>
              <w:rPr>
                <w:rFonts w:eastAsia="Times New Roman CYR"/>
                <w:sz w:val="20"/>
                <w:szCs w:val="20"/>
              </w:rPr>
            </w:pPr>
            <w:r w:rsidRPr="009070DC">
              <w:rPr>
                <w:bCs/>
                <w:sz w:val="20"/>
                <w:szCs w:val="20"/>
              </w:rPr>
              <w:t>Урок-лекция.</w:t>
            </w:r>
          </w:p>
        </w:tc>
        <w:tc>
          <w:tcPr>
            <w:tcW w:w="1984" w:type="dxa"/>
          </w:tcPr>
          <w:p w:rsidR="00160DDE" w:rsidRPr="009070DC" w:rsidRDefault="00160DDE" w:rsidP="009070DC">
            <w:pPr>
              <w:rPr>
                <w:sz w:val="20"/>
                <w:szCs w:val="20"/>
              </w:rPr>
            </w:pPr>
            <w:r w:rsidRPr="009070DC">
              <w:rPr>
                <w:sz w:val="20"/>
                <w:szCs w:val="20"/>
              </w:rPr>
              <w:t xml:space="preserve">особенности народного искусства. Понимать значение определений: -  а капелла, знаменный распев, </w:t>
            </w:r>
            <w:proofErr w:type="spellStart"/>
            <w:r w:rsidRPr="009070DC">
              <w:rPr>
                <w:sz w:val="20"/>
                <w:szCs w:val="20"/>
              </w:rPr>
              <w:t>партесное</w:t>
            </w:r>
            <w:proofErr w:type="spellEnd"/>
            <w:r w:rsidRPr="009070DC">
              <w:rPr>
                <w:sz w:val="20"/>
                <w:szCs w:val="20"/>
              </w:rPr>
              <w:t xml:space="preserve"> пение. Знать жанры церковного пения: тропарь, стихира, величание,  молитва.</w:t>
            </w:r>
          </w:p>
        </w:tc>
        <w:tc>
          <w:tcPr>
            <w:tcW w:w="3261" w:type="dxa"/>
          </w:tcPr>
          <w:p w:rsidR="00160DDE" w:rsidRPr="009070DC" w:rsidRDefault="00160DDE" w:rsidP="009070DC">
            <w:pPr>
              <w:autoSpaceDE w:val="0"/>
              <w:rPr>
                <w:rFonts w:eastAsia="Times New Roman CYR"/>
                <w:sz w:val="20"/>
                <w:szCs w:val="20"/>
              </w:rPr>
            </w:pPr>
            <w:r w:rsidRPr="009070DC">
              <w:rPr>
                <w:sz w:val="20"/>
                <w:szCs w:val="20"/>
              </w:rPr>
              <w:t>по характерным признакам определять принадлеж</w:t>
            </w:r>
            <w:r w:rsidRPr="009070DC">
              <w:rPr>
                <w:sz w:val="20"/>
                <w:szCs w:val="20"/>
              </w:rPr>
              <w:softHyphen/>
              <w:t>ность музыкальных произведений к соответствующему жанру и стилю — музыка народная.</w:t>
            </w:r>
          </w:p>
        </w:tc>
        <w:tc>
          <w:tcPr>
            <w:tcW w:w="708" w:type="dxa"/>
          </w:tcPr>
          <w:p w:rsidR="00160DDE" w:rsidRPr="009070DC" w:rsidRDefault="00160DDE" w:rsidP="009070DC">
            <w:pPr>
              <w:rPr>
                <w:sz w:val="20"/>
                <w:szCs w:val="20"/>
              </w:rPr>
            </w:pPr>
            <w:r w:rsidRPr="009070DC">
              <w:rPr>
                <w:rFonts w:eastAsia="Times New Roman CYR"/>
                <w:sz w:val="20"/>
                <w:szCs w:val="20"/>
              </w:rPr>
              <w:t>1</w:t>
            </w:r>
          </w:p>
        </w:tc>
        <w:tc>
          <w:tcPr>
            <w:tcW w:w="2127" w:type="dxa"/>
          </w:tcPr>
          <w:p w:rsidR="00160DDE" w:rsidRPr="009070DC" w:rsidRDefault="00160DDE" w:rsidP="009070DC">
            <w:pPr>
              <w:rPr>
                <w:rStyle w:val="apple-style-span"/>
                <w:color w:val="333333"/>
                <w:sz w:val="20"/>
                <w:szCs w:val="20"/>
              </w:rPr>
            </w:pPr>
            <w:r w:rsidRPr="009070DC">
              <w:rPr>
                <w:rStyle w:val="apple-style-span"/>
                <w:color w:val="333333"/>
                <w:sz w:val="20"/>
                <w:szCs w:val="20"/>
              </w:rPr>
              <w:t xml:space="preserve">выполнение проблемно-творческих заданий, записи определений в рабочих тетрадях, знакомство с материалом  учебников </w:t>
            </w:r>
          </w:p>
          <w:p w:rsidR="00160DDE" w:rsidRPr="009070DC" w:rsidRDefault="00160DDE" w:rsidP="009070DC">
            <w:pPr>
              <w:rPr>
                <w:rStyle w:val="a7"/>
                <w:color w:val="333333"/>
                <w:sz w:val="20"/>
                <w:szCs w:val="20"/>
              </w:rPr>
            </w:pPr>
            <w:r w:rsidRPr="009070DC">
              <w:rPr>
                <w:rStyle w:val="apple-style-span"/>
                <w:color w:val="333333"/>
                <w:sz w:val="20"/>
                <w:szCs w:val="20"/>
              </w:rPr>
              <w:t>слушание музыки</w:t>
            </w:r>
          </w:p>
          <w:p w:rsidR="00160DDE" w:rsidRPr="009070DC" w:rsidRDefault="00160DDE" w:rsidP="009070DC">
            <w:pPr>
              <w:rPr>
                <w:rFonts w:eastAsia="Times New Roman CYR"/>
                <w:sz w:val="20"/>
                <w:szCs w:val="20"/>
              </w:rPr>
            </w:pPr>
            <w:r>
              <w:rPr>
                <w:rStyle w:val="apple-style-span"/>
                <w:color w:val="333333"/>
                <w:sz w:val="20"/>
                <w:szCs w:val="20"/>
              </w:rPr>
              <w:t>просмотр презентации</w:t>
            </w:r>
          </w:p>
        </w:tc>
      </w:tr>
      <w:tr w:rsidR="00BF5CDA" w:rsidRPr="00B9733C" w:rsidTr="00BF5CDA">
        <w:trPr>
          <w:trHeight w:val="388"/>
        </w:trPr>
        <w:tc>
          <w:tcPr>
            <w:tcW w:w="458"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11</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22.11</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22.11</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1417" w:type="dxa"/>
            <w:vMerge/>
          </w:tcPr>
          <w:p w:rsidR="00160DDE" w:rsidRPr="00B9733C" w:rsidRDefault="00160DDE" w:rsidP="002D1845">
            <w:pPr>
              <w:autoSpaceDE w:val="0"/>
              <w:rPr>
                <w:rFonts w:ascii="Times New Roman CYR" w:eastAsia="Times New Roman CYR" w:hAnsi="Times New Roman CYR" w:cs="Times New Roman CYR"/>
              </w:rPr>
            </w:pPr>
          </w:p>
        </w:tc>
        <w:tc>
          <w:tcPr>
            <w:tcW w:w="1418" w:type="dxa"/>
          </w:tcPr>
          <w:p w:rsidR="00160DDE" w:rsidRPr="009070DC" w:rsidRDefault="00160DDE" w:rsidP="009070DC">
            <w:pPr>
              <w:rPr>
                <w:sz w:val="20"/>
                <w:szCs w:val="20"/>
              </w:rPr>
            </w:pPr>
            <w:r w:rsidRPr="009070DC">
              <w:rPr>
                <w:sz w:val="20"/>
                <w:szCs w:val="20"/>
              </w:rPr>
              <w:t>Образы р</w:t>
            </w:r>
            <w:r>
              <w:rPr>
                <w:sz w:val="20"/>
                <w:szCs w:val="20"/>
              </w:rPr>
              <w:t>усской народной и духовной музы</w:t>
            </w:r>
            <w:r w:rsidRPr="009070DC">
              <w:rPr>
                <w:sz w:val="20"/>
                <w:szCs w:val="20"/>
              </w:rPr>
              <w:t>ки. Духовный концерт.</w:t>
            </w:r>
          </w:p>
          <w:p w:rsidR="00160DDE" w:rsidRPr="009070DC" w:rsidRDefault="00160DDE" w:rsidP="009070DC">
            <w:pPr>
              <w:autoSpaceDE w:val="0"/>
              <w:rPr>
                <w:rFonts w:eastAsia="Times New Roman CYR"/>
                <w:sz w:val="20"/>
                <w:szCs w:val="20"/>
              </w:rPr>
            </w:pPr>
            <w:r w:rsidRPr="009070DC">
              <w:rPr>
                <w:bCs/>
                <w:sz w:val="20"/>
                <w:szCs w:val="20"/>
              </w:rPr>
              <w:t>.</w:t>
            </w:r>
          </w:p>
        </w:tc>
        <w:tc>
          <w:tcPr>
            <w:tcW w:w="1559" w:type="dxa"/>
          </w:tcPr>
          <w:p w:rsidR="00160DDE" w:rsidRPr="009070DC" w:rsidRDefault="00160DDE" w:rsidP="009070DC">
            <w:pPr>
              <w:autoSpaceDE w:val="0"/>
              <w:rPr>
                <w:rFonts w:eastAsia="Times New Roman CYR"/>
                <w:sz w:val="20"/>
                <w:szCs w:val="20"/>
              </w:rPr>
            </w:pPr>
            <w:r w:rsidRPr="009070DC">
              <w:rPr>
                <w:bCs/>
                <w:sz w:val="20"/>
                <w:szCs w:val="20"/>
              </w:rPr>
              <w:t>Урок-лекция</w:t>
            </w:r>
          </w:p>
        </w:tc>
        <w:tc>
          <w:tcPr>
            <w:tcW w:w="1984" w:type="dxa"/>
          </w:tcPr>
          <w:p w:rsidR="00160DDE" w:rsidRPr="00146942" w:rsidRDefault="00160DDE" w:rsidP="00146942">
            <w:pPr>
              <w:widowControl w:val="0"/>
              <w:shd w:val="clear" w:color="auto" w:fill="FFFFFF"/>
              <w:tabs>
                <w:tab w:val="left" w:pos="547"/>
              </w:tabs>
              <w:autoSpaceDE w:val="0"/>
              <w:autoSpaceDN w:val="0"/>
              <w:adjustRightInd w:val="0"/>
              <w:ind w:right="34"/>
              <w:rPr>
                <w:bCs/>
                <w:sz w:val="20"/>
                <w:szCs w:val="20"/>
              </w:rPr>
            </w:pPr>
            <w:r w:rsidRPr="009070DC">
              <w:rPr>
                <w:sz w:val="20"/>
                <w:szCs w:val="20"/>
              </w:rPr>
              <w:t xml:space="preserve">особенности развития народной и духовной музыки в Древней Руси, знакомство  с некоторыми характерными этапами развития церковной музыки  в историческом контексте (от знаменного распева до </w:t>
            </w:r>
            <w:proofErr w:type="spellStart"/>
            <w:r w:rsidRPr="009070DC">
              <w:rPr>
                <w:sz w:val="20"/>
                <w:szCs w:val="20"/>
              </w:rPr>
              <w:t>партесного</w:t>
            </w:r>
            <w:proofErr w:type="spellEnd"/>
            <w:r w:rsidRPr="009070DC">
              <w:rPr>
                <w:sz w:val="20"/>
                <w:szCs w:val="20"/>
              </w:rPr>
              <w:t xml:space="preserve"> пения). Знать композитора М.Березовского.</w:t>
            </w:r>
          </w:p>
        </w:tc>
        <w:tc>
          <w:tcPr>
            <w:tcW w:w="3261" w:type="dxa"/>
          </w:tcPr>
          <w:p w:rsidR="00160DDE" w:rsidRPr="009070DC" w:rsidRDefault="00160DDE" w:rsidP="009070DC">
            <w:pPr>
              <w:autoSpaceDE w:val="0"/>
              <w:rPr>
                <w:rFonts w:eastAsia="Times New Roman CYR"/>
                <w:sz w:val="20"/>
                <w:szCs w:val="20"/>
              </w:rPr>
            </w:pPr>
            <w:r w:rsidRPr="009070DC">
              <w:rPr>
                <w:sz w:val="20"/>
                <w:szCs w:val="20"/>
              </w:rPr>
              <w:t>по характерным признакам определять принадлеж</w:t>
            </w:r>
            <w:r w:rsidRPr="009070DC">
              <w:rPr>
                <w:sz w:val="20"/>
                <w:szCs w:val="20"/>
              </w:rPr>
              <w:softHyphen/>
              <w:t>ность музыкальных произведений к соответствующему жанру и стилю — музыка народная, рели</w:t>
            </w:r>
            <w:r w:rsidRPr="009070DC">
              <w:rPr>
                <w:sz w:val="20"/>
                <w:szCs w:val="20"/>
              </w:rPr>
              <w:softHyphen/>
              <w:t>гиозная</w:t>
            </w:r>
          </w:p>
        </w:tc>
        <w:tc>
          <w:tcPr>
            <w:tcW w:w="708" w:type="dxa"/>
          </w:tcPr>
          <w:p w:rsidR="00160DDE" w:rsidRPr="009070DC" w:rsidRDefault="00160DDE" w:rsidP="009070DC">
            <w:pPr>
              <w:rPr>
                <w:sz w:val="20"/>
                <w:szCs w:val="20"/>
              </w:rPr>
            </w:pPr>
            <w:r w:rsidRPr="009070DC">
              <w:rPr>
                <w:rFonts w:eastAsia="Times New Roman CYR"/>
                <w:sz w:val="20"/>
                <w:szCs w:val="20"/>
              </w:rPr>
              <w:t>1</w:t>
            </w:r>
          </w:p>
        </w:tc>
        <w:tc>
          <w:tcPr>
            <w:tcW w:w="2127" w:type="dxa"/>
          </w:tcPr>
          <w:p w:rsidR="00160DDE" w:rsidRPr="009070DC" w:rsidRDefault="00160DDE" w:rsidP="009070DC">
            <w:pPr>
              <w:rPr>
                <w:sz w:val="20"/>
                <w:szCs w:val="20"/>
              </w:rPr>
            </w:pPr>
            <w:r w:rsidRPr="009070DC">
              <w:rPr>
                <w:rStyle w:val="apple-style-span"/>
                <w:color w:val="333333"/>
                <w:sz w:val="20"/>
                <w:szCs w:val="20"/>
              </w:rPr>
              <w:t>слушание музыки</w:t>
            </w:r>
          </w:p>
          <w:p w:rsidR="00160DDE" w:rsidRPr="009070DC" w:rsidRDefault="00160DDE" w:rsidP="009070DC">
            <w:pPr>
              <w:rPr>
                <w:rStyle w:val="apple-style-span"/>
                <w:color w:val="333333"/>
                <w:sz w:val="20"/>
                <w:szCs w:val="20"/>
              </w:rPr>
            </w:pPr>
            <w:r w:rsidRPr="009070DC">
              <w:rPr>
                <w:rStyle w:val="apple-style-span"/>
                <w:color w:val="333333"/>
                <w:sz w:val="20"/>
                <w:szCs w:val="20"/>
              </w:rPr>
              <w:t xml:space="preserve">выполнение проблемно-творческих заданий, записи определений в рабочих тетрадях, знакомство с материалом  учебников </w:t>
            </w:r>
          </w:p>
          <w:p w:rsidR="00160DDE" w:rsidRPr="009070DC" w:rsidRDefault="00160DDE" w:rsidP="009070DC">
            <w:pPr>
              <w:autoSpaceDE w:val="0"/>
              <w:rPr>
                <w:rFonts w:eastAsia="Times New Roman CYR"/>
                <w:sz w:val="20"/>
                <w:szCs w:val="20"/>
              </w:rPr>
            </w:pPr>
            <w:r>
              <w:rPr>
                <w:rStyle w:val="apple-style-span"/>
                <w:color w:val="333333"/>
                <w:sz w:val="20"/>
                <w:szCs w:val="20"/>
              </w:rPr>
              <w:t>просмотр презентации</w:t>
            </w:r>
          </w:p>
        </w:tc>
      </w:tr>
      <w:tr w:rsidR="00BF5CDA" w:rsidRPr="00B9733C" w:rsidTr="00BF5CDA">
        <w:trPr>
          <w:trHeight w:val="261"/>
        </w:trPr>
        <w:tc>
          <w:tcPr>
            <w:tcW w:w="458"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12</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29.11</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29.11</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1417" w:type="dxa"/>
            <w:vMerge/>
          </w:tcPr>
          <w:p w:rsidR="00160DDE" w:rsidRPr="00B9733C" w:rsidRDefault="00160DDE" w:rsidP="002D1845">
            <w:pPr>
              <w:autoSpaceDE w:val="0"/>
              <w:rPr>
                <w:rFonts w:ascii="Times New Roman CYR" w:eastAsia="Times New Roman CYR" w:hAnsi="Times New Roman CYR" w:cs="Times New Roman CYR"/>
              </w:rPr>
            </w:pPr>
          </w:p>
        </w:tc>
        <w:tc>
          <w:tcPr>
            <w:tcW w:w="1418" w:type="dxa"/>
          </w:tcPr>
          <w:p w:rsidR="00160DDE" w:rsidRPr="006F0D9F" w:rsidRDefault="00160DDE" w:rsidP="006F0D9F">
            <w:pPr>
              <w:rPr>
                <w:sz w:val="20"/>
                <w:szCs w:val="20"/>
              </w:rPr>
            </w:pPr>
            <w:r w:rsidRPr="006F0D9F">
              <w:rPr>
                <w:sz w:val="20"/>
                <w:szCs w:val="20"/>
              </w:rPr>
              <w:t xml:space="preserve">«Фрески Софии </w:t>
            </w:r>
            <w:r w:rsidRPr="006F0D9F">
              <w:rPr>
                <w:sz w:val="20"/>
                <w:szCs w:val="20"/>
              </w:rPr>
              <w:lastRenderedPageBreak/>
              <w:t>Киевской».</w:t>
            </w:r>
          </w:p>
          <w:p w:rsidR="00160DDE" w:rsidRPr="006F0D9F" w:rsidRDefault="00160DDE" w:rsidP="006F0D9F">
            <w:pPr>
              <w:rPr>
                <w:sz w:val="20"/>
                <w:szCs w:val="20"/>
              </w:rPr>
            </w:pPr>
          </w:p>
        </w:tc>
        <w:tc>
          <w:tcPr>
            <w:tcW w:w="1559" w:type="dxa"/>
          </w:tcPr>
          <w:p w:rsidR="00160DDE" w:rsidRPr="006F0D9F" w:rsidRDefault="00160DDE" w:rsidP="006F0D9F">
            <w:pPr>
              <w:autoSpaceDE w:val="0"/>
              <w:rPr>
                <w:rFonts w:eastAsia="Times New Roman CYR"/>
                <w:sz w:val="20"/>
                <w:szCs w:val="20"/>
              </w:rPr>
            </w:pPr>
            <w:r w:rsidRPr="006F0D9F">
              <w:rPr>
                <w:sz w:val="20"/>
                <w:szCs w:val="20"/>
              </w:rPr>
              <w:lastRenderedPageBreak/>
              <w:t>Комбинированный урок</w:t>
            </w:r>
          </w:p>
        </w:tc>
        <w:tc>
          <w:tcPr>
            <w:tcW w:w="1984" w:type="dxa"/>
          </w:tcPr>
          <w:p w:rsidR="00160DDE" w:rsidRPr="006F0D9F" w:rsidRDefault="00160DDE" w:rsidP="006F0D9F">
            <w:pPr>
              <w:rPr>
                <w:sz w:val="20"/>
                <w:szCs w:val="20"/>
              </w:rPr>
            </w:pPr>
            <w:r w:rsidRPr="006F0D9F">
              <w:rPr>
                <w:sz w:val="20"/>
                <w:szCs w:val="20"/>
              </w:rPr>
              <w:t xml:space="preserve">какими средствами в современной </w:t>
            </w:r>
            <w:r w:rsidRPr="006F0D9F">
              <w:rPr>
                <w:sz w:val="20"/>
                <w:szCs w:val="20"/>
              </w:rPr>
              <w:lastRenderedPageBreak/>
              <w:t>музыке раскрываются религиозные сюжеты.</w:t>
            </w:r>
          </w:p>
          <w:p w:rsidR="00160DDE" w:rsidRPr="006F0D9F" w:rsidRDefault="00160DDE" w:rsidP="006F0D9F">
            <w:pPr>
              <w:rPr>
                <w:sz w:val="20"/>
                <w:szCs w:val="20"/>
              </w:rPr>
            </w:pPr>
          </w:p>
        </w:tc>
        <w:tc>
          <w:tcPr>
            <w:tcW w:w="3261" w:type="dxa"/>
          </w:tcPr>
          <w:p w:rsidR="00160DDE" w:rsidRPr="006F0D9F" w:rsidRDefault="00160DDE" w:rsidP="006F0D9F">
            <w:pPr>
              <w:autoSpaceDE w:val="0"/>
              <w:rPr>
                <w:rFonts w:eastAsia="Times New Roman CYR"/>
                <w:sz w:val="20"/>
                <w:szCs w:val="20"/>
              </w:rPr>
            </w:pPr>
            <w:r w:rsidRPr="006F0D9F">
              <w:rPr>
                <w:sz w:val="20"/>
                <w:szCs w:val="20"/>
              </w:rPr>
              <w:lastRenderedPageBreak/>
              <w:t xml:space="preserve">наблюдать за  развитием  музыки, выявлять средства </w:t>
            </w:r>
            <w:r w:rsidRPr="006F0D9F">
              <w:rPr>
                <w:sz w:val="20"/>
                <w:szCs w:val="20"/>
              </w:rPr>
              <w:lastRenderedPageBreak/>
              <w:t>выразительности разных видов иску</w:t>
            </w:r>
            <w:proofErr w:type="gramStart"/>
            <w:r w:rsidRPr="006F0D9F">
              <w:rPr>
                <w:sz w:val="20"/>
                <w:szCs w:val="20"/>
              </w:rPr>
              <w:t>сств  в с</w:t>
            </w:r>
            <w:proofErr w:type="gramEnd"/>
            <w:r w:rsidRPr="006F0D9F">
              <w:rPr>
                <w:sz w:val="20"/>
                <w:szCs w:val="20"/>
              </w:rPr>
              <w:t xml:space="preserve">оздании единого образа  на примере музыки </w:t>
            </w:r>
            <w:proofErr w:type="spellStart"/>
            <w:r w:rsidRPr="006F0D9F">
              <w:rPr>
                <w:sz w:val="20"/>
                <w:szCs w:val="20"/>
              </w:rPr>
              <w:t>В.Кикты</w:t>
            </w:r>
            <w:proofErr w:type="spellEnd"/>
            <w:r w:rsidRPr="006F0D9F">
              <w:rPr>
                <w:sz w:val="20"/>
                <w:szCs w:val="20"/>
              </w:rPr>
              <w:t>. Уметь соотносить музыкальные сочинения  с произведениями других видов искусств</w:t>
            </w:r>
          </w:p>
        </w:tc>
        <w:tc>
          <w:tcPr>
            <w:tcW w:w="708" w:type="dxa"/>
          </w:tcPr>
          <w:p w:rsidR="00160DDE" w:rsidRPr="006F0D9F" w:rsidRDefault="00160DDE" w:rsidP="006F0D9F">
            <w:pPr>
              <w:rPr>
                <w:sz w:val="20"/>
                <w:szCs w:val="20"/>
              </w:rPr>
            </w:pPr>
            <w:r w:rsidRPr="006F0D9F">
              <w:rPr>
                <w:rFonts w:eastAsia="Times New Roman CYR"/>
                <w:sz w:val="20"/>
                <w:szCs w:val="20"/>
              </w:rPr>
              <w:lastRenderedPageBreak/>
              <w:t>1</w:t>
            </w:r>
          </w:p>
        </w:tc>
        <w:tc>
          <w:tcPr>
            <w:tcW w:w="2127" w:type="dxa"/>
          </w:tcPr>
          <w:p w:rsidR="00160DDE" w:rsidRPr="006F0D9F" w:rsidRDefault="00160DDE" w:rsidP="006F0D9F">
            <w:pPr>
              <w:autoSpaceDE w:val="0"/>
              <w:rPr>
                <w:rFonts w:eastAsia="Times New Roman CYR"/>
                <w:sz w:val="20"/>
                <w:szCs w:val="20"/>
              </w:rPr>
            </w:pPr>
            <w:r w:rsidRPr="006F0D9F">
              <w:rPr>
                <w:rStyle w:val="apple-style-span"/>
                <w:color w:val="333333"/>
                <w:sz w:val="20"/>
                <w:szCs w:val="20"/>
              </w:rPr>
              <w:t xml:space="preserve">записи определений в рабочих тетрадях, </w:t>
            </w:r>
            <w:r w:rsidRPr="006F0D9F">
              <w:rPr>
                <w:rStyle w:val="apple-style-span"/>
                <w:color w:val="333333"/>
                <w:sz w:val="20"/>
                <w:szCs w:val="20"/>
              </w:rPr>
              <w:lastRenderedPageBreak/>
              <w:t xml:space="preserve">  знакомство с материалом  учебников, слушание музыки, просмотр презентации </w:t>
            </w:r>
          </w:p>
        </w:tc>
      </w:tr>
      <w:tr w:rsidR="00BF5CDA" w:rsidRPr="00B9733C" w:rsidTr="00BF5CDA">
        <w:trPr>
          <w:trHeight w:val="262"/>
        </w:trPr>
        <w:tc>
          <w:tcPr>
            <w:tcW w:w="458"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lastRenderedPageBreak/>
              <w:t>13</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6.12</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6.12</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1417" w:type="dxa"/>
            <w:vMerge/>
          </w:tcPr>
          <w:p w:rsidR="00160DDE" w:rsidRPr="00B9733C" w:rsidRDefault="00160DDE" w:rsidP="002D1845">
            <w:pPr>
              <w:autoSpaceDE w:val="0"/>
              <w:rPr>
                <w:rFonts w:ascii="Times New Roman CYR" w:eastAsia="Times New Roman CYR" w:hAnsi="Times New Roman CYR" w:cs="Times New Roman CYR"/>
              </w:rPr>
            </w:pPr>
          </w:p>
        </w:tc>
        <w:tc>
          <w:tcPr>
            <w:tcW w:w="1418" w:type="dxa"/>
          </w:tcPr>
          <w:p w:rsidR="00160DDE" w:rsidRPr="006F0D9F" w:rsidRDefault="00160DDE" w:rsidP="006F0D9F">
            <w:pPr>
              <w:rPr>
                <w:sz w:val="20"/>
                <w:szCs w:val="20"/>
              </w:rPr>
            </w:pPr>
            <w:r w:rsidRPr="006F0D9F">
              <w:rPr>
                <w:sz w:val="20"/>
                <w:szCs w:val="20"/>
              </w:rPr>
              <w:t>«Перезвоны» Молитва.</w:t>
            </w:r>
          </w:p>
          <w:p w:rsidR="00160DDE" w:rsidRPr="006F0D9F" w:rsidRDefault="00160DDE" w:rsidP="006F0D9F">
            <w:pPr>
              <w:rPr>
                <w:sz w:val="20"/>
                <w:szCs w:val="20"/>
              </w:rPr>
            </w:pPr>
          </w:p>
        </w:tc>
        <w:tc>
          <w:tcPr>
            <w:tcW w:w="1559" w:type="dxa"/>
          </w:tcPr>
          <w:p w:rsidR="00160DDE" w:rsidRPr="006F0D9F" w:rsidRDefault="00160DDE" w:rsidP="006F0D9F">
            <w:pPr>
              <w:autoSpaceDE w:val="0"/>
              <w:rPr>
                <w:rFonts w:eastAsia="Times New Roman CYR"/>
                <w:sz w:val="20"/>
                <w:szCs w:val="20"/>
              </w:rPr>
            </w:pPr>
            <w:r w:rsidRPr="006F0D9F">
              <w:rPr>
                <w:sz w:val="20"/>
                <w:szCs w:val="20"/>
              </w:rPr>
              <w:t>Комбинированный урок</w:t>
            </w:r>
          </w:p>
        </w:tc>
        <w:tc>
          <w:tcPr>
            <w:tcW w:w="1984" w:type="dxa"/>
          </w:tcPr>
          <w:p w:rsidR="00160DDE" w:rsidRPr="00146942" w:rsidRDefault="00160DDE" w:rsidP="00146942">
            <w:pPr>
              <w:rPr>
                <w:sz w:val="20"/>
                <w:szCs w:val="20"/>
              </w:rPr>
            </w:pPr>
            <w:r w:rsidRPr="006F0D9F">
              <w:rPr>
                <w:sz w:val="20"/>
                <w:szCs w:val="20"/>
              </w:rPr>
              <w:t>значение выявления глубоких связей с русским народным музыкальным творчеством и осмысление интонационно-жанрового богатства народной музыки, значение молитвы в музыке отечественных композиторов</w:t>
            </w:r>
          </w:p>
        </w:tc>
        <w:tc>
          <w:tcPr>
            <w:tcW w:w="3261" w:type="dxa"/>
          </w:tcPr>
          <w:p w:rsidR="00160DDE" w:rsidRPr="006F0D9F" w:rsidRDefault="00160DDE" w:rsidP="006F0D9F">
            <w:pPr>
              <w:autoSpaceDE w:val="0"/>
              <w:autoSpaceDN w:val="0"/>
              <w:adjustRightInd w:val="0"/>
              <w:rPr>
                <w:sz w:val="20"/>
                <w:szCs w:val="20"/>
              </w:rPr>
            </w:pPr>
            <w:r w:rsidRPr="006F0D9F">
              <w:rPr>
                <w:sz w:val="20"/>
                <w:szCs w:val="20"/>
              </w:rPr>
              <w:t xml:space="preserve">соотносить музыкальные сочинения  с произведениями других видов искусств, размышлять о музыке, высказывать суждения об основной идее, </w:t>
            </w:r>
          </w:p>
          <w:p w:rsidR="00160DDE" w:rsidRPr="006F0D9F" w:rsidRDefault="00160DDE" w:rsidP="006F0D9F">
            <w:pPr>
              <w:autoSpaceDE w:val="0"/>
              <w:autoSpaceDN w:val="0"/>
              <w:adjustRightInd w:val="0"/>
              <w:rPr>
                <w:sz w:val="20"/>
                <w:szCs w:val="20"/>
              </w:rPr>
            </w:pPr>
            <w:r w:rsidRPr="006F0D9F">
              <w:rPr>
                <w:sz w:val="20"/>
                <w:szCs w:val="20"/>
              </w:rPr>
              <w:t xml:space="preserve">о средствах и формах ее воплощения, проявлять навыки </w:t>
            </w:r>
            <w:proofErr w:type="spellStart"/>
            <w:proofErr w:type="gramStart"/>
            <w:r w:rsidRPr="006F0D9F">
              <w:rPr>
                <w:sz w:val="20"/>
                <w:szCs w:val="20"/>
              </w:rPr>
              <w:t>вокально</w:t>
            </w:r>
            <w:proofErr w:type="spellEnd"/>
            <w:r w:rsidRPr="006F0D9F">
              <w:rPr>
                <w:sz w:val="20"/>
                <w:szCs w:val="20"/>
              </w:rPr>
              <w:t xml:space="preserve"> – хоровой</w:t>
            </w:r>
            <w:proofErr w:type="gramEnd"/>
            <w:r w:rsidRPr="006F0D9F">
              <w:rPr>
                <w:sz w:val="20"/>
                <w:szCs w:val="20"/>
              </w:rPr>
              <w:t xml:space="preserve"> работы.</w:t>
            </w:r>
          </w:p>
          <w:p w:rsidR="00160DDE" w:rsidRPr="006F0D9F" w:rsidRDefault="00160DDE" w:rsidP="006F0D9F">
            <w:pPr>
              <w:autoSpaceDE w:val="0"/>
              <w:rPr>
                <w:rFonts w:eastAsia="Times New Roman CYR"/>
                <w:sz w:val="20"/>
                <w:szCs w:val="20"/>
              </w:rPr>
            </w:pPr>
          </w:p>
        </w:tc>
        <w:tc>
          <w:tcPr>
            <w:tcW w:w="708" w:type="dxa"/>
          </w:tcPr>
          <w:p w:rsidR="00160DDE" w:rsidRPr="006F0D9F" w:rsidRDefault="00160DDE" w:rsidP="006F0D9F">
            <w:pPr>
              <w:rPr>
                <w:sz w:val="20"/>
                <w:szCs w:val="20"/>
              </w:rPr>
            </w:pPr>
            <w:r w:rsidRPr="006F0D9F">
              <w:rPr>
                <w:rFonts w:eastAsia="Times New Roman CYR"/>
                <w:sz w:val="20"/>
                <w:szCs w:val="20"/>
              </w:rPr>
              <w:t>1</w:t>
            </w:r>
          </w:p>
        </w:tc>
        <w:tc>
          <w:tcPr>
            <w:tcW w:w="2127" w:type="dxa"/>
          </w:tcPr>
          <w:p w:rsidR="00160DDE" w:rsidRPr="006F0D9F" w:rsidRDefault="00160DDE" w:rsidP="006F0D9F">
            <w:pPr>
              <w:autoSpaceDE w:val="0"/>
              <w:rPr>
                <w:rFonts w:eastAsia="Times New Roman CYR"/>
                <w:sz w:val="20"/>
                <w:szCs w:val="20"/>
              </w:rPr>
            </w:pPr>
            <w:r w:rsidRPr="006F0D9F">
              <w:rPr>
                <w:rStyle w:val="apple-style-span"/>
                <w:color w:val="333333"/>
                <w:sz w:val="20"/>
                <w:szCs w:val="20"/>
              </w:rPr>
              <w:t>записи определений в рабочих тетрадях,   знакомство с материалом  учебников, слушание музыки, просмотр видео</w:t>
            </w:r>
          </w:p>
        </w:tc>
      </w:tr>
      <w:tr w:rsidR="00BF5CDA" w:rsidRPr="00B9733C" w:rsidTr="00BF5CDA">
        <w:trPr>
          <w:trHeight w:val="388"/>
        </w:trPr>
        <w:tc>
          <w:tcPr>
            <w:tcW w:w="458"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14</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13.12</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13.12</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1417" w:type="dxa"/>
            <w:vMerge/>
          </w:tcPr>
          <w:p w:rsidR="00160DDE" w:rsidRPr="00B9733C" w:rsidRDefault="00160DDE" w:rsidP="002D1845">
            <w:pPr>
              <w:autoSpaceDE w:val="0"/>
              <w:rPr>
                <w:rFonts w:ascii="Times New Roman CYR" w:eastAsia="Times New Roman CYR" w:hAnsi="Times New Roman CYR" w:cs="Times New Roman CYR"/>
              </w:rPr>
            </w:pPr>
          </w:p>
        </w:tc>
        <w:tc>
          <w:tcPr>
            <w:tcW w:w="1418" w:type="dxa"/>
          </w:tcPr>
          <w:p w:rsidR="00160DDE" w:rsidRPr="006F0D9F" w:rsidRDefault="00160DDE" w:rsidP="006F0D9F">
            <w:pPr>
              <w:rPr>
                <w:rFonts w:eastAsia="Times New Roman CYR"/>
                <w:sz w:val="20"/>
                <w:szCs w:val="20"/>
              </w:rPr>
            </w:pPr>
            <w:r w:rsidRPr="006F0D9F">
              <w:rPr>
                <w:sz w:val="20"/>
                <w:szCs w:val="20"/>
              </w:rPr>
              <w:t xml:space="preserve">Образы духовной музыки Западной Европы. </w:t>
            </w:r>
            <w:proofErr w:type="gramStart"/>
            <w:r w:rsidRPr="006F0D9F">
              <w:rPr>
                <w:sz w:val="20"/>
                <w:szCs w:val="20"/>
              </w:rPr>
              <w:t>Небесное</w:t>
            </w:r>
            <w:proofErr w:type="gramEnd"/>
            <w:r w:rsidRPr="006F0D9F">
              <w:rPr>
                <w:sz w:val="20"/>
                <w:szCs w:val="20"/>
              </w:rPr>
              <w:t xml:space="preserve"> и земное в музыке Баха. </w:t>
            </w:r>
          </w:p>
        </w:tc>
        <w:tc>
          <w:tcPr>
            <w:tcW w:w="1559" w:type="dxa"/>
            <w:vMerge w:val="restart"/>
          </w:tcPr>
          <w:p w:rsidR="00160DDE" w:rsidRPr="006F0D9F" w:rsidRDefault="00160DDE" w:rsidP="006F0D9F">
            <w:pPr>
              <w:rPr>
                <w:rFonts w:eastAsia="Times New Roman CYR"/>
                <w:sz w:val="20"/>
                <w:szCs w:val="20"/>
              </w:rPr>
            </w:pPr>
            <w:r w:rsidRPr="006F0D9F">
              <w:rPr>
                <w:sz w:val="20"/>
                <w:szCs w:val="20"/>
              </w:rPr>
              <w:t>Урок изучения и первичного закрепления новых знаний.</w:t>
            </w:r>
          </w:p>
        </w:tc>
        <w:tc>
          <w:tcPr>
            <w:tcW w:w="1984" w:type="dxa"/>
            <w:vMerge w:val="restart"/>
          </w:tcPr>
          <w:p w:rsidR="00160DDE" w:rsidRPr="006F0D9F" w:rsidRDefault="00160DDE" w:rsidP="006F0D9F">
            <w:pPr>
              <w:rPr>
                <w:sz w:val="20"/>
                <w:szCs w:val="20"/>
              </w:rPr>
            </w:pPr>
            <w:proofErr w:type="gramStart"/>
            <w:r w:rsidRPr="006F0D9F">
              <w:rPr>
                <w:sz w:val="20"/>
                <w:szCs w:val="20"/>
              </w:rPr>
              <w:t>определения  музыкальных жанров и терминов:  фуга, токката, полифония, хорал, кантата, реквием.</w:t>
            </w:r>
            <w:proofErr w:type="gramEnd"/>
            <w:r w:rsidRPr="006F0D9F">
              <w:rPr>
                <w:sz w:val="20"/>
                <w:szCs w:val="20"/>
              </w:rPr>
              <w:t xml:space="preserve"> Знать имена зарубежных композиторов - И.Бах,  и их произведения. Понимать особенности полифонического изложения музыки. Получить  представление о стиле барокко.</w:t>
            </w:r>
          </w:p>
          <w:p w:rsidR="00160DDE" w:rsidRPr="006F0D9F" w:rsidRDefault="00160DDE" w:rsidP="006F0D9F">
            <w:pPr>
              <w:autoSpaceDE w:val="0"/>
              <w:rPr>
                <w:rFonts w:eastAsia="Times New Roman CYR"/>
                <w:sz w:val="20"/>
                <w:szCs w:val="20"/>
              </w:rPr>
            </w:pPr>
          </w:p>
        </w:tc>
        <w:tc>
          <w:tcPr>
            <w:tcW w:w="3261" w:type="dxa"/>
            <w:vMerge w:val="restart"/>
          </w:tcPr>
          <w:p w:rsidR="00160DDE" w:rsidRPr="006F0D9F" w:rsidRDefault="00160DDE" w:rsidP="006F0D9F">
            <w:pPr>
              <w:autoSpaceDE w:val="0"/>
              <w:autoSpaceDN w:val="0"/>
              <w:adjustRightInd w:val="0"/>
              <w:rPr>
                <w:sz w:val="20"/>
                <w:szCs w:val="20"/>
              </w:rPr>
            </w:pPr>
            <w:r w:rsidRPr="006F0D9F">
              <w:rPr>
                <w:spacing w:val="-7"/>
                <w:sz w:val="20"/>
                <w:szCs w:val="20"/>
              </w:rPr>
              <w:t>проводить инто</w:t>
            </w:r>
            <w:r w:rsidRPr="006F0D9F">
              <w:rPr>
                <w:spacing w:val="-7"/>
                <w:sz w:val="20"/>
                <w:szCs w:val="20"/>
              </w:rPr>
              <w:softHyphen/>
              <w:t>национно-образный ана</w:t>
            </w:r>
            <w:r w:rsidRPr="006F0D9F">
              <w:rPr>
                <w:spacing w:val="-7"/>
                <w:sz w:val="20"/>
                <w:szCs w:val="20"/>
              </w:rPr>
              <w:softHyphen/>
            </w:r>
            <w:r w:rsidRPr="006F0D9F">
              <w:rPr>
                <w:spacing w:val="-2"/>
                <w:sz w:val="20"/>
                <w:szCs w:val="20"/>
              </w:rPr>
              <w:t xml:space="preserve">лиз музыки и выявлять </w:t>
            </w:r>
            <w:r w:rsidRPr="006F0D9F">
              <w:rPr>
                <w:spacing w:val="-1"/>
                <w:sz w:val="20"/>
                <w:szCs w:val="20"/>
              </w:rPr>
              <w:t xml:space="preserve">принцип ее развития, </w:t>
            </w:r>
            <w:r w:rsidRPr="006F0D9F">
              <w:rPr>
                <w:sz w:val="20"/>
                <w:szCs w:val="20"/>
              </w:rPr>
              <w:t xml:space="preserve"> сравнения различных исполнительских трактовок одного и того же произведения и выявления их своеобразия, размышлять о музыке, высказывать суждения об основной идее, </w:t>
            </w:r>
          </w:p>
          <w:p w:rsidR="00160DDE" w:rsidRPr="006F0D9F" w:rsidRDefault="00160DDE" w:rsidP="006F0D9F">
            <w:pPr>
              <w:autoSpaceDE w:val="0"/>
              <w:rPr>
                <w:rFonts w:eastAsia="Times New Roman CYR"/>
                <w:sz w:val="20"/>
                <w:szCs w:val="20"/>
              </w:rPr>
            </w:pPr>
            <w:r w:rsidRPr="006F0D9F">
              <w:rPr>
                <w:sz w:val="20"/>
                <w:szCs w:val="20"/>
              </w:rPr>
              <w:t xml:space="preserve">о средствах и формах ее воплощения, проявлять навыки </w:t>
            </w:r>
            <w:proofErr w:type="spellStart"/>
            <w:proofErr w:type="gramStart"/>
            <w:r w:rsidRPr="006F0D9F">
              <w:rPr>
                <w:sz w:val="20"/>
                <w:szCs w:val="20"/>
              </w:rPr>
              <w:t>вокально</w:t>
            </w:r>
            <w:proofErr w:type="spellEnd"/>
            <w:r w:rsidRPr="006F0D9F">
              <w:rPr>
                <w:sz w:val="20"/>
                <w:szCs w:val="20"/>
              </w:rPr>
              <w:t xml:space="preserve"> – хоровой</w:t>
            </w:r>
            <w:proofErr w:type="gramEnd"/>
            <w:r w:rsidRPr="006F0D9F">
              <w:rPr>
                <w:sz w:val="20"/>
                <w:szCs w:val="20"/>
              </w:rPr>
              <w:t xml:space="preserve"> работы.</w:t>
            </w:r>
          </w:p>
        </w:tc>
        <w:tc>
          <w:tcPr>
            <w:tcW w:w="708" w:type="dxa"/>
          </w:tcPr>
          <w:p w:rsidR="00160DDE" w:rsidRPr="006F0D9F" w:rsidRDefault="00160DDE" w:rsidP="006F0D9F">
            <w:pPr>
              <w:rPr>
                <w:sz w:val="20"/>
                <w:szCs w:val="20"/>
              </w:rPr>
            </w:pPr>
            <w:r w:rsidRPr="006F0D9F">
              <w:rPr>
                <w:rFonts w:eastAsia="Times New Roman CYR"/>
                <w:sz w:val="20"/>
                <w:szCs w:val="20"/>
              </w:rPr>
              <w:t>1</w:t>
            </w:r>
          </w:p>
        </w:tc>
        <w:tc>
          <w:tcPr>
            <w:tcW w:w="2127" w:type="dxa"/>
            <w:vMerge w:val="restart"/>
          </w:tcPr>
          <w:p w:rsidR="00160DDE" w:rsidRPr="006F0D9F" w:rsidRDefault="00160DDE" w:rsidP="006F0D9F">
            <w:pPr>
              <w:autoSpaceDE w:val="0"/>
              <w:rPr>
                <w:sz w:val="20"/>
                <w:szCs w:val="20"/>
              </w:rPr>
            </w:pPr>
            <w:proofErr w:type="gramStart"/>
            <w:r w:rsidRPr="006F0D9F">
              <w:rPr>
                <w:sz w:val="20"/>
                <w:szCs w:val="20"/>
              </w:rPr>
              <w:t>хоровое, ансамблевое и сольное пение; пластическое интонирование и музыкально-ритмические движения; различного рода импровизации (ритмические, вокальные, пластические и т.д.</w:t>
            </w:r>
            <w:proofErr w:type="gramEnd"/>
          </w:p>
          <w:p w:rsidR="00160DDE" w:rsidRPr="006F0D9F" w:rsidRDefault="00160DDE" w:rsidP="006F0D9F">
            <w:pPr>
              <w:autoSpaceDE w:val="0"/>
              <w:rPr>
                <w:rStyle w:val="apple-style-span"/>
                <w:color w:val="333333"/>
                <w:sz w:val="20"/>
                <w:szCs w:val="20"/>
              </w:rPr>
            </w:pPr>
            <w:r w:rsidRPr="006F0D9F">
              <w:rPr>
                <w:rStyle w:val="apple-style-span"/>
                <w:color w:val="333333"/>
                <w:sz w:val="20"/>
                <w:szCs w:val="20"/>
              </w:rPr>
              <w:t>слушание музыки</w:t>
            </w:r>
          </w:p>
          <w:p w:rsidR="00160DDE" w:rsidRPr="006F0D9F" w:rsidRDefault="00160DDE" w:rsidP="006F0D9F">
            <w:pPr>
              <w:autoSpaceDE w:val="0"/>
              <w:rPr>
                <w:rFonts w:eastAsia="Times New Roman CYR"/>
                <w:sz w:val="20"/>
                <w:szCs w:val="20"/>
              </w:rPr>
            </w:pPr>
            <w:r w:rsidRPr="006F0D9F">
              <w:rPr>
                <w:rStyle w:val="apple-style-span"/>
                <w:color w:val="333333"/>
                <w:sz w:val="20"/>
                <w:szCs w:val="20"/>
              </w:rPr>
              <w:t>записи определений в рабочих тетрадях, знакомство с материалом  учебников, слушание музыки, просмотр видео</w:t>
            </w:r>
          </w:p>
        </w:tc>
      </w:tr>
      <w:tr w:rsidR="00BF5CDA" w:rsidRPr="00B9733C" w:rsidTr="00BF5CDA">
        <w:trPr>
          <w:trHeight w:val="388"/>
        </w:trPr>
        <w:tc>
          <w:tcPr>
            <w:tcW w:w="458"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15</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20.12</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20.12</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1417" w:type="dxa"/>
            <w:vMerge/>
          </w:tcPr>
          <w:p w:rsidR="00160DDE" w:rsidRPr="00B9733C" w:rsidRDefault="00160DDE" w:rsidP="002D1845">
            <w:pPr>
              <w:autoSpaceDE w:val="0"/>
              <w:rPr>
                <w:rFonts w:ascii="Times New Roman CYR" w:eastAsia="Times New Roman CYR" w:hAnsi="Times New Roman CYR" w:cs="Times New Roman CYR"/>
              </w:rPr>
            </w:pPr>
          </w:p>
        </w:tc>
        <w:tc>
          <w:tcPr>
            <w:tcW w:w="1418" w:type="dxa"/>
          </w:tcPr>
          <w:p w:rsidR="00160DDE" w:rsidRPr="006F0D9F" w:rsidRDefault="00160DDE" w:rsidP="006F0D9F">
            <w:pPr>
              <w:rPr>
                <w:sz w:val="20"/>
                <w:szCs w:val="20"/>
              </w:rPr>
            </w:pPr>
            <w:r w:rsidRPr="006F0D9F">
              <w:rPr>
                <w:sz w:val="20"/>
                <w:szCs w:val="20"/>
              </w:rPr>
              <w:t>Образы духовной музыки Западной Европы. Полифония. Фуга. Хорал.</w:t>
            </w:r>
          </w:p>
          <w:p w:rsidR="00160DDE" w:rsidRPr="006F0D9F" w:rsidRDefault="00160DDE" w:rsidP="006F0D9F">
            <w:pPr>
              <w:autoSpaceDE w:val="0"/>
              <w:rPr>
                <w:rFonts w:eastAsia="Times New Roman CYR"/>
                <w:sz w:val="20"/>
                <w:szCs w:val="20"/>
              </w:rPr>
            </w:pPr>
          </w:p>
        </w:tc>
        <w:tc>
          <w:tcPr>
            <w:tcW w:w="1559" w:type="dxa"/>
            <w:vMerge/>
          </w:tcPr>
          <w:p w:rsidR="00160DDE" w:rsidRPr="006F0D9F" w:rsidRDefault="00160DDE" w:rsidP="006F0D9F">
            <w:pPr>
              <w:autoSpaceDE w:val="0"/>
              <w:rPr>
                <w:rFonts w:eastAsia="Times New Roman CYR"/>
                <w:sz w:val="20"/>
                <w:szCs w:val="20"/>
              </w:rPr>
            </w:pPr>
          </w:p>
        </w:tc>
        <w:tc>
          <w:tcPr>
            <w:tcW w:w="1984" w:type="dxa"/>
            <w:vMerge/>
          </w:tcPr>
          <w:p w:rsidR="00160DDE" w:rsidRPr="006F0D9F" w:rsidRDefault="00160DDE" w:rsidP="006F0D9F">
            <w:pPr>
              <w:autoSpaceDE w:val="0"/>
              <w:rPr>
                <w:rFonts w:eastAsia="Times New Roman CYR"/>
                <w:sz w:val="20"/>
                <w:szCs w:val="20"/>
              </w:rPr>
            </w:pPr>
          </w:p>
        </w:tc>
        <w:tc>
          <w:tcPr>
            <w:tcW w:w="3261" w:type="dxa"/>
            <w:vMerge/>
          </w:tcPr>
          <w:p w:rsidR="00160DDE" w:rsidRPr="006F0D9F" w:rsidRDefault="00160DDE" w:rsidP="006F0D9F">
            <w:pPr>
              <w:autoSpaceDE w:val="0"/>
              <w:rPr>
                <w:rFonts w:eastAsia="Times New Roman CYR"/>
                <w:sz w:val="20"/>
                <w:szCs w:val="20"/>
              </w:rPr>
            </w:pPr>
          </w:p>
        </w:tc>
        <w:tc>
          <w:tcPr>
            <w:tcW w:w="708" w:type="dxa"/>
          </w:tcPr>
          <w:p w:rsidR="00160DDE" w:rsidRPr="006F0D9F" w:rsidRDefault="00160DDE" w:rsidP="006F0D9F">
            <w:pPr>
              <w:rPr>
                <w:sz w:val="20"/>
                <w:szCs w:val="20"/>
              </w:rPr>
            </w:pPr>
            <w:r w:rsidRPr="006F0D9F">
              <w:rPr>
                <w:rFonts w:eastAsia="Times New Roman CYR"/>
                <w:sz w:val="20"/>
                <w:szCs w:val="20"/>
              </w:rPr>
              <w:t>1</w:t>
            </w:r>
          </w:p>
        </w:tc>
        <w:tc>
          <w:tcPr>
            <w:tcW w:w="2127" w:type="dxa"/>
            <w:vMerge/>
          </w:tcPr>
          <w:p w:rsidR="00160DDE" w:rsidRPr="006F0D9F" w:rsidRDefault="00160DDE" w:rsidP="006F0D9F">
            <w:pPr>
              <w:autoSpaceDE w:val="0"/>
              <w:rPr>
                <w:rFonts w:eastAsia="Times New Roman CYR"/>
                <w:sz w:val="20"/>
                <w:szCs w:val="20"/>
              </w:rPr>
            </w:pPr>
          </w:p>
        </w:tc>
      </w:tr>
      <w:tr w:rsidR="00BF5CDA" w:rsidRPr="00B9733C" w:rsidTr="00BF5CDA">
        <w:trPr>
          <w:trHeight w:val="388"/>
        </w:trPr>
        <w:tc>
          <w:tcPr>
            <w:tcW w:w="458"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16</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27.12</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27.12</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1417" w:type="dxa"/>
            <w:vMerge/>
          </w:tcPr>
          <w:p w:rsidR="00160DDE" w:rsidRPr="00B9733C" w:rsidRDefault="00160DDE" w:rsidP="002D1845">
            <w:pPr>
              <w:autoSpaceDE w:val="0"/>
              <w:rPr>
                <w:rFonts w:ascii="Times New Roman CYR" w:eastAsia="Times New Roman CYR" w:hAnsi="Times New Roman CYR" w:cs="Times New Roman CYR"/>
              </w:rPr>
            </w:pPr>
          </w:p>
        </w:tc>
        <w:tc>
          <w:tcPr>
            <w:tcW w:w="1418" w:type="dxa"/>
          </w:tcPr>
          <w:p w:rsidR="00160DDE" w:rsidRPr="00D11306" w:rsidRDefault="00160DDE" w:rsidP="00D11306">
            <w:pPr>
              <w:rPr>
                <w:sz w:val="20"/>
                <w:szCs w:val="20"/>
              </w:rPr>
            </w:pPr>
            <w:r w:rsidRPr="00D11306">
              <w:rPr>
                <w:sz w:val="20"/>
                <w:szCs w:val="20"/>
              </w:rPr>
              <w:t xml:space="preserve">Образы скорби и печали. Фортуна правит миром. </w:t>
            </w:r>
            <w:r w:rsidRPr="00D11306">
              <w:rPr>
                <w:sz w:val="20"/>
                <w:szCs w:val="20"/>
              </w:rPr>
              <w:lastRenderedPageBreak/>
              <w:t>«Кармина Бурана».</w:t>
            </w:r>
          </w:p>
          <w:p w:rsidR="00160DDE" w:rsidRPr="00D11306" w:rsidRDefault="00160DDE" w:rsidP="00D11306">
            <w:pPr>
              <w:rPr>
                <w:sz w:val="20"/>
                <w:szCs w:val="20"/>
              </w:rPr>
            </w:pPr>
          </w:p>
        </w:tc>
        <w:tc>
          <w:tcPr>
            <w:tcW w:w="1559" w:type="dxa"/>
          </w:tcPr>
          <w:p w:rsidR="00160DDE" w:rsidRPr="00D11306" w:rsidRDefault="00160DDE" w:rsidP="00D11306">
            <w:pPr>
              <w:autoSpaceDE w:val="0"/>
              <w:rPr>
                <w:rFonts w:eastAsia="Times New Roman CYR"/>
                <w:sz w:val="20"/>
                <w:szCs w:val="20"/>
              </w:rPr>
            </w:pPr>
            <w:r w:rsidRPr="00D11306">
              <w:rPr>
                <w:sz w:val="20"/>
                <w:szCs w:val="20"/>
              </w:rPr>
              <w:lastRenderedPageBreak/>
              <w:t>Урок расширения знаний.</w:t>
            </w:r>
          </w:p>
        </w:tc>
        <w:tc>
          <w:tcPr>
            <w:tcW w:w="1984" w:type="dxa"/>
          </w:tcPr>
          <w:p w:rsidR="00160DDE" w:rsidRPr="00D11306" w:rsidRDefault="00160DDE" w:rsidP="00D11306">
            <w:pPr>
              <w:rPr>
                <w:sz w:val="20"/>
                <w:szCs w:val="20"/>
              </w:rPr>
            </w:pPr>
            <w:r w:rsidRPr="00D11306">
              <w:rPr>
                <w:sz w:val="20"/>
                <w:szCs w:val="20"/>
              </w:rPr>
              <w:t xml:space="preserve">особенности языка западноевропейской музыки на примере кантаты и реквиема. Знать произведения </w:t>
            </w:r>
            <w:proofErr w:type="spellStart"/>
            <w:r w:rsidRPr="00D11306">
              <w:rPr>
                <w:sz w:val="20"/>
                <w:szCs w:val="20"/>
              </w:rPr>
              <w:t>К.Орфа</w:t>
            </w:r>
            <w:proofErr w:type="spellEnd"/>
            <w:r w:rsidRPr="00D11306">
              <w:rPr>
                <w:sz w:val="20"/>
                <w:szCs w:val="20"/>
              </w:rPr>
              <w:t xml:space="preserve"> – </w:t>
            </w:r>
            <w:r w:rsidRPr="00D11306">
              <w:rPr>
                <w:sz w:val="20"/>
                <w:szCs w:val="20"/>
              </w:rPr>
              <w:lastRenderedPageBreak/>
              <w:t>сценическая кантата, особенности его творчества, понятия: реквием, кантата, полифония.</w:t>
            </w:r>
          </w:p>
        </w:tc>
        <w:tc>
          <w:tcPr>
            <w:tcW w:w="3261" w:type="dxa"/>
          </w:tcPr>
          <w:p w:rsidR="00160DDE" w:rsidRPr="00D11306" w:rsidRDefault="00160DDE" w:rsidP="00D11306">
            <w:pPr>
              <w:autoSpaceDE w:val="0"/>
              <w:rPr>
                <w:rFonts w:eastAsia="Times New Roman CYR"/>
                <w:sz w:val="20"/>
                <w:szCs w:val="20"/>
              </w:rPr>
            </w:pPr>
            <w:r w:rsidRPr="00D11306">
              <w:rPr>
                <w:sz w:val="20"/>
                <w:szCs w:val="20"/>
              </w:rPr>
              <w:lastRenderedPageBreak/>
              <w:t xml:space="preserve">совершенствовать умения и навыки самообразования, </w:t>
            </w:r>
            <w:r w:rsidRPr="00D11306">
              <w:rPr>
                <w:spacing w:val="-7"/>
                <w:sz w:val="20"/>
                <w:szCs w:val="20"/>
              </w:rPr>
              <w:t>проводить инто</w:t>
            </w:r>
            <w:r w:rsidRPr="00D11306">
              <w:rPr>
                <w:spacing w:val="-7"/>
                <w:sz w:val="20"/>
                <w:szCs w:val="20"/>
              </w:rPr>
              <w:softHyphen/>
              <w:t>национно-образный ана</w:t>
            </w:r>
            <w:r w:rsidRPr="00D11306">
              <w:rPr>
                <w:spacing w:val="-7"/>
                <w:sz w:val="20"/>
                <w:szCs w:val="20"/>
              </w:rPr>
              <w:softHyphen/>
            </w:r>
            <w:r w:rsidRPr="00D11306">
              <w:rPr>
                <w:spacing w:val="-2"/>
                <w:sz w:val="20"/>
                <w:szCs w:val="20"/>
              </w:rPr>
              <w:t xml:space="preserve">лиз музыки и выявлять </w:t>
            </w:r>
            <w:r w:rsidRPr="00D11306">
              <w:rPr>
                <w:spacing w:val="-1"/>
                <w:sz w:val="20"/>
                <w:szCs w:val="20"/>
              </w:rPr>
              <w:t xml:space="preserve">принцип ее развития, выявлять средства музыкальной выразительности и </w:t>
            </w:r>
            <w:r w:rsidRPr="00D11306">
              <w:rPr>
                <w:spacing w:val="-1"/>
                <w:sz w:val="20"/>
                <w:szCs w:val="20"/>
              </w:rPr>
              <w:lastRenderedPageBreak/>
              <w:t>приемы развития музыки.</w:t>
            </w:r>
          </w:p>
        </w:tc>
        <w:tc>
          <w:tcPr>
            <w:tcW w:w="708" w:type="dxa"/>
          </w:tcPr>
          <w:p w:rsidR="00160DDE" w:rsidRPr="00D11306" w:rsidRDefault="00160DDE" w:rsidP="00D11306">
            <w:pPr>
              <w:rPr>
                <w:sz w:val="20"/>
                <w:szCs w:val="20"/>
              </w:rPr>
            </w:pPr>
            <w:r w:rsidRPr="00D11306">
              <w:rPr>
                <w:rFonts w:eastAsia="Times New Roman CYR"/>
                <w:sz w:val="20"/>
                <w:szCs w:val="20"/>
              </w:rPr>
              <w:lastRenderedPageBreak/>
              <w:t>1</w:t>
            </w:r>
          </w:p>
        </w:tc>
        <w:tc>
          <w:tcPr>
            <w:tcW w:w="2127" w:type="dxa"/>
          </w:tcPr>
          <w:p w:rsidR="00160DDE" w:rsidRPr="00D11306" w:rsidRDefault="00160DDE" w:rsidP="00D11306">
            <w:pPr>
              <w:rPr>
                <w:rFonts w:eastAsia="Times New Roman CYR"/>
                <w:sz w:val="20"/>
                <w:szCs w:val="20"/>
              </w:rPr>
            </w:pPr>
            <w:r w:rsidRPr="00D11306">
              <w:rPr>
                <w:sz w:val="20"/>
                <w:szCs w:val="20"/>
              </w:rPr>
              <w:t>пластическое интонирование и музыкально-</w:t>
            </w:r>
            <w:proofErr w:type="gramStart"/>
            <w:r w:rsidRPr="00D11306">
              <w:rPr>
                <w:sz w:val="20"/>
                <w:szCs w:val="20"/>
              </w:rPr>
              <w:t>ритмические движения</w:t>
            </w:r>
            <w:proofErr w:type="gramEnd"/>
            <w:r w:rsidRPr="00D11306">
              <w:rPr>
                <w:sz w:val="20"/>
                <w:szCs w:val="20"/>
              </w:rPr>
              <w:t xml:space="preserve">; различного рода импровизации </w:t>
            </w:r>
            <w:r w:rsidRPr="00D11306">
              <w:rPr>
                <w:sz w:val="20"/>
                <w:szCs w:val="20"/>
              </w:rPr>
              <w:lastRenderedPageBreak/>
              <w:t xml:space="preserve">(ритмические, вокальные, пластические и т.д.), </w:t>
            </w:r>
            <w:r w:rsidRPr="00D11306">
              <w:rPr>
                <w:rStyle w:val="apple-style-span"/>
                <w:color w:val="333333"/>
                <w:sz w:val="20"/>
                <w:szCs w:val="20"/>
              </w:rPr>
              <w:t>слушание музыки</w:t>
            </w:r>
          </w:p>
        </w:tc>
      </w:tr>
      <w:tr w:rsidR="00BF5CDA" w:rsidRPr="00B9733C" w:rsidTr="00BF5CDA">
        <w:trPr>
          <w:trHeight w:val="388"/>
        </w:trPr>
        <w:tc>
          <w:tcPr>
            <w:tcW w:w="458"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lastRenderedPageBreak/>
              <w:t>17</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17.01</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17.01</w:t>
            </w:r>
          </w:p>
        </w:tc>
        <w:tc>
          <w:tcPr>
            <w:tcW w:w="567" w:type="dxa"/>
            <w:tcBorders>
              <w:top w:val="single" w:sz="4" w:space="0" w:color="auto"/>
            </w:tcBorders>
          </w:tcPr>
          <w:p w:rsidR="00160DDE" w:rsidRPr="00B9733C" w:rsidRDefault="00160DDE" w:rsidP="002D1845">
            <w:pPr>
              <w:autoSpaceDE w:val="0"/>
              <w:rPr>
                <w:rFonts w:ascii="Times New Roman CYR" w:eastAsia="Times New Roman CYR" w:hAnsi="Times New Roman CYR" w:cs="Times New Roman CYR"/>
              </w:rPr>
            </w:pPr>
          </w:p>
        </w:tc>
        <w:tc>
          <w:tcPr>
            <w:tcW w:w="1417" w:type="dxa"/>
            <w:tcBorders>
              <w:top w:val="single" w:sz="4" w:space="0" w:color="auto"/>
            </w:tcBorders>
          </w:tcPr>
          <w:p w:rsidR="00160DDE" w:rsidRPr="00B9733C" w:rsidRDefault="00160DDE" w:rsidP="002D1845">
            <w:pPr>
              <w:autoSpaceDE w:val="0"/>
              <w:rPr>
                <w:rFonts w:ascii="Times New Roman CYR" w:eastAsia="Times New Roman CYR" w:hAnsi="Times New Roman CYR" w:cs="Times New Roman CYR"/>
              </w:rPr>
            </w:pPr>
          </w:p>
        </w:tc>
        <w:tc>
          <w:tcPr>
            <w:tcW w:w="1418" w:type="dxa"/>
            <w:tcBorders>
              <w:top w:val="single" w:sz="4" w:space="0" w:color="auto"/>
            </w:tcBorders>
          </w:tcPr>
          <w:p w:rsidR="00160DDE" w:rsidRPr="00D11306" w:rsidRDefault="00160DDE" w:rsidP="00D11306">
            <w:pPr>
              <w:rPr>
                <w:sz w:val="20"/>
                <w:szCs w:val="20"/>
              </w:rPr>
            </w:pPr>
            <w:r w:rsidRPr="00D11306">
              <w:rPr>
                <w:sz w:val="20"/>
                <w:szCs w:val="20"/>
              </w:rPr>
              <w:t xml:space="preserve">Авторская музыка: прошлое и настоящее.    </w:t>
            </w:r>
          </w:p>
        </w:tc>
        <w:tc>
          <w:tcPr>
            <w:tcW w:w="1559" w:type="dxa"/>
            <w:tcBorders>
              <w:top w:val="single" w:sz="4" w:space="0" w:color="auto"/>
            </w:tcBorders>
          </w:tcPr>
          <w:p w:rsidR="00160DDE" w:rsidRPr="00D11306" w:rsidRDefault="00160DDE" w:rsidP="00D11306">
            <w:pPr>
              <w:autoSpaceDE w:val="0"/>
              <w:rPr>
                <w:rFonts w:eastAsia="Times New Roman CYR"/>
                <w:sz w:val="20"/>
                <w:szCs w:val="20"/>
              </w:rPr>
            </w:pPr>
            <w:r w:rsidRPr="00D11306">
              <w:rPr>
                <w:sz w:val="20"/>
                <w:szCs w:val="20"/>
              </w:rPr>
              <w:t>Урок изучения и первичного закрепления новых знаний</w:t>
            </w:r>
          </w:p>
        </w:tc>
        <w:tc>
          <w:tcPr>
            <w:tcW w:w="1984" w:type="dxa"/>
            <w:tcBorders>
              <w:top w:val="single" w:sz="4" w:space="0" w:color="auto"/>
            </w:tcBorders>
          </w:tcPr>
          <w:p w:rsidR="00160DDE" w:rsidRPr="00D11306" w:rsidRDefault="00160DDE" w:rsidP="00D11306">
            <w:pPr>
              <w:autoSpaceDE w:val="0"/>
              <w:rPr>
                <w:rFonts w:eastAsia="Times New Roman CYR"/>
                <w:sz w:val="20"/>
                <w:szCs w:val="20"/>
              </w:rPr>
            </w:pPr>
            <w:r w:rsidRPr="00D11306">
              <w:rPr>
                <w:sz w:val="20"/>
                <w:szCs w:val="20"/>
              </w:rPr>
              <w:t xml:space="preserve">определения  музыкальных жанров и терминов: авторская песня, имена  авторов </w:t>
            </w:r>
            <w:proofErr w:type="spellStart"/>
            <w:r w:rsidRPr="00D11306">
              <w:rPr>
                <w:sz w:val="20"/>
                <w:szCs w:val="20"/>
              </w:rPr>
              <w:t>бардовской</w:t>
            </w:r>
            <w:proofErr w:type="spellEnd"/>
            <w:r w:rsidRPr="00D11306">
              <w:rPr>
                <w:sz w:val="20"/>
                <w:szCs w:val="20"/>
              </w:rPr>
              <w:t xml:space="preserve"> песни: Б.Окуджава, Ю.Ким, В.Высоцкий, </w:t>
            </w:r>
            <w:proofErr w:type="spellStart"/>
            <w:r w:rsidRPr="00D11306">
              <w:rPr>
                <w:sz w:val="20"/>
                <w:szCs w:val="20"/>
              </w:rPr>
              <w:t>А.Городницкий</w:t>
            </w:r>
            <w:proofErr w:type="spellEnd"/>
            <w:r w:rsidRPr="00D11306">
              <w:rPr>
                <w:sz w:val="20"/>
                <w:szCs w:val="20"/>
              </w:rPr>
              <w:t>. Историю развития авторской песни</w:t>
            </w:r>
          </w:p>
        </w:tc>
        <w:tc>
          <w:tcPr>
            <w:tcW w:w="3261" w:type="dxa"/>
            <w:tcBorders>
              <w:top w:val="single" w:sz="4" w:space="0" w:color="auto"/>
            </w:tcBorders>
          </w:tcPr>
          <w:p w:rsidR="00160DDE" w:rsidRPr="00D11306" w:rsidRDefault="00160DDE" w:rsidP="00D11306">
            <w:pPr>
              <w:widowControl w:val="0"/>
              <w:shd w:val="clear" w:color="auto" w:fill="FFFFFF"/>
              <w:tabs>
                <w:tab w:val="left" w:pos="547"/>
              </w:tabs>
              <w:autoSpaceDE w:val="0"/>
              <w:autoSpaceDN w:val="0"/>
              <w:adjustRightInd w:val="0"/>
              <w:spacing w:before="5"/>
              <w:ind w:right="31"/>
              <w:rPr>
                <w:sz w:val="20"/>
                <w:szCs w:val="20"/>
              </w:rPr>
            </w:pPr>
            <w:r w:rsidRPr="00D11306">
              <w:rPr>
                <w:sz w:val="20"/>
                <w:szCs w:val="20"/>
              </w:rPr>
              <w:t xml:space="preserve">совершенствовать умения и навыки самообразования, высказывать собственную точку зрения, сравнения различных исполнительских трактовок одного и того же произведения и выявления их своеобразия; сравнивать  различные исполнительские </w:t>
            </w:r>
            <w:proofErr w:type="spellStart"/>
            <w:r w:rsidRPr="00D11306">
              <w:rPr>
                <w:sz w:val="20"/>
                <w:szCs w:val="20"/>
              </w:rPr>
              <w:t>трактовоки</w:t>
            </w:r>
            <w:proofErr w:type="spellEnd"/>
            <w:r w:rsidRPr="00D11306">
              <w:rPr>
                <w:sz w:val="20"/>
                <w:szCs w:val="20"/>
              </w:rPr>
              <w:t xml:space="preserve"> одного и того же произведения и выявления их своеобразия.</w:t>
            </w:r>
          </w:p>
        </w:tc>
        <w:tc>
          <w:tcPr>
            <w:tcW w:w="708" w:type="dxa"/>
            <w:tcBorders>
              <w:top w:val="single" w:sz="4" w:space="0" w:color="auto"/>
            </w:tcBorders>
          </w:tcPr>
          <w:p w:rsidR="00160DDE" w:rsidRPr="00D11306" w:rsidRDefault="00160DDE" w:rsidP="00D11306">
            <w:pPr>
              <w:rPr>
                <w:sz w:val="20"/>
                <w:szCs w:val="20"/>
              </w:rPr>
            </w:pPr>
            <w:r w:rsidRPr="00D11306">
              <w:rPr>
                <w:rFonts w:eastAsia="Times New Roman CYR"/>
                <w:sz w:val="20"/>
                <w:szCs w:val="20"/>
              </w:rPr>
              <w:t>1</w:t>
            </w:r>
          </w:p>
        </w:tc>
        <w:tc>
          <w:tcPr>
            <w:tcW w:w="2127" w:type="dxa"/>
            <w:tcBorders>
              <w:top w:val="single" w:sz="4" w:space="0" w:color="auto"/>
            </w:tcBorders>
          </w:tcPr>
          <w:p w:rsidR="00160DDE" w:rsidRPr="00D11306" w:rsidRDefault="00160DDE" w:rsidP="00D11306">
            <w:pPr>
              <w:rPr>
                <w:rStyle w:val="a7"/>
                <w:color w:val="333333"/>
                <w:sz w:val="20"/>
                <w:szCs w:val="20"/>
              </w:rPr>
            </w:pPr>
            <w:r w:rsidRPr="00D11306">
              <w:rPr>
                <w:rStyle w:val="apple-style-span"/>
                <w:color w:val="333333"/>
                <w:sz w:val="20"/>
                <w:szCs w:val="20"/>
              </w:rPr>
              <w:t>выполнение проблемно-творческих заданий, записи оп</w:t>
            </w:r>
            <w:r>
              <w:rPr>
                <w:rStyle w:val="apple-style-span"/>
                <w:color w:val="333333"/>
                <w:sz w:val="20"/>
                <w:szCs w:val="20"/>
              </w:rPr>
              <w:t>ределений в рабочих тетрадях,  </w:t>
            </w:r>
            <w:r w:rsidRPr="00D11306">
              <w:rPr>
                <w:rStyle w:val="apple-style-span"/>
                <w:color w:val="333333"/>
                <w:sz w:val="20"/>
                <w:szCs w:val="20"/>
              </w:rPr>
              <w:t xml:space="preserve">знакомство с материалом  учебников, </w:t>
            </w:r>
          </w:p>
          <w:p w:rsidR="00160DDE" w:rsidRPr="00D11306" w:rsidRDefault="00160DDE" w:rsidP="00D11306">
            <w:pPr>
              <w:autoSpaceDE w:val="0"/>
              <w:rPr>
                <w:rFonts w:eastAsia="Times New Roman CYR"/>
                <w:sz w:val="20"/>
                <w:szCs w:val="20"/>
              </w:rPr>
            </w:pPr>
          </w:p>
        </w:tc>
      </w:tr>
      <w:tr w:rsidR="00BF5CDA" w:rsidRPr="00B9733C" w:rsidTr="00BF5CDA">
        <w:trPr>
          <w:trHeight w:val="388"/>
        </w:trPr>
        <w:tc>
          <w:tcPr>
            <w:tcW w:w="458"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18</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24.01</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24.01</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1417" w:type="dxa"/>
            <w:vMerge w:val="restart"/>
          </w:tcPr>
          <w:p w:rsidR="00160DDE" w:rsidRPr="00D11306" w:rsidRDefault="00160DDE" w:rsidP="002D1845">
            <w:pPr>
              <w:autoSpaceDE w:val="0"/>
              <w:rPr>
                <w:rFonts w:ascii="Times New Roman CYR" w:eastAsia="Times New Roman CYR" w:hAnsi="Times New Roman CYR" w:cs="Times New Roman CYR"/>
              </w:rPr>
            </w:pPr>
            <w:r w:rsidRPr="00D11306">
              <w:t>Раздел 2.“ Мир образов камерной и симфонической музыки ”</w:t>
            </w:r>
          </w:p>
        </w:tc>
        <w:tc>
          <w:tcPr>
            <w:tcW w:w="1418" w:type="dxa"/>
          </w:tcPr>
          <w:p w:rsidR="00160DDE" w:rsidRPr="00F93DDD" w:rsidRDefault="00160DDE" w:rsidP="00F93DDD">
            <w:pPr>
              <w:rPr>
                <w:sz w:val="20"/>
                <w:szCs w:val="20"/>
              </w:rPr>
            </w:pPr>
            <w:r w:rsidRPr="00F93DDD">
              <w:rPr>
                <w:sz w:val="20"/>
                <w:szCs w:val="20"/>
              </w:rPr>
              <w:t>Вечные темы искусства и жизни.</w:t>
            </w:r>
          </w:p>
          <w:p w:rsidR="00160DDE" w:rsidRPr="00F93DDD" w:rsidRDefault="00160DDE" w:rsidP="00F93DDD">
            <w:pPr>
              <w:rPr>
                <w:sz w:val="20"/>
                <w:szCs w:val="20"/>
              </w:rPr>
            </w:pPr>
          </w:p>
        </w:tc>
        <w:tc>
          <w:tcPr>
            <w:tcW w:w="1559" w:type="dxa"/>
          </w:tcPr>
          <w:p w:rsidR="00160DDE" w:rsidRPr="00F93DDD" w:rsidRDefault="00160DDE" w:rsidP="00F93DDD">
            <w:pPr>
              <w:autoSpaceDE w:val="0"/>
              <w:rPr>
                <w:rFonts w:eastAsia="Times New Roman CYR"/>
                <w:sz w:val="20"/>
                <w:szCs w:val="20"/>
              </w:rPr>
            </w:pPr>
            <w:r>
              <w:rPr>
                <w:sz w:val="20"/>
                <w:szCs w:val="20"/>
              </w:rPr>
              <w:t>Вводный. Расширение и углуб</w:t>
            </w:r>
            <w:r w:rsidRPr="00F93DDD">
              <w:rPr>
                <w:sz w:val="20"/>
                <w:szCs w:val="20"/>
              </w:rPr>
              <w:t>ление знаний</w:t>
            </w:r>
            <w:proofErr w:type="gramStart"/>
            <w:r w:rsidRPr="00F93DDD">
              <w:rPr>
                <w:sz w:val="20"/>
                <w:szCs w:val="20"/>
              </w:rPr>
              <w:t>..</w:t>
            </w:r>
            <w:proofErr w:type="gramEnd"/>
          </w:p>
        </w:tc>
        <w:tc>
          <w:tcPr>
            <w:tcW w:w="1984" w:type="dxa"/>
          </w:tcPr>
          <w:p w:rsidR="00160DDE" w:rsidRPr="00F93DDD" w:rsidRDefault="00160DDE" w:rsidP="00F93DDD">
            <w:pPr>
              <w:autoSpaceDE w:val="0"/>
              <w:rPr>
                <w:rFonts w:eastAsia="Times New Roman CYR"/>
                <w:sz w:val="20"/>
                <w:szCs w:val="20"/>
              </w:rPr>
            </w:pPr>
            <w:r w:rsidRPr="00F93DDD">
              <w:rPr>
                <w:sz w:val="20"/>
                <w:szCs w:val="20"/>
              </w:rPr>
              <w:t xml:space="preserve">что </w:t>
            </w:r>
            <w:r w:rsidRPr="00F93DDD">
              <w:rPr>
                <w:bCs/>
                <w:sz w:val="20"/>
                <w:szCs w:val="20"/>
              </w:rPr>
              <w:t>жизнь – единая основа художественных образов любого вида искусства. Понимать, что все искусства связаны между собой. Своеобразие и специфика художественных образов камерной и симфонической музыки.</w:t>
            </w:r>
            <w:r w:rsidRPr="00F93DDD">
              <w:rPr>
                <w:sz w:val="20"/>
                <w:szCs w:val="20"/>
              </w:rPr>
              <w:t xml:space="preserve"> Знать выдающихся исполнителей симфонической и камерной музыки</w:t>
            </w:r>
          </w:p>
        </w:tc>
        <w:tc>
          <w:tcPr>
            <w:tcW w:w="3261" w:type="dxa"/>
          </w:tcPr>
          <w:p w:rsidR="00160DDE" w:rsidRPr="00F93DDD" w:rsidRDefault="00160DDE" w:rsidP="00F93DDD">
            <w:pPr>
              <w:rPr>
                <w:bCs/>
                <w:sz w:val="20"/>
                <w:szCs w:val="20"/>
              </w:rPr>
            </w:pPr>
            <w:r w:rsidRPr="00F93DDD">
              <w:rPr>
                <w:sz w:val="20"/>
                <w:szCs w:val="20"/>
              </w:rPr>
              <w:t>выразительно исполнять песни. Размышлять о музыке, выражать собственную позицию относительно прослушанной музыки.</w:t>
            </w:r>
          </w:p>
          <w:p w:rsidR="00160DDE" w:rsidRPr="00F93DDD" w:rsidRDefault="00160DDE" w:rsidP="00F93DDD">
            <w:pPr>
              <w:rPr>
                <w:sz w:val="20"/>
                <w:szCs w:val="20"/>
              </w:rPr>
            </w:pPr>
          </w:p>
        </w:tc>
        <w:tc>
          <w:tcPr>
            <w:tcW w:w="708" w:type="dxa"/>
          </w:tcPr>
          <w:p w:rsidR="00160DDE" w:rsidRPr="00F93DDD" w:rsidRDefault="00160DDE" w:rsidP="00F93DDD">
            <w:pPr>
              <w:rPr>
                <w:sz w:val="20"/>
                <w:szCs w:val="20"/>
              </w:rPr>
            </w:pPr>
            <w:r w:rsidRPr="00F93DDD">
              <w:rPr>
                <w:rFonts w:eastAsia="Times New Roman CYR"/>
                <w:sz w:val="20"/>
                <w:szCs w:val="20"/>
              </w:rPr>
              <w:t>1</w:t>
            </w:r>
          </w:p>
        </w:tc>
        <w:tc>
          <w:tcPr>
            <w:tcW w:w="2127" w:type="dxa"/>
          </w:tcPr>
          <w:p w:rsidR="00160DDE" w:rsidRPr="00F93DDD" w:rsidRDefault="00160DDE" w:rsidP="00F93DDD">
            <w:pPr>
              <w:autoSpaceDE w:val="0"/>
              <w:rPr>
                <w:sz w:val="20"/>
                <w:szCs w:val="20"/>
              </w:rPr>
            </w:pPr>
            <w:r w:rsidRPr="00F93DDD">
              <w:rPr>
                <w:sz w:val="20"/>
                <w:szCs w:val="20"/>
              </w:rPr>
              <w:t>хоровое, ансамблевое и сольное пение; пластическое интонирование и музыкально-</w:t>
            </w:r>
            <w:proofErr w:type="gramStart"/>
            <w:r w:rsidRPr="00F93DDD">
              <w:rPr>
                <w:sz w:val="20"/>
                <w:szCs w:val="20"/>
              </w:rPr>
              <w:t>ритмические движения</w:t>
            </w:r>
            <w:proofErr w:type="gramEnd"/>
            <w:r w:rsidRPr="00F93DDD">
              <w:rPr>
                <w:sz w:val="20"/>
                <w:szCs w:val="20"/>
              </w:rPr>
              <w:t>; различного рода импровизации (ритмические, вокальные, пластические и т.д.)</w:t>
            </w:r>
          </w:p>
          <w:p w:rsidR="00160DDE" w:rsidRPr="00F93DDD" w:rsidRDefault="00160DDE" w:rsidP="00F93DDD">
            <w:pPr>
              <w:rPr>
                <w:b/>
                <w:bCs/>
                <w:color w:val="333333"/>
                <w:sz w:val="20"/>
                <w:szCs w:val="20"/>
              </w:rPr>
            </w:pPr>
            <w:r w:rsidRPr="00F93DDD">
              <w:rPr>
                <w:rStyle w:val="apple-style-span"/>
                <w:color w:val="333333"/>
                <w:sz w:val="20"/>
                <w:szCs w:val="20"/>
              </w:rPr>
              <w:t xml:space="preserve">выполнение проблемно-творческих заданий, записи определений в рабочих тетрадях,  знакомство с материалом  учебников </w:t>
            </w:r>
          </w:p>
        </w:tc>
      </w:tr>
      <w:tr w:rsidR="00BF5CDA" w:rsidRPr="00B9733C" w:rsidTr="00BF5CDA">
        <w:trPr>
          <w:trHeight w:val="388"/>
        </w:trPr>
        <w:tc>
          <w:tcPr>
            <w:tcW w:w="458"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19</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31.01</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31.01</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1417" w:type="dxa"/>
            <w:vMerge/>
          </w:tcPr>
          <w:p w:rsidR="00160DDE" w:rsidRPr="00B9733C" w:rsidRDefault="00160DDE" w:rsidP="002D1845">
            <w:pPr>
              <w:autoSpaceDE w:val="0"/>
              <w:rPr>
                <w:rFonts w:ascii="Times New Roman CYR" w:eastAsia="Times New Roman CYR" w:hAnsi="Times New Roman CYR" w:cs="Times New Roman CYR"/>
              </w:rPr>
            </w:pPr>
          </w:p>
        </w:tc>
        <w:tc>
          <w:tcPr>
            <w:tcW w:w="1418" w:type="dxa"/>
          </w:tcPr>
          <w:p w:rsidR="00160DDE" w:rsidRPr="00F93DDD" w:rsidRDefault="00160DDE" w:rsidP="00F93DDD">
            <w:pPr>
              <w:rPr>
                <w:sz w:val="20"/>
                <w:szCs w:val="20"/>
              </w:rPr>
            </w:pPr>
            <w:r w:rsidRPr="00F93DDD">
              <w:rPr>
                <w:sz w:val="20"/>
                <w:szCs w:val="20"/>
              </w:rPr>
              <w:t>Образы камерной музыки.</w:t>
            </w:r>
          </w:p>
        </w:tc>
        <w:tc>
          <w:tcPr>
            <w:tcW w:w="1559" w:type="dxa"/>
          </w:tcPr>
          <w:p w:rsidR="00160DDE" w:rsidRPr="00F93DDD" w:rsidRDefault="00160DDE" w:rsidP="00F93DDD">
            <w:pPr>
              <w:autoSpaceDE w:val="0"/>
              <w:rPr>
                <w:rFonts w:eastAsia="Times New Roman CYR"/>
                <w:sz w:val="20"/>
                <w:szCs w:val="20"/>
              </w:rPr>
            </w:pPr>
            <w:r w:rsidRPr="00F93DDD">
              <w:rPr>
                <w:sz w:val="20"/>
                <w:szCs w:val="20"/>
              </w:rPr>
              <w:t>Урок изучения и первичного закрепления новых знаний</w:t>
            </w:r>
          </w:p>
        </w:tc>
        <w:tc>
          <w:tcPr>
            <w:tcW w:w="1984" w:type="dxa"/>
          </w:tcPr>
          <w:p w:rsidR="00160DDE" w:rsidRPr="00F93DDD" w:rsidRDefault="00160DDE" w:rsidP="00F93DDD">
            <w:pPr>
              <w:autoSpaceDE w:val="0"/>
              <w:rPr>
                <w:rFonts w:eastAsia="Times New Roman CYR"/>
                <w:sz w:val="20"/>
                <w:szCs w:val="20"/>
              </w:rPr>
            </w:pPr>
            <w:r w:rsidRPr="00F93DDD">
              <w:rPr>
                <w:bCs/>
                <w:sz w:val="20"/>
                <w:szCs w:val="20"/>
              </w:rPr>
              <w:t xml:space="preserve">жанры камерной музыки: </w:t>
            </w:r>
            <w:proofErr w:type="spellStart"/>
            <w:r w:rsidRPr="00F93DDD">
              <w:rPr>
                <w:bCs/>
                <w:sz w:val="20"/>
                <w:szCs w:val="20"/>
              </w:rPr>
              <w:t>инструментальня</w:t>
            </w:r>
            <w:proofErr w:type="spellEnd"/>
            <w:r w:rsidRPr="00F93DDD">
              <w:rPr>
                <w:bCs/>
                <w:sz w:val="20"/>
                <w:szCs w:val="20"/>
              </w:rPr>
              <w:t xml:space="preserve">  баллада, ноктюрн, прелюдия, </w:t>
            </w:r>
            <w:proofErr w:type="spellStart"/>
            <w:r w:rsidRPr="00F93DDD">
              <w:rPr>
                <w:bCs/>
                <w:sz w:val="20"/>
                <w:szCs w:val="20"/>
              </w:rPr>
              <w:t>инструментальнй</w:t>
            </w:r>
            <w:proofErr w:type="spellEnd"/>
            <w:r w:rsidRPr="00F93DDD">
              <w:rPr>
                <w:bCs/>
                <w:sz w:val="20"/>
                <w:szCs w:val="20"/>
              </w:rPr>
              <w:t xml:space="preserve"> концерт. Понимать строение </w:t>
            </w:r>
            <w:r w:rsidRPr="00F93DDD">
              <w:rPr>
                <w:bCs/>
                <w:sz w:val="20"/>
                <w:szCs w:val="20"/>
              </w:rPr>
              <w:lastRenderedPageBreak/>
              <w:t xml:space="preserve">музыкальных форм: рондо, вариация. </w:t>
            </w:r>
            <w:r w:rsidRPr="00F93DDD">
              <w:rPr>
                <w:sz w:val="20"/>
                <w:szCs w:val="20"/>
              </w:rPr>
              <w:t xml:space="preserve">  </w:t>
            </w:r>
          </w:p>
        </w:tc>
        <w:tc>
          <w:tcPr>
            <w:tcW w:w="3261" w:type="dxa"/>
          </w:tcPr>
          <w:p w:rsidR="00160DDE" w:rsidRPr="00F93DDD" w:rsidRDefault="00160DDE" w:rsidP="00F93DDD">
            <w:pPr>
              <w:autoSpaceDE w:val="0"/>
              <w:rPr>
                <w:rFonts w:eastAsia="Times New Roman CYR"/>
                <w:sz w:val="20"/>
                <w:szCs w:val="20"/>
              </w:rPr>
            </w:pPr>
            <w:r w:rsidRPr="00F93DDD">
              <w:rPr>
                <w:bCs/>
                <w:sz w:val="20"/>
                <w:szCs w:val="20"/>
              </w:rPr>
              <w:lastRenderedPageBreak/>
              <w:t>узнавать произведения определенного композитора</w:t>
            </w:r>
            <w:r w:rsidRPr="00F93DDD">
              <w:rPr>
                <w:sz w:val="20"/>
                <w:szCs w:val="20"/>
              </w:rPr>
              <w:t xml:space="preserve">. Размышлять о музыке, выражать собственную позицию относительно прослушанной музыки. Анализировать различные трактовки одного и того же музыкального жанра, </w:t>
            </w:r>
            <w:r w:rsidRPr="00F93DDD">
              <w:rPr>
                <w:sz w:val="20"/>
                <w:szCs w:val="20"/>
              </w:rPr>
              <w:lastRenderedPageBreak/>
              <w:t>аргументируя  интерпре</w:t>
            </w:r>
            <w:r w:rsidRPr="00F93DDD">
              <w:rPr>
                <w:sz w:val="20"/>
                <w:szCs w:val="20"/>
              </w:rPr>
              <w:softHyphen/>
              <w:t>тацию замысла композитора.</w:t>
            </w:r>
          </w:p>
        </w:tc>
        <w:tc>
          <w:tcPr>
            <w:tcW w:w="708" w:type="dxa"/>
          </w:tcPr>
          <w:p w:rsidR="00160DDE" w:rsidRPr="00F93DDD" w:rsidRDefault="00160DDE" w:rsidP="00F93DDD">
            <w:pPr>
              <w:rPr>
                <w:sz w:val="20"/>
                <w:szCs w:val="20"/>
              </w:rPr>
            </w:pPr>
            <w:r w:rsidRPr="00F93DDD">
              <w:rPr>
                <w:rFonts w:eastAsia="Times New Roman CYR"/>
                <w:sz w:val="20"/>
                <w:szCs w:val="20"/>
              </w:rPr>
              <w:lastRenderedPageBreak/>
              <w:t>1</w:t>
            </w:r>
          </w:p>
        </w:tc>
        <w:tc>
          <w:tcPr>
            <w:tcW w:w="2127" w:type="dxa"/>
          </w:tcPr>
          <w:p w:rsidR="00160DDE" w:rsidRPr="00F93DDD" w:rsidRDefault="00160DDE" w:rsidP="00F93DDD">
            <w:pPr>
              <w:rPr>
                <w:rFonts w:eastAsia="Times New Roman CYR"/>
                <w:sz w:val="20"/>
                <w:szCs w:val="20"/>
              </w:rPr>
            </w:pPr>
            <w:r w:rsidRPr="00F93DDD">
              <w:rPr>
                <w:rStyle w:val="apple-style-span"/>
                <w:color w:val="333333"/>
                <w:sz w:val="20"/>
                <w:szCs w:val="20"/>
              </w:rPr>
              <w:t xml:space="preserve">слушание музыки выполнение проблемно-творческих заданий, записи определений в рабочих тетрадях,  знакомство с материалом  </w:t>
            </w:r>
            <w:r w:rsidRPr="00F93DDD">
              <w:rPr>
                <w:rStyle w:val="apple-style-span"/>
                <w:color w:val="333333"/>
                <w:sz w:val="20"/>
                <w:szCs w:val="20"/>
              </w:rPr>
              <w:lastRenderedPageBreak/>
              <w:t>учебников</w:t>
            </w:r>
            <w:r>
              <w:rPr>
                <w:rStyle w:val="apple-style-span"/>
                <w:color w:val="333333"/>
                <w:sz w:val="20"/>
                <w:szCs w:val="20"/>
              </w:rPr>
              <w:t>,</w:t>
            </w:r>
            <w:r w:rsidRPr="00D11306">
              <w:rPr>
                <w:rStyle w:val="apple-style-span"/>
                <w:color w:val="333333"/>
                <w:sz w:val="20"/>
                <w:szCs w:val="20"/>
              </w:rPr>
              <w:t xml:space="preserve"> просмотр видео</w:t>
            </w:r>
            <w:r>
              <w:rPr>
                <w:rStyle w:val="apple-style-span"/>
                <w:color w:val="333333"/>
                <w:sz w:val="20"/>
                <w:szCs w:val="20"/>
              </w:rPr>
              <w:t>.</w:t>
            </w:r>
          </w:p>
        </w:tc>
      </w:tr>
      <w:tr w:rsidR="00BF5CDA" w:rsidRPr="00B9733C" w:rsidTr="00BF5CDA">
        <w:trPr>
          <w:trHeight w:val="388"/>
        </w:trPr>
        <w:tc>
          <w:tcPr>
            <w:tcW w:w="458" w:type="dxa"/>
          </w:tcPr>
          <w:p w:rsidR="00160DDE" w:rsidRPr="00B9733C" w:rsidRDefault="00160DDE" w:rsidP="00F93DDD">
            <w:pPr>
              <w:autoSpaceDE w:val="0"/>
              <w:rPr>
                <w:rFonts w:ascii="Times New Roman CYR" w:eastAsia="Times New Roman CYR" w:hAnsi="Times New Roman CYR" w:cs="Times New Roman CYR"/>
              </w:rPr>
            </w:pPr>
            <w:r>
              <w:rPr>
                <w:rFonts w:ascii="Times New Roman CYR" w:eastAsia="Times New Roman CYR" w:hAnsi="Times New Roman CYR" w:cs="Times New Roman CYR"/>
              </w:rPr>
              <w:lastRenderedPageBreak/>
              <w:t>20</w:t>
            </w:r>
          </w:p>
        </w:tc>
        <w:tc>
          <w:tcPr>
            <w:tcW w:w="960" w:type="dxa"/>
          </w:tcPr>
          <w:p w:rsidR="00160DDE" w:rsidRPr="00B9733C" w:rsidRDefault="00160DDE" w:rsidP="00F93DDD">
            <w:pPr>
              <w:autoSpaceDE w:val="0"/>
              <w:rPr>
                <w:rFonts w:ascii="Times New Roman CYR" w:eastAsia="Times New Roman CYR" w:hAnsi="Times New Roman CYR" w:cs="Times New Roman CYR"/>
              </w:rPr>
            </w:pPr>
            <w:r>
              <w:rPr>
                <w:rFonts w:ascii="Times New Roman CYR" w:eastAsia="Times New Roman CYR" w:hAnsi="Times New Roman CYR" w:cs="Times New Roman CYR"/>
              </w:rPr>
              <w:t>7.02</w:t>
            </w:r>
          </w:p>
        </w:tc>
        <w:tc>
          <w:tcPr>
            <w:tcW w:w="567" w:type="dxa"/>
          </w:tcPr>
          <w:p w:rsidR="00160DDE" w:rsidRPr="00B9733C" w:rsidRDefault="00160DDE" w:rsidP="00F93DDD">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7.02</w:t>
            </w:r>
          </w:p>
        </w:tc>
        <w:tc>
          <w:tcPr>
            <w:tcW w:w="567" w:type="dxa"/>
          </w:tcPr>
          <w:p w:rsidR="00160DDE" w:rsidRPr="00B9733C" w:rsidRDefault="00160DDE" w:rsidP="00F93DDD">
            <w:pPr>
              <w:autoSpaceDE w:val="0"/>
              <w:rPr>
                <w:rFonts w:ascii="Times New Roman CYR" w:eastAsia="Times New Roman CYR" w:hAnsi="Times New Roman CYR" w:cs="Times New Roman CYR"/>
              </w:rPr>
            </w:pPr>
          </w:p>
        </w:tc>
        <w:tc>
          <w:tcPr>
            <w:tcW w:w="1417" w:type="dxa"/>
            <w:vMerge/>
          </w:tcPr>
          <w:p w:rsidR="00160DDE" w:rsidRPr="00B9733C" w:rsidRDefault="00160DDE" w:rsidP="00F93DDD">
            <w:pPr>
              <w:autoSpaceDE w:val="0"/>
              <w:rPr>
                <w:rFonts w:ascii="Times New Roman CYR" w:eastAsia="Times New Roman CYR" w:hAnsi="Times New Roman CYR" w:cs="Times New Roman CYR"/>
              </w:rPr>
            </w:pPr>
          </w:p>
        </w:tc>
        <w:tc>
          <w:tcPr>
            <w:tcW w:w="1418" w:type="dxa"/>
          </w:tcPr>
          <w:p w:rsidR="00160DDE" w:rsidRPr="002F2A47" w:rsidRDefault="00160DDE" w:rsidP="002F2A47">
            <w:pPr>
              <w:rPr>
                <w:sz w:val="20"/>
                <w:szCs w:val="20"/>
              </w:rPr>
            </w:pPr>
            <w:r w:rsidRPr="002F2A47">
              <w:rPr>
                <w:sz w:val="20"/>
                <w:szCs w:val="20"/>
              </w:rPr>
              <w:t xml:space="preserve">Инструментальная баллада.     Ночной пейзаж. </w:t>
            </w:r>
          </w:p>
        </w:tc>
        <w:tc>
          <w:tcPr>
            <w:tcW w:w="1559" w:type="dxa"/>
          </w:tcPr>
          <w:p w:rsidR="00160DDE" w:rsidRPr="002F2A47" w:rsidRDefault="00160DDE" w:rsidP="002F2A47">
            <w:pPr>
              <w:autoSpaceDE w:val="0"/>
              <w:rPr>
                <w:rFonts w:eastAsia="Times New Roman CYR"/>
                <w:sz w:val="20"/>
                <w:szCs w:val="20"/>
              </w:rPr>
            </w:pPr>
            <w:r w:rsidRPr="002F2A47">
              <w:rPr>
                <w:sz w:val="20"/>
                <w:szCs w:val="20"/>
              </w:rPr>
              <w:t>Урок расширения знаний.</w:t>
            </w:r>
          </w:p>
        </w:tc>
        <w:tc>
          <w:tcPr>
            <w:tcW w:w="1984" w:type="dxa"/>
          </w:tcPr>
          <w:p w:rsidR="00160DDE" w:rsidRPr="002F2A47" w:rsidRDefault="00160DDE" w:rsidP="002F2A47">
            <w:pPr>
              <w:rPr>
                <w:bCs/>
                <w:sz w:val="20"/>
                <w:szCs w:val="20"/>
              </w:rPr>
            </w:pPr>
            <w:r w:rsidRPr="002F2A47">
              <w:rPr>
                <w:sz w:val="20"/>
                <w:szCs w:val="20"/>
              </w:rPr>
              <w:t>что баллада один из жанров романтического искусства, а создателем инструментальной баллады был Ф. Шопен.</w:t>
            </w:r>
          </w:p>
          <w:p w:rsidR="00160DDE" w:rsidRPr="002F2A47" w:rsidRDefault="00160DDE" w:rsidP="002F2A47">
            <w:pPr>
              <w:rPr>
                <w:rFonts w:eastAsia="Times New Roman CYR"/>
                <w:sz w:val="20"/>
                <w:szCs w:val="20"/>
              </w:rPr>
            </w:pPr>
          </w:p>
        </w:tc>
        <w:tc>
          <w:tcPr>
            <w:tcW w:w="3261" w:type="dxa"/>
          </w:tcPr>
          <w:p w:rsidR="00160DDE" w:rsidRPr="002F2A47" w:rsidRDefault="00160DDE" w:rsidP="002F2A47">
            <w:pPr>
              <w:autoSpaceDE w:val="0"/>
              <w:rPr>
                <w:rFonts w:eastAsia="Times New Roman CYR"/>
                <w:sz w:val="20"/>
                <w:szCs w:val="20"/>
              </w:rPr>
            </w:pPr>
            <w:r w:rsidRPr="002F2A47">
              <w:rPr>
                <w:sz w:val="20"/>
                <w:szCs w:val="20"/>
              </w:rPr>
              <w:t>выразительно исполнять песни, передавая в них музыкальные образы. Размышлять о музыке, выражать собственную позицию относительно прослушанной музыки. Анализировать различные трактовки одного и того же музыкального жанра, аргументируя  интерпре</w:t>
            </w:r>
            <w:r w:rsidRPr="002F2A47">
              <w:rPr>
                <w:sz w:val="20"/>
                <w:szCs w:val="20"/>
              </w:rPr>
              <w:softHyphen/>
              <w:t>тацию замысла композитора</w:t>
            </w:r>
          </w:p>
        </w:tc>
        <w:tc>
          <w:tcPr>
            <w:tcW w:w="708" w:type="dxa"/>
          </w:tcPr>
          <w:p w:rsidR="00160DDE" w:rsidRPr="002F2A47" w:rsidRDefault="00160DDE" w:rsidP="002F2A47">
            <w:pPr>
              <w:rPr>
                <w:sz w:val="20"/>
                <w:szCs w:val="20"/>
              </w:rPr>
            </w:pPr>
            <w:r w:rsidRPr="002F2A47">
              <w:rPr>
                <w:rFonts w:eastAsia="Times New Roman CYR"/>
                <w:sz w:val="20"/>
                <w:szCs w:val="20"/>
              </w:rPr>
              <w:t>1</w:t>
            </w:r>
          </w:p>
        </w:tc>
        <w:tc>
          <w:tcPr>
            <w:tcW w:w="2127" w:type="dxa"/>
          </w:tcPr>
          <w:p w:rsidR="00160DDE" w:rsidRPr="002F2A47" w:rsidRDefault="00160DDE" w:rsidP="002F2A47">
            <w:pPr>
              <w:rPr>
                <w:rStyle w:val="a7"/>
                <w:color w:val="333333"/>
                <w:sz w:val="20"/>
                <w:szCs w:val="20"/>
              </w:rPr>
            </w:pPr>
            <w:r w:rsidRPr="002F2A47">
              <w:rPr>
                <w:rStyle w:val="apple-style-span"/>
                <w:color w:val="333333"/>
                <w:sz w:val="20"/>
                <w:szCs w:val="20"/>
              </w:rPr>
              <w:t>выполнение проблемно-творческих заданий, записи определений в рабочих тетрадях,   знакомство с материалом  учебников</w:t>
            </w:r>
            <w:proofErr w:type="gramStart"/>
            <w:r w:rsidRPr="002F2A47">
              <w:rPr>
                <w:rStyle w:val="apple-style-span"/>
                <w:color w:val="333333"/>
                <w:sz w:val="20"/>
                <w:szCs w:val="20"/>
              </w:rPr>
              <w:t xml:space="preserve"> ,</w:t>
            </w:r>
            <w:proofErr w:type="gramEnd"/>
          </w:p>
          <w:p w:rsidR="00160DDE" w:rsidRPr="002F2A47" w:rsidRDefault="00160DDE" w:rsidP="002F2A47">
            <w:pPr>
              <w:autoSpaceDE w:val="0"/>
              <w:rPr>
                <w:rFonts w:eastAsia="Times New Roman CYR"/>
                <w:sz w:val="20"/>
                <w:szCs w:val="20"/>
              </w:rPr>
            </w:pPr>
            <w:r w:rsidRPr="002F2A47">
              <w:rPr>
                <w:rStyle w:val="apple-style-span"/>
                <w:color w:val="333333"/>
                <w:sz w:val="20"/>
                <w:szCs w:val="20"/>
              </w:rPr>
              <w:t>просмотр видео.</w:t>
            </w:r>
          </w:p>
        </w:tc>
      </w:tr>
      <w:tr w:rsidR="00BF5CDA" w:rsidRPr="00B9733C" w:rsidTr="00BF5CDA">
        <w:trPr>
          <w:trHeight w:val="388"/>
        </w:trPr>
        <w:tc>
          <w:tcPr>
            <w:tcW w:w="458" w:type="dxa"/>
          </w:tcPr>
          <w:p w:rsidR="00160DDE" w:rsidRPr="00B9733C" w:rsidRDefault="00160DDE" w:rsidP="00F93DDD">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21</w:t>
            </w:r>
          </w:p>
        </w:tc>
        <w:tc>
          <w:tcPr>
            <w:tcW w:w="960" w:type="dxa"/>
          </w:tcPr>
          <w:p w:rsidR="00160DDE" w:rsidRPr="00B9733C" w:rsidRDefault="00160DDE" w:rsidP="00F93DDD">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14.02</w:t>
            </w:r>
          </w:p>
        </w:tc>
        <w:tc>
          <w:tcPr>
            <w:tcW w:w="567" w:type="dxa"/>
          </w:tcPr>
          <w:p w:rsidR="00160DDE" w:rsidRPr="00B9733C" w:rsidRDefault="00160DDE" w:rsidP="00F93DDD">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14.02</w:t>
            </w:r>
          </w:p>
        </w:tc>
        <w:tc>
          <w:tcPr>
            <w:tcW w:w="567" w:type="dxa"/>
          </w:tcPr>
          <w:p w:rsidR="00160DDE" w:rsidRPr="00B9733C" w:rsidRDefault="00160DDE" w:rsidP="00F93DDD">
            <w:pPr>
              <w:autoSpaceDE w:val="0"/>
              <w:rPr>
                <w:rFonts w:ascii="Times New Roman CYR" w:eastAsia="Times New Roman CYR" w:hAnsi="Times New Roman CYR" w:cs="Times New Roman CYR"/>
              </w:rPr>
            </w:pPr>
          </w:p>
        </w:tc>
        <w:tc>
          <w:tcPr>
            <w:tcW w:w="1417" w:type="dxa"/>
            <w:vMerge/>
          </w:tcPr>
          <w:p w:rsidR="00160DDE" w:rsidRPr="00B9733C" w:rsidRDefault="00160DDE" w:rsidP="00F93DDD">
            <w:pPr>
              <w:autoSpaceDE w:val="0"/>
              <w:rPr>
                <w:rFonts w:ascii="Times New Roman CYR" w:eastAsia="Times New Roman CYR" w:hAnsi="Times New Roman CYR" w:cs="Times New Roman CYR"/>
              </w:rPr>
            </w:pPr>
          </w:p>
        </w:tc>
        <w:tc>
          <w:tcPr>
            <w:tcW w:w="1418" w:type="dxa"/>
          </w:tcPr>
          <w:p w:rsidR="00160DDE" w:rsidRPr="002F2A47" w:rsidRDefault="00160DDE" w:rsidP="002F2A47">
            <w:pPr>
              <w:rPr>
                <w:sz w:val="20"/>
                <w:szCs w:val="20"/>
              </w:rPr>
            </w:pPr>
            <w:r w:rsidRPr="002F2A47">
              <w:rPr>
                <w:sz w:val="20"/>
                <w:szCs w:val="20"/>
              </w:rPr>
              <w:t>Инструментальный концерт. «Итальянский концерт».</w:t>
            </w:r>
          </w:p>
          <w:p w:rsidR="00160DDE" w:rsidRPr="002F2A47" w:rsidRDefault="00160DDE" w:rsidP="002F2A47">
            <w:pPr>
              <w:rPr>
                <w:sz w:val="20"/>
                <w:szCs w:val="20"/>
              </w:rPr>
            </w:pPr>
            <w:r w:rsidRPr="002F2A47">
              <w:rPr>
                <w:sz w:val="20"/>
                <w:szCs w:val="20"/>
              </w:rPr>
              <w:t>.</w:t>
            </w:r>
          </w:p>
        </w:tc>
        <w:tc>
          <w:tcPr>
            <w:tcW w:w="1559" w:type="dxa"/>
          </w:tcPr>
          <w:p w:rsidR="00160DDE" w:rsidRPr="002F2A47" w:rsidRDefault="00160DDE" w:rsidP="002F2A47">
            <w:pPr>
              <w:autoSpaceDE w:val="0"/>
              <w:rPr>
                <w:rFonts w:eastAsia="Times New Roman CYR"/>
                <w:sz w:val="20"/>
                <w:szCs w:val="20"/>
              </w:rPr>
            </w:pPr>
            <w:r w:rsidRPr="002F2A47">
              <w:rPr>
                <w:sz w:val="20"/>
                <w:szCs w:val="20"/>
              </w:rPr>
              <w:t>Урок изучения и первичного закрепления новых знаний</w:t>
            </w:r>
          </w:p>
        </w:tc>
        <w:tc>
          <w:tcPr>
            <w:tcW w:w="1984" w:type="dxa"/>
          </w:tcPr>
          <w:p w:rsidR="00160DDE" w:rsidRPr="002F2A47" w:rsidRDefault="00160DDE" w:rsidP="002F2A47">
            <w:pPr>
              <w:rPr>
                <w:bCs/>
                <w:sz w:val="20"/>
                <w:szCs w:val="20"/>
              </w:rPr>
            </w:pPr>
            <w:r w:rsidRPr="002F2A47">
              <w:rPr>
                <w:sz w:val="20"/>
                <w:szCs w:val="20"/>
              </w:rPr>
              <w:t>значение программной музыки, закрепить представления о различных видах концерта: хоровой духовный концерт, инструментальные особенности стиля барокко.</w:t>
            </w:r>
          </w:p>
          <w:p w:rsidR="00160DDE" w:rsidRPr="002F2A47" w:rsidRDefault="00160DDE" w:rsidP="002F2A47">
            <w:pPr>
              <w:rPr>
                <w:sz w:val="20"/>
                <w:szCs w:val="20"/>
              </w:rPr>
            </w:pPr>
          </w:p>
        </w:tc>
        <w:tc>
          <w:tcPr>
            <w:tcW w:w="3261" w:type="dxa"/>
          </w:tcPr>
          <w:p w:rsidR="00160DDE" w:rsidRPr="002F2A47" w:rsidRDefault="00160DDE" w:rsidP="002F2A47">
            <w:pPr>
              <w:autoSpaceDE w:val="0"/>
              <w:rPr>
                <w:rFonts w:eastAsia="Times New Roman CYR"/>
                <w:sz w:val="20"/>
                <w:szCs w:val="20"/>
              </w:rPr>
            </w:pPr>
            <w:r w:rsidRPr="002F2A47">
              <w:rPr>
                <w:sz w:val="20"/>
                <w:szCs w:val="20"/>
              </w:rPr>
              <w:t xml:space="preserve">определять форму музыкального произведения, определять тембры </w:t>
            </w:r>
            <w:proofErr w:type="spellStart"/>
            <w:proofErr w:type="gramStart"/>
            <w:r w:rsidRPr="002F2A47">
              <w:rPr>
                <w:sz w:val="20"/>
                <w:szCs w:val="20"/>
              </w:rPr>
              <w:t>музы-кальных</w:t>
            </w:r>
            <w:proofErr w:type="spellEnd"/>
            <w:proofErr w:type="gramEnd"/>
            <w:r w:rsidRPr="002F2A47">
              <w:rPr>
                <w:sz w:val="20"/>
                <w:szCs w:val="20"/>
              </w:rPr>
              <w:t xml:space="preserve"> инструментов, определять выразительные и изобразительные образы в музыке, сопоставлять поэтические и музыкальные произведения.</w:t>
            </w:r>
          </w:p>
        </w:tc>
        <w:tc>
          <w:tcPr>
            <w:tcW w:w="708" w:type="dxa"/>
          </w:tcPr>
          <w:p w:rsidR="00160DDE" w:rsidRPr="002F2A47" w:rsidRDefault="00160DDE" w:rsidP="002F2A47">
            <w:pPr>
              <w:rPr>
                <w:sz w:val="20"/>
                <w:szCs w:val="20"/>
              </w:rPr>
            </w:pPr>
            <w:r w:rsidRPr="002F2A47">
              <w:rPr>
                <w:rFonts w:eastAsia="Times New Roman CYR"/>
                <w:sz w:val="20"/>
                <w:szCs w:val="20"/>
              </w:rPr>
              <w:t>1</w:t>
            </w:r>
          </w:p>
        </w:tc>
        <w:tc>
          <w:tcPr>
            <w:tcW w:w="2127" w:type="dxa"/>
          </w:tcPr>
          <w:p w:rsidR="00160DDE" w:rsidRPr="002F2A47" w:rsidRDefault="00160DDE" w:rsidP="002F2A47">
            <w:pPr>
              <w:rPr>
                <w:sz w:val="20"/>
                <w:szCs w:val="20"/>
              </w:rPr>
            </w:pPr>
            <w:r w:rsidRPr="002F2A47">
              <w:rPr>
                <w:sz w:val="20"/>
                <w:szCs w:val="20"/>
              </w:rPr>
              <w:t>хоровое, ансамблевое и сольное пение; пластическое интонирование и музыкально-</w:t>
            </w:r>
            <w:proofErr w:type="gramStart"/>
            <w:r w:rsidRPr="002F2A47">
              <w:rPr>
                <w:sz w:val="20"/>
                <w:szCs w:val="20"/>
              </w:rPr>
              <w:t>ритмические движения</w:t>
            </w:r>
            <w:proofErr w:type="gramEnd"/>
            <w:r w:rsidRPr="002F2A47">
              <w:rPr>
                <w:sz w:val="20"/>
                <w:szCs w:val="20"/>
              </w:rPr>
              <w:t>; различного рода импровизации (ритмические, вокальные, пластические и т.д.), рисунки на темы полюбившихся музыкальных произведений</w:t>
            </w:r>
          </w:p>
          <w:p w:rsidR="00160DDE" w:rsidRPr="002F2A47" w:rsidRDefault="00160DDE" w:rsidP="002F2A47">
            <w:pPr>
              <w:autoSpaceDE w:val="0"/>
              <w:rPr>
                <w:rFonts w:eastAsia="Times New Roman CYR"/>
                <w:sz w:val="20"/>
                <w:szCs w:val="20"/>
              </w:rPr>
            </w:pPr>
            <w:r w:rsidRPr="002F2A47">
              <w:rPr>
                <w:rStyle w:val="apple-style-span"/>
                <w:color w:val="333333"/>
                <w:sz w:val="20"/>
                <w:szCs w:val="20"/>
              </w:rPr>
              <w:t>просмотр видео.</w:t>
            </w:r>
          </w:p>
        </w:tc>
      </w:tr>
      <w:tr w:rsidR="00BF5CDA" w:rsidRPr="00B9733C" w:rsidTr="00BF5CDA">
        <w:trPr>
          <w:trHeight w:val="388"/>
        </w:trPr>
        <w:tc>
          <w:tcPr>
            <w:tcW w:w="458" w:type="dxa"/>
          </w:tcPr>
          <w:p w:rsidR="00160DDE" w:rsidRPr="00B9733C" w:rsidRDefault="00160DDE" w:rsidP="00F93DDD">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22</w:t>
            </w:r>
          </w:p>
        </w:tc>
        <w:tc>
          <w:tcPr>
            <w:tcW w:w="960" w:type="dxa"/>
          </w:tcPr>
          <w:p w:rsidR="00160DDE" w:rsidRPr="00B9733C" w:rsidRDefault="00160DDE" w:rsidP="00F93DDD">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21.02</w:t>
            </w:r>
          </w:p>
        </w:tc>
        <w:tc>
          <w:tcPr>
            <w:tcW w:w="567" w:type="dxa"/>
          </w:tcPr>
          <w:p w:rsidR="00160DDE" w:rsidRPr="00B9733C" w:rsidRDefault="00160DDE" w:rsidP="00F93DDD">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21.02</w:t>
            </w:r>
          </w:p>
        </w:tc>
        <w:tc>
          <w:tcPr>
            <w:tcW w:w="567" w:type="dxa"/>
          </w:tcPr>
          <w:p w:rsidR="00160DDE" w:rsidRPr="00B9733C" w:rsidRDefault="00160DDE" w:rsidP="00F93DDD">
            <w:pPr>
              <w:autoSpaceDE w:val="0"/>
              <w:rPr>
                <w:rFonts w:ascii="Times New Roman CYR" w:eastAsia="Times New Roman CYR" w:hAnsi="Times New Roman CYR" w:cs="Times New Roman CYR"/>
              </w:rPr>
            </w:pPr>
          </w:p>
        </w:tc>
        <w:tc>
          <w:tcPr>
            <w:tcW w:w="1417" w:type="dxa"/>
            <w:vMerge/>
          </w:tcPr>
          <w:p w:rsidR="00160DDE" w:rsidRPr="00B9733C" w:rsidRDefault="00160DDE" w:rsidP="00F93DDD">
            <w:pPr>
              <w:autoSpaceDE w:val="0"/>
              <w:rPr>
                <w:rFonts w:ascii="Times New Roman CYR" w:eastAsia="Times New Roman CYR" w:hAnsi="Times New Roman CYR" w:cs="Times New Roman CYR"/>
              </w:rPr>
            </w:pPr>
          </w:p>
        </w:tc>
        <w:tc>
          <w:tcPr>
            <w:tcW w:w="1418" w:type="dxa"/>
          </w:tcPr>
          <w:p w:rsidR="00160DDE" w:rsidRPr="002F2A47" w:rsidRDefault="00160DDE" w:rsidP="002F2A47">
            <w:pPr>
              <w:rPr>
                <w:sz w:val="20"/>
                <w:szCs w:val="20"/>
              </w:rPr>
            </w:pPr>
            <w:r w:rsidRPr="002F2A47">
              <w:rPr>
                <w:sz w:val="20"/>
                <w:szCs w:val="20"/>
              </w:rPr>
              <w:t>«Космический пейзаж». «Быть может, вся природа – мозаика цветов?» Картинная галерея.</w:t>
            </w:r>
          </w:p>
        </w:tc>
        <w:tc>
          <w:tcPr>
            <w:tcW w:w="1559" w:type="dxa"/>
          </w:tcPr>
          <w:p w:rsidR="00160DDE" w:rsidRPr="002F2A47" w:rsidRDefault="00160DDE" w:rsidP="002F2A47">
            <w:pPr>
              <w:autoSpaceDE w:val="0"/>
              <w:rPr>
                <w:rFonts w:eastAsia="Times New Roman CYR"/>
                <w:sz w:val="20"/>
                <w:szCs w:val="20"/>
              </w:rPr>
            </w:pPr>
            <w:r w:rsidRPr="00D11306">
              <w:rPr>
                <w:sz w:val="20"/>
                <w:szCs w:val="20"/>
              </w:rPr>
              <w:t>Урок расширения знаний.</w:t>
            </w:r>
          </w:p>
        </w:tc>
        <w:tc>
          <w:tcPr>
            <w:tcW w:w="1984" w:type="dxa"/>
          </w:tcPr>
          <w:p w:rsidR="00160DDE" w:rsidRPr="002F2A47" w:rsidRDefault="00160DDE" w:rsidP="002F2A47">
            <w:pPr>
              <w:widowControl w:val="0"/>
              <w:shd w:val="clear" w:color="auto" w:fill="FFFFFF"/>
              <w:tabs>
                <w:tab w:val="left" w:pos="542"/>
              </w:tabs>
              <w:autoSpaceDE w:val="0"/>
              <w:autoSpaceDN w:val="0"/>
              <w:adjustRightInd w:val="0"/>
              <w:ind w:right="7"/>
              <w:rPr>
                <w:sz w:val="20"/>
                <w:szCs w:val="20"/>
              </w:rPr>
            </w:pPr>
            <w:r w:rsidRPr="002F2A47">
              <w:rPr>
                <w:sz w:val="20"/>
                <w:szCs w:val="20"/>
              </w:rPr>
              <w:t xml:space="preserve">осознать </w:t>
            </w:r>
            <w:proofErr w:type="spellStart"/>
            <w:proofErr w:type="gramStart"/>
            <w:r w:rsidRPr="002F2A47">
              <w:rPr>
                <w:sz w:val="20"/>
                <w:szCs w:val="20"/>
              </w:rPr>
              <w:t>взаимопро-никновение</w:t>
            </w:r>
            <w:proofErr w:type="spellEnd"/>
            <w:proofErr w:type="gramEnd"/>
            <w:r w:rsidRPr="002F2A47">
              <w:rPr>
                <w:sz w:val="20"/>
                <w:szCs w:val="20"/>
              </w:rPr>
              <w:t xml:space="preserve">  и смысловое единство слова, музыки,  изобразительного искусства, а также легкой и серьезной музыки. Синтезатор.</w:t>
            </w:r>
          </w:p>
          <w:p w:rsidR="00160DDE" w:rsidRPr="002F2A47" w:rsidRDefault="00160DDE" w:rsidP="002F2A47">
            <w:pPr>
              <w:pStyle w:val="a6"/>
              <w:rPr>
                <w:rFonts w:ascii="Times New Roman" w:hAnsi="Times New Roman"/>
                <w:sz w:val="20"/>
                <w:szCs w:val="20"/>
              </w:rPr>
            </w:pPr>
          </w:p>
        </w:tc>
        <w:tc>
          <w:tcPr>
            <w:tcW w:w="3261" w:type="dxa"/>
          </w:tcPr>
          <w:p w:rsidR="00160DDE" w:rsidRPr="002F2A47" w:rsidRDefault="00160DDE" w:rsidP="002F2A47">
            <w:pPr>
              <w:pStyle w:val="a6"/>
              <w:rPr>
                <w:rFonts w:ascii="Times New Roman" w:hAnsi="Times New Roman"/>
                <w:sz w:val="20"/>
                <w:szCs w:val="20"/>
              </w:rPr>
            </w:pPr>
            <w:r w:rsidRPr="002F2A47">
              <w:rPr>
                <w:rFonts w:ascii="Times New Roman" w:hAnsi="Times New Roman"/>
                <w:sz w:val="20"/>
                <w:szCs w:val="20"/>
              </w:rPr>
              <w:t>определять форму музыкального произведения, определять тембры музыкальных инструментов, определять выразительные и изобразительные образы в музыке, сопоставлять поэтические и музыкальные произведения.</w:t>
            </w:r>
          </w:p>
        </w:tc>
        <w:tc>
          <w:tcPr>
            <w:tcW w:w="708" w:type="dxa"/>
          </w:tcPr>
          <w:p w:rsidR="00160DDE" w:rsidRPr="002F2A47" w:rsidRDefault="00160DDE" w:rsidP="002F2A47">
            <w:pPr>
              <w:rPr>
                <w:sz w:val="20"/>
                <w:szCs w:val="20"/>
              </w:rPr>
            </w:pPr>
            <w:r w:rsidRPr="002F2A47">
              <w:rPr>
                <w:rFonts w:eastAsia="Times New Roman CYR"/>
                <w:sz w:val="20"/>
                <w:szCs w:val="20"/>
              </w:rPr>
              <w:t>1</w:t>
            </w:r>
          </w:p>
        </w:tc>
        <w:tc>
          <w:tcPr>
            <w:tcW w:w="2127" w:type="dxa"/>
          </w:tcPr>
          <w:p w:rsidR="00160DDE" w:rsidRPr="002F2A47" w:rsidRDefault="00160DDE" w:rsidP="002F2A47">
            <w:pPr>
              <w:rPr>
                <w:sz w:val="20"/>
                <w:szCs w:val="20"/>
              </w:rPr>
            </w:pPr>
            <w:r w:rsidRPr="002F2A47">
              <w:rPr>
                <w:sz w:val="20"/>
                <w:szCs w:val="20"/>
              </w:rPr>
              <w:t>хоровое, ансамблевое и сольное пение; пластическое интонирование и музыкально-</w:t>
            </w:r>
            <w:proofErr w:type="gramStart"/>
            <w:r w:rsidRPr="002F2A47">
              <w:rPr>
                <w:sz w:val="20"/>
                <w:szCs w:val="20"/>
              </w:rPr>
              <w:t>ритмические движения</w:t>
            </w:r>
            <w:proofErr w:type="gramEnd"/>
            <w:r w:rsidRPr="002F2A47">
              <w:rPr>
                <w:sz w:val="20"/>
                <w:szCs w:val="20"/>
              </w:rPr>
              <w:t>; рисунки на темы полюбившихся музыкальных произведений</w:t>
            </w:r>
          </w:p>
          <w:p w:rsidR="00160DDE" w:rsidRPr="00146942" w:rsidRDefault="00160DDE" w:rsidP="002F2A47">
            <w:pPr>
              <w:autoSpaceDE w:val="0"/>
              <w:rPr>
                <w:color w:val="333333"/>
                <w:sz w:val="20"/>
                <w:szCs w:val="20"/>
              </w:rPr>
            </w:pPr>
            <w:r w:rsidRPr="002F2A47">
              <w:rPr>
                <w:rStyle w:val="apple-style-span"/>
                <w:color w:val="333333"/>
                <w:sz w:val="20"/>
                <w:szCs w:val="20"/>
              </w:rPr>
              <w:t>просмотр видео.</w:t>
            </w:r>
          </w:p>
        </w:tc>
      </w:tr>
      <w:tr w:rsidR="00BF5CDA" w:rsidRPr="00B9733C" w:rsidTr="00BF5CDA">
        <w:trPr>
          <w:trHeight w:val="388"/>
        </w:trPr>
        <w:tc>
          <w:tcPr>
            <w:tcW w:w="458"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23</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28.02</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28.02</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1417" w:type="dxa"/>
            <w:vMerge/>
          </w:tcPr>
          <w:p w:rsidR="00160DDE" w:rsidRPr="00B9733C" w:rsidRDefault="00160DDE" w:rsidP="002D1845">
            <w:pPr>
              <w:autoSpaceDE w:val="0"/>
              <w:rPr>
                <w:rFonts w:ascii="Times New Roman CYR" w:eastAsia="Times New Roman CYR" w:hAnsi="Times New Roman CYR" w:cs="Times New Roman CYR"/>
              </w:rPr>
            </w:pPr>
          </w:p>
        </w:tc>
        <w:tc>
          <w:tcPr>
            <w:tcW w:w="1418" w:type="dxa"/>
          </w:tcPr>
          <w:p w:rsidR="00160DDE" w:rsidRPr="002F2A47" w:rsidRDefault="00160DDE" w:rsidP="002F2A47">
            <w:pPr>
              <w:rPr>
                <w:sz w:val="20"/>
                <w:szCs w:val="20"/>
              </w:rPr>
            </w:pPr>
            <w:r w:rsidRPr="002F2A47">
              <w:rPr>
                <w:sz w:val="20"/>
                <w:szCs w:val="20"/>
              </w:rPr>
              <w:t xml:space="preserve">Образы </w:t>
            </w:r>
            <w:proofErr w:type="spellStart"/>
            <w:proofErr w:type="gramStart"/>
            <w:r w:rsidRPr="002F2A47">
              <w:rPr>
                <w:sz w:val="20"/>
                <w:szCs w:val="20"/>
              </w:rPr>
              <w:t>сим-фонической</w:t>
            </w:r>
            <w:proofErr w:type="spellEnd"/>
            <w:proofErr w:type="gramEnd"/>
            <w:r w:rsidRPr="002F2A47">
              <w:rPr>
                <w:sz w:val="20"/>
                <w:szCs w:val="20"/>
              </w:rPr>
              <w:t xml:space="preserve"> музыки «Метель». Музыкальные иллюстрации </w:t>
            </w:r>
            <w:r w:rsidRPr="002F2A47">
              <w:rPr>
                <w:sz w:val="20"/>
                <w:szCs w:val="20"/>
              </w:rPr>
              <w:lastRenderedPageBreak/>
              <w:t>к повести А.С.Пушкина.</w:t>
            </w:r>
          </w:p>
          <w:p w:rsidR="00160DDE" w:rsidRPr="002F2A47" w:rsidRDefault="00160DDE" w:rsidP="002F2A47">
            <w:pPr>
              <w:autoSpaceDE w:val="0"/>
              <w:rPr>
                <w:rFonts w:eastAsia="Times New Roman CYR"/>
                <w:sz w:val="20"/>
                <w:szCs w:val="20"/>
              </w:rPr>
            </w:pPr>
          </w:p>
        </w:tc>
        <w:tc>
          <w:tcPr>
            <w:tcW w:w="1559" w:type="dxa"/>
            <w:vMerge w:val="restart"/>
          </w:tcPr>
          <w:p w:rsidR="00160DDE" w:rsidRPr="002F2A47" w:rsidRDefault="00160DDE" w:rsidP="002F2A47">
            <w:pPr>
              <w:autoSpaceDE w:val="0"/>
              <w:rPr>
                <w:rFonts w:eastAsia="Times New Roman CYR"/>
                <w:sz w:val="20"/>
                <w:szCs w:val="20"/>
              </w:rPr>
            </w:pPr>
            <w:r w:rsidRPr="002F2A47">
              <w:rPr>
                <w:sz w:val="20"/>
                <w:szCs w:val="20"/>
              </w:rPr>
              <w:lastRenderedPageBreak/>
              <w:t>Сообщение и усвоение новых знаний.</w:t>
            </w:r>
          </w:p>
        </w:tc>
        <w:tc>
          <w:tcPr>
            <w:tcW w:w="1984" w:type="dxa"/>
            <w:vMerge w:val="restart"/>
          </w:tcPr>
          <w:p w:rsidR="00160DDE" w:rsidRPr="002F2A47" w:rsidRDefault="00160DDE" w:rsidP="002F2A47">
            <w:pPr>
              <w:rPr>
                <w:sz w:val="20"/>
                <w:szCs w:val="20"/>
              </w:rPr>
            </w:pPr>
            <w:r w:rsidRPr="002F2A47">
              <w:rPr>
                <w:sz w:val="20"/>
                <w:szCs w:val="20"/>
              </w:rPr>
              <w:t xml:space="preserve">понимать значение симфонического оркестра в раскрытии образов литературного сочинения. </w:t>
            </w:r>
            <w:r w:rsidRPr="002F2A47">
              <w:rPr>
                <w:sz w:val="20"/>
                <w:szCs w:val="20"/>
              </w:rPr>
              <w:lastRenderedPageBreak/>
              <w:t>Различать звучание различных музыкальных инструментов, понимать определение программной музыки.</w:t>
            </w:r>
          </w:p>
          <w:p w:rsidR="00160DDE" w:rsidRPr="002F2A47" w:rsidRDefault="00160DDE" w:rsidP="002F2A47">
            <w:pPr>
              <w:autoSpaceDE w:val="0"/>
              <w:rPr>
                <w:rFonts w:eastAsia="Times New Roman CYR"/>
                <w:sz w:val="20"/>
                <w:szCs w:val="20"/>
              </w:rPr>
            </w:pPr>
          </w:p>
        </w:tc>
        <w:tc>
          <w:tcPr>
            <w:tcW w:w="3261" w:type="dxa"/>
            <w:vMerge w:val="restart"/>
          </w:tcPr>
          <w:p w:rsidR="00160DDE" w:rsidRPr="002F2A47" w:rsidRDefault="00160DDE" w:rsidP="002F2A47">
            <w:pPr>
              <w:autoSpaceDE w:val="0"/>
              <w:rPr>
                <w:rFonts w:eastAsia="Times New Roman CYR"/>
                <w:sz w:val="20"/>
                <w:szCs w:val="20"/>
              </w:rPr>
            </w:pPr>
            <w:r w:rsidRPr="002F2A47">
              <w:rPr>
                <w:sz w:val="20"/>
                <w:szCs w:val="20"/>
              </w:rPr>
              <w:lastRenderedPageBreak/>
              <w:t xml:space="preserve">выразительно исполнять песни. Размышлять о музыке, выражать собственную позицию относительно прослушанной музыки. Определять тембры музыкальных инструментов, </w:t>
            </w:r>
            <w:r w:rsidRPr="002F2A47">
              <w:rPr>
                <w:sz w:val="20"/>
                <w:szCs w:val="20"/>
              </w:rPr>
              <w:lastRenderedPageBreak/>
              <w:t>выявлять средства выразительности, форму, приемы развития музыкальных произведений.</w:t>
            </w:r>
          </w:p>
        </w:tc>
        <w:tc>
          <w:tcPr>
            <w:tcW w:w="708" w:type="dxa"/>
          </w:tcPr>
          <w:p w:rsidR="00160DDE" w:rsidRPr="002F2A47" w:rsidRDefault="00160DDE" w:rsidP="002F2A47">
            <w:pPr>
              <w:rPr>
                <w:sz w:val="20"/>
                <w:szCs w:val="20"/>
              </w:rPr>
            </w:pPr>
            <w:r w:rsidRPr="002F2A47">
              <w:rPr>
                <w:rFonts w:eastAsia="Times New Roman CYR"/>
                <w:sz w:val="20"/>
                <w:szCs w:val="20"/>
              </w:rPr>
              <w:lastRenderedPageBreak/>
              <w:t>1</w:t>
            </w:r>
          </w:p>
        </w:tc>
        <w:tc>
          <w:tcPr>
            <w:tcW w:w="2127" w:type="dxa"/>
            <w:vMerge w:val="restart"/>
          </w:tcPr>
          <w:p w:rsidR="00160DDE" w:rsidRPr="002F2A47" w:rsidRDefault="00160DDE" w:rsidP="002F2A47">
            <w:pPr>
              <w:rPr>
                <w:rStyle w:val="a7"/>
                <w:color w:val="333333"/>
                <w:sz w:val="20"/>
                <w:szCs w:val="20"/>
              </w:rPr>
            </w:pPr>
            <w:r w:rsidRPr="002F2A47">
              <w:rPr>
                <w:rStyle w:val="apple-style-span"/>
                <w:color w:val="333333"/>
                <w:sz w:val="20"/>
                <w:szCs w:val="20"/>
              </w:rPr>
              <w:t xml:space="preserve">выполнение проблемно-творческих заданий, записи определений в рабочих тетрадях, знакомство с </w:t>
            </w:r>
            <w:r w:rsidRPr="002F2A47">
              <w:rPr>
                <w:rStyle w:val="apple-style-span"/>
                <w:color w:val="333333"/>
                <w:sz w:val="20"/>
                <w:szCs w:val="20"/>
              </w:rPr>
              <w:lastRenderedPageBreak/>
              <w:t>материалом  учебников, слушание музыки, просмотр видео</w:t>
            </w:r>
          </w:p>
          <w:p w:rsidR="00160DDE" w:rsidRPr="002F2A47" w:rsidRDefault="00160DDE" w:rsidP="002F2A47">
            <w:pPr>
              <w:rPr>
                <w:rFonts w:eastAsia="Times New Roman CYR"/>
                <w:sz w:val="20"/>
                <w:szCs w:val="20"/>
              </w:rPr>
            </w:pPr>
          </w:p>
        </w:tc>
      </w:tr>
      <w:tr w:rsidR="00BF5CDA" w:rsidRPr="00B9733C" w:rsidTr="00BF5CDA">
        <w:trPr>
          <w:trHeight w:val="388"/>
        </w:trPr>
        <w:tc>
          <w:tcPr>
            <w:tcW w:w="458"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lastRenderedPageBreak/>
              <w:t>24</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7.03</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7.03</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1417" w:type="dxa"/>
            <w:vMerge/>
          </w:tcPr>
          <w:p w:rsidR="00160DDE" w:rsidRPr="00B9733C" w:rsidRDefault="00160DDE" w:rsidP="002D1845">
            <w:pPr>
              <w:autoSpaceDE w:val="0"/>
              <w:rPr>
                <w:rFonts w:ascii="Times New Roman CYR" w:eastAsia="Times New Roman CYR" w:hAnsi="Times New Roman CYR" w:cs="Times New Roman CYR"/>
              </w:rPr>
            </w:pPr>
          </w:p>
        </w:tc>
        <w:tc>
          <w:tcPr>
            <w:tcW w:w="1418" w:type="dxa"/>
          </w:tcPr>
          <w:p w:rsidR="00160DDE" w:rsidRPr="00146942" w:rsidRDefault="00160DDE" w:rsidP="002F2A47">
            <w:pPr>
              <w:rPr>
                <w:sz w:val="20"/>
                <w:szCs w:val="20"/>
              </w:rPr>
            </w:pPr>
            <w:r w:rsidRPr="002F2A47">
              <w:rPr>
                <w:sz w:val="20"/>
                <w:szCs w:val="20"/>
              </w:rPr>
              <w:t xml:space="preserve">Образы </w:t>
            </w:r>
            <w:r w:rsidR="00146942">
              <w:rPr>
                <w:sz w:val="20"/>
                <w:szCs w:val="20"/>
              </w:rPr>
              <w:t>симфони</w:t>
            </w:r>
            <w:r w:rsidRPr="002F2A47">
              <w:rPr>
                <w:sz w:val="20"/>
                <w:szCs w:val="20"/>
              </w:rPr>
              <w:t>ческой музыки «Метель». Музыкальные иллюстрации к повести А.С.Пушкина.</w:t>
            </w:r>
          </w:p>
        </w:tc>
        <w:tc>
          <w:tcPr>
            <w:tcW w:w="1559" w:type="dxa"/>
            <w:vMerge/>
          </w:tcPr>
          <w:p w:rsidR="00160DDE" w:rsidRPr="002F2A47" w:rsidRDefault="00160DDE" w:rsidP="002F2A47">
            <w:pPr>
              <w:autoSpaceDE w:val="0"/>
              <w:rPr>
                <w:rFonts w:eastAsia="Times New Roman CYR"/>
                <w:sz w:val="20"/>
                <w:szCs w:val="20"/>
              </w:rPr>
            </w:pPr>
          </w:p>
        </w:tc>
        <w:tc>
          <w:tcPr>
            <w:tcW w:w="1984" w:type="dxa"/>
            <w:vMerge/>
          </w:tcPr>
          <w:p w:rsidR="00160DDE" w:rsidRPr="002F2A47" w:rsidRDefault="00160DDE" w:rsidP="002F2A47">
            <w:pPr>
              <w:rPr>
                <w:sz w:val="20"/>
                <w:szCs w:val="20"/>
              </w:rPr>
            </w:pPr>
          </w:p>
        </w:tc>
        <w:tc>
          <w:tcPr>
            <w:tcW w:w="3261" w:type="dxa"/>
            <w:vMerge/>
          </w:tcPr>
          <w:p w:rsidR="00160DDE" w:rsidRPr="002F2A47" w:rsidRDefault="00160DDE" w:rsidP="002F2A47">
            <w:pPr>
              <w:spacing w:before="60"/>
              <w:rPr>
                <w:sz w:val="20"/>
                <w:szCs w:val="20"/>
              </w:rPr>
            </w:pPr>
          </w:p>
        </w:tc>
        <w:tc>
          <w:tcPr>
            <w:tcW w:w="708" w:type="dxa"/>
          </w:tcPr>
          <w:p w:rsidR="00160DDE" w:rsidRPr="002F2A47" w:rsidRDefault="00160DDE" w:rsidP="002F2A47">
            <w:pPr>
              <w:rPr>
                <w:sz w:val="20"/>
                <w:szCs w:val="20"/>
              </w:rPr>
            </w:pPr>
            <w:r w:rsidRPr="002F2A47">
              <w:rPr>
                <w:rFonts w:eastAsia="Times New Roman CYR"/>
                <w:sz w:val="20"/>
                <w:szCs w:val="20"/>
              </w:rPr>
              <w:t>1</w:t>
            </w:r>
          </w:p>
        </w:tc>
        <w:tc>
          <w:tcPr>
            <w:tcW w:w="2127" w:type="dxa"/>
            <w:vMerge/>
          </w:tcPr>
          <w:p w:rsidR="00160DDE" w:rsidRPr="002F2A47" w:rsidRDefault="00160DDE" w:rsidP="002F2A47">
            <w:pPr>
              <w:autoSpaceDE w:val="0"/>
              <w:rPr>
                <w:rFonts w:eastAsia="Times New Roman CYR"/>
                <w:sz w:val="20"/>
                <w:szCs w:val="20"/>
              </w:rPr>
            </w:pPr>
          </w:p>
        </w:tc>
      </w:tr>
      <w:tr w:rsidR="00BF5CDA" w:rsidRPr="00B9733C" w:rsidTr="00BF5CDA">
        <w:trPr>
          <w:trHeight w:val="388"/>
        </w:trPr>
        <w:tc>
          <w:tcPr>
            <w:tcW w:w="458"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25</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14.03</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14.03</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1417" w:type="dxa"/>
            <w:vMerge/>
          </w:tcPr>
          <w:p w:rsidR="00160DDE" w:rsidRPr="00B9733C" w:rsidRDefault="00160DDE" w:rsidP="002D1845">
            <w:pPr>
              <w:autoSpaceDE w:val="0"/>
              <w:rPr>
                <w:rFonts w:ascii="Times New Roman CYR" w:eastAsia="Times New Roman CYR" w:hAnsi="Times New Roman CYR" w:cs="Times New Roman CYR"/>
              </w:rPr>
            </w:pPr>
          </w:p>
        </w:tc>
        <w:tc>
          <w:tcPr>
            <w:tcW w:w="1418" w:type="dxa"/>
          </w:tcPr>
          <w:p w:rsidR="00160DDE" w:rsidRPr="00902BBC" w:rsidRDefault="00160DDE" w:rsidP="00902BBC">
            <w:pPr>
              <w:rPr>
                <w:sz w:val="20"/>
                <w:szCs w:val="20"/>
              </w:rPr>
            </w:pPr>
            <w:proofErr w:type="spellStart"/>
            <w:proofErr w:type="gramStart"/>
            <w:r w:rsidRPr="00902BBC">
              <w:rPr>
                <w:sz w:val="20"/>
                <w:szCs w:val="20"/>
              </w:rPr>
              <w:t>Симфони</w:t>
            </w:r>
            <w:r>
              <w:rPr>
                <w:sz w:val="20"/>
                <w:szCs w:val="20"/>
              </w:rPr>
              <w:t>-</w:t>
            </w:r>
            <w:r w:rsidRPr="00902BBC">
              <w:rPr>
                <w:sz w:val="20"/>
                <w:szCs w:val="20"/>
              </w:rPr>
              <w:t>ческое</w:t>
            </w:r>
            <w:proofErr w:type="spellEnd"/>
            <w:proofErr w:type="gramEnd"/>
            <w:r w:rsidRPr="00902BBC">
              <w:rPr>
                <w:sz w:val="20"/>
                <w:szCs w:val="20"/>
              </w:rPr>
              <w:t xml:space="preserve"> развитие музыкальных образов. </w:t>
            </w:r>
          </w:p>
        </w:tc>
        <w:tc>
          <w:tcPr>
            <w:tcW w:w="1559" w:type="dxa"/>
            <w:vMerge w:val="restart"/>
          </w:tcPr>
          <w:p w:rsidR="00160DDE" w:rsidRPr="00902BBC" w:rsidRDefault="00160DDE" w:rsidP="00902BBC">
            <w:pPr>
              <w:autoSpaceDE w:val="0"/>
              <w:rPr>
                <w:rFonts w:eastAsia="Times New Roman CYR"/>
                <w:sz w:val="20"/>
                <w:szCs w:val="20"/>
              </w:rPr>
            </w:pPr>
            <w:r w:rsidRPr="00902BBC">
              <w:rPr>
                <w:sz w:val="20"/>
                <w:szCs w:val="20"/>
              </w:rPr>
              <w:t>Расширение и углубление знаний</w:t>
            </w:r>
          </w:p>
        </w:tc>
        <w:tc>
          <w:tcPr>
            <w:tcW w:w="1984" w:type="dxa"/>
            <w:vMerge w:val="restart"/>
          </w:tcPr>
          <w:p w:rsidR="00160DDE" w:rsidRPr="00146942" w:rsidRDefault="00160DDE" w:rsidP="00146942">
            <w:pPr>
              <w:rPr>
                <w:sz w:val="20"/>
                <w:szCs w:val="20"/>
              </w:rPr>
            </w:pPr>
            <w:r w:rsidRPr="00902BBC">
              <w:rPr>
                <w:sz w:val="20"/>
                <w:szCs w:val="20"/>
              </w:rPr>
              <w:t>имена выдающихся русских: П.Чайковский и зарубежны</w:t>
            </w:r>
            <w:proofErr w:type="gramStart"/>
            <w:r w:rsidRPr="00902BBC">
              <w:rPr>
                <w:sz w:val="20"/>
                <w:szCs w:val="20"/>
              </w:rPr>
              <w:t>х-</w:t>
            </w:r>
            <w:proofErr w:type="gramEnd"/>
            <w:r w:rsidRPr="00902BBC">
              <w:rPr>
                <w:sz w:val="20"/>
                <w:szCs w:val="20"/>
              </w:rPr>
              <w:t xml:space="preserve"> В.Моцарт. композиторов и их произведения, уметь войти в мир музыкальных образов композиторов П.Чайковского и В.Моцарта.  Понимать значение интерпретаций в произведениях. </w:t>
            </w:r>
            <w:r w:rsidRPr="00902BBC">
              <w:rPr>
                <w:bCs/>
                <w:sz w:val="20"/>
                <w:szCs w:val="20"/>
              </w:rPr>
              <w:t xml:space="preserve"> </w:t>
            </w:r>
          </w:p>
        </w:tc>
        <w:tc>
          <w:tcPr>
            <w:tcW w:w="3261" w:type="dxa"/>
            <w:vMerge w:val="restart"/>
          </w:tcPr>
          <w:p w:rsidR="00160DDE" w:rsidRPr="00902BBC" w:rsidRDefault="00160DDE" w:rsidP="00902BBC">
            <w:pPr>
              <w:spacing w:before="60"/>
              <w:rPr>
                <w:sz w:val="20"/>
                <w:szCs w:val="20"/>
              </w:rPr>
            </w:pPr>
            <w:r w:rsidRPr="00902BBC">
              <w:rPr>
                <w:sz w:val="20"/>
                <w:szCs w:val="20"/>
              </w:rPr>
              <w:t>осознать взаимопроникновение  и смысловое единство слова, музыки, сценического действия, изобразительного искусства, хореографии, а также легкой и серьезной музыки.  Сравнивать, анализировать,  высказывать собственную точку зрения.</w:t>
            </w:r>
          </w:p>
          <w:p w:rsidR="00160DDE" w:rsidRPr="00902BBC" w:rsidRDefault="00160DDE" w:rsidP="00902BBC">
            <w:pPr>
              <w:autoSpaceDE w:val="0"/>
              <w:rPr>
                <w:rFonts w:eastAsia="Times New Roman CYR"/>
                <w:sz w:val="20"/>
                <w:szCs w:val="20"/>
              </w:rPr>
            </w:pPr>
          </w:p>
        </w:tc>
        <w:tc>
          <w:tcPr>
            <w:tcW w:w="708" w:type="dxa"/>
          </w:tcPr>
          <w:p w:rsidR="00160DDE" w:rsidRPr="00902BBC" w:rsidRDefault="00160DDE" w:rsidP="00902BBC">
            <w:pPr>
              <w:rPr>
                <w:sz w:val="20"/>
                <w:szCs w:val="20"/>
              </w:rPr>
            </w:pPr>
            <w:r w:rsidRPr="00902BBC">
              <w:rPr>
                <w:rFonts w:eastAsia="Times New Roman CYR"/>
                <w:sz w:val="20"/>
                <w:szCs w:val="20"/>
              </w:rPr>
              <w:t>1</w:t>
            </w:r>
          </w:p>
        </w:tc>
        <w:tc>
          <w:tcPr>
            <w:tcW w:w="2127" w:type="dxa"/>
            <w:vMerge w:val="restart"/>
          </w:tcPr>
          <w:p w:rsidR="00160DDE" w:rsidRPr="00902BBC" w:rsidRDefault="00160DDE" w:rsidP="00902BBC">
            <w:pPr>
              <w:autoSpaceDE w:val="0"/>
              <w:rPr>
                <w:rFonts w:eastAsia="Times New Roman CYR"/>
                <w:sz w:val="20"/>
                <w:szCs w:val="20"/>
              </w:rPr>
            </w:pPr>
            <w:r w:rsidRPr="00902BBC">
              <w:rPr>
                <w:rStyle w:val="apple-style-span"/>
                <w:color w:val="333333"/>
                <w:sz w:val="20"/>
                <w:szCs w:val="20"/>
              </w:rPr>
              <w:t xml:space="preserve">вокально-хоровая деятельность,  восприятие и анализ музыки, </w:t>
            </w:r>
            <w:proofErr w:type="spellStart"/>
            <w:r w:rsidRPr="00902BBC">
              <w:rPr>
                <w:rStyle w:val="apple-style-span"/>
                <w:color w:val="333333"/>
                <w:sz w:val="20"/>
                <w:szCs w:val="20"/>
              </w:rPr>
              <w:t>музицирование</w:t>
            </w:r>
            <w:proofErr w:type="spellEnd"/>
            <w:r w:rsidRPr="00902BBC">
              <w:rPr>
                <w:rStyle w:val="apple-style-span"/>
                <w:color w:val="333333"/>
                <w:sz w:val="20"/>
                <w:szCs w:val="20"/>
              </w:rPr>
              <w:t>, театрализация,  импровизация, музык</w:t>
            </w:r>
            <w:r>
              <w:rPr>
                <w:rStyle w:val="apple-style-span"/>
                <w:color w:val="333333"/>
                <w:sz w:val="20"/>
                <w:szCs w:val="20"/>
              </w:rPr>
              <w:t>ально- пластические движения,  </w:t>
            </w:r>
            <w:r w:rsidRPr="00902BBC">
              <w:rPr>
                <w:rStyle w:val="apple-style-span"/>
                <w:color w:val="333333"/>
                <w:sz w:val="20"/>
                <w:szCs w:val="20"/>
              </w:rPr>
              <w:t>выполнение проблемно-творческих заданий</w:t>
            </w:r>
            <w:r w:rsidRPr="002F2A47">
              <w:rPr>
                <w:rStyle w:val="apple-style-span"/>
                <w:color w:val="333333"/>
                <w:sz w:val="20"/>
                <w:szCs w:val="20"/>
              </w:rPr>
              <w:t xml:space="preserve"> просмотр видео</w:t>
            </w:r>
          </w:p>
        </w:tc>
      </w:tr>
      <w:tr w:rsidR="00BF5CDA" w:rsidRPr="00B9733C" w:rsidTr="00BF5CDA">
        <w:trPr>
          <w:trHeight w:val="388"/>
        </w:trPr>
        <w:tc>
          <w:tcPr>
            <w:tcW w:w="458"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26</w:t>
            </w:r>
          </w:p>
        </w:tc>
        <w:tc>
          <w:tcPr>
            <w:tcW w:w="960" w:type="dxa"/>
          </w:tcPr>
          <w:p w:rsidR="00160DDE" w:rsidRPr="00B9733C" w:rsidRDefault="00160DDE" w:rsidP="002D1845">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21.03</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993" w:type="dxa"/>
          </w:tcPr>
          <w:p w:rsidR="00160DDE" w:rsidRPr="00B9733C" w:rsidRDefault="00160DDE" w:rsidP="00146942">
            <w:pPr>
              <w:autoSpaceDE w:val="0"/>
              <w:rPr>
                <w:rFonts w:ascii="Times New Roman CYR" w:eastAsia="Times New Roman CYR" w:hAnsi="Times New Roman CYR" w:cs="Times New Roman CYR"/>
              </w:rPr>
            </w:pPr>
            <w:r>
              <w:rPr>
                <w:rFonts w:ascii="Times New Roman CYR" w:eastAsia="Times New Roman CYR" w:hAnsi="Times New Roman CYR" w:cs="Times New Roman CYR"/>
              </w:rPr>
              <w:t>21.03</w:t>
            </w:r>
          </w:p>
        </w:tc>
        <w:tc>
          <w:tcPr>
            <w:tcW w:w="567" w:type="dxa"/>
          </w:tcPr>
          <w:p w:rsidR="00160DDE" w:rsidRPr="00B9733C" w:rsidRDefault="00160DDE" w:rsidP="002D1845">
            <w:pPr>
              <w:autoSpaceDE w:val="0"/>
              <w:rPr>
                <w:rFonts w:ascii="Times New Roman CYR" w:eastAsia="Times New Roman CYR" w:hAnsi="Times New Roman CYR" w:cs="Times New Roman CYR"/>
              </w:rPr>
            </w:pPr>
          </w:p>
        </w:tc>
        <w:tc>
          <w:tcPr>
            <w:tcW w:w="1417" w:type="dxa"/>
            <w:vMerge/>
          </w:tcPr>
          <w:p w:rsidR="00160DDE" w:rsidRPr="00B9733C" w:rsidRDefault="00160DDE" w:rsidP="002D1845">
            <w:pPr>
              <w:autoSpaceDE w:val="0"/>
              <w:rPr>
                <w:rFonts w:ascii="Times New Roman CYR" w:eastAsia="Times New Roman CYR" w:hAnsi="Times New Roman CYR" w:cs="Times New Roman CYR"/>
              </w:rPr>
            </w:pPr>
          </w:p>
        </w:tc>
        <w:tc>
          <w:tcPr>
            <w:tcW w:w="1418" w:type="dxa"/>
          </w:tcPr>
          <w:p w:rsidR="00160DDE" w:rsidRPr="00902BBC" w:rsidRDefault="00160DDE" w:rsidP="00902BBC">
            <w:pPr>
              <w:rPr>
                <w:sz w:val="20"/>
                <w:szCs w:val="20"/>
              </w:rPr>
            </w:pPr>
            <w:r w:rsidRPr="00902BBC">
              <w:rPr>
                <w:sz w:val="20"/>
                <w:szCs w:val="20"/>
              </w:rPr>
              <w:t xml:space="preserve">«В печали весел, а в веселье </w:t>
            </w:r>
            <w:proofErr w:type="gramStart"/>
            <w:r w:rsidRPr="00902BBC">
              <w:rPr>
                <w:sz w:val="20"/>
                <w:szCs w:val="20"/>
              </w:rPr>
              <w:t>печален</w:t>
            </w:r>
            <w:proofErr w:type="gramEnd"/>
            <w:r w:rsidRPr="00902BBC">
              <w:rPr>
                <w:sz w:val="20"/>
                <w:szCs w:val="20"/>
              </w:rPr>
              <w:t>».  Связь времен.</w:t>
            </w:r>
          </w:p>
        </w:tc>
        <w:tc>
          <w:tcPr>
            <w:tcW w:w="1559" w:type="dxa"/>
            <w:vMerge/>
          </w:tcPr>
          <w:p w:rsidR="00160DDE" w:rsidRPr="00902BBC" w:rsidRDefault="00160DDE" w:rsidP="00902BBC">
            <w:pPr>
              <w:autoSpaceDE w:val="0"/>
              <w:rPr>
                <w:rFonts w:eastAsia="Times New Roman CYR"/>
                <w:sz w:val="20"/>
                <w:szCs w:val="20"/>
              </w:rPr>
            </w:pPr>
          </w:p>
        </w:tc>
        <w:tc>
          <w:tcPr>
            <w:tcW w:w="1984" w:type="dxa"/>
            <w:vMerge/>
          </w:tcPr>
          <w:p w:rsidR="00160DDE" w:rsidRPr="00902BBC" w:rsidRDefault="00160DDE" w:rsidP="00902BBC">
            <w:pPr>
              <w:rPr>
                <w:sz w:val="20"/>
                <w:szCs w:val="20"/>
              </w:rPr>
            </w:pPr>
          </w:p>
        </w:tc>
        <w:tc>
          <w:tcPr>
            <w:tcW w:w="3261" w:type="dxa"/>
            <w:vMerge/>
          </w:tcPr>
          <w:p w:rsidR="00160DDE" w:rsidRPr="00902BBC" w:rsidRDefault="00160DDE" w:rsidP="00902BBC">
            <w:pPr>
              <w:autoSpaceDE w:val="0"/>
              <w:rPr>
                <w:rFonts w:eastAsia="Times New Roman CYR"/>
                <w:sz w:val="20"/>
                <w:szCs w:val="20"/>
              </w:rPr>
            </w:pPr>
          </w:p>
        </w:tc>
        <w:tc>
          <w:tcPr>
            <w:tcW w:w="708" w:type="dxa"/>
          </w:tcPr>
          <w:p w:rsidR="00160DDE" w:rsidRPr="00902BBC" w:rsidRDefault="00160DDE" w:rsidP="00902BBC">
            <w:pPr>
              <w:rPr>
                <w:sz w:val="20"/>
                <w:szCs w:val="20"/>
              </w:rPr>
            </w:pPr>
            <w:r w:rsidRPr="00902BBC">
              <w:rPr>
                <w:rFonts w:eastAsia="Times New Roman CYR"/>
                <w:sz w:val="20"/>
                <w:szCs w:val="20"/>
              </w:rPr>
              <w:t>1</w:t>
            </w:r>
          </w:p>
        </w:tc>
        <w:tc>
          <w:tcPr>
            <w:tcW w:w="2127" w:type="dxa"/>
            <w:vMerge/>
          </w:tcPr>
          <w:p w:rsidR="00160DDE" w:rsidRPr="00902BBC" w:rsidRDefault="00160DDE" w:rsidP="00902BBC">
            <w:pPr>
              <w:autoSpaceDE w:val="0"/>
              <w:rPr>
                <w:rFonts w:eastAsia="Times New Roman CYR"/>
                <w:sz w:val="20"/>
                <w:szCs w:val="20"/>
              </w:rPr>
            </w:pPr>
          </w:p>
        </w:tc>
      </w:tr>
      <w:tr w:rsidR="00BF5CDA" w:rsidRPr="00146942" w:rsidTr="00BF5CDA">
        <w:trPr>
          <w:trHeight w:val="388"/>
        </w:trPr>
        <w:tc>
          <w:tcPr>
            <w:tcW w:w="458" w:type="dxa"/>
          </w:tcPr>
          <w:p w:rsidR="00160DDE" w:rsidRPr="00146942" w:rsidRDefault="00160DDE" w:rsidP="002D1845">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27</w:t>
            </w:r>
          </w:p>
        </w:tc>
        <w:tc>
          <w:tcPr>
            <w:tcW w:w="960" w:type="dxa"/>
          </w:tcPr>
          <w:p w:rsidR="00160DDE" w:rsidRPr="00146942" w:rsidRDefault="00160DDE" w:rsidP="002D1845">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4.04</w:t>
            </w:r>
          </w:p>
        </w:tc>
        <w:tc>
          <w:tcPr>
            <w:tcW w:w="567" w:type="dxa"/>
          </w:tcPr>
          <w:p w:rsidR="00160DDE" w:rsidRPr="00146942" w:rsidRDefault="00160DDE" w:rsidP="002D1845">
            <w:pPr>
              <w:autoSpaceDE w:val="0"/>
              <w:rPr>
                <w:rFonts w:ascii="Times New Roman CYR" w:eastAsia="Times New Roman CYR" w:hAnsi="Times New Roman CYR" w:cs="Times New Roman CYR"/>
                <w:sz w:val="20"/>
                <w:szCs w:val="20"/>
              </w:rPr>
            </w:pPr>
          </w:p>
        </w:tc>
        <w:tc>
          <w:tcPr>
            <w:tcW w:w="993" w:type="dxa"/>
          </w:tcPr>
          <w:p w:rsidR="00160DDE" w:rsidRPr="00146942" w:rsidRDefault="00160DDE" w:rsidP="00146942">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4.04</w:t>
            </w:r>
          </w:p>
        </w:tc>
        <w:tc>
          <w:tcPr>
            <w:tcW w:w="567" w:type="dxa"/>
          </w:tcPr>
          <w:p w:rsidR="00160DDE" w:rsidRPr="00146942" w:rsidRDefault="00160DDE" w:rsidP="002D1845">
            <w:pPr>
              <w:autoSpaceDE w:val="0"/>
              <w:rPr>
                <w:rFonts w:ascii="Times New Roman CYR" w:eastAsia="Times New Roman CYR" w:hAnsi="Times New Roman CYR" w:cs="Times New Roman CYR"/>
                <w:sz w:val="20"/>
                <w:szCs w:val="20"/>
              </w:rPr>
            </w:pPr>
          </w:p>
        </w:tc>
        <w:tc>
          <w:tcPr>
            <w:tcW w:w="1417" w:type="dxa"/>
            <w:vMerge/>
          </w:tcPr>
          <w:p w:rsidR="00160DDE" w:rsidRPr="00146942" w:rsidRDefault="00160DDE" w:rsidP="002D1845">
            <w:pPr>
              <w:autoSpaceDE w:val="0"/>
              <w:rPr>
                <w:rFonts w:ascii="Times New Roman CYR" w:eastAsia="Times New Roman CYR" w:hAnsi="Times New Roman CYR" w:cs="Times New Roman CYR"/>
                <w:sz w:val="20"/>
                <w:szCs w:val="20"/>
              </w:rPr>
            </w:pPr>
          </w:p>
        </w:tc>
        <w:tc>
          <w:tcPr>
            <w:tcW w:w="1418" w:type="dxa"/>
          </w:tcPr>
          <w:p w:rsidR="00160DDE" w:rsidRPr="00146942" w:rsidRDefault="00160DDE" w:rsidP="00902BBC">
            <w:pPr>
              <w:rPr>
                <w:sz w:val="20"/>
                <w:szCs w:val="20"/>
              </w:rPr>
            </w:pPr>
            <w:r w:rsidRPr="00146942">
              <w:rPr>
                <w:sz w:val="20"/>
                <w:szCs w:val="20"/>
              </w:rPr>
              <w:t>Программная увертюра. Увертюра «Эгмонт».</w:t>
            </w:r>
          </w:p>
          <w:p w:rsidR="00160DDE" w:rsidRPr="00146942" w:rsidRDefault="00160DDE" w:rsidP="00902BBC">
            <w:pPr>
              <w:rPr>
                <w:sz w:val="20"/>
                <w:szCs w:val="20"/>
              </w:rPr>
            </w:pPr>
          </w:p>
        </w:tc>
        <w:tc>
          <w:tcPr>
            <w:tcW w:w="1559" w:type="dxa"/>
            <w:vMerge w:val="restart"/>
          </w:tcPr>
          <w:p w:rsidR="00160DDE" w:rsidRPr="00146942" w:rsidRDefault="00160DDE" w:rsidP="00902BBC">
            <w:pPr>
              <w:autoSpaceDE w:val="0"/>
              <w:rPr>
                <w:rFonts w:eastAsia="Times New Roman CYR"/>
                <w:sz w:val="20"/>
                <w:szCs w:val="20"/>
              </w:rPr>
            </w:pPr>
            <w:r w:rsidRPr="00146942">
              <w:rPr>
                <w:sz w:val="20"/>
                <w:szCs w:val="20"/>
              </w:rPr>
              <w:t>Урок изучения и первичного закрепления новых знаний</w:t>
            </w:r>
          </w:p>
        </w:tc>
        <w:tc>
          <w:tcPr>
            <w:tcW w:w="1984" w:type="dxa"/>
            <w:vMerge w:val="restart"/>
          </w:tcPr>
          <w:p w:rsidR="00160DDE" w:rsidRPr="00146942" w:rsidRDefault="00160DDE" w:rsidP="00902BBC">
            <w:pPr>
              <w:jc w:val="both"/>
              <w:rPr>
                <w:sz w:val="20"/>
                <w:szCs w:val="20"/>
              </w:rPr>
            </w:pPr>
            <w:r w:rsidRPr="00146942">
              <w:rPr>
                <w:sz w:val="20"/>
                <w:szCs w:val="20"/>
              </w:rPr>
              <w:t xml:space="preserve">имена зарубежных композиторов: Л.Бетховен и его произведения. Понимать строение </w:t>
            </w:r>
            <w:r w:rsidRPr="00146942">
              <w:rPr>
                <w:i/>
                <w:sz w:val="20"/>
                <w:szCs w:val="20"/>
              </w:rPr>
              <w:t>сонатной формы</w:t>
            </w:r>
            <w:r w:rsidRPr="00146942">
              <w:rPr>
                <w:sz w:val="20"/>
                <w:szCs w:val="20"/>
              </w:rPr>
              <w:t xml:space="preserve"> на примере  увертюры «Эгмонт».</w:t>
            </w:r>
          </w:p>
          <w:p w:rsidR="00160DDE" w:rsidRPr="00146942" w:rsidRDefault="00160DDE" w:rsidP="00902BBC">
            <w:pPr>
              <w:rPr>
                <w:sz w:val="20"/>
                <w:szCs w:val="20"/>
              </w:rPr>
            </w:pPr>
          </w:p>
        </w:tc>
        <w:tc>
          <w:tcPr>
            <w:tcW w:w="3261" w:type="dxa"/>
            <w:vMerge w:val="restart"/>
          </w:tcPr>
          <w:p w:rsidR="00160DDE" w:rsidRPr="00146942" w:rsidRDefault="00160DDE" w:rsidP="00902BBC">
            <w:pPr>
              <w:jc w:val="both"/>
              <w:rPr>
                <w:rFonts w:eastAsia="Times New Roman CYR"/>
                <w:sz w:val="20"/>
                <w:szCs w:val="20"/>
              </w:rPr>
            </w:pPr>
            <w:r w:rsidRPr="00146942">
              <w:rPr>
                <w:sz w:val="20"/>
                <w:szCs w:val="20"/>
              </w:rPr>
              <w:t>сравнивать различные исполнительские трактовки одного и того же произведения и выявлять  их своеобразие, высказывать собственную точку зрения</w:t>
            </w:r>
          </w:p>
        </w:tc>
        <w:tc>
          <w:tcPr>
            <w:tcW w:w="708" w:type="dxa"/>
          </w:tcPr>
          <w:p w:rsidR="00160DDE" w:rsidRPr="00146942" w:rsidRDefault="00160DDE" w:rsidP="00902BBC">
            <w:pPr>
              <w:rPr>
                <w:sz w:val="20"/>
                <w:szCs w:val="20"/>
              </w:rPr>
            </w:pPr>
            <w:r w:rsidRPr="00146942">
              <w:rPr>
                <w:rFonts w:eastAsia="Times New Roman CYR"/>
                <w:sz w:val="20"/>
                <w:szCs w:val="20"/>
              </w:rPr>
              <w:t>1</w:t>
            </w:r>
          </w:p>
        </w:tc>
        <w:tc>
          <w:tcPr>
            <w:tcW w:w="2127" w:type="dxa"/>
            <w:vMerge w:val="restart"/>
          </w:tcPr>
          <w:p w:rsidR="00160DDE" w:rsidRPr="00146942" w:rsidRDefault="00160DDE" w:rsidP="00902BBC">
            <w:pPr>
              <w:rPr>
                <w:rStyle w:val="a7"/>
                <w:b w:val="0"/>
                <w:color w:val="333333"/>
                <w:sz w:val="20"/>
                <w:szCs w:val="20"/>
              </w:rPr>
            </w:pPr>
            <w:r w:rsidRPr="00146942">
              <w:rPr>
                <w:rStyle w:val="apple-style-span"/>
                <w:color w:val="333333"/>
                <w:sz w:val="20"/>
                <w:szCs w:val="20"/>
              </w:rPr>
              <w:t>выполнение проблемно-творческих заданий, записи определений в рабочих тетрадях, знакомство с материалом  учебников, слушание музыки</w:t>
            </w:r>
          </w:p>
          <w:p w:rsidR="00160DDE" w:rsidRPr="00146942" w:rsidRDefault="00160DDE" w:rsidP="00902BBC">
            <w:pPr>
              <w:autoSpaceDE w:val="0"/>
              <w:rPr>
                <w:rFonts w:eastAsia="Times New Roman CYR"/>
                <w:sz w:val="20"/>
                <w:szCs w:val="20"/>
              </w:rPr>
            </w:pPr>
            <w:r w:rsidRPr="00146942">
              <w:rPr>
                <w:rStyle w:val="apple-style-span"/>
                <w:color w:val="333333"/>
                <w:sz w:val="20"/>
                <w:szCs w:val="20"/>
              </w:rPr>
              <w:t>просмотр видео</w:t>
            </w:r>
          </w:p>
        </w:tc>
      </w:tr>
      <w:tr w:rsidR="00BF5CDA" w:rsidRPr="00146942" w:rsidTr="00BF5CDA">
        <w:trPr>
          <w:trHeight w:val="388"/>
        </w:trPr>
        <w:tc>
          <w:tcPr>
            <w:tcW w:w="458" w:type="dxa"/>
          </w:tcPr>
          <w:p w:rsidR="00160DDE" w:rsidRPr="00146942" w:rsidRDefault="00160DDE" w:rsidP="002D1845">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28</w:t>
            </w:r>
          </w:p>
        </w:tc>
        <w:tc>
          <w:tcPr>
            <w:tcW w:w="960" w:type="dxa"/>
          </w:tcPr>
          <w:p w:rsidR="00160DDE" w:rsidRPr="00146942" w:rsidRDefault="00160DDE" w:rsidP="002D1845">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11.04</w:t>
            </w:r>
          </w:p>
        </w:tc>
        <w:tc>
          <w:tcPr>
            <w:tcW w:w="567" w:type="dxa"/>
          </w:tcPr>
          <w:p w:rsidR="00160DDE" w:rsidRPr="00146942" w:rsidRDefault="00160DDE" w:rsidP="002D1845">
            <w:pPr>
              <w:autoSpaceDE w:val="0"/>
              <w:rPr>
                <w:rFonts w:ascii="Times New Roman CYR" w:eastAsia="Times New Roman CYR" w:hAnsi="Times New Roman CYR" w:cs="Times New Roman CYR"/>
                <w:sz w:val="20"/>
                <w:szCs w:val="20"/>
              </w:rPr>
            </w:pPr>
          </w:p>
        </w:tc>
        <w:tc>
          <w:tcPr>
            <w:tcW w:w="993" w:type="dxa"/>
          </w:tcPr>
          <w:p w:rsidR="00160DDE" w:rsidRPr="00146942" w:rsidRDefault="00160DDE" w:rsidP="00146942">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11.04</w:t>
            </w:r>
          </w:p>
        </w:tc>
        <w:tc>
          <w:tcPr>
            <w:tcW w:w="567" w:type="dxa"/>
          </w:tcPr>
          <w:p w:rsidR="00160DDE" w:rsidRPr="00146942" w:rsidRDefault="00160DDE" w:rsidP="002D1845">
            <w:pPr>
              <w:autoSpaceDE w:val="0"/>
              <w:rPr>
                <w:rFonts w:ascii="Times New Roman CYR" w:eastAsia="Times New Roman CYR" w:hAnsi="Times New Roman CYR" w:cs="Times New Roman CYR"/>
                <w:sz w:val="20"/>
                <w:szCs w:val="20"/>
              </w:rPr>
            </w:pPr>
          </w:p>
        </w:tc>
        <w:tc>
          <w:tcPr>
            <w:tcW w:w="1417" w:type="dxa"/>
            <w:vMerge/>
          </w:tcPr>
          <w:p w:rsidR="00160DDE" w:rsidRPr="00146942" w:rsidRDefault="00160DDE" w:rsidP="002D1845">
            <w:pPr>
              <w:autoSpaceDE w:val="0"/>
              <w:rPr>
                <w:rFonts w:ascii="Times New Roman CYR" w:eastAsia="Times New Roman CYR" w:hAnsi="Times New Roman CYR" w:cs="Times New Roman CYR"/>
                <w:sz w:val="20"/>
                <w:szCs w:val="20"/>
              </w:rPr>
            </w:pPr>
          </w:p>
        </w:tc>
        <w:tc>
          <w:tcPr>
            <w:tcW w:w="1418" w:type="dxa"/>
          </w:tcPr>
          <w:p w:rsidR="00160DDE" w:rsidRPr="00146942" w:rsidRDefault="00160DDE" w:rsidP="00902BBC">
            <w:pPr>
              <w:rPr>
                <w:sz w:val="20"/>
                <w:szCs w:val="20"/>
              </w:rPr>
            </w:pPr>
            <w:r w:rsidRPr="00146942">
              <w:rPr>
                <w:sz w:val="20"/>
                <w:szCs w:val="20"/>
              </w:rPr>
              <w:t>Программная увертюра. Увертюра «Эгмонт».</w:t>
            </w:r>
          </w:p>
          <w:p w:rsidR="00160DDE" w:rsidRPr="00146942" w:rsidRDefault="00160DDE" w:rsidP="002D1845">
            <w:pPr>
              <w:rPr>
                <w:sz w:val="20"/>
                <w:szCs w:val="20"/>
              </w:rPr>
            </w:pPr>
            <w:r w:rsidRPr="00146942">
              <w:rPr>
                <w:sz w:val="20"/>
                <w:szCs w:val="20"/>
              </w:rPr>
              <w:t>Скорбь и радость</w:t>
            </w:r>
          </w:p>
        </w:tc>
        <w:tc>
          <w:tcPr>
            <w:tcW w:w="1559" w:type="dxa"/>
            <w:vMerge/>
          </w:tcPr>
          <w:p w:rsidR="00160DDE" w:rsidRPr="00146942" w:rsidRDefault="00160DDE" w:rsidP="002D1845">
            <w:pPr>
              <w:autoSpaceDE w:val="0"/>
              <w:rPr>
                <w:rFonts w:ascii="Times New Roman CYR" w:eastAsia="Times New Roman CYR" w:hAnsi="Times New Roman CYR" w:cs="Times New Roman CYR"/>
                <w:sz w:val="20"/>
                <w:szCs w:val="20"/>
              </w:rPr>
            </w:pPr>
          </w:p>
        </w:tc>
        <w:tc>
          <w:tcPr>
            <w:tcW w:w="1984" w:type="dxa"/>
            <w:vMerge/>
          </w:tcPr>
          <w:p w:rsidR="00160DDE" w:rsidRPr="00146942" w:rsidRDefault="00160DDE" w:rsidP="002D1845">
            <w:pPr>
              <w:autoSpaceDE w:val="0"/>
              <w:rPr>
                <w:rFonts w:ascii="Times New Roman CYR" w:eastAsia="Times New Roman CYR" w:hAnsi="Times New Roman CYR" w:cs="Times New Roman CYR"/>
                <w:sz w:val="20"/>
                <w:szCs w:val="20"/>
              </w:rPr>
            </w:pPr>
          </w:p>
        </w:tc>
        <w:tc>
          <w:tcPr>
            <w:tcW w:w="3261" w:type="dxa"/>
            <w:vMerge/>
          </w:tcPr>
          <w:p w:rsidR="00160DDE" w:rsidRPr="00146942" w:rsidRDefault="00160DDE" w:rsidP="002D1845">
            <w:pPr>
              <w:autoSpaceDE w:val="0"/>
              <w:rPr>
                <w:rFonts w:ascii="Times New Roman CYR" w:eastAsia="Times New Roman CYR" w:hAnsi="Times New Roman CYR" w:cs="Times New Roman CYR"/>
                <w:sz w:val="20"/>
                <w:szCs w:val="20"/>
              </w:rPr>
            </w:pPr>
          </w:p>
        </w:tc>
        <w:tc>
          <w:tcPr>
            <w:tcW w:w="708" w:type="dxa"/>
          </w:tcPr>
          <w:p w:rsidR="00160DDE" w:rsidRPr="00146942" w:rsidRDefault="00160DDE" w:rsidP="002D1845">
            <w:pPr>
              <w:rPr>
                <w:sz w:val="20"/>
                <w:szCs w:val="20"/>
              </w:rPr>
            </w:pPr>
            <w:r w:rsidRPr="00146942">
              <w:rPr>
                <w:rFonts w:ascii="Times New Roman CYR" w:eastAsia="Times New Roman CYR" w:hAnsi="Times New Roman CYR" w:cs="Times New Roman CYR"/>
                <w:sz w:val="20"/>
                <w:szCs w:val="20"/>
              </w:rPr>
              <w:t>1</w:t>
            </w:r>
          </w:p>
        </w:tc>
        <w:tc>
          <w:tcPr>
            <w:tcW w:w="2127" w:type="dxa"/>
            <w:vMerge/>
          </w:tcPr>
          <w:p w:rsidR="00160DDE" w:rsidRPr="00146942" w:rsidRDefault="00160DDE" w:rsidP="002D1845">
            <w:pPr>
              <w:autoSpaceDE w:val="0"/>
              <w:rPr>
                <w:rFonts w:ascii="Times New Roman CYR" w:eastAsia="Times New Roman CYR" w:hAnsi="Times New Roman CYR" w:cs="Times New Roman CYR"/>
                <w:sz w:val="20"/>
                <w:szCs w:val="20"/>
              </w:rPr>
            </w:pPr>
          </w:p>
        </w:tc>
      </w:tr>
      <w:tr w:rsidR="00BF5CDA" w:rsidRPr="00146942" w:rsidTr="00BF5CDA">
        <w:trPr>
          <w:trHeight w:val="388"/>
        </w:trPr>
        <w:tc>
          <w:tcPr>
            <w:tcW w:w="458" w:type="dxa"/>
          </w:tcPr>
          <w:p w:rsidR="00160DDE" w:rsidRPr="00146942" w:rsidRDefault="00160DDE" w:rsidP="002D1845">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29</w:t>
            </w:r>
          </w:p>
        </w:tc>
        <w:tc>
          <w:tcPr>
            <w:tcW w:w="960" w:type="dxa"/>
          </w:tcPr>
          <w:p w:rsidR="00160DDE" w:rsidRPr="00146942" w:rsidRDefault="00160DDE" w:rsidP="002D1845">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18.04</w:t>
            </w:r>
          </w:p>
        </w:tc>
        <w:tc>
          <w:tcPr>
            <w:tcW w:w="567" w:type="dxa"/>
          </w:tcPr>
          <w:p w:rsidR="00160DDE" w:rsidRPr="00146942" w:rsidRDefault="00160DDE" w:rsidP="002D1845">
            <w:pPr>
              <w:autoSpaceDE w:val="0"/>
              <w:rPr>
                <w:rFonts w:ascii="Times New Roman CYR" w:eastAsia="Times New Roman CYR" w:hAnsi="Times New Roman CYR" w:cs="Times New Roman CYR"/>
                <w:sz w:val="20"/>
                <w:szCs w:val="20"/>
              </w:rPr>
            </w:pPr>
          </w:p>
        </w:tc>
        <w:tc>
          <w:tcPr>
            <w:tcW w:w="993" w:type="dxa"/>
          </w:tcPr>
          <w:p w:rsidR="00160DDE" w:rsidRPr="00146942" w:rsidRDefault="00160DDE" w:rsidP="00146942">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18.04</w:t>
            </w:r>
          </w:p>
        </w:tc>
        <w:tc>
          <w:tcPr>
            <w:tcW w:w="567" w:type="dxa"/>
          </w:tcPr>
          <w:p w:rsidR="00160DDE" w:rsidRPr="00146942" w:rsidRDefault="00160DDE" w:rsidP="002D1845">
            <w:pPr>
              <w:autoSpaceDE w:val="0"/>
              <w:rPr>
                <w:rFonts w:ascii="Times New Roman CYR" w:eastAsia="Times New Roman CYR" w:hAnsi="Times New Roman CYR" w:cs="Times New Roman CYR"/>
                <w:sz w:val="20"/>
                <w:szCs w:val="20"/>
              </w:rPr>
            </w:pPr>
          </w:p>
        </w:tc>
        <w:tc>
          <w:tcPr>
            <w:tcW w:w="1417" w:type="dxa"/>
            <w:vMerge/>
          </w:tcPr>
          <w:p w:rsidR="00160DDE" w:rsidRPr="00146942" w:rsidRDefault="00160DDE" w:rsidP="002D1845">
            <w:pPr>
              <w:autoSpaceDE w:val="0"/>
              <w:rPr>
                <w:rFonts w:ascii="Times New Roman CYR" w:eastAsia="Times New Roman CYR" w:hAnsi="Times New Roman CYR" w:cs="Times New Roman CYR"/>
                <w:sz w:val="20"/>
                <w:szCs w:val="20"/>
              </w:rPr>
            </w:pPr>
          </w:p>
        </w:tc>
        <w:tc>
          <w:tcPr>
            <w:tcW w:w="1418" w:type="dxa"/>
          </w:tcPr>
          <w:p w:rsidR="00160DDE" w:rsidRPr="00146942" w:rsidRDefault="00160DDE" w:rsidP="000D761C">
            <w:pPr>
              <w:jc w:val="both"/>
              <w:rPr>
                <w:sz w:val="20"/>
                <w:szCs w:val="20"/>
              </w:rPr>
            </w:pPr>
            <w:r w:rsidRPr="00146942">
              <w:rPr>
                <w:sz w:val="20"/>
                <w:szCs w:val="20"/>
              </w:rPr>
              <w:t>Увертюра-фантазия «Ромео и Джульетта»</w:t>
            </w:r>
          </w:p>
          <w:p w:rsidR="00160DDE" w:rsidRPr="00146942" w:rsidRDefault="00160DDE" w:rsidP="000D761C">
            <w:pPr>
              <w:rPr>
                <w:sz w:val="20"/>
                <w:szCs w:val="20"/>
              </w:rPr>
            </w:pPr>
          </w:p>
        </w:tc>
        <w:tc>
          <w:tcPr>
            <w:tcW w:w="1559" w:type="dxa"/>
            <w:vMerge w:val="restart"/>
          </w:tcPr>
          <w:p w:rsidR="00160DDE" w:rsidRPr="00146942" w:rsidRDefault="00160DDE" w:rsidP="000D761C">
            <w:pPr>
              <w:autoSpaceDE w:val="0"/>
              <w:rPr>
                <w:rFonts w:ascii="Times New Roman CYR" w:eastAsia="Times New Roman CYR" w:hAnsi="Times New Roman CYR" w:cs="Times New Roman CYR"/>
                <w:sz w:val="20"/>
                <w:szCs w:val="20"/>
              </w:rPr>
            </w:pPr>
          </w:p>
        </w:tc>
        <w:tc>
          <w:tcPr>
            <w:tcW w:w="1984" w:type="dxa"/>
            <w:vMerge w:val="restart"/>
          </w:tcPr>
          <w:p w:rsidR="00160DDE" w:rsidRPr="00146942" w:rsidRDefault="00160DDE" w:rsidP="000D761C">
            <w:pPr>
              <w:jc w:val="both"/>
              <w:rPr>
                <w:sz w:val="20"/>
                <w:szCs w:val="20"/>
              </w:rPr>
            </w:pPr>
            <w:r w:rsidRPr="00146942">
              <w:rPr>
                <w:sz w:val="20"/>
                <w:szCs w:val="20"/>
              </w:rPr>
              <w:t xml:space="preserve">имена выдающихся русских композиторов и их произведения.  Понимать значение </w:t>
            </w:r>
            <w:r w:rsidRPr="00146942">
              <w:rPr>
                <w:sz w:val="20"/>
                <w:szCs w:val="20"/>
              </w:rPr>
              <w:lastRenderedPageBreak/>
              <w:t>исполнительской интерпретации в воплощении художественного замысла композитора</w:t>
            </w:r>
          </w:p>
          <w:p w:rsidR="00160DDE" w:rsidRPr="00146942" w:rsidRDefault="00160DDE" w:rsidP="000D761C">
            <w:pPr>
              <w:autoSpaceDE w:val="0"/>
              <w:rPr>
                <w:rFonts w:ascii="Times New Roman CYR" w:eastAsia="Times New Roman CYR" w:hAnsi="Times New Roman CYR" w:cs="Times New Roman CYR"/>
                <w:sz w:val="20"/>
                <w:szCs w:val="20"/>
              </w:rPr>
            </w:pPr>
          </w:p>
        </w:tc>
        <w:tc>
          <w:tcPr>
            <w:tcW w:w="3261" w:type="dxa"/>
            <w:vMerge w:val="restart"/>
          </w:tcPr>
          <w:p w:rsidR="00160DDE" w:rsidRPr="00146942" w:rsidRDefault="00160DDE" w:rsidP="000D761C">
            <w:pPr>
              <w:autoSpaceDE w:val="0"/>
              <w:rPr>
                <w:rFonts w:ascii="Times New Roman CYR" w:eastAsia="Times New Roman CYR" w:hAnsi="Times New Roman CYR" w:cs="Times New Roman CYR"/>
                <w:sz w:val="20"/>
                <w:szCs w:val="20"/>
              </w:rPr>
            </w:pPr>
            <w:r w:rsidRPr="00146942">
              <w:rPr>
                <w:sz w:val="20"/>
                <w:szCs w:val="20"/>
              </w:rPr>
              <w:lastRenderedPageBreak/>
              <w:t>выявлять связь музыки с другими искусствами, историей и жизнью, определять приемы развития и средства выразительности</w:t>
            </w:r>
          </w:p>
        </w:tc>
        <w:tc>
          <w:tcPr>
            <w:tcW w:w="708" w:type="dxa"/>
          </w:tcPr>
          <w:p w:rsidR="00160DDE" w:rsidRPr="00146942" w:rsidRDefault="00160DDE" w:rsidP="002D1845">
            <w:pPr>
              <w:rPr>
                <w:sz w:val="20"/>
                <w:szCs w:val="20"/>
              </w:rPr>
            </w:pPr>
            <w:r w:rsidRPr="00146942">
              <w:rPr>
                <w:rFonts w:ascii="Times New Roman CYR" w:eastAsia="Times New Roman CYR" w:hAnsi="Times New Roman CYR" w:cs="Times New Roman CYR"/>
                <w:sz w:val="20"/>
                <w:szCs w:val="20"/>
              </w:rPr>
              <w:t>1</w:t>
            </w:r>
          </w:p>
        </w:tc>
        <w:tc>
          <w:tcPr>
            <w:tcW w:w="2127" w:type="dxa"/>
          </w:tcPr>
          <w:p w:rsidR="00160DDE" w:rsidRPr="00146942" w:rsidRDefault="00160DDE" w:rsidP="00FD2B4E">
            <w:pPr>
              <w:rPr>
                <w:rFonts w:ascii="Times New Roman CYR" w:eastAsia="Times New Roman CYR" w:hAnsi="Times New Roman CYR" w:cs="Times New Roman CYR"/>
                <w:sz w:val="20"/>
                <w:szCs w:val="20"/>
              </w:rPr>
            </w:pPr>
            <w:r w:rsidRPr="00146942">
              <w:rPr>
                <w:rStyle w:val="apple-style-span"/>
                <w:color w:val="333333"/>
                <w:sz w:val="20"/>
                <w:szCs w:val="20"/>
              </w:rPr>
              <w:t>слушание музыки, изобразительная деятельность, выполнение проблемно-</w:t>
            </w:r>
            <w:r w:rsidRPr="00146942">
              <w:rPr>
                <w:rStyle w:val="apple-style-span"/>
                <w:color w:val="333333"/>
                <w:sz w:val="20"/>
                <w:szCs w:val="20"/>
              </w:rPr>
              <w:lastRenderedPageBreak/>
              <w:t>творческих заданий, записи определений в рабочих тетрадях, знакомство с материалом  учебников, просмотр видео</w:t>
            </w:r>
          </w:p>
        </w:tc>
      </w:tr>
      <w:tr w:rsidR="00BF5CDA" w:rsidRPr="00146942" w:rsidTr="00BF5CDA">
        <w:trPr>
          <w:trHeight w:val="388"/>
        </w:trPr>
        <w:tc>
          <w:tcPr>
            <w:tcW w:w="458" w:type="dxa"/>
          </w:tcPr>
          <w:p w:rsidR="00160DDE" w:rsidRPr="00146942" w:rsidRDefault="00160DDE" w:rsidP="002D1845">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lastRenderedPageBreak/>
              <w:t>30</w:t>
            </w:r>
          </w:p>
        </w:tc>
        <w:tc>
          <w:tcPr>
            <w:tcW w:w="960" w:type="dxa"/>
          </w:tcPr>
          <w:p w:rsidR="00160DDE" w:rsidRPr="00146942" w:rsidRDefault="00160DDE" w:rsidP="002D1845">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25.04</w:t>
            </w:r>
          </w:p>
        </w:tc>
        <w:tc>
          <w:tcPr>
            <w:tcW w:w="567" w:type="dxa"/>
          </w:tcPr>
          <w:p w:rsidR="00160DDE" w:rsidRPr="00146942" w:rsidRDefault="00160DDE" w:rsidP="002D1845">
            <w:pPr>
              <w:autoSpaceDE w:val="0"/>
              <w:rPr>
                <w:rFonts w:ascii="Times New Roman CYR" w:eastAsia="Times New Roman CYR" w:hAnsi="Times New Roman CYR" w:cs="Times New Roman CYR"/>
                <w:sz w:val="20"/>
                <w:szCs w:val="20"/>
              </w:rPr>
            </w:pPr>
          </w:p>
        </w:tc>
        <w:tc>
          <w:tcPr>
            <w:tcW w:w="993" w:type="dxa"/>
          </w:tcPr>
          <w:p w:rsidR="00160DDE" w:rsidRPr="00146942" w:rsidRDefault="00160DDE" w:rsidP="00146942">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25.04</w:t>
            </w:r>
          </w:p>
        </w:tc>
        <w:tc>
          <w:tcPr>
            <w:tcW w:w="567" w:type="dxa"/>
          </w:tcPr>
          <w:p w:rsidR="00160DDE" w:rsidRPr="00146942" w:rsidRDefault="00160DDE" w:rsidP="002D1845">
            <w:pPr>
              <w:autoSpaceDE w:val="0"/>
              <w:rPr>
                <w:rFonts w:ascii="Times New Roman CYR" w:eastAsia="Times New Roman CYR" w:hAnsi="Times New Roman CYR" w:cs="Times New Roman CYR"/>
                <w:sz w:val="20"/>
                <w:szCs w:val="20"/>
              </w:rPr>
            </w:pPr>
          </w:p>
        </w:tc>
        <w:tc>
          <w:tcPr>
            <w:tcW w:w="1417" w:type="dxa"/>
            <w:vMerge/>
          </w:tcPr>
          <w:p w:rsidR="00160DDE" w:rsidRPr="00146942" w:rsidRDefault="00160DDE" w:rsidP="002D1845">
            <w:pPr>
              <w:autoSpaceDE w:val="0"/>
              <w:rPr>
                <w:rFonts w:ascii="Times New Roman CYR" w:eastAsia="Times New Roman CYR" w:hAnsi="Times New Roman CYR" w:cs="Times New Roman CYR"/>
                <w:sz w:val="20"/>
                <w:szCs w:val="20"/>
              </w:rPr>
            </w:pPr>
          </w:p>
        </w:tc>
        <w:tc>
          <w:tcPr>
            <w:tcW w:w="1418" w:type="dxa"/>
          </w:tcPr>
          <w:p w:rsidR="00160DDE" w:rsidRPr="00146942" w:rsidRDefault="00160DDE" w:rsidP="00FD2B4E">
            <w:pPr>
              <w:jc w:val="both"/>
              <w:rPr>
                <w:sz w:val="20"/>
                <w:szCs w:val="20"/>
              </w:rPr>
            </w:pPr>
            <w:r w:rsidRPr="00146942">
              <w:rPr>
                <w:sz w:val="20"/>
                <w:szCs w:val="20"/>
              </w:rPr>
              <w:t>Увертюра-фантазия «Ромео и Джульетта»</w:t>
            </w:r>
          </w:p>
          <w:p w:rsidR="00160DDE" w:rsidRPr="00146942" w:rsidRDefault="00160DDE" w:rsidP="00FD2B4E">
            <w:pPr>
              <w:rPr>
                <w:sz w:val="20"/>
                <w:szCs w:val="20"/>
              </w:rPr>
            </w:pPr>
          </w:p>
        </w:tc>
        <w:tc>
          <w:tcPr>
            <w:tcW w:w="1559" w:type="dxa"/>
            <w:vMerge/>
          </w:tcPr>
          <w:p w:rsidR="00160DDE" w:rsidRPr="00146942" w:rsidRDefault="00160DDE" w:rsidP="002D1845">
            <w:pPr>
              <w:autoSpaceDE w:val="0"/>
              <w:rPr>
                <w:rFonts w:ascii="Times New Roman CYR" w:eastAsia="Times New Roman CYR" w:hAnsi="Times New Roman CYR" w:cs="Times New Roman CYR"/>
                <w:sz w:val="20"/>
                <w:szCs w:val="20"/>
              </w:rPr>
            </w:pPr>
          </w:p>
        </w:tc>
        <w:tc>
          <w:tcPr>
            <w:tcW w:w="1984" w:type="dxa"/>
            <w:vMerge/>
          </w:tcPr>
          <w:p w:rsidR="00160DDE" w:rsidRPr="00146942" w:rsidRDefault="00160DDE" w:rsidP="002D1845">
            <w:pPr>
              <w:rPr>
                <w:sz w:val="20"/>
                <w:szCs w:val="20"/>
              </w:rPr>
            </w:pPr>
          </w:p>
        </w:tc>
        <w:tc>
          <w:tcPr>
            <w:tcW w:w="3261" w:type="dxa"/>
            <w:vMerge/>
          </w:tcPr>
          <w:p w:rsidR="00160DDE" w:rsidRPr="00146942" w:rsidRDefault="00160DDE" w:rsidP="002D1845">
            <w:pPr>
              <w:autoSpaceDE w:val="0"/>
              <w:rPr>
                <w:rFonts w:ascii="Times New Roman CYR" w:eastAsia="Times New Roman CYR" w:hAnsi="Times New Roman CYR" w:cs="Times New Roman CYR"/>
                <w:sz w:val="20"/>
                <w:szCs w:val="20"/>
              </w:rPr>
            </w:pPr>
          </w:p>
        </w:tc>
        <w:tc>
          <w:tcPr>
            <w:tcW w:w="708" w:type="dxa"/>
          </w:tcPr>
          <w:p w:rsidR="00160DDE" w:rsidRPr="00146942" w:rsidRDefault="00160DDE" w:rsidP="002D1845">
            <w:pPr>
              <w:rPr>
                <w:sz w:val="20"/>
                <w:szCs w:val="20"/>
              </w:rPr>
            </w:pPr>
            <w:r w:rsidRPr="00146942">
              <w:rPr>
                <w:rFonts w:ascii="Times New Roman CYR" w:eastAsia="Times New Roman CYR" w:hAnsi="Times New Roman CYR" w:cs="Times New Roman CYR"/>
                <w:sz w:val="20"/>
                <w:szCs w:val="20"/>
              </w:rPr>
              <w:t>1</w:t>
            </w:r>
          </w:p>
        </w:tc>
        <w:tc>
          <w:tcPr>
            <w:tcW w:w="2127" w:type="dxa"/>
          </w:tcPr>
          <w:p w:rsidR="00160DDE" w:rsidRPr="00BF5CDA" w:rsidRDefault="00160DDE" w:rsidP="00BF5CDA">
            <w:pPr>
              <w:rPr>
                <w:bCs/>
                <w:color w:val="333333"/>
                <w:sz w:val="20"/>
                <w:szCs w:val="20"/>
              </w:rPr>
            </w:pPr>
            <w:r w:rsidRPr="00146942">
              <w:rPr>
                <w:rStyle w:val="apple-style-span"/>
                <w:color w:val="333333"/>
                <w:sz w:val="20"/>
                <w:szCs w:val="20"/>
              </w:rPr>
              <w:t>выполнение проблемно-творческих заданий, записи определений в рабочих тетрадях, знакомство с материалом  учебников, слушание музыки</w:t>
            </w:r>
          </w:p>
        </w:tc>
      </w:tr>
      <w:tr w:rsidR="00BF5CDA" w:rsidRPr="00146942" w:rsidTr="00BF5CDA">
        <w:trPr>
          <w:trHeight w:val="388"/>
        </w:trPr>
        <w:tc>
          <w:tcPr>
            <w:tcW w:w="458" w:type="dxa"/>
          </w:tcPr>
          <w:p w:rsidR="00160DDE" w:rsidRPr="00146942" w:rsidRDefault="00160DDE" w:rsidP="003D07BC">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31</w:t>
            </w:r>
          </w:p>
        </w:tc>
        <w:tc>
          <w:tcPr>
            <w:tcW w:w="960" w:type="dxa"/>
          </w:tcPr>
          <w:p w:rsidR="00160DDE" w:rsidRPr="00146942" w:rsidRDefault="00160DDE" w:rsidP="003D07BC">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2.05</w:t>
            </w:r>
          </w:p>
        </w:tc>
        <w:tc>
          <w:tcPr>
            <w:tcW w:w="567" w:type="dxa"/>
          </w:tcPr>
          <w:p w:rsidR="00160DDE" w:rsidRPr="00146942" w:rsidRDefault="00160DDE" w:rsidP="003D07BC">
            <w:pPr>
              <w:autoSpaceDE w:val="0"/>
              <w:rPr>
                <w:rFonts w:ascii="Times New Roman CYR" w:eastAsia="Times New Roman CYR" w:hAnsi="Times New Roman CYR" w:cs="Times New Roman CYR"/>
                <w:sz w:val="20"/>
                <w:szCs w:val="20"/>
              </w:rPr>
            </w:pPr>
          </w:p>
        </w:tc>
        <w:tc>
          <w:tcPr>
            <w:tcW w:w="993" w:type="dxa"/>
          </w:tcPr>
          <w:p w:rsidR="00160DDE" w:rsidRPr="00146942" w:rsidRDefault="00160DDE" w:rsidP="00146942">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2.05</w:t>
            </w:r>
          </w:p>
        </w:tc>
        <w:tc>
          <w:tcPr>
            <w:tcW w:w="567" w:type="dxa"/>
          </w:tcPr>
          <w:p w:rsidR="00160DDE" w:rsidRPr="00146942" w:rsidRDefault="00160DDE" w:rsidP="003D07BC">
            <w:pPr>
              <w:autoSpaceDE w:val="0"/>
              <w:rPr>
                <w:rFonts w:ascii="Times New Roman CYR" w:eastAsia="Times New Roman CYR" w:hAnsi="Times New Roman CYR" w:cs="Times New Roman CYR"/>
                <w:sz w:val="20"/>
                <w:szCs w:val="20"/>
              </w:rPr>
            </w:pPr>
          </w:p>
        </w:tc>
        <w:tc>
          <w:tcPr>
            <w:tcW w:w="1417" w:type="dxa"/>
            <w:vMerge/>
          </w:tcPr>
          <w:p w:rsidR="00160DDE" w:rsidRPr="00146942" w:rsidRDefault="00160DDE" w:rsidP="003D07BC">
            <w:pPr>
              <w:autoSpaceDE w:val="0"/>
              <w:rPr>
                <w:rFonts w:ascii="Times New Roman CYR" w:eastAsia="Times New Roman CYR" w:hAnsi="Times New Roman CYR" w:cs="Times New Roman CYR"/>
                <w:sz w:val="20"/>
                <w:szCs w:val="20"/>
              </w:rPr>
            </w:pPr>
          </w:p>
        </w:tc>
        <w:tc>
          <w:tcPr>
            <w:tcW w:w="1418" w:type="dxa"/>
          </w:tcPr>
          <w:p w:rsidR="00160DDE" w:rsidRPr="00146942" w:rsidRDefault="00160DDE" w:rsidP="003D07BC">
            <w:pPr>
              <w:rPr>
                <w:sz w:val="20"/>
                <w:szCs w:val="20"/>
              </w:rPr>
            </w:pPr>
            <w:r w:rsidRPr="00146942">
              <w:rPr>
                <w:sz w:val="20"/>
                <w:szCs w:val="20"/>
              </w:rPr>
              <w:t>Мир музыкального театра.</w:t>
            </w:r>
          </w:p>
          <w:p w:rsidR="00160DDE" w:rsidRPr="00146942" w:rsidRDefault="00160DDE" w:rsidP="003D07BC">
            <w:pPr>
              <w:rPr>
                <w:sz w:val="20"/>
                <w:szCs w:val="20"/>
              </w:rPr>
            </w:pPr>
            <w:r w:rsidRPr="00146942">
              <w:rPr>
                <w:sz w:val="20"/>
                <w:szCs w:val="20"/>
              </w:rPr>
              <w:t>Балет.</w:t>
            </w:r>
          </w:p>
          <w:p w:rsidR="00160DDE" w:rsidRPr="00146942" w:rsidRDefault="00160DDE" w:rsidP="003D07BC">
            <w:pPr>
              <w:rPr>
                <w:sz w:val="20"/>
                <w:szCs w:val="20"/>
              </w:rPr>
            </w:pPr>
          </w:p>
          <w:p w:rsidR="00160DDE" w:rsidRPr="00146942" w:rsidRDefault="00160DDE" w:rsidP="003D07BC">
            <w:pPr>
              <w:rPr>
                <w:sz w:val="20"/>
                <w:szCs w:val="20"/>
              </w:rPr>
            </w:pPr>
          </w:p>
        </w:tc>
        <w:tc>
          <w:tcPr>
            <w:tcW w:w="1559" w:type="dxa"/>
            <w:vMerge w:val="restart"/>
          </w:tcPr>
          <w:p w:rsidR="00160DDE" w:rsidRPr="00146942" w:rsidRDefault="00160DDE" w:rsidP="00C278D0">
            <w:pPr>
              <w:rPr>
                <w:sz w:val="20"/>
                <w:szCs w:val="20"/>
              </w:rPr>
            </w:pPr>
            <w:r w:rsidRPr="00146942">
              <w:rPr>
                <w:sz w:val="20"/>
                <w:szCs w:val="20"/>
              </w:rPr>
              <w:t xml:space="preserve">Комбинированный </w:t>
            </w:r>
          </w:p>
          <w:p w:rsidR="00160DDE" w:rsidRPr="00146942" w:rsidRDefault="00160DDE" w:rsidP="003D07BC">
            <w:pPr>
              <w:autoSpaceDE w:val="0"/>
              <w:rPr>
                <w:rFonts w:ascii="Times New Roman CYR" w:eastAsia="Times New Roman CYR" w:hAnsi="Times New Roman CYR" w:cs="Times New Roman CYR"/>
                <w:sz w:val="20"/>
                <w:szCs w:val="20"/>
              </w:rPr>
            </w:pPr>
          </w:p>
        </w:tc>
        <w:tc>
          <w:tcPr>
            <w:tcW w:w="1984" w:type="dxa"/>
            <w:vMerge w:val="restart"/>
          </w:tcPr>
          <w:p w:rsidR="00160DDE" w:rsidRPr="00146942" w:rsidRDefault="00160DDE" w:rsidP="00BF5CDA">
            <w:pPr>
              <w:rPr>
                <w:sz w:val="20"/>
                <w:szCs w:val="20"/>
              </w:rPr>
            </w:pPr>
            <w:r w:rsidRPr="00146942">
              <w:rPr>
                <w:sz w:val="20"/>
                <w:szCs w:val="20"/>
              </w:rPr>
              <w:t xml:space="preserve">имена выдающихся русских и современных композиторов: С.Прокофьев, П.Чайковский, А.Журбин  и их произведения. Понимать жизненно – образное содержание музыкальных произведений. </w:t>
            </w:r>
            <w:proofErr w:type="gramStart"/>
            <w:r w:rsidRPr="00146942">
              <w:rPr>
                <w:sz w:val="20"/>
                <w:szCs w:val="20"/>
              </w:rPr>
              <w:t>Взаимопроникновения «легкой» и «серьезной» музыки, особенности их взаимоотношения в различных пластах музыкального искусства:  балет, опера, мюзикл, рок-опера.</w:t>
            </w:r>
            <w:proofErr w:type="gramEnd"/>
          </w:p>
          <w:p w:rsidR="00160DDE" w:rsidRPr="00146942" w:rsidRDefault="00160DDE" w:rsidP="00BF5CDA">
            <w:pPr>
              <w:rPr>
                <w:sz w:val="20"/>
                <w:szCs w:val="20"/>
              </w:rPr>
            </w:pPr>
            <w:r w:rsidRPr="00146942">
              <w:rPr>
                <w:sz w:val="20"/>
                <w:szCs w:val="20"/>
              </w:rPr>
              <w:t xml:space="preserve"> Интерпретация литературного произведения в различных музыкально-</w:t>
            </w:r>
            <w:r w:rsidRPr="00146942">
              <w:rPr>
                <w:sz w:val="20"/>
                <w:szCs w:val="20"/>
              </w:rPr>
              <w:lastRenderedPageBreak/>
              <w:t>театральных жанрах: опере, балете, мюзикле. Взаимопроникновение и смысловое взаимодействие слова, музыки, сценического действия, хореографии и т.д. Метод острых контрастных сопоставлений как один из сильнейших драматургических приемов.</w:t>
            </w:r>
          </w:p>
        </w:tc>
        <w:tc>
          <w:tcPr>
            <w:tcW w:w="3261" w:type="dxa"/>
            <w:vMerge w:val="restart"/>
          </w:tcPr>
          <w:p w:rsidR="00160DDE" w:rsidRPr="00146942" w:rsidRDefault="00160DDE" w:rsidP="00BF5CDA">
            <w:pPr>
              <w:rPr>
                <w:sz w:val="20"/>
                <w:szCs w:val="20"/>
              </w:rPr>
            </w:pPr>
            <w:r w:rsidRPr="00146942">
              <w:rPr>
                <w:sz w:val="20"/>
                <w:szCs w:val="20"/>
              </w:rPr>
              <w:lastRenderedPageBreak/>
              <w:t>Различать звучание различных м</w:t>
            </w:r>
            <w:r w:rsidR="00BF5CDA">
              <w:rPr>
                <w:sz w:val="20"/>
                <w:szCs w:val="20"/>
              </w:rPr>
              <w:t>узыкальных инструментов. Вырази</w:t>
            </w:r>
            <w:r w:rsidRPr="00146942">
              <w:rPr>
                <w:sz w:val="20"/>
                <w:szCs w:val="20"/>
              </w:rPr>
              <w:t>тельно исполнять песни. Размышлять о музыке, выражать собственную позицию относительно прослушанной музыки. Уметь узнавать на слух изученные произведения  русской и зарубежной классики, произведения современных композиторов. Сравнивать различные исполнительские трактовки одного и того же произведения и выявления их своеобразия.</w:t>
            </w:r>
          </w:p>
          <w:p w:rsidR="00160DDE" w:rsidRPr="00146942" w:rsidRDefault="00160DDE" w:rsidP="00BF5CDA">
            <w:pPr>
              <w:rPr>
                <w:i/>
                <w:sz w:val="20"/>
                <w:szCs w:val="20"/>
              </w:rPr>
            </w:pPr>
          </w:p>
          <w:p w:rsidR="00160DDE" w:rsidRPr="00146942" w:rsidRDefault="00160DDE" w:rsidP="00BF5CDA">
            <w:pPr>
              <w:autoSpaceDE w:val="0"/>
              <w:rPr>
                <w:rFonts w:ascii="Times New Roman CYR" w:eastAsia="Times New Roman CYR" w:hAnsi="Times New Roman CYR" w:cs="Times New Roman CYR"/>
                <w:sz w:val="20"/>
                <w:szCs w:val="20"/>
              </w:rPr>
            </w:pPr>
          </w:p>
        </w:tc>
        <w:tc>
          <w:tcPr>
            <w:tcW w:w="708" w:type="dxa"/>
          </w:tcPr>
          <w:p w:rsidR="00160DDE" w:rsidRPr="00146942" w:rsidRDefault="00160DDE" w:rsidP="003D07BC">
            <w:pPr>
              <w:rPr>
                <w:sz w:val="20"/>
                <w:szCs w:val="20"/>
              </w:rPr>
            </w:pPr>
            <w:r w:rsidRPr="00146942">
              <w:rPr>
                <w:rFonts w:ascii="Times New Roman CYR" w:eastAsia="Times New Roman CYR" w:hAnsi="Times New Roman CYR" w:cs="Times New Roman CYR"/>
                <w:sz w:val="20"/>
                <w:szCs w:val="20"/>
              </w:rPr>
              <w:t>1</w:t>
            </w:r>
          </w:p>
        </w:tc>
        <w:tc>
          <w:tcPr>
            <w:tcW w:w="2127" w:type="dxa"/>
            <w:vMerge w:val="restart"/>
          </w:tcPr>
          <w:p w:rsidR="00160DDE" w:rsidRPr="00146942" w:rsidRDefault="00160DDE" w:rsidP="003D07BC">
            <w:pPr>
              <w:autoSpaceDE w:val="0"/>
              <w:rPr>
                <w:rFonts w:ascii="Times New Roman CYR" w:eastAsia="Times New Roman CYR" w:hAnsi="Times New Roman CYR" w:cs="Times New Roman CYR"/>
                <w:sz w:val="20"/>
                <w:szCs w:val="20"/>
              </w:rPr>
            </w:pPr>
            <w:r w:rsidRPr="00146942">
              <w:rPr>
                <w:rStyle w:val="apple-style-span"/>
                <w:color w:val="333333"/>
                <w:sz w:val="20"/>
                <w:szCs w:val="20"/>
              </w:rPr>
              <w:t xml:space="preserve">вокально-хоровая деятельность,  восприятие и анализ музыки, </w:t>
            </w:r>
            <w:proofErr w:type="spellStart"/>
            <w:r w:rsidRPr="00146942">
              <w:rPr>
                <w:rStyle w:val="apple-style-span"/>
                <w:color w:val="333333"/>
                <w:sz w:val="20"/>
                <w:szCs w:val="20"/>
              </w:rPr>
              <w:t>музицирование</w:t>
            </w:r>
            <w:proofErr w:type="spellEnd"/>
            <w:r w:rsidRPr="00146942">
              <w:rPr>
                <w:rStyle w:val="apple-style-span"/>
                <w:color w:val="333333"/>
                <w:sz w:val="20"/>
                <w:szCs w:val="20"/>
              </w:rPr>
              <w:t>, театрализация,  импровизация, музыкально- пластические движения,   выполнение проблемно-творческих заданий.</w:t>
            </w:r>
          </w:p>
          <w:p w:rsidR="00160DDE" w:rsidRPr="00146942" w:rsidRDefault="00160DDE" w:rsidP="003D07BC">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 xml:space="preserve">Сравнивание, </w:t>
            </w:r>
            <w:proofErr w:type="spellStart"/>
            <w:r w:rsidRPr="00146942">
              <w:rPr>
                <w:rFonts w:ascii="Times New Roman CYR" w:eastAsia="Times New Roman CYR" w:hAnsi="Times New Roman CYR" w:cs="Times New Roman CYR"/>
                <w:sz w:val="20"/>
                <w:szCs w:val="20"/>
              </w:rPr>
              <w:t>анализирование</w:t>
            </w:r>
            <w:proofErr w:type="spellEnd"/>
            <w:r w:rsidRPr="00146942">
              <w:rPr>
                <w:rFonts w:ascii="Times New Roman CYR" w:eastAsia="Times New Roman CYR" w:hAnsi="Times New Roman CYR" w:cs="Times New Roman CYR"/>
                <w:sz w:val="20"/>
                <w:szCs w:val="20"/>
              </w:rPr>
              <w:t>,</w:t>
            </w:r>
          </w:p>
          <w:p w:rsidR="00160DDE" w:rsidRPr="00146942" w:rsidRDefault="00160DDE" w:rsidP="003D07BC">
            <w:pPr>
              <w:rPr>
                <w:rStyle w:val="a7"/>
                <w:b w:val="0"/>
                <w:color w:val="333333"/>
                <w:sz w:val="20"/>
                <w:szCs w:val="20"/>
              </w:rPr>
            </w:pPr>
            <w:r w:rsidRPr="00146942">
              <w:rPr>
                <w:rStyle w:val="apple-style-span"/>
                <w:color w:val="333333"/>
                <w:sz w:val="20"/>
                <w:szCs w:val="20"/>
              </w:rPr>
              <w:t xml:space="preserve"> записи определений в рабочих тетрадях, знакомство с материалом  учебников, слушание музыки, просмотр видео</w:t>
            </w:r>
          </w:p>
          <w:p w:rsidR="00160DDE" w:rsidRPr="00146942" w:rsidRDefault="00160DDE" w:rsidP="003D07BC">
            <w:pPr>
              <w:autoSpaceDE w:val="0"/>
              <w:rPr>
                <w:rFonts w:ascii="Times New Roman CYR" w:eastAsia="Times New Roman CYR" w:hAnsi="Times New Roman CYR" w:cs="Times New Roman CYR"/>
                <w:sz w:val="20"/>
                <w:szCs w:val="20"/>
              </w:rPr>
            </w:pPr>
          </w:p>
        </w:tc>
      </w:tr>
      <w:tr w:rsidR="00BF5CDA" w:rsidRPr="00146942" w:rsidTr="00BF5CDA">
        <w:trPr>
          <w:trHeight w:val="1610"/>
        </w:trPr>
        <w:tc>
          <w:tcPr>
            <w:tcW w:w="458" w:type="dxa"/>
          </w:tcPr>
          <w:p w:rsidR="00BF5CDA" w:rsidRPr="00146942" w:rsidRDefault="00BF5CDA" w:rsidP="003D07BC">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32</w:t>
            </w:r>
          </w:p>
        </w:tc>
        <w:tc>
          <w:tcPr>
            <w:tcW w:w="960" w:type="dxa"/>
          </w:tcPr>
          <w:p w:rsidR="00BF5CDA" w:rsidRPr="00146942" w:rsidRDefault="00BF5CDA" w:rsidP="003D07BC">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16.05</w:t>
            </w:r>
          </w:p>
        </w:tc>
        <w:tc>
          <w:tcPr>
            <w:tcW w:w="567" w:type="dxa"/>
          </w:tcPr>
          <w:p w:rsidR="00BF5CDA" w:rsidRPr="00146942" w:rsidRDefault="00BF5CDA" w:rsidP="003D07BC">
            <w:pPr>
              <w:autoSpaceDE w:val="0"/>
              <w:rPr>
                <w:rFonts w:ascii="Times New Roman CYR" w:eastAsia="Times New Roman CYR" w:hAnsi="Times New Roman CYR" w:cs="Times New Roman CYR"/>
                <w:sz w:val="20"/>
                <w:szCs w:val="20"/>
              </w:rPr>
            </w:pPr>
          </w:p>
        </w:tc>
        <w:tc>
          <w:tcPr>
            <w:tcW w:w="993" w:type="dxa"/>
          </w:tcPr>
          <w:p w:rsidR="00BF5CDA" w:rsidRPr="00146942" w:rsidRDefault="00BF5CDA" w:rsidP="00146942">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16.05</w:t>
            </w:r>
          </w:p>
        </w:tc>
        <w:tc>
          <w:tcPr>
            <w:tcW w:w="567" w:type="dxa"/>
          </w:tcPr>
          <w:p w:rsidR="00BF5CDA" w:rsidRPr="00146942" w:rsidRDefault="00BF5CDA" w:rsidP="003D07BC">
            <w:pPr>
              <w:autoSpaceDE w:val="0"/>
              <w:rPr>
                <w:rFonts w:ascii="Times New Roman CYR" w:eastAsia="Times New Roman CYR" w:hAnsi="Times New Roman CYR" w:cs="Times New Roman CYR"/>
                <w:sz w:val="20"/>
                <w:szCs w:val="20"/>
              </w:rPr>
            </w:pPr>
          </w:p>
        </w:tc>
        <w:tc>
          <w:tcPr>
            <w:tcW w:w="1417" w:type="dxa"/>
            <w:vMerge/>
          </w:tcPr>
          <w:p w:rsidR="00BF5CDA" w:rsidRPr="00146942" w:rsidRDefault="00BF5CDA" w:rsidP="003D07BC">
            <w:pPr>
              <w:autoSpaceDE w:val="0"/>
              <w:rPr>
                <w:rFonts w:ascii="Times New Roman CYR" w:eastAsia="Times New Roman CYR" w:hAnsi="Times New Roman CYR" w:cs="Times New Roman CYR"/>
                <w:sz w:val="20"/>
                <w:szCs w:val="20"/>
              </w:rPr>
            </w:pPr>
          </w:p>
        </w:tc>
        <w:tc>
          <w:tcPr>
            <w:tcW w:w="1418" w:type="dxa"/>
          </w:tcPr>
          <w:p w:rsidR="00BF5CDA" w:rsidRPr="00146942" w:rsidRDefault="00BF5CDA" w:rsidP="003D07BC">
            <w:pPr>
              <w:rPr>
                <w:sz w:val="20"/>
                <w:szCs w:val="20"/>
              </w:rPr>
            </w:pPr>
            <w:r w:rsidRPr="00146942">
              <w:rPr>
                <w:sz w:val="20"/>
                <w:szCs w:val="20"/>
              </w:rPr>
              <w:t>Мир музыкального театра.</w:t>
            </w:r>
          </w:p>
          <w:p w:rsidR="00BF5CDA" w:rsidRPr="00146942" w:rsidRDefault="00BF5CDA" w:rsidP="003D07BC">
            <w:pPr>
              <w:rPr>
                <w:sz w:val="20"/>
                <w:szCs w:val="20"/>
              </w:rPr>
            </w:pPr>
            <w:r w:rsidRPr="00146942">
              <w:rPr>
                <w:sz w:val="20"/>
                <w:szCs w:val="20"/>
              </w:rPr>
              <w:t>Мюзикл.</w:t>
            </w:r>
          </w:p>
          <w:p w:rsidR="00BF5CDA" w:rsidRPr="00146942" w:rsidRDefault="00BF5CDA" w:rsidP="00146942">
            <w:pPr>
              <w:rPr>
                <w:sz w:val="20"/>
                <w:szCs w:val="20"/>
              </w:rPr>
            </w:pPr>
            <w:r w:rsidRPr="00146942">
              <w:rPr>
                <w:sz w:val="20"/>
                <w:szCs w:val="20"/>
              </w:rPr>
              <w:t>Рок-опера.</w:t>
            </w:r>
          </w:p>
          <w:p w:rsidR="00BF5CDA" w:rsidRPr="00146942" w:rsidRDefault="00BF5CDA" w:rsidP="003D07BC">
            <w:pPr>
              <w:rPr>
                <w:sz w:val="20"/>
                <w:szCs w:val="20"/>
              </w:rPr>
            </w:pPr>
          </w:p>
          <w:p w:rsidR="00BF5CDA" w:rsidRPr="00146942" w:rsidRDefault="00BF5CDA" w:rsidP="003D07BC">
            <w:pPr>
              <w:rPr>
                <w:sz w:val="20"/>
                <w:szCs w:val="20"/>
              </w:rPr>
            </w:pPr>
          </w:p>
        </w:tc>
        <w:tc>
          <w:tcPr>
            <w:tcW w:w="1559" w:type="dxa"/>
            <w:vMerge/>
          </w:tcPr>
          <w:p w:rsidR="00BF5CDA" w:rsidRPr="00146942" w:rsidRDefault="00BF5CDA" w:rsidP="003D07BC">
            <w:pPr>
              <w:autoSpaceDE w:val="0"/>
              <w:rPr>
                <w:rFonts w:ascii="Times New Roman CYR" w:eastAsia="Times New Roman CYR" w:hAnsi="Times New Roman CYR" w:cs="Times New Roman CYR"/>
                <w:sz w:val="20"/>
                <w:szCs w:val="20"/>
              </w:rPr>
            </w:pPr>
          </w:p>
        </w:tc>
        <w:tc>
          <w:tcPr>
            <w:tcW w:w="1984" w:type="dxa"/>
            <w:vMerge/>
          </w:tcPr>
          <w:p w:rsidR="00BF5CDA" w:rsidRPr="00146942" w:rsidRDefault="00BF5CDA" w:rsidP="00BF5CDA">
            <w:pPr>
              <w:autoSpaceDE w:val="0"/>
              <w:rPr>
                <w:rFonts w:ascii="Times New Roman CYR" w:eastAsia="Times New Roman CYR" w:hAnsi="Times New Roman CYR" w:cs="Times New Roman CYR"/>
                <w:sz w:val="20"/>
                <w:szCs w:val="20"/>
              </w:rPr>
            </w:pPr>
          </w:p>
        </w:tc>
        <w:tc>
          <w:tcPr>
            <w:tcW w:w="3261" w:type="dxa"/>
            <w:vMerge/>
          </w:tcPr>
          <w:p w:rsidR="00BF5CDA" w:rsidRPr="00146942" w:rsidRDefault="00BF5CDA" w:rsidP="00BF5CDA">
            <w:pPr>
              <w:autoSpaceDE w:val="0"/>
              <w:rPr>
                <w:rFonts w:ascii="Times New Roman CYR" w:eastAsia="Times New Roman CYR" w:hAnsi="Times New Roman CYR" w:cs="Times New Roman CYR"/>
                <w:sz w:val="20"/>
                <w:szCs w:val="20"/>
              </w:rPr>
            </w:pPr>
          </w:p>
        </w:tc>
        <w:tc>
          <w:tcPr>
            <w:tcW w:w="708" w:type="dxa"/>
          </w:tcPr>
          <w:p w:rsidR="00BF5CDA" w:rsidRPr="00146942" w:rsidRDefault="00BF5CDA" w:rsidP="003D07BC">
            <w:pPr>
              <w:rPr>
                <w:sz w:val="20"/>
                <w:szCs w:val="20"/>
              </w:rPr>
            </w:pPr>
            <w:r w:rsidRPr="00146942">
              <w:rPr>
                <w:rFonts w:ascii="Times New Roman CYR" w:eastAsia="Times New Roman CYR" w:hAnsi="Times New Roman CYR" w:cs="Times New Roman CYR"/>
                <w:sz w:val="20"/>
                <w:szCs w:val="20"/>
              </w:rPr>
              <w:t>1</w:t>
            </w:r>
          </w:p>
          <w:p w:rsidR="00BF5CDA" w:rsidRPr="00146942" w:rsidRDefault="00BF5CDA" w:rsidP="003D07BC">
            <w:pPr>
              <w:rPr>
                <w:sz w:val="20"/>
                <w:szCs w:val="20"/>
              </w:rPr>
            </w:pPr>
          </w:p>
        </w:tc>
        <w:tc>
          <w:tcPr>
            <w:tcW w:w="2127" w:type="dxa"/>
            <w:vMerge/>
          </w:tcPr>
          <w:p w:rsidR="00BF5CDA" w:rsidRPr="00146942" w:rsidRDefault="00BF5CDA" w:rsidP="003D07BC">
            <w:pPr>
              <w:autoSpaceDE w:val="0"/>
              <w:rPr>
                <w:rFonts w:ascii="Times New Roman CYR" w:eastAsia="Times New Roman CYR" w:hAnsi="Times New Roman CYR" w:cs="Times New Roman CYR"/>
                <w:sz w:val="20"/>
                <w:szCs w:val="20"/>
              </w:rPr>
            </w:pPr>
          </w:p>
        </w:tc>
      </w:tr>
      <w:tr w:rsidR="00BF5CDA" w:rsidRPr="00146942" w:rsidTr="00BF5CDA">
        <w:trPr>
          <w:trHeight w:val="388"/>
        </w:trPr>
        <w:tc>
          <w:tcPr>
            <w:tcW w:w="458" w:type="dxa"/>
          </w:tcPr>
          <w:p w:rsidR="00BF5CDA" w:rsidRPr="00146942" w:rsidRDefault="00BF5CDA" w:rsidP="003D07BC">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lastRenderedPageBreak/>
              <w:t>33</w:t>
            </w:r>
          </w:p>
        </w:tc>
        <w:tc>
          <w:tcPr>
            <w:tcW w:w="960" w:type="dxa"/>
          </w:tcPr>
          <w:p w:rsidR="00BF5CDA" w:rsidRPr="00146942" w:rsidRDefault="00BF5CDA" w:rsidP="0033642A">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23.05</w:t>
            </w:r>
          </w:p>
        </w:tc>
        <w:tc>
          <w:tcPr>
            <w:tcW w:w="567" w:type="dxa"/>
          </w:tcPr>
          <w:p w:rsidR="00BF5CDA" w:rsidRPr="00146942" w:rsidRDefault="00BF5CDA" w:rsidP="0033642A">
            <w:pPr>
              <w:autoSpaceDE w:val="0"/>
              <w:rPr>
                <w:rFonts w:ascii="Times New Roman CYR" w:eastAsia="Times New Roman CYR" w:hAnsi="Times New Roman CYR" w:cs="Times New Roman CYR"/>
                <w:sz w:val="20"/>
                <w:szCs w:val="20"/>
              </w:rPr>
            </w:pPr>
          </w:p>
        </w:tc>
        <w:tc>
          <w:tcPr>
            <w:tcW w:w="993" w:type="dxa"/>
          </w:tcPr>
          <w:p w:rsidR="00BF5CDA" w:rsidRPr="00146942" w:rsidRDefault="00BF5CDA" w:rsidP="0033642A">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23.05</w:t>
            </w:r>
          </w:p>
        </w:tc>
        <w:tc>
          <w:tcPr>
            <w:tcW w:w="567" w:type="dxa"/>
          </w:tcPr>
          <w:p w:rsidR="00BF5CDA" w:rsidRPr="00146942" w:rsidRDefault="00BF5CDA" w:rsidP="003D07BC">
            <w:pPr>
              <w:autoSpaceDE w:val="0"/>
              <w:rPr>
                <w:rFonts w:ascii="Times New Roman CYR" w:eastAsia="Times New Roman CYR" w:hAnsi="Times New Roman CYR" w:cs="Times New Roman CYR"/>
                <w:sz w:val="20"/>
                <w:szCs w:val="20"/>
              </w:rPr>
            </w:pPr>
          </w:p>
        </w:tc>
        <w:tc>
          <w:tcPr>
            <w:tcW w:w="1417" w:type="dxa"/>
            <w:vMerge/>
          </w:tcPr>
          <w:p w:rsidR="00BF5CDA" w:rsidRPr="00146942" w:rsidRDefault="00BF5CDA" w:rsidP="003D07BC">
            <w:pPr>
              <w:autoSpaceDE w:val="0"/>
              <w:rPr>
                <w:rFonts w:ascii="Times New Roman CYR" w:eastAsia="Times New Roman CYR" w:hAnsi="Times New Roman CYR" w:cs="Times New Roman CYR"/>
                <w:sz w:val="20"/>
                <w:szCs w:val="20"/>
              </w:rPr>
            </w:pPr>
          </w:p>
        </w:tc>
        <w:tc>
          <w:tcPr>
            <w:tcW w:w="1418" w:type="dxa"/>
          </w:tcPr>
          <w:p w:rsidR="00BF5CDA" w:rsidRPr="00146942" w:rsidRDefault="00BF5CDA" w:rsidP="003D07BC">
            <w:pPr>
              <w:jc w:val="both"/>
              <w:rPr>
                <w:sz w:val="20"/>
                <w:szCs w:val="20"/>
              </w:rPr>
            </w:pPr>
            <w:r w:rsidRPr="00146942">
              <w:rPr>
                <w:sz w:val="20"/>
                <w:szCs w:val="20"/>
              </w:rPr>
              <w:t>Образы киномузыки.</w:t>
            </w:r>
          </w:p>
          <w:p w:rsidR="00BF5CDA" w:rsidRPr="00146942" w:rsidRDefault="00BF5CDA" w:rsidP="003D07BC">
            <w:pPr>
              <w:jc w:val="both"/>
              <w:rPr>
                <w:sz w:val="20"/>
                <w:szCs w:val="20"/>
              </w:rPr>
            </w:pPr>
          </w:p>
        </w:tc>
        <w:tc>
          <w:tcPr>
            <w:tcW w:w="1559" w:type="dxa"/>
          </w:tcPr>
          <w:p w:rsidR="00BF5CDA" w:rsidRPr="00146942" w:rsidRDefault="00BF5CDA" w:rsidP="003D07BC">
            <w:pPr>
              <w:rPr>
                <w:sz w:val="20"/>
                <w:szCs w:val="20"/>
              </w:rPr>
            </w:pPr>
            <w:r w:rsidRPr="00146942">
              <w:rPr>
                <w:sz w:val="20"/>
                <w:szCs w:val="20"/>
              </w:rPr>
              <w:t xml:space="preserve">Урок контроля и коррекции знаний.    </w:t>
            </w:r>
          </w:p>
          <w:p w:rsidR="00BF5CDA" w:rsidRPr="00146942" w:rsidRDefault="00BF5CDA" w:rsidP="003D07BC">
            <w:pPr>
              <w:jc w:val="both"/>
              <w:rPr>
                <w:sz w:val="20"/>
                <w:szCs w:val="20"/>
              </w:rPr>
            </w:pPr>
          </w:p>
        </w:tc>
        <w:tc>
          <w:tcPr>
            <w:tcW w:w="1984" w:type="dxa"/>
          </w:tcPr>
          <w:p w:rsidR="00BF5CDA" w:rsidRPr="00146942" w:rsidRDefault="00BF5CDA" w:rsidP="00BF5CDA">
            <w:pPr>
              <w:rPr>
                <w:sz w:val="20"/>
                <w:szCs w:val="20"/>
              </w:rPr>
            </w:pPr>
            <w:r w:rsidRPr="00146942">
              <w:rPr>
                <w:sz w:val="20"/>
                <w:szCs w:val="20"/>
              </w:rPr>
              <w:t>Знать имена выдающихся композиторов современности: И.Дунаевский,</w:t>
            </w:r>
          </w:p>
          <w:p w:rsidR="00BF5CDA" w:rsidRPr="00706E0F" w:rsidRDefault="00BF5CDA" w:rsidP="00706E0F">
            <w:pPr>
              <w:rPr>
                <w:sz w:val="20"/>
                <w:szCs w:val="20"/>
              </w:rPr>
            </w:pPr>
            <w:r w:rsidRPr="00146942">
              <w:rPr>
                <w:sz w:val="20"/>
                <w:szCs w:val="20"/>
              </w:rPr>
              <w:t xml:space="preserve">Г.Свиридов, А.Журбин, Э.Артемьев, </w:t>
            </w:r>
            <w:proofErr w:type="spellStart"/>
            <w:r w:rsidRPr="00146942">
              <w:rPr>
                <w:sz w:val="20"/>
                <w:szCs w:val="20"/>
              </w:rPr>
              <w:t>Л.Бернстайн</w:t>
            </w:r>
            <w:proofErr w:type="spellEnd"/>
            <w:r w:rsidRPr="00146942">
              <w:rPr>
                <w:sz w:val="20"/>
                <w:szCs w:val="20"/>
              </w:rPr>
              <w:t xml:space="preserve">  и их произведения.</w:t>
            </w:r>
          </w:p>
        </w:tc>
        <w:tc>
          <w:tcPr>
            <w:tcW w:w="3261" w:type="dxa"/>
            <w:vMerge w:val="restart"/>
          </w:tcPr>
          <w:p w:rsidR="00BF5CDA" w:rsidRPr="00146942" w:rsidRDefault="00BF5CDA" w:rsidP="00BF5CDA">
            <w:pPr>
              <w:rPr>
                <w:sz w:val="20"/>
                <w:szCs w:val="20"/>
              </w:rPr>
            </w:pPr>
            <w:r w:rsidRPr="00146942">
              <w:rPr>
                <w:sz w:val="20"/>
                <w:szCs w:val="20"/>
              </w:rPr>
              <w:t>сравнивать различные исполнительские трактовки одного и того же произведения и выявления их своеобразия. Определять по характерным признакам принадлежность музыкальных произведений к соответствующему жанру. Выразительно исполнять песни. Применять  музыкальные  знания, умения  и навыки в сфере музыкального самообразования: знакомства с литературой о музыке, слушание музыки в свободное от уроков время.</w:t>
            </w:r>
          </w:p>
          <w:p w:rsidR="00BF5CDA" w:rsidRPr="00146942" w:rsidRDefault="00BF5CDA" w:rsidP="00BF5CDA">
            <w:pPr>
              <w:autoSpaceDE w:val="0"/>
              <w:rPr>
                <w:rFonts w:ascii="Times New Roman CYR" w:eastAsia="Times New Roman CYR" w:hAnsi="Times New Roman CYR" w:cs="Times New Roman CYR"/>
                <w:sz w:val="20"/>
                <w:szCs w:val="20"/>
              </w:rPr>
            </w:pPr>
          </w:p>
        </w:tc>
        <w:tc>
          <w:tcPr>
            <w:tcW w:w="708" w:type="dxa"/>
          </w:tcPr>
          <w:p w:rsidR="00BF5CDA" w:rsidRPr="00146942" w:rsidRDefault="00BF5CDA" w:rsidP="003D07BC">
            <w:pPr>
              <w:rPr>
                <w:sz w:val="20"/>
                <w:szCs w:val="20"/>
              </w:rPr>
            </w:pPr>
            <w:r w:rsidRPr="00146942">
              <w:rPr>
                <w:rFonts w:ascii="Times New Roman CYR" w:eastAsia="Times New Roman CYR" w:hAnsi="Times New Roman CYR" w:cs="Times New Roman CYR"/>
                <w:sz w:val="20"/>
                <w:szCs w:val="20"/>
              </w:rPr>
              <w:t>1</w:t>
            </w:r>
          </w:p>
        </w:tc>
        <w:tc>
          <w:tcPr>
            <w:tcW w:w="2127" w:type="dxa"/>
          </w:tcPr>
          <w:p w:rsidR="00BF5CDA" w:rsidRPr="00146942" w:rsidRDefault="00BF5CDA" w:rsidP="003D07BC">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тестирование</w:t>
            </w:r>
          </w:p>
        </w:tc>
      </w:tr>
      <w:tr w:rsidR="00BF5CDA" w:rsidRPr="00146942" w:rsidTr="00BF5CDA">
        <w:trPr>
          <w:trHeight w:val="388"/>
        </w:trPr>
        <w:tc>
          <w:tcPr>
            <w:tcW w:w="458" w:type="dxa"/>
          </w:tcPr>
          <w:p w:rsidR="00BF5CDA" w:rsidRPr="00146942" w:rsidRDefault="00BF5CDA" w:rsidP="000D761C">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34</w:t>
            </w:r>
          </w:p>
        </w:tc>
        <w:tc>
          <w:tcPr>
            <w:tcW w:w="960" w:type="dxa"/>
          </w:tcPr>
          <w:p w:rsidR="00BF5CDA" w:rsidRPr="00146942" w:rsidRDefault="00BF5CDA" w:rsidP="00A756E4">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30.05</w:t>
            </w:r>
          </w:p>
        </w:tc>
        <w:tc>
          <w:tcPr>
            <w:tcW w:w="567" w:type="dxa"/>
          </w:tcPr>
          <w:p w:rsidR="00BF5CDA" w:rsidRPr="00146942" w:rsidRDefault="00BF5CDA" w:rsidP="00A756E4">
            <w:pPr>
              <w:autoSpaceDE w:val="0"/>
              <w:rPr>
                <w:rFonts w:ascii="Times New Roman CYR" w:eastAsia="Times New Roman CYR" w:hAnsi="Times New Roman CYR" w:cs="Times New Roman CYR"/>
                <w:sz w:val="20"/>
                <w:szCs w:val="20"/>
              </w:rPr>
            </w:pPr>
          </w:p>
        </w:tc>
        <w:tc>
          <w:tcPr>
            <w:tcW w:w="993" w:type="dxa"/>
          </w:tcPr>
          <w:p w:rsidR="00BF5CDA" w:rsidRPr="00146942" w:rsidRDefault="00BF5CDA" w:rsidP="00A756E4">
            <w:pPr>
              <w:autoSpaceDE w:val="0"/>
              <w:rPr>
                <w:rFonts w:ascii="Times New Roman CYR" w:eastAsia="Times New Roman CYR" w:hAnsi="Times New Roman CYR" w:cs="Times New Roman CYR"/>
                <w:sz w:val="20"/>
                <w:szCs w:val="20"/>
              </w:rPr>
            </w:pPr>
            <w:r w:rsidRPr="00146942">
              <w:rPr>
                <w:rFonts w:ascii="Times New Roman CYR" w:eastAsia="Times New Roman CYR" w:hAnsi="Times New Roman CYR" w:cs="Times New Roman CYR"/>
                <w:sz w:val="20"/>
                <w:szCs w:val="20"/>
              </w:rPr>
              <w:t>30.05</w:t>
            </w:r>
          </w:p>
        </w:tc>
        <w:tc>
          <w:tcPr>
            <w:tcW w:w="567" w:type="dxa"/>
          </w:tcPr>
          <w:p w:rsidR="00BF5CDA" w:rsidRPr="00146942" w:rsidRDefault="00BF5CDA" w:rsidP="000D761C">
            <w:pPr>
              <w:autoSpaceDE w:val="0"/>
              <w:rPr>
                <w:rFonts w:ascii="Times New Roman CYR" w:eastAsia="Times New Roman CYR" w:hAnsi="Times New Roman CYR" w:cs="Times New Roman CYR"/>
                <w:sz w:val="20"/>
                <w:szCs w:val="20"/>
              </w:rPr>
            </w:pPr>
          </w:p>
        </w:tc>
        <w:tc>
          <w:tcPr>
            <w:tcW w:w="1417" w:type="dxa"/>
          </w:tcPr>
          <w:p w:rsidR="00BF5CDA" w:rsidRPr="00146942" w:rsidRDefault="00BF5CDA" w:rsidP="000D761C">
            <w:pPr>
              <w:autoSpaceDE w:val="0"/>
              <w:rPr>
                <w:rFonts w:ascii="Times New Roman CYR" w:eastAsia="Times New Roman CYR" w:hAnsi="Times New Roman CYR" w:cs="Times New Roman CYR"/>
                <w:sz w:val="20"/>
                <w:szCs w:val="20"/>
              </w:rPr>
            </w:pPr>
          </w:p>
        </w:tc>
        <w:tc>
          <w:tcPr>
            <w:tcW w:w="1418" w:type="dxa"/>
          </w:tcPr>
          <w:p w:rsidR="00BF5CDA" w:rsidRPr="00146942" w:rsidRDefault="00BF5CDA" w:rsidP="000D761C">
            <w:pPr>
              <w:jc w:val="both"/>
              <w:rPr>
                <w:sz w:val="20"/>
                <w:szCs w:val="20"/>
              </w:rPr>
            </w:pPr>
            <w:r w:rsidRPr="00146942">
              <w:rPr>
                <w:sz w:val="20"/>
                <w:szCs w:val="20"/>
              </w:rPr>
              <w:t>Обобщающий урок.</w:t>
            </w:r>
          </w:p>
        </w:tc>
        <w:tc>
          <w:tcPr>
            <w:tcW w:w="1559" w:type="dxa"/>
          </w:tcPr>
          <w:p w:rsidR="00BF5CDA" w:rsidRPr="00146942" w:rsidRDefault="00BF5CDA" w:rsidP="000D761C">
            <w:pPr>
              <w:jc w:val="both"/>
              <w:rPr>
                <w:sz w:val="20"/>
                <w:szCs w:val="20"/>
              </w:rPr>
            </w:pPr>
            <w:r w:rsidRPr="00146942">
              <w:rPr>
                <w:sz w:val="20"/>
                <w:szCs w:val="20"/>
              </w:rPr>
              <w:t xml:space="preserve">Итоговый урок.    </w:t>
            </w:r>
          </w:p>
        </w:tc>
        <w:tc>
          <w:tcPr>
            <w:tcW w:w="1984" w:type="dxa"/>
          </w:tcPr>
          <w:p w:rsidR="00BF5CDA" w:rsidRPr="00146942" w:rsidRDefault="00BF5CDA" w:rsidP="000D761C">
            <w:pPr>
              <w:autoSpaceDE w:val="0"/>
              <w:rPr>
                <w:rFonts w:ascii="Times New Roman CYR" w:eastAsia="Times New Roman CYR" w:hAnsi="Times New Roman CYR" w:cs="Times New Roman CYR"/>
                <w:sz w:val="20"/>
                <w:szCs w:val="20"/>
              </w:rPr>
            </w:pPr>
          </w:p>
        </w:tc>
        <w:tc>
          <w:tcPr>
            <w:tcW w:w="3261" w:type="dxa"/>
            <w:vMerge/>
          </w:tcPr>
          <w:p w:rsidR="00BF5CDA" w:rsidRPr="00146942" w:rsidRDefault="00BF5CDA" w:rsidP="000D761C">
            <w:pPr>
              <w:autoSpaceDE w:val="0"/>
              <w:rPr>
                <w:rFonts w:ascii="Times New Roman CYR" w:eastAsia="Times New Roman CYR" w:hAnsi="Times New Roman CYR" w:cs="Times New Roman CYR"/>
                <w:sz w:val="20"/>
                <w:szCs w:val="20"/>
              </w:rPr>
            </w:pPr>
          </w:p>
        </w:tc>
        <w:tc>
          <w:tcPr>
            <w:tcW w:w="708" w:type="dxa"/>
          </w:tcPr>
          <w:p w:rsidR="00BF5CDA" w:rsidRPr="00146942" w:rsidRDefault="00BF5CDA" w:rsidP="000D761C">
            <w:pPr>
              <w:rPr>
                <w:rFonts w:ascii="Times New Roman CYR" w:eastAsia="Times New Roman CYR" w:hAnsi="Times New Roman CYR" w:cs="Times New Roman CYR"/>
                <w:sz w:val="20"/>
                <w:szCs w:val="20"/>
              </w:rPr>
            </w:pPr>
            <w:r>
              <w:rPr>
                <w:rFonts w:ascii="Times New Roman CYR" w:eastAsia="Times New Roman CYR" w:hAnsi="Times New Roman CYR" w:cs="Times New Roman CYR"/>
                <w:sz w:val="20"/>
                <w:szCs w:val="20"/>
              </w:rPr>
              <w:t>1</w:t>
            </w:r>
          </w:p>
        </w:tc>
        <w:tc>
          <w:tcPr>
            <w:tcW w:w="2127" w:type="dxa"/>
          </w:tcPr>
          <w:p w:rsidR="00BF5CDA" w:rsidRPr="00146942" w:rsidRDefault="00BF5CDA" w:rsidP="000D761C">
            <w:pPr>
              <w:rPr>
                <w:sz w:val="20"/>
                <w:szCs w:val="20"/>
              </w:rPr>
            </w:pPr>
            <w:r w:rsidRPr="00146942">
              <w:rPr>
                <w:sz w:val="20"/>
                <w:szCs w:val="20"/>
              </w:rPr>
              <w:t>рисунки на темы полюбившихся музыкальных произведений;</w:t>
            </w:r>
          </w:p>
          <w:p w:rsidR="00BF5CDA" w:rsidRPr="00146942" w:rsidRDefault="00BF5CDA" w:rsidP="003A6368">
            <w:pPr>
              <w:rPr>
                <w:sz w:val="20"/>
                <w:szCs w:val="20"/>
              </w:rPr>
            </w:pPr>
            <w:r w:rsidRPr="00146942">
              <w:rPr>
                <w:sz w:val="20"/>
                <w:szCs w:val="20"/>
              </w:rPr>
              <w:t>хоровое, ансамблевое и сольное пение; пластическое интонирование и музыкально-ритмические движения; различного рода импровизации</w:t>
            </w:r>
            <w:proofErr w:type="gramStart"/>
            <w:r w:rsidRPr="00146942">
              <w:rPr>
                <w:sz w:val="20"/>
                <w:szCs w:val="20"/>
              </w:rPr>
              <w:t xml:space="preserve"> .</w:t>
            </w:r>
            <w:proofErr w:type="gramEnd"/>
          </w:p>
        </w:tc>
      </w:tr>
    </w:tbl>
    <w:p w:rsidR="00812D40" w:rsidRPr="00146942" w:rsidRDefault="00812D40" w:rsidP="00812D40">
      <w:pPr>
        <w:jc w:val="both"/>
        <w:rPr>
          <w:sz w:val="20"/>
          <w:szCs w:val="20"/>
        </w:rPr>
      </w:pPr>
    </w:p>
    <w:sectPr w:rsidR="00812D40" w:rsidRPr="00146942" w:rsidSect="00BF5CDA">
      <w:pgSz w:w="16838" w:h="11906" w:orient="landscape"/>
      <w:pgMar w:top="851"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5A80"/>
    <w:multiLevelType w:val="hybridMultilevel"/>
    <w:tmpl w:val="729C24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9229C0"/>
    <w:multiLevelType w:val="hybridMultilevel"/>
    <w:tmpl w:val="EA508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A70D40"/>
    <w:multiLevelType w:val="hybridMultilevel"/>
    <w:tmpl w:val="0114C062"/>
    <w:lvl w:ilvl="0" w:tplc="D920512A">
      <w:start w:val="1"/>
      <w:numFmt w:val="bullet"/>
      <w:lvlText w:val="-"/>
      <w:lvlJc w:val="left"/>
      <w:pPr>
        <w:ind w:left="780" w:hanging="360"/>
      </w:pPr>
      <w:rPr>
        <w:rFonts w:ascii="Courier New" w:hAnsi="Courier New" w:hint="default"/>
        <w:b/>
        <w:i w:val="0"/>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F903261"/>
    <w:multiLevelType w:val="hybridMultilevel"/>
    <w:tmpl w:val="EDF08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E46CFA"/>
    <w:multiLevelType w:val="hybridMultilevel"/>
    <w:tmpl w:val="0BCE5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262FAC"/>
    <w:multiLevelType w:val="hybridMultilevel"/>
    <w:tmpl w:val="672EE69A"/>
    <w:lvl w:ilvl="0" w:tplc="B85AD3BC">
      <w:start w:val="1"/>
      <w:numFmt w:val="bullet"/>
      <w:lvlText w:val="-"/>
      <w:lvlJc w:val="left"/>
      <w:pPr>
        <w:ind w:left="780" w:hanging="360"/>
      </w:pPr>
      <w:rPr>
        <w:rFonts w:ascii="Courier New" w:hAnsi="Courier New" w:hint="default"/>
        <w:b/>
        <w:i w:val="0"/>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484D69C6"/>
    <w:multiLevelType w:val="hybridMultilevel"/>
    <w:tmpl w:val="3F26F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E6207FA"/>
    <w:multiLevelType w:val="hybridMultilevel"/>
    <w:tmpl w:val="80223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6"/>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37753"/>
    <w:rsid w:val="00062BB6"/>
    <w:rsid w:val="000D761C"/>
    <w:rsid w:val="00146942"/>
    <w:rsid w:val="00160DDE"/>
    <w:rsid w:val="001D5F2A"/>
    <w:rsid w:val="001F2EB0"/>
    <w:rsid w:val="002B4D83"/>
    <w:rsid w:val="002D1845"/>
    <w:rsid w:val="002F2A47"/>
    <w:rsid w:val="003A6368"/>
    <w:rsid w:val="003D07BC"/>
    <w:rsid w:val="005750D0"/>
    <w:rsid w:val="00663CC2"/>
    <w:rsid w:val="00695F94"/>
    <w:rsid w:val="006C040B"/>
    <w:rsid w:val="006F0D9F"/>
    <w:rsid w:val="00706E0F"/>
    <w:rsid w:val="00812D40"/>
    <w:rsid w:val="00902BBC"/>
    <w:rsid w:val="009070DC"/>
    <w:rsid w:val="00A1288F"/>
    <w:rsid w:val="00AA6399"/>
    <w:rsid w:val="00AB64DD"/>
    <w:rsid w:val="00AF6BBE"/>
    <w:rsid w:val="00B37753"/>
    <w:rsid w:val="00B85481"/>
    <w:rsid w:val="00B8751B"/>
    <w:rsid w:val="00B97679"/>
    <w:rsid w:val="00BF5CDA"/>
    <w:rsid w:val="00C278D0"/>
    <w:rsid w:val="00C35481"/>
    <w:rsid w:val="00D11306"/>
    <w:rsid w:val="00D279F4"/>
    <w:rsid w:val="00DD0A24"/>
    <w:rsid w:val="00E05F37"/>
    <w:rsid w:val="00E57B03"/>
    <w:rsid w:val="00E80E24"/>
    <w:rsid w:val="00F806EA"/>
    <w:rsid w:val="00F93DDD"/>
    <w:rsid w:val="00FD2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1 см"/>
    <w:basedOn w:val="a"/>
    <w:rsid w:val="00B37753"/>
    <w:pPr>
      <w:ind w:firstLine="567"/>
      <w:jc w:val="both"/>
    </w:pPr>
    <w:rPr>
      <w:sz w:val="28"/>
      <w:szCs w:val="20"/>
    </w:rPr>
  </w:style>
  <w:style w:type="paragraph" w:styleId="a3">
    <w:name w:val="List Paragraph"/>
    <w:basedOn w:val="a"/>
    <w:uiPriority w:val="34"/>
    <w:qFormat/>
    <w:rsid w:val="00B37753"/>
    <w:pPr>
      <w:spacing w:after="200" w:line="276" w:lineRule="auto"/>
      <w:ind w:left="720"/>
      <w:contextualSpacing/>
    </w:pPr>
    <w:rPr>
      <w:rFonts w:ascii="Calibri" w:hAnsi="Calibri"/>
      <w:sz w:val="22"/>
      <w:szCs w:val="22"/>
    </w:rPr>
  </w:style>
  <w:style w:type="paragraph" w:styleId="a4">
    <w:name w:val="Normal (Web)"/>
    <w:basedOn w:val="a"/>
    <w:rsid w:val="00E57B03"/>
    <w:pPr>
      <w:spacing w:before="100" w:beforeAutospacing="1" w:after="100" w:afterAutospacing="1"/>
    </w:pPr>
  </w:style>
  <w:style w:type="table" w:styleId="a5">
    <w:name w:val="Table Grid"/>
    <w:basedOn w:val="a1"/>
    <w:uiPriority w:val="59"/>
    <w:rsid w:val="00812D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812D40"/>
    <w:pPr>
      <w:spacing w:before="100" w:beforeAutospacing="1" w:after="100" w:afterAutospacing="1"/>
    </w:pPr>
  </w:style>
  <w:style w:type="character" w:customStyle="1" w:styleId="c4">
    <w:name w:val="c4"/>
    <w:basedOn w:val="a0"/>
    <w:rsid w:val="00812D40"/>
  </w:style>
  <w:style w:type="character" w:customStyle="1" w:styleId="c3">
    <w:name w:val="c3"/>
    <w:basedOn w:val="a0"/>
    <w:rsid w:val="00812D40"/>
  </w:style>
  <w:style w:type="paragraph" w:styleId="a6">
    <w:name w:val="No Spacing"/>
    <w:uiPriority w:val="1"/>
    <w:qFormat/>
    <w:rsid w:val="00812D40"/>
    <w:pPr>
      <w:spacing w:after="0" w:line="240" w:lineRule="auto"/>
    </w:pPr>
    <w:rPr>
      <w:rFonts w:ascii="Calibri" w:eastAsia="Calibri" w:hAnsi="Calibri" w:cs="Times New Roman"/>
    </w:rPr>
  </w:style>
  <w:style w:type="character" w:customStyle="1" w:styleId="apple-style-span">
    <w:name w:val="apple-style-span"/>
    <w:basedOn w:val="a0"/>
    <w:rsid w:val="001D5F2A"/>
  </w:style>
  <w:style w:type="character" w:styleId="a7">
    <w:name w:val="Strong"/>
    <w:basedOn w:val="a0"/>
    <w:uiPriority w:val="22"/>
    <w:qFormat/>
    <w:rsid w:val="001D5F2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7022</Words>
  <Characters>40026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2013-10-08T16:28:00Z</cp:lastPrinted>
  <dcterms:created xsi:type="dcterms:W3CDTF">2013-08-24T13:48:00Z</dcterms:created>
  <dcterms:modified xsi:type="dcterms:W3CDTF">2013-10-08T16:29:00Z</dcterms:modified>
</cp:coreProperties>
</file>