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4D" w:rsidRDefault="00A8064D" w:rsidP="001029E1">
      <w:pPr>
        <w:pStyle w:val="NormalWeb"/>
        <w:spacing w:before="0" w:beforeAutospacing="0" w:after="0" w:afterAutospacing="0" w:line="360" w:lineRule="auto"/>
        <w:ind w:firstLine="709"/>
        <w:jc w:val="center"/>
        <w:rPr>
          <w:rFonts w:ascii="Times" w:hAnsi="Times" w:cs="Times"/>
          <w:b/>
          <w:caps/>
          <w:sz w:val="28"/>
          <w:szCs w:val="28"/>
        </w:rPr>
      </w:pPr>
      <w:r w:rsidRPr="004E5C4A">
        <w:rPr>
          <w:rFonts w:ascii="Times" w:hAnsi="Times" w:cs="Times"/>
          <w:b/>
          <w:caps/>
          <w:sz w:val="28"/>
          <w:szCs w:val="28"/>
        </w:rPr>
        <w:t xml:space="preserve">Использование методов </w:t>
      </w:r>
    </w:p>
    <w:p w:rsidR="00A8064D" w:rsidRDefault="00A8064D" w:rsidP="001029E1">
      <w:pPr>
        <w:pStyle w:val="NormalWeb"/>
        <w:spacing w:before="0" w:beforeAutospacing="0" w:after="0" w:afterAutospacing="0" w:line="360" w:lineRule="auto"/>
        <w:ind w:firstLine="709"/>
        <w:jc w:val="center"/>
        <w:rPr>
          <w:rFonts w:ascii="Times" w:hAnsi="Times" w:cs="Times"/>
          <w:b/>
          <w:caps/>
          <w:sz w:val="28"/>
          <w:szCs w:val="28"/>
        </w:rPr>
      </w:pPr>
      <w:r w:rsidRPr="004E5C4A">
        <w:rPr>
          <w:rFonts w:ascii="Times" w:hAnsi="Times" w:cs="Times"/>
          <w:b/>
          <w:caps/>
          <w:sz w:val="28"/>
          <w:szCs w:val="28"/>
        </w:rPr>
        <w:t>православной педагогики на уроках литературы как средства нравственного воспитания обучающихся.</w:t>
      </w:r>
    </w:p>
    <w:p w:rsidR="00A8064D" w:rsidRPr="00E149CB" w:rsidRDefault="00A8064D" w:rsidP="001029E1">
      <w:pPr>
        <w:pStyle w:val="NormalWeb"/>
        <w:spacing w:before="0" w:beforeAutospacing="0" w:after="0" w:afterAutospacing="0" w:line="360" w:lineRule="auto"/>
        <w:ind w:firstLine="709"/>
        <w:jc w:val="right"/>
        <w:rPr>
          <w:rFonts w:ascii="Times" w:hAnsi="Times" w:cs="Times"/>
          <w:sz w:val="28"/>
          <w:szCs w:val="28"/>
        </w:rPr>
      </w:pPr>
      <w:r w:rsidRPr="00E149CB">
        <w:rPr>
          <w:rFonts w:ascii="Times" w:hAnsi="Times" w:cs="Times"/>
          <w:sz w:val="28"/>
          <w:szCs w:val="28"/>
        </w:rPr>
        <w:t>Р.П.Гаврилова</w:t>
      </w:r>
    </w:p>
    <w:p w:rsidR="00A8064D" w:rsidRPr="003A3E69" w:rsidRDefault="00A8064D" w:rsidP="001029E1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ascii="Times" w:hAnsi="Times" w:cs="Times"/>
          <w:sz w:val="28"/>
          <w:szCs w:val="28"/>
        </w:rPr>
      </w:pPr>
      <w:r w:rsidRPr="003A3E69">
        <w:rPr>
          <w:rFonts w:ascii="Times" w:hAnsi="Times" w:cs="Times"/>
          <w:sz w:val="28"/>
          <w:szCs w:val="28"/>
        </w:rPr>
        <w:t>В повседневной практике учителя встречается большое количество задач с несколькими неизвестными. Одна из наиболее сложных из них: каким должно быть</w:t>
      </w:r>
      <w:r>
        <w:rPr>
          <w:rFonts w:ascii="Times" w:hAnsi="Times" w:cs="Times"/>
          <w:sz w:val="13"/>
          <w:szCs w:val="13"/>
        </w:rPr>
        <w:t xml:space="preserve"> </w:t>
      </w:r>
      <w:r w:rsidRPr="003A3E69">
        <w:rPr>
          <w:rFonts w:ascii="Times" w:hAnsi="Times" w:cs="Times"/>
          <w:sz w:val="28"/>
          <w:szCs w:val="28"/>
        </w:rPr>
        <w:t>педагогическое общение, чтобы оно стало  Даром Божии</w:t>
      </w:r>
      <w:r>
        <w:rPr>
          <w:rFonts w:ascii="Times" w:hAnsi="Times" w:cs="Times"/>
          <w:sz w:val="28"/>
          <w:szCs w:val="28"/>
        </w:rPr>
        <w:t xml:space="preserve">м, способствовало становлению </w:t>
      </w:r>
      <w:r w:rsidRPr="003A3E69">
        <w:rPr>
          <w:rFonts w:ascii="Times" w:hAnsi="Times" w:cs="Times"/>
          <w:sz w:val="28"/>
          <w:szCs w:val="28"/>
        </w:rPr>
        <w:t xml:space="preserve">личности ребёнка, его нравственному воспитанию. </w:t>
      </w:r>
    </w:p>
    <w:p w:rsidR="00A8064D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3A3E69">
        <w:rPr>
          <w:rStyle w:val="Strong"/>
          <w:rFonts w:ascii="Times" w:hAnsi="Times" w:cs="Times"/>
          <w:b w:val="0"/>
          <w:sz w:val="28"/>
          <w:szCs w:val="28"/>
        </w:rPr>
        <w:t>Сделать педагогический процесс  действенным и полноценным, на мой взгляд,   помог</w:t>
      </w:r>
      <w:r>
        <w:rPr>
          <w:rStyle w:val="Strong"/>
          <w:rFonts w:ascii="Times" w:hAnsi="Times" w:cs="Times"/>
          <w:b w:val="0"/>
          <w:sz w:val="28"/>
          <w:szCs w:val="28"/>
        </w:rPr>
        <w:t>ут</w:t>
      </w:r>
      <w:r w:rsidRPr="003A3E69">
        <w:rPr>
          <w:rStyle w:val="Strong"/>
          <w:rFonts w:ascii="Times" w:hAnsi="Times" w:cs="Times"/>
          <w:b w:val="0"/>
          <w:sz w:val="28"/>
          <w:szCs w:val="28"/>
        </w:rPr>
        <w:t xml:space="preserve"> методы православной педагогики. Именно с их помощью можно преодолеть то негативное влияние, которое </w:t>
      </w:r>
      <w:r w:rsidRPr="003A3E69">
        <w:rPr>
          <w:rFonts w:ascii="Times" w:hAnsi="Times" w:cs="Times"/>
          <w:sz w:val="28"/>
          <w:szCs w:val="28"/>
        </w:rPr>
        <w:t>осуществляется  в  последние  годы со страницах газет и   журналов, льётся с экрана телевизора</w:t>
      </w:r>
      <w:r>
        <w:rPr>
          <w:rFonts w:ascii="Times" w:hAnsi="Times" w:cs="Times"/>
          <w:sz w:val="28"/>
          <w:szCs w:val="28"/>
        </w:rPr>
        <w:t>.</w:t>
      </w:r>
      <w:r w:rsidRPr="003A3E69">
        <w:rPr>
          <w:rFonts w:ascii="Times" w:hAnsi="Times" w:cs="Times"/>
          <w:sz w:val="28"/>
          <w:szCs w:val="28"/>
        </w:rPr>
        <w:t xml:space="preserve">  </w:t>
      </w:r>
      <w:r>
        <w:rPr>
          <w:rFonts w:ascii="Times" w:hAnsi="Times" w:cs="Times"/>
          <w:sz w:val="28"/>
          <w:szCs w:val="28"/>
        </w:rPr>
        <w:t>Н</w:t>
      </w:r>
      <w:r w:rsidRPr="003A3E69">
        <w:rPr>
          <w:rFonts w:ascii="Times" w:hAnsi="Times" w:cs="Times"/>
          <w:sz w:val="28"/>
          <w:szCs w:val="28"/>
        </w:rPr>
        <w:t>арастающ</w:t>
      </w:r>
      <w:r>
        <w:rPr>
          <w:rFonts w:ascii="Times" w:hAnsi="Times" w:cs="Times"/>
          <w:sz w:val="28"/>
          <w:szCs w:val="28"/>
        </w:rPr>
        <w:t>ая</w:t>
      </w:r>
      <w:r w:rsidRPr="003A3E69">
        <w:rPr>
          <w:rFonts w:ascii="Times" w:hAnsi="Times" w:cs="Times"/>
          <w:sz w:val="28"/>
          <w:szCs w:val="28"/>
        </w:rPr>
        <w:t xml:space="preserve"> страсть наживы, культивируем</w:t>
      </w:r>
      <w:r>
        <w:rPr>
          <w:rFonts w:ascii="Times" w:hAnsi="Times" w:cs="Times"/>
          <w:sz w:val="28"/>
          <w:szCs w:val="28"/>
        </w:rPr>
        <w:t>ая</w:t>
      </w:r>
      <w:r w:rsidRPr="003A3E69">
        <w:rPr>
          <w:rFonts w:ascii="Times" w:hAnsi="Times" w:cs="Times"/>
          <w:sz w:val="28"/>
          <w:szCs w:val="28"/>
        </w:rPr>
        <w:t xml:space="preserve"> как добродетель, зависть,  ненависть, жестокость, агресси</w:t>
      </w:r>
      <w:r>
        <w:rPr>
          <w:rFonts w:ascii="Times" w:hAnsi="Times" w:cs="Times"/>
          <w:sz w:val="28"/>
          <w:szCs w:val="28"/>
        </w:rPr>
        <w:t xml:space="preserve">я - </w:t>
      </w:r>
      <w:r w:rsidRPr="003A3E69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в</w:t>
      </w:r>
      <w:r w:rsidRPr="003A3E69">
        <w:rPr>
          <w:rFonts w:ascii="Times" w:hAnsi="Times" w:cs="Times"/>
          <w:sz w:val="28"/>
          <w:szCs w:val="28"/>
        </w:rPr>
        <w:t xml:space="preserve">есь этот негатив, к сожалению,  не только сохраняется в юных умах и сердцах — он активно влияет на сам процесс видения мира и его восприятия на уровне чувств и эмоций. </w:t>
      </w:r>
      <w:r>
        <w:rPr>
          <w:rFonts w:ascii="Times" w:hAnsi="Times" w:cs="Times"/>
          <w:sz w:val="28"/>
          <w:szCs w:val="28"/>
        </w:rPr>
        <w:t>Например, в основе многих конфликтов, достаточно часто встречающихся во взаимоотношениях школьников, лежит пресловутая   зависть,</w:t>
      </w:r>
      <w:r w:rsidRPr="00C578F1">
        <w:rPr>
          <w:rFonts w:ascii="?" w:hAnsi="?"/>
          <w:iCs/>
          <w:sz w:val="28"/>
          <w:szCs w:val="24"/>
          <w:lang w:eastAsia="ru-RU"/>
        </w:rPr>
        <w:t xml:space="preserve"> </w:t>
      </w:r>
      <w:r w:rsidRPr="005C5FED">
        <w:rPr>
          <w:rFonts w:ascii="?" w:hAnsi="?"/>
          <w:iCs/>
          <w:sz w:val="28"/>
          <w:szCs w:val="24"/>
          <w:lang w:eastAsia="ru-RU"/>
        </w:rPr>
        <w:t xml:space="preserve">порождающая самые неблаговидные поступки. Вот </w:t>
      </w:r>
      <w:r>
        <w:rPr>
          <w:rFonts w:ascii="Times New Roman" w:hAnsi="Times New Roman"/>
          <w:iCs/>
          <w:sz w:val="28"/>
          <w:szCs w:val="24"/>
          <w:lang w:eastAsia="ru-RU"/>
        </w:rPr>
        <w:t>проявления</w:t>
      </w:r>
      <w:r w:rsidRPr="005C5FED">
        <w:rPr>
          <w:rFonts w:ascii="?" w:hAnsi="?"/>
          <w:iCs/>
          <w:sz w:val="28"/>
          <w:szCs w:val="24"/>
          <w:lang w:eastAsia="ru-RU"/>
        </w:rPr>
        <w:t xml:space="preserve"> некоторых из них. Оторваны пуговицы от красивого пуховика, в котором горделиво щеголяла восьмиклассница. Неожиданно пропадает из портфеля дорогой мобильный телефон, которым неосмотрительно похвастался своим одноклассникам   ученик. Залита штрихом тетрадь отличника…</w:t>
      </w:r>
    </w:p>
    <w:p w:rsidR="00A8064D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5C5FED">
        <w:rPr>
          <w:rFonts w:ascii="?" w:hAnsi="?"/>
          <w:iCs/>
          <w:sz w:val="28"/>
          <w:szCs w:val="24"/>
          <w:lang w:eastAsia="ru-RU"/>
        </w:rPr>
        <w:t>Так что же такое зависть, несущая в себе подобное зло?</w:t>
      </w:r>
    </w:p>
    <w:p w:rsidR="00A8064D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5C5FED">
        <w:rPr>
          <w:rFonts w:ascii="?" w:hAnsi="?" w:cs="Arial"/>
          <w:sz w:val="28"/>
          <w:szCs w:val="24"/>
          <w:lang w:eastAsia="ru-RU"/>
        </w:rPr>
        <w:t>Не случайно зависть</w:t>
      </w:r>
      <w:r w:rsidRPr="005C5FED">
        <w:rPr>
          <w:rFonts w:ascii="?" w:hAnsi="?"/>
          <w:sz w:val="28"/>
          <w:szCs w:val="24"/>
          <w:lang w:eastAsia="ru-RU"/>
        </w:rPr>
        <w:t xml:space="preserve"> в </w:t>
      </w:r>
      <w:hyperlink r:id="rId5" w:tooltip="Христианство" w:history="1">
        <w:r w:rsidRPr="005C5FED">
          <w:rPr>
            <w:rFonts w:ascii="?" w:hAnsi="?"/>
            <w:sz w:val="28"/>
            <w:szCs w:val="24"/>
            <w:lang w:eastAsia="ru-RU"/>
          </w:rPr>
          <w:t>христианстве</w:t>
        </w:r>
      </w:hyperlink>
      <w:r w:rsidRPr="005C5FED">
        <w:rPr>
          <w:rFonts w:ascii="?" w:hAnsi="?"/>
          <w:sz w:val="28"/>
          <w:szCs w:val="24"/>
          <w:lang w:eastAsia="ru-RU"/>
        </w:rPr>
        <w:t xml:space="preserve">   считается одним из </w:t>
      </w:r>
      <w:hyperlink r:id="rId6" w:tooltip="Семь смертных грехов" w:history="1">
        <w:r w:rsidRPr="005C5FED">
          <w:rPr>
            <w:rFonts w:ascii="?" w:hAnsi="?"/>
            <w:sz w:val="28"/>
            <w:szCs w:val="24"/>
            <w:lang w:eastAsia="ru-RU"/>
          </w:rPr>
          <w:t>семи смертных грехов</w:t>
        </w:r>
      </w:hyperlink>
      <w:r w:rsidRPr="005C5FED">
        <w:rPr>
          <w:rFonts w:ascii="?" w:hAnsi="?"/>
          <w:sz w:val="28"/>
          <w:szCs w:val="24"/>
          <w:lang w:eastAsia="ru-RU"/>
        </w:rPr>
        <w:t xml:space="preserve">, поскольку предполагает убеждение в несправедливости установленного </w:t>
      </w:r>
      <w:hyperlink r:id="rId7" w:tooltip="Бог" w:history="1">
        <w:r w:rsidRPr="005C5FED">
          <w:rPr>
            <w:rFonts w:ascii="?" w:hAnsi="?"/>
            <w:sz w:val="28"/>
            <w:szCs w:val="24"/>
            <w:lang w:eastAsia="ru-RU"/>
          </w:rPr>
          <w:t>Богом</w:t>
        </w:r>
      </w:hyperlink>
      <w:r w:rsidRPr="005C5FED">
        <w:rPr>
          <w:rFonts w:ascii="?" w:hAnsi="?"/>
          <w:sz w:val="28"/>
          <w:szCs w:val="24"/>
          <w:lang w:eastAsia="ru-RU"/>
        </w:rPr>
        <w:t xml:space="preserve"> порядка. Определяется как «скорбь о благополучии ближнего», «печаль о благе ближнего». Запрет на зависть появляется уже у </w:t>
      </w:r>
      <w:hyperlink r:id="rId8" w:tooltip="Моисей" w:history="1">
        <w:r w:rsidRPr="005C5FED">
          <w:rPr>
            <w:rFonts w:ascii="?" w:hAnsi="?"/>
            <w:sz w:val="28"/>
            <w:szCs w:val="24"/>
            <w:lang w:eastAsia="ru-RU"/>
          </w:rPr>
          <w:t>Моисея</w:t>
        </w:r>
      </w:hyperlink>
      <w:r w:rsidRPr="005C5FED">
        <w:rPr>
          <w:rFonts w:ascii="?" w:hAnsi="?"/>
          <w:sz w:val="28"/>
          <w:szCs w:val="24"/>
          <w:lang w:eastAsia="ru-RU"/>
        </w:rPr>
        <w:t xml:space="preserve"> в последней из </w:t>
      </w:r>
      <w:hyperlink r:id="rId9" w:tooltip="Десять заповедей" w:history="1">
        <w:r w:rsidRPr="005C5FED">
          <w:rPr>
            <w:rFonts w:ascii="?" w:hAnsi="?"/>
            <w:sz w:val="28"/>
            <w:szCs w:val="24"/>
            <w:lang w:eastAsia="ru-RU"/>
          </w:rPr>
          <w:t>десяти заповедей</w:t>
        </w:r>
      </w:hyperlink>
      <w:r w:rsidRPr="005C5FED">
        <w:rPr>
          <w:rFonts w:ascii="?" w:hAnsi="?"/>
          <w:sz w:val="28"/>
          <w:szCs w:val="24"/>
          <w:lang w:eastAsia="ru-RU"/>
        </w:rPr>
        <w:t xml:space="preserve">. Зависть считается родственной </w:t>
      </w:r>
      <w:hyperlink r:id="rId10" w:tooltip="Уныние" w:history="1">
        <w:r w:rsidRPr="005C5FED">
          <w:rPr>
            <w:rFonts w:ascii="?" w:hAnsi="?"/>
            <w:sz w:val="28"/>
            <w:szCs w:val="24"/>
            <w:lang w:eastAsia="ru-RU"/>
          </w:rPr>
          <w:t>унынию</w:t>
        </w:r>
      </w:hyperlink>
      <w:r w:rsidRPr="005C5FED">
        <w:rPr>
          <w:rFonts w:ascii="?" w:hAnsi="?"/>
          <w:sz w:val="28"/>
          <w:szCs w:val="24"/>
          <w:lang w:eastAsia="ru-RU"/>
        </w:rPr>
        <w:t xml:space="preserve">, однако отличается предметностью. Основной причиной зависти в христианстве считается </w:t>
      </w:r>
      <w:hyperlink r:id="rId11" w:tooltip="Гордость" w:history="1">
        <w:r w:rsidRPr="005C5FED">
          <w:rPr>
            <w:rFonts w:ascii="?" w:hAnsi="?"/>
            <w:i/>
            <w:iCs/>
            <w:sz w:val="28"/>
            <w:szCs w:val="24"/>
            <w:lang w:eastAsia="ru-RU"/>
          </w:rPr>
          <w:t>гордость</w:t>
        </w:r>
      </w:hyperlink>
      <w:r w:rsidRPr="005C5FED">
        <w:rPr>
          <w:rFonts w:ascii="?" w:hAnsi="?"/>
          <w:sz w:val="28"/>
          <w:szCs w:val="24"/>
          <w:lang w:eastAsia="ru-RU"/>
        </w:rPr>
        <w:t xml:space="preserve"> — гордый не может терпеть, </w:t>
      </w:r>
      <w:r w:rsidRPr="005C5FED">
        <w:rPr>
          <w:rFonts w:ascii="?" w:hAnsi="?"/>
          <w:sz w:val="28"/>
        </w:rPr>
        <w:t>чтобы</w:t>
      </w:r>
      <w:r w:rsidRPr="005C5FED">
        <w:rPr>
          <w:rFonts w:ascii="?" w:hAnsi="?"/>
          <w:sz w:val="28"/>
          <w:szCs w:val="24"/>
          <w:lang w:eastAsia="ru-RU"/>
        </w:rPr>
        <w:t xml:space="preserve"> кто-нибудь был ему равен, а особенно выше его и был в благополучии.   Ещё одной причиной зависти называется «нерадение об исполнении должного» — </w:t>
      </w:r>
      <w:r w:rsidRPr="005C5FED">
        <w:rPr>
          <w:rFonts w:ascii="?" w:hAnsi="?"/>
          <w:i/>
          <w:iCs/>
          <w:sz w:val="28"/>
          <w:szCs w:val="24"/>
          <w:lang w:eastAsia="ru-RU"/>
        </w:rPr>
        <w:t>лень</w:t>
      </w:r>
      <w:r w:rsidRPr="005C5FED">
        <w:rPr>
          <w:rFonts w:ascii="?" w:hAnsi="?"/>
          <w:sz w:val="28"/>
          <w:szCs w:val="24"/>
          <w:lang w:eastAsia="ru-RU"/>
        </w:rPr>
        <w:t xml:space="preserve">. Зависть противопоставляется таким христианским </w:t>
      </w:r>
      <w:hyperlink r:id="rId12" w:tooltip="Теологические добродетели" w:history="1">
        <w:r w:rsidRPr="005C5FED">
          <w:rPr>
            <w:rFonts w:ascii="?" w:hAnsi="?"/>
            <w:sz w:val="28"/>
            <w:szCs w:val="24"/>
            <w:lang w:eastAsia="ru-RU"/>
          </w:rPr>
          <w:t>добродетелям</w:t>
        </w:r>
      </w:hyperlink>
      <w:r w:rsidRPr="005C5FED">
        <w:rPr>
          <w:rFonts w:ascii="?" w:hAnsi="?"/>
          <w:sz w:val="28"/>
        </w:rPr>
        <w:t>,</w:t>
      </w:r>
      <w:r w:rsidRPr="005C5FED">
        <w:rPr>
          <w:rFonts w:ascii="?" w:hAnsi="?"/>
          <w:sz w:val="28"/>
          <w:szCs w:val="24"/>
          <w:lang w:eastAsia="ru-RU"/>
        </w:rPr>
        <w:t xml:space="preserve"> как </w:t>
      </w:r>
      <w:hyperlink r:id="rId13" w:tooltip="Смирение" w:history="1">
        <w:r w:rsidRPr="005C5FED">
          <w:rPr>
            <w:rFonts w:ascii="?" w:hAnsi="?"/>
            <w:sz w:val="28"/>
            <w:szCs w:val="24"/>
            <w:lang w:eastAsia="ru-RU"/>
          </w:rPr>
          <w:t>смирение</w:t>
        </w:r>
      </w:hyperlink>
      <w:r w:rsidRPr="005C5FED">
        <w:rPr>
          <w:rFonts w:ascii="?" w:hAnsi="?"/>
          <w:sz w:val="28"/>
          <w:szCs w:val="24"/>
          <w:lang w:eastAsia="ru-RU"/>
        </w:rPr>
        <w:t xml:space="preserve">, </w:t>
      </w:r>
      <w:hyperlink r:id="rId14" w:tooltip="Великодушие" w:history="1">
        <w:r w:rsidRPr="005C5FED">
          <w:rPr>
            <w:rFonts w:ascii="?" w:hAnsi="?"/>
            <w:sz w:val="28"/>
            <w:szCs w:val="24"/>
            <w:lang w:eastAsia="ru-RU"/>
          </w:rPr>
          <w:t>великодушие</w:t>
        </w:r>
      </w:hyperlink>
      <w:r w:rsidRPr="005C5FED">
        <w:rPr>
          <w:rFonts w:ascii="?" w:hAnsi="?"/>
          <w:sz w:val="28"/>
          <w:szCs w:val="24"/>
          <w:lang w:eastAsia="ru-RU"/>
        </w:rPr>
        <w:t xml:space="preserve">, </w:t>
      </w:r>
      <w:hyperlink r:id="rId15" w:tooltip="Благожелательство (страница отсутствует)" w:history="1">
        <w:r w:rsidRPr="005C5FED">
          <w:rPr>
            <w:rFonts w:ascii="?" w:hAnsi="?"/>
            <w:sz w:val="28"/>
            <w:szCs w:val="24"/>
            <w:lang w:eastAsia="ru-RU"/>
          </w:rPr>
          <w:t>благожелательность</w:t>
        </w:r>
      </w:hyperlink>
      <w:r w:rsidRPr="005C5FED">
        <w:rPr>
          <w:rFonts w:ascii="?" w:hAnsi="?"/>
          <w:sz w:val="28"/>
          <w:szCs w:val="24"/>
          <w:lang w:eastAsia="ru-RU"/>
        </w:rPr>
        <w:t xml:space="preserve"> и </w:t>
      </w:r>
      <w:hyperlink r:id="rId16" w:tooltip="Сострадание" w:history="1">
        <w:r w:rsidRPr="005C5FED">
          <w:rPr>
            <w:rFonts w:ascii="?" w:hAnsi="?"/>
            <w:sz w:val="28"/>
            <w:szCs w:val="24"/>
            <w:lang w:eastAsia="ru-RU"/>
          </w:rPr>
          <w:t>сострадание</w:t>
        </w:r>
      </w:hyperlink>
      <w:r w:rsidRPr="005C5FED">
        <w:rPr>
          <w:rFonts w:ascii="?" w:hAnsi="?"/>
          <w:sz w:val="28"/>
        </w:rPr>
        <w:t>.</w:t>
      </w:r>
      <w:r w:rsidRPr="005C5FED">
        <w:rPr>
          <w:rFonts w:ascii="?" w:hAnsi="?"/>
          <w:sz w:val="28"/>
          <w:szCs w:val="24"/>
          <w:lang w:eastAsia="ru-RU"/>
        </w:rPr>
        <w:t xml:space="preserve"> Вот наиболее типичные проявления  зависти: неуместное соперничество, рвение, которое проявляется с  досадой, порицание (злословие) в отношение того, к кому испытывается зависть.</w:t>
      </w:r>
    </w:p>
    <w:p w:rsidR="00A8064D" w:rsidRPr="001029E1" w:rsidRDefault="00A8064D" w:rsidP="001029E1">
      <w:pPr>
        <w:spacing w:after="0" w:line="360" w:lineRule="auto"/>
        <w:ind w:firstLine="709"/>
        <w:jc w:val="both"/>
        <w:rPr>
          <w:rFonts w:ascii="?" w:hAnsi="?"/>
          <w:iCs/>
          <w:sz w:val="28"/>
          <w:szCs w:val="24"/>
          <w:lang w:eastAsia="ru-RU"/>
        </w:rPr>
      </w:pPr>
      <w:r w:rsidRPr="005C5FED">
        <w:rPr>
          <w:rFonts w:ascii="?" w:hAnsi="?"/>
          <w:sz w:val="28"/>
          <w:szCs w:val="24"/>
          <w:lang w:eastAsia="ru-RU"/>
        </w:rPr>
        <w:t xml:space="preserve">Преодолеть это разрушающее чувство, зародившееся в душе ребёнка, – задача как родителей, так и педагогов. </w:t>
      </w:r>
      <w:r>
        <w:rPr>
          <w:rFonts w:ascii="Times New Roman" w:hAnsi="Times New Roman"/>
          <w:sz w:val="28"/>
          <w:szCs w:val="24"/>
          <w:lang w:eastAsia="ru-RU"/>
        </w:rPr>
        <w:t>Ведь ч</w:t>
      </w:r>
      <w:r w:rsidRPr="003A3E69">
        <w:rPr>
          <w:rFonts w:ascii="Times" w:hAnsi="Times" w:cs="Times"/>
          <w:sz w:val="28"/>
          <w:szCs w:val="28"/>
        </w:rPr>
        <w:t xml:space="preserve">еловеку  для нравственного обновления   необходимо, во-первых, познание того, как и чем побеждается грех, во-вторых, собственные усилия на этом пути и, разумеется, Божья помощь. </w:t>
      </w:r>
    </w:p>
    <w:p w:rsidR="00A8064D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3E69">
        <w:rPr>
          <w:rFonts w:ascii="Times" w:hAnsi="Times" w:cs="Times"/>
          <w:sz w:val="28"/>
          <w:szCs w:val="28"/>
        </w:rPr>
        <w:t>Один из методов православной педагогики – духовный диалог – я эффективно применяю как на уроках литературы, так и во внеклассной работе.  На мой взгляд,   именно на уроках литературы у детей развивается не только способность видеть жизненные проблемы и противоречия, думать, анализировать особенности характера того или иного литературного персонажа, фантазировать, образно мыслить, развивать творческие способности, но и главное — происходит воспитание высоких нравственных ценностей</w:t>
      </w:r>
      <w:r>
        <w:rPr>
          <w:rFonts w:ascii="Times" w:hAnsi="Times" w:cs="Times"/>
          <w:sz w:val="28"/>
          <w:szCs w:val="28"/>
        </w:rPr>
        <w:t>.</w:t>
      </w:r>
    </w:p>
    <w:p w:rsidR="00A8064D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FED">
        <w:rPr>
          <w:rFonts w:ascii="?" w:hAnsi="?"/>
          <w:sz w:val="28"/>
          <w:szCs w:val="24"/>
          <w:lang w:eastAsia="ru-RU"/>
        </w:rPr>
        <w:t xml:space="preserve">Приведу ряд примеров использования </w:t>
      </w:r>
      <w:r>
        <w:rPr>
          <w:rFonts w:ascii="Times New Roman" w:hAnsi="Times New Roman"/>
          <w:sz w:val="28"/>
          <w:szCs w:val="24"/>
          <w:lang w:eastAsia="ru-RU"/>
        </w:rPr>
        <w:t>методов православной педагогики на уроках литературы</w:t>
      </w:r>
      <w:r w:rsidRPr="005C5FED">
        <w:rPr>
          <w:rFonts w:ascii="?" w:hAnsi="?"/>
          <w:sz w:val="28"/>
          <w:szCs w:val="24"/>
          <w:lang w:eastAsia="ru-RU"/>
        </w:rPr>
        <w:t xml:space="preserve"> в качестве источников нравственного воспитания. </w:t>
      </w:r>
    </w:p>
    <w:p w:rsidR="00A8064D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029E1">
        <w:rPr>
          <w:rFonts w:ascii="Times New Roman" w:hAnsi="Times New Roman"/>
          <w:sz w:val="28"/>
          <w:szCs w:val="28"/>
        </w:rPr>
        <w:t>Изучая в 5 классе «Сказку о мёртвой царевне и семи богатырях», ребята  исследуют текст по заданию учителя и  отмечают, что чувство ненависти к падчерице мачеха испытывает по причине чрезмерной гордыни и «чёрной зависти»:</w:t>
      </w:r>
      <w:r w:rsidRPr="001029E1">
        <w:rPr>
          <w:rFonts w:ascii="Times New Roman" w:hAnsi="Times New Roman"/>
          <w:i/>
          <w:iCs/>
          <w:sz w:val="28"/>
          <w:szCs w:val="28"/>
        </w:rPr>
        <w:t xml:space="preserve"> «</w:t>
      </w:r>
      <w:r w:rsidRPr="001029E1">
        <w:rPr>
          <w:rFonts w:ascii="Times New Roman" w:hAnsi="Times New Roman"/>
          <w:iCs/>
          <w:sz w:val="28"/>
          <w:szCs w:val="28"/>
        </w:rPr>
        <w:t xml:space="preserve">Делать нечего. Она, // Черной зависти полна, //Бросив зеркальце под лавку, //Позвала к себе Чернавку, //И наказывает ей, //Сенной девушке своей, //Весть царевну в глушь лесную// И, связав ее, живую// Под сосной оставить там //На съедение волкам». </w:t>
      </w:r>
    </w:p>
    <w:p w:rsidR="00A8064D" w:rsidRPr="001029E1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E1">
        <w:rPr>
          <w:rFonts w:ascii="Times New Roman" w:hAnsi="Times New Roman"/>
          <w:sz w:val="28"/>
          <w:szCs w:val="28"/>
        </w:rPr>
        <w:t xml:space="preserve">Но главное, в чём убеждаются пятиклассники, - зависть  разрушительна и ведёт к смерти самой мачехи: «Тут ее тоска взяла, //И царица умерла». </w:t>
      </w:r>
    </w:p>
    <w:p w:rsidR="00A8064D" w:rsidRPr="001029E1" w:rsidRDefault="00A8064D" w:rsidP="001029E1">
      <w:pPr>
        <w:spacing w:after="0" w:line="360" w:lineRule="auto"/>
        <w:ind w:firstLine="709"/>
        <w:jc w:val="both"/>
        <w:rPr>
          <w:rStyle w:val="line"/>
          <w:rFonts w:ascii="Times New Roman" w:hAnsi="Times New Roman"/>
          <w:sz w:val="28"/>
          <w:szCs w:val="28"/>
          <w:lang w:eastAsia="ru-RU"/>
        </w:rPr>
      </w:pPr>
      <w:r w:rsidRPr="001029E1">
        <w:rPr>
          <w:rStyle w:val="line"/>
          <w:rFonts w:ascii="Times New Roman" w:hAnsi="Times New Roman"/>
          <w:sz w:val="28"/>
          <w:szCs w:val="28"/>
        </w:rPr>
        <w:t xml:space="preserve">Не могут быть счастливыми и героини </w:t>
      </w:r>
      <w:r w:rsidRPr="001029E1">
        <w:rPr>
          <w:rFonts w:ascii="Times New Roman" w:hAnsi="Times New Roman"/>
          <w:sz w:val="28"/>
          <w:szCs w:val="28"/>
        </w:rPr>
        <w:t>«Сказки о царе  Салтане…»:</w:t>
      </w:r>
    </w:p>
    <w:p w:rsidR="00A8064D" w:rsidRDefault="00A8064D" w:rsidP="001029E1">
      <w:pPr>
        <w:spacing w:after="0" w:line="360" w:lineRule="auto"/>
        <w:ind w:firstLine="709"/>
        <w:jc w:val="both"/>
        <w:rPr>
          <w:rStyle w:val="line"/>
          <w:rFonts w:ascii="Times New Roman" w:hAnsi="Times New Roman"/>
          <w:sz w:val="28"/>
        </w:rPr>
      </w:pPr>
      <w:r>
        <w:rPr>
          <w:rStyle w:val="line"/>
          <w:rFonts w:ascii="Times New Roman" w:hAnsi="Times New Roman"/>
          <w:sz w:val="28"/>
        </w:rPr>
        <w:t>«</w:t>
      </w:r>
      <w:r w:rsidRPr="005C5FED">
        <w:rPr>
          <w:rStyle w:val="line"/>
          <w:rFonts w:ascii="?" w:hAnsi="?"/>
          <w:sz w:val="28"/>
        </w:rPr>
        <w:t>В кухне злится повариха,</w:t>
      </w:r>
      <w:r>
        <w:rPr>
          <w:rStyle w:val="line"/>
          <w:rFonts w:ascii="Times New Roman" w:hAnsi="Times New Roman"/>
          <w:sz w:val="28"/>
        </w:rPr>
        <w:t xml:space="preserve"> //</w:t>
      </w:r>
      <w:r w:rsidRPr="005C5FED">
        <w:rPr>
          <w:rStyle w:val="line"/>
          <w:rFonts w:ascii="?" w:hAnsi="?"/>
          <w:sz w:val="28"/>
        </w:rPr>
        <w:t>Плачет у станка ткачиха,</w:t>
      </w:r>
      <w:r>
        <w:rPr>
          <w:rStyle w:val="line"/>
          <w:rFonts w:ascii="Times New Roman" w:hAnsi="Times New Roman"/>
          <w:sz w:val="28"/>
        </w:rPr>
        <w:t xml:space="preserve"> //</w:t>
      </w:r>
      <w:r w:rsidRPr="005C5FED">
        <w:rPr>
          <w:rStyle w:val="line"/>
          <w:rFonts w:ascii="?" w:hAnsi="?"/>
          <w:sz w:val="28"/>
        </w:rPr>
        <w:t>И завидуют оне</w:t>
      </w:r>
      <w:r>
        <w:rPr>
          <w:rStyle w:val="line"/>
          <w:rFonts w:ascii="Times New Roman" w:hAnsi="Times New Roman"/>
          <w:sz w:val="28"/>
        </w:rPr>
        <w:t>//</w:t>
      </w:r>
      <w:r w:rsidRPr="005C5FED">
        <w:rPr>
          <w:rStyle w:val="line"/>
          <w:rFonts w:ascii="?" w:hAnsi="?"/>
          <w:sz w:val="28"/>
        </w:rPr>
        <w:t>Государевой жене</w:t>
      </w:r>
      <w:r>
        <w:rPr>
          <w:rStyle w:val="line"/>
          <w:rFonts w:ascii="Times New Roman" w:hAnsi="Times New Roman"/>
          <w:sz w:val="28"/>
        </w:rPr>
        <w:t>»</w:t>
      </w:r>
      <w:r w:rsidRPr="005C5FED">
        <w:rPr>
          <w:rStyle w:val="line"/>
          <w:rFonts w:ascii="?" w:hAnsi="?"/>
          <w:sz w:val="28"/>
        </w:rPr>
        <w:t xml:space="preserve">. </w:t>
      </w:r>
    </w:p>
    <w:p w:rsidR="00A8064D" w:rsidRPr="005C5FED" w:rsidRDefault="00A8064D" w:rsidP="001029E1">
      <w:pPr>
        <w:spacing w:after="0" w:line="360" w:lineRule="auto"/>
        <w:ind w:firstLine="709"/>
        <w:jc w:val="both"/>
        <w:rPr>
          <w:rStyle w:val="line"/>
          <w:rFonts w:ascii="?" w:hAnsi="?"/>
          <w:sz w:val="28"/>
        </w:rPr>
      </w:pPr>
      <w:r w:rsidRPr="005C5FED">
        <w:rPr>
          <w:rFonts w:ascii="?" w:hAnsi="?"/>
          <w:sz w:val="28"/>
          <w:szCs w:val="24"/>
          <w:lang w:eastAsia="ru-RU"/>
        </w:rPr>
        <w:t>Крайняя с</w:t>
      </w:r>
      <w:r>
        <w:rPr>
          <w:rFonts w:ascii="?" w:hAnsi="?"/>
          <w:sz w:val="28"/>
          <w:szCs w:val="24"/>
          <w:lang w:eastAsia="ru-RU"/>
        </w:rPr>
        <w:t xml:space="preserve">тепень жестокости проявляется </w:t>
      </w:r>
      <w:r w:rsidRPr="005C5FED">
        <w:rPr>
          <w:rFonts w:ascii="?" w:hAnsi="?"/>
          <w:sz w:val="28"/>
          <w:szCs w:val="24"/>
          <w:lang w:eastAsia="ru-RU"/>
        </w:rPr>
        <w:t xml:space="preserve">в коварстве сестёр, жаждущих смерти своей родной сестры. И только божья воля спасает от верной гибели её и </w:t>
      </w:r>
      <w:r w:rsidRPr="005C5FED">
        <w:rPr>
          <w:rStyle w:val="line"/>
          <w:rFonts w:ascii="?" w:hAnsi="?"/>
          <w:sz w:val="28"/>
        </w:rPr>
        <w:t>младенца-богатыря. В финале сказки царь великодушно прощает сёстрам-завистницам нанесённое зло, принимая их искреннее раскаяние:</w:t>
      </w:r>
      <w:r>
        <w:rPr>
          <w:rStyle w:val="line"/>
          <w:rFonts w:ascii="Times New Roman" w:hAnsi="Times New Roman"/>
          <w:sz w:val="28"/>
        </w:rPr>
        <w:t xml:space="preserve"> «</w:t>
      </w:r>
      <w:r w:rsidRPr="005C5FED">
        <w:rPr>
          <w:rStyle w:val="line"/>
          <w:rFonts w:ascii="?" w:hAnsi="?"/>
          <w:sz w:val="28"/>
        </w:rPr>
        <w:t>Тут во всем они признались,</w:t>
      </w:r>
      <w:r>
        <w:rPr>
          <w:rStyle w:val="line"/>
          <w:rFonts w:ascii="Times New Roman" w:hAnsi="Times New Roman"/>
          <w:sz w:val="28"/>
        </w:rPr>
        <w:t xml:space="preserve">// </w:t>
      </w:r>
      <w:r w:rsidRPr="005C5FED">
        <w:rPr>
          <w:rStyle w:val="line"/>
          <w:rFonts w:ascii="?" w:hAnsi="?"/>
          <w:sz w:val="28"/>
        </w:rPr>
        <w:t>Повинились, разрыдались;</w:t>
      </w:r>
      <w:r>
        <w:rPr>
          <w:rStyle w:val="line"/>
          <w:rFonts w:ascii="Times New Roman" w:hAnsi="Times New Roman"/>
          <w:sz w:val="28"/>
        </w:rPr>
        <w:t xml:space="preserve">// </w:t>
      </w:r>
      <w:r w:rsidRPr="005C5FED">
        <w:rPr>
          <w:rStyle w:val="line"/>
          <w:rFonts w:ascii="?" w:hAnsi="?"/>
          <w:sz w:val="28"/>
        </w:rPr>
        <w:t>Царь для радости такой</w:t>
      </w:r>
      <w:r>
        <w:rPr>
          <w:rStyle w:val="line"/>
          <w:rFonts w:ascii="Times New Roman" w:hAnsi="Times New Roman"/>
          <w:sz w:val="28"/>
        </w:rPr>
        <w:t xml:space="preserve">  //</w:t>
      </w:r>
      <w:r w:rsidRPr="005C5FED">
        <w:rPr>
          <w:rStyle w:val="line"/>
          <w:rFonts w:ascii="?" w:hAnsi="?"/>
          <w:sz w:val="28"/>
        </w:rPr>
        <w:t>Отпустил всех трех домой</w:t>
      </w:r>
      <w:r>
        <w:rPr>
          <w:rStyle w:val="line"/>
          <w:rFonts w:ascii="Times New Roman" w:hAnsi="Times New Roman"/>
          <w:sz w:val="28"/>
        </w:rPr>
        <w:t>»</w:t>
      </w:r>
      <w:r w:rsidRPr="005C5FED">
        <w:rPr>
          <w:rStyle w:val="line"/>
          <w:rFonts w:ascii="?" w:hAnsi="?"/>
          <w:sz w:val="28"/>
        </w:rPr>
        <w:t>.</w:t>
      </w:r>
    </w:p>
    <w:p w:rsidR="00A8064D" w:rsidRPr="005C5FED" w:rsidRDefault="00A8064D" w:rsidP="001029E1">
      <w:pPr>
        <w:spacing w:after="0" w:line="360" w:lineRule="auto"/>
        <w:ind w:firstLine="709"/>
        <w:jc w:val="both"/>
        <w:rPr>
          <w:rStyle w:val="line"/>
          <w:rFonts w:ascii="?" w:hAnsi="?"/>
          <w:sz w:val="28"/>
        </w:rPr>
      </w:pPr>
      <w:r w:rsidRPr="005C5FED">
        <w:rPr>
          <w:rStyle w:val="line"/>
          <w:rFonts w:ascii="?" w:hAnsi="?"/>
          <w:sz w:val="28"/>
        </w:rPr>
        <w:t>При изучении «Сказки о молодильных яблоках» обучающиеся получают задание: сравнить, как описан отъезд братьев из дома в поисках молодильных яблок. В результате шестиклассники отмечают, что</w:t>
      </w:r>
      <w:r w:rsidRPr="005C5FED">
        <w:rPr>
          <w:rFonts w:ascii="?" w:hAnsi="?"/>
          <w:sz w:val="28"/>
          <w:szCs w:val="32"/>
          <w:lang w:eastAsia="ru-RU"/>
        </w:rPr>
        <w:t xml:space="preserve"> старшие   братья отправились   добывать яблоки лишь потому, что «неохота им в люди царство отдавать». При первом же испытании они попадают в подземелье, потому что думают лишь о собственном благе.  </w:t>
      </w:r>
      <w:r w:rsidRPr="005C5FED">
        <w:rPr>
          <w:rStyle w:val="line"/>
          <w:rFonts w:ascii="?" w:hAnsi="?"/>
          <w:sz w:val="28"/>
        </w:rPr>
        <w:t>Младший же, Иван-царевич, перед дорогой просит благословения отца:</w:t>
      </w:r>
      <w:r w:rsidRPr="005C5FED">
        <w:rPr>
          <w:rFonts w:ascii="?" w:hAnsi="?"/>
          <w:sz w:val="28"/>
          <w:szCs w:val="32"/>
          <w:lang w:eastAsia="ru-RU"/>
        </w:rPr>
        <w:t xml:space="preserve"> «Дай мне, батюшка, благословеньице, с буйной головы до резвых ног, ехать в тридесятое царство — поискать тебе молодильных яблок и живой </w:t>
      </w:r>
      <w:r>
        <w:rPr>
          <w:rFonts w:ascii="?" w:hAnsi="?"/>
          <w:sz w:val="28"/>
          <w:szCs w:val="32"/>
          <w:lang w:eastAsia="ru-RU"/>
        </w:rPr>
        <w:t>воды да поискать еще моих брат</w:t>
      </w:r>
      <w:r w:rsidRPr="005C5FED">
        <w:rPr>
          <w:rFonts w:ascii="?" w:hAnsi="?"/>
          <w:sz w:val="28"/>
          <w:szCs w:val="32"/>
          <w:lang w:eastAsia="ru-RU"/>
        </w:rPr>
        <w:t xml:space="preserve">цев». Его трудолюбие, целеустремлённость и терпение вознаграждены – ему отдаёт молодильные яблоки девица Синеглазка. Но и в этой сказке зависть настолько переполняет души старших братьев, что они вместо благодарности за спасение от верной смерти  задумывают и осуществляют страшное злодеяние: «Вот они у него из-за пазухи вынули молодильные яблоки и кувшин с живой водой, а его взяли и бросили в пропасть». Счастливый финал сказки, когда справедливость восстановлена, помогает шестиклассникам сделать вывод, что вознаграждается трудолюбие, добродетель, сострадание. Зло и зависть не могут сделать счастливыми тех, чью душу они поражают, словно разрушающая болезнь.  </w:t>
      </w:r>
    </w:p>
    <w:p w:rsidR="00A8064D" w:rsidRPr="005C5FED" w:rsidRDefault="00A8064D" w:rsidP="001029E1">
      <w:pPr>
        <w:spacing w:after="0" w:line="360" w:lineRule="auto"/>
        <w:ind w:firstLine="709"/>
        <w:jc w:val="both"/>
        <w:rPr>
          <w:rFonts w:ascii="?" w:hAnsi="?"/>
          <w:sz w:val="28"/>
          <w:szCs w:val="15"/>
          <w:lang w:eastAsia="ru-RU"/>
        </w:rPr>
      </w:pPr>
      <w:r w:rsidRPr="005C5FED">
        <w:rPr>
          <w:rFonts w:ascii="?" w:hAnsi="?"/>
          <w:sz w:val="28"/>
          <w:szCs w:val="24"/>
          <w:lang w:eastAsia="ru-RU"/>
        </w:rPr>
        <w:t xml:space="preserve">В практике своей работы, формируя нравственные ориентиры для обучающихся, я использую элементы интегрированного урока, на котором совместно с учителем православной культуры провожу работу над текстом </w:t>
      </w:r>
      <w:r w:rsidRPr="005C5FED">
        <w:rPr>
          <w:rFonts w:ascii="?" w:hAnsi="?"/>
          <w:sz w:val="28"/>
        </w:rPr>
        <w:t xml:space="preserve"> Беседы 11</w:t>
      </w:r>
      <w:r>
        <w:rPr>
          <w:rFonts w:ascii="Times New Roman" w:hAnsi="Times New Roman"/>
          <w:sz w:val="28"/>
        </w:rPr>
        <w:t xml:space="preserve"> </w:t>
      </w:r>
      <w:r w:rsidRPr="005C5FED">
        <w:rPr>
          <w:rFonts w:ascii="?" w:hAnsi="?"/>
          <w:i/>
          <w:iCs/>
          <w:sz w:val="28"/>
        </w:rPr>
        <w:t xml:space="preserve">Святителя Василия Великого «О зависти», </w:t>
      </w:r>
      <w:r w:rsidRPr="005C5FED">
        <w:rPr>
          <w:rFonts w:ascii="?" w:hAnsi="?"/>
          <w:iCs/>
          <w:sz w:val="28"/>
        </w:rPr>
        <w:t>небольшую цитату из которой приведу в данной статье</w:t>
      </w:r>
      <w:r w:rsidRPr="005C5FED">
        <w:rPr>
          <w:rFonts w:ascii="?" w:hAnsi="?"/>
          <w:i/>
          <w:iCs/>
          <w:sz w:val="28"/>
        </w:rPr>
        <w:t>: «</w:t>
      </w:r>
      <w:r w:rsidRPr="005C5FED">
        <w:rPr>
          <w:rFonts w:ascii="?" w:hAnsi="?"/>
          <w:sz w:val="28"/>
          <w:szCs w:val="15"/>
          <w:lang w:eastAsia="ru-RU"/>
        </w:rPr>
        <w:t>Другой страсти, более пагубной, чем зависть, и не зарождается в душах человеческих. Она менее вредит посторонним, но первое и ближайшее зло для того, кто имеет ее. Как ржавчина изъедает железо, так зависть - душу, в которой живет она. Лучше же сказать, как об ехиднах говорят, что они рождаются, прогрызая носившую их утробу, так и зависть обыкновенно пожирает душу, в которой зарождается».</w:t>
      </w:r>
    </w:p>
    <w:p w:rsidR="00A8064D" w:rsidRPr="005C5FED" w:rsidRDefault="00A8064D" w:rsidP="001029E1">
      <w:pPr>
        <w:spacing w:after="0" w:line="360" w:lineRule="auto"/>
        <w:ind w:firstLine="709"/>
        <w:jc w:val="both"/>
      </w:pPr>
      <w:r w:rsidRPr="005C5FED">
        <w:rPr>
          <w:rFonts w:ascii="?" w:hAnsi="?"/>
          <w:sz w:val="28"/>
          <w:szCs w:val="15"/>
          <w:lang w:eastAsia="ru-RU"/>
        </w:rPr>
        <w:t xml:space="preserve">Уроки нравственности имеют ещё больший  эффект, когда они проходят с использованием интеграции не только произведений литературы, православной культуры, но и изоискусства. Так, на уроках по данной теме уместно также провести работу над картиной И. Босха «Зависть». </w:t>
      </w:r>
      <w:r w:rsidRPr="005C5FED">
        <w:rPr>
          <w:rFonts w:ascii="?" w:hAnsi="?"/>
          <w:sz w:val="28"/>
        </w:rPr>
        <w:t>На картине  изображена пожилая пара, завистливо глядящая на соседа с редкой и дорогой птичкой. А другой прохожий с завистью смотрит на другую "птичку" - их дочь, красавицу и помощницу, о ценности которой родители позабыли.</w:t>
      </w:r>
      <w:r w:rsidRPr="005C5FED">
        <w:rPr>
          <w:rFonts w:ascii="?" w:hAnsi="?"/>
          <w:sz w:val="28"/>
        </w:rPr>
        <w:br/>
        <w:t>Даже у собак, под ногами которых две кости, смотрят на третью, в руках хозяина. Слаще  всегда то, что имеет другой. Но почему-то никто не смотрит на работ</w:t>
      </w:r>
      <w:r>
        <w:rPr>
          <w:rFonts w:ascii="Times New Roman" w:hAnsi="Times New Roman"/>
          <w:sz w:val="28"/>
        </w:rPr>
        <w:t>ника</w:t>
      </w:r>
      <w:r w:rsidRPr="005C5FED">
        <w:rPr>
          <w:rFonts w:ascii="?" w:hAnsi="?"/>
          <w:sz w:val="28"/>
        </w:rPr>
        <w:t>, несущего мешок - чему тут завидовать?</w:t>
      </w:r>
      <w:r w:rsidRPr="005C5FED">
        <w:t xml:space="preserve"> </w:t>
      </w:r>
    </w:p>
    <w:p w:rsidR="00A8064D" w:rsidRPr="005C5FED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FED">
        <w:rPr>
          <w:rFonts w:ascii="?" w:hAnsi="?"/>
          <w:sz w:val="28"/>
        </w:rPr>
        <w:t>Уроки нравственн</w:t>
      </w:r>
      <w:r>
        <w:rPr>
          <w:rFonts w:ascii="?" w:hAnsi="?"/>
          <w:sz w:val="28"/>
        </w:rPr>
        <w:t xml:space="preserve">ости, посвящённые искоренению </w:t>
      </w:r>
      <w:r w:rsidRPr="005C5FED">
        <w:rPr>
          <w:rFonts w:ascii="?" w:hAnsi="?"/>
          <w:sz w:val="28"/>
        </w:rPr>
        <w:t xml:space="preserve">негативных явлений, порождённых завистью, будут иметь результат, если несколько лекций для родителей обучающихся посвятить данной проблеме.  </w:t>
      </w:r>
      <w:r>
        <w:rPr>
          <w:rFonts w:ascii="?" w:hAnsi="?"/>
          <w:sz w:val="28"/>
        </w:rPr>
        <w:t>Предварить лекцию можно цитатой из басни С. Михалкова</w:t>
      </w:r>
      <w:r>
        <w:rPr>
          <w:rFonts w:ascii="Times New Roman" w:hAnsi="Times New Roman"/>
          <w:sz w:val="28"/>
        </w:rPr>
        <w:t>: «</w:t>
      </w:r>
      <w:r w:rsidRPr="005C5FED">
        <w:rPr>
          <w:rFonts w:ascii="Times New Roman" w:hAnsi="Times New Roman"/>
          <w:sz w:val="28"/>
          <w:szCs w:val="28"/>
          <w:lang w:eastAsia="ru-RU"/>
        </w:rPr>
        <w:t>По кладбищу, где испокон веков</w:t>
      </w:r>
      <w:r>
        <w:rPr>
          <w:rFonts w:ascii="Times New Roman" w:hAnsi="Times New Roman"/>
          <w:sz w:val="28"/>
          <w:szCs w:val="28"/>
          <w:lang w:eastAsia="ru-RU"/>
        </w:rPr>
        <w:t xml:space="preserve">// </w:t>
      </w:r>
      <w:r w:rsidRPr="005C5FED">
        <w:rPr>
          <w:rFonts w:ascii="Times New Roman" w:hAnsi="Times New Roman"/>
          <w:sz w:val="28"/>
          <w:szCs w:val="28"/>
          <w:lang w:eastAsia="ru-RU"/>
        </w:rPr>
        <w:t>Железный мир крестов, надгробий и венков</w:t>
      </w:r>
      <w:r>
        <w:rPr>
          <w:rFonts w:ascii="Times New Roman" w:hAnsi="Times New Roman"/>
          <w:sz w:val="28"/>
          <w:szCs w:val="28"/>
          <w:lang w:eastAsia="ru-RU"/>
        </w:rPr>
        <w:t xml:space="preserve"> // </w:t>
      </w:r>
      <w:r w:rsidRPr="005C5FED">
        <w:rPr>
          <w:rFonts w:ascii="Times New Roman" w:hAnsi="Times New Roman"/>
          <w:sz w:val="28"/>
          <w:szCs w:val="28"/>
          <w:lang w:eastAsia="ru-RU"/>
        </w:rPr>
        <w:t>С живою зеленью бок о бок размещался,</w:t>
      </w:r>
      <w:r>
        <w:rPr>
          <w:rFonts w:ascii="Times New Roman" w:hAnsi="Times New Roman"/>
          <w:sz w:val="28"/>
          <w:szCs w:val="28"/>
          <w:lang w:eastAsia="ru-RU"/>
        </w:rPr>
        <w:t xml:space="preserve">// </w:t>
      </w:r>
      <w:r w:rsidRPr="005C5FED">
        <w:rPr>
          <w:rFonts w:ascii="Times New Roman" w:hAnsi="Times New Roman"/>
          <w:sz w:val="28"/>
          <w:szCs w:val="28"/>
          <w:lang w:eastAsia="ru-RU"/>
        </w:rPr>
        <w:t>Приезжий человек ходил и возмущался:</w:t>
      </w:r>
      <w:r>
        <w:rPr>
          <w:rFonts w:ascii="Times New Roman" w:hAnsi="Times New Roman"/>
          <w:sz w:val="28"/>
          <w:szCs w:val="28"/>
          <w:lang w:eastAsia="ru-RU"/>
        </w:rPr>
        <w:t xml:space="preserve"> «…//</w:t>
      </w:r>
      <w:r w:rsidRPr="005C5FED">
        <w:rPr>
          <w:rFonts w:ascii="Times New Roman" w:hAnsi="Times New Roman"/>
          <w:sz w:val="28"/>
          <w:szCs w:val="28"/>
          <w:lang w:eastAsia="ru-RU"/>
        </w:rPr>
        <w:t>Какие мраморные плиты!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5FED">
        <w:rPr>
          <w:rFonts w:ascii="Times New Roman" w:hAnsi="Times New Roman"/>
          <w:sz w:val="28"/>
          <w:szCs w:val="28"/>
          <w:lang w:eastAsia="ru-RU"/>
        </w:rPr>
        <w:t>Вот ведь живут! Куда ни посмотри:</w:t>
      </w:r>
      <w:r>
        <w:rPr>
          <w:rFonts w:ascii="Times New Roman" w:hAnsi="Times New Roman"/>
          <w:sz w:val="28"/>
          <w:szCs w:val="28"/>
          <w:lang w:eastAsia="ru-RU"/>
        </w:rPr>
        <w:t xml:space="preserve"> //</w:t>
      </w:r>
      <w:r w:rsidRPr="005C5FED">
        <w:rPr>
          <w:rFonts w:ascii="Times New Roman" w:hAnsi="Times New Roman"/>
          <w:sz w:val="28"/>
          <w:szCs w:val="28"/>
          <w:lang w:eastAsia="ru-RU"/>
        </w:rPr>
        <w:t>Здесь – два венка, а там – их целых три!”</w:t>
      </w:r>
      <w:r w:rsidRPr="005C5F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6CA7">
        <w:rPr>
          <w:rFonts w:ascii="Times New Roman" w:hAnsi="Times New Roman"/>
          <w:sz w:val="24"/>
          <w:szCs w:val="24"/>
          <w:lang w:eastAsia="ru-RU"/>
        </w:rPr>
        <w:t>—</w:t>
      </w:r>
      <w:r>
        <w:rPr>
          <w:rFonts w:ascii="Times New Roman" w:hAnsi="Times New Roman"/>
          <w:sz w:val="24"/>
          <w:szCs w:val="24"/>
          <w:lang w:eastAsia="ru-RU"/>
        </w:rPr>
        <w:t xml:space="preserve"> //</w:t>
      </w:r>
      <w:r w:rsidRPr="005C5FED">
        <w:rPr>
          <w:rFonts w:ascii="Times New Roman" w:hAnsi="Times New Roman"/>
          <w:sz w:val="28"/>
          <w:szCs w:val="28"/>
          <w:lang w:eastAsia="ru-RU"/>
        </w:rPr>
        <w:t>Тот человек, что завистью томим,</w:t>
      </w:r>
      <w:r>
        <w:rPr>
          <w:rFonts w:ascii="Times New Roman" w:hAnsi="Times New Roman"/>
          <w:sz w:val="28"/>
          <w:szCs w:val="28"/>
          <w:lang w:eastAsia="ru-RU"/>
        </w:rPr>
        <w:t xml:space="preserve"> //</w:t>
      </w:r>
      <w:r w:rsidRPr="005C5FED">
        <w:rPr>
          <w:rFonts w:ascii="Times New Roman" w:hAnsi="Times New Roman"/>
          <w:sz w:val="28"/>
          <w:szCs w:val="28"/>
          <w:lang w:eastAsia="ru-RU"/>
        </w:rPr>
        <w:t>Завидует и мертвым, как живым!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8064D" w:rsidRPr="00EB015E" w:rsidRDefault="00A8064D" w:rsidP="001029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?" w:hAnsi="?" w:cs="Arial"/>
          <w:bCs/>
          <w:sz w:val="28"/>
        </w:rPr>
      </w:pPr>
      <w:r w:rsidRPr="005C5FED">
        <w:rPr>
          <w:rFonts w:ascii="?" w:hAnsi="?" w:cs="Arial"/>
          <w:bCs/>
          <w:sz w:val="28"/>
        </w:rPr>
        <w:t xml:space="preserve">Рассказывая родителям о детской зависти, ее природе и о том, как с ней </w:t>
      </w:r>
      <w:r w:rsidRPr="00EB015E">
        <w:rPr>
          <w:rFonts w:ascii="?" w:hAnsi="?" w:cs="Arial"/>
          <w:bCs/>
          <w:sz w:val="28"/>
        </w:rPr>
        <w:t>справляться, учитель знакомит присутствующих с несколькими правилами:</w:t>
      </w:r>
    </w:p>
    <w:p w:rsidR="00A8064D" w:rsidRPr="00EB015E" w:rsidRDefault="00A8064D" w:rsidP="001029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?" w:hAnsi="?" w:cs="Arial"/>
          <w:bCs/>
          <w:sz w:val="28"/>
          <w:szCs w:val="9"/>
        </w:rPr>
      </w:pPr>
      <w:r w:rsidRPr="00EB015E">
        <w:rPr>
          <w:rFonts w:ascii="?" w:hAnsi="?" w:cs="Arial"/>
          <w:bCs/>
          <w:sz w:val="28"/>
          <w:szCs w:val="9"/>
        </w:rPr>
        <w:t xml:space="preserve">1.Не завидуйте сами. </w:t>
      </w:r>
    </w:p>
    <w:p w:rsidR="00A8064D" w:rsidRPr="00EB015E" w:rsidRDefault="00A8064D" w:rsidP="001029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?" w:hAnsi="?" w:cs="Arial"/>
          <w:bCs/>
          <w:sz w:val="28"/>
          <w:szCs w:val="9"/>
        </w:rPr>
      </w:pPr>
      <w:r w:rsidRPr="00EB015E">
        <w:rPr>
          <w:rFonts w:ascii="?" w:hAnsi="?" w:cs="Arial"/>
          <w:bCs/>
          <w:sz w:val="28"/>
          <w:szCs w:val="9"/>
        </w:rPr>
        <w:t>2.</w:t>
      </w:r>
      <w:r w:rsidRPr="00EB015E">
        <w:rPr>
          <w:rFonts w:ascii="?" w:hAnsi="?" w:cs="Arial"/>
          <w:sz w:val="28"/>
          <w:szCs w:val="9"/>
        </w:rPr>
        <w:t>Не осуждайте чужой успех. Умейте радоваться за других и учите этому ребенка.</w:t>
      </w:r>
      <w:r w:rsidRPr="00EB015E">
        <w:rPr>
          <w:rFonts w:ascii="?" w:hAnsi="?" w:cs="Arial"/>
          <w:bCs/>
          <w:sz w:val="28"/>
          <w:szCs w:val="9"/>
        </w:rPr>
        <w:t xml:space="preserve"> </w:t>
      </w:r>
    </w:p>
    <w:p w:rsidR="00A8064D" w:rsidRPr="00EB015E" w:rsidRDefault="00A8064D" w:rsidP="001029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?" w:hAnsi="?" w:cs="Arial"/>
          <w:bCs/>
          <w:sz w:val="28"/>
          <w:szCs w:val="9"/>
        </w:rPr>
      </w:pPr>
      <w:r>
        <w:rPr>
          <w:rFonts w:ascii="?" w:hAnsi="?" w:cs="Arial"/>
          <w:bCs/>
          <w:sz w:val="28"/>
          <w:szCs w:val="9"/>
        </w:rPr>
        <w:t>3.</w:t>
      </w:r>
      <w:r w:rsidRPr="00EB015E">
        <w:rPr>
          <w:rFonts w:ascii="?" w:hAnsi="?" w:cs="Arial"/>
          <w:bCs/>
          <w:sz w:val="28"/>
          <w:szCs w:val="9"/>
        </w:rPr>
        <w:t>Объясните ребенку, что завидовать плохо.</w:t>
      </w:r>
    </w:p>
    <w:p w:rsidR="00A8064D" w:rsidRPr="00EB015E" w:rsidRDefault="00A8064D" w:rsidP="001029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?" w:hAnsi="?" w:cs="Arial"/>
          <w:bCs/>
          <w:sz w:val="28"/>
          <w:szCs w:val="9"/>
        </w:rPr>
      </w:pPr>
      <w:r>
        <w:rPr>
          <w:rFonts w:ascii="?" w:hAnsi="?" w:cs="Arial"/>
          <w:bCs/>
          <w:sz w:val="28"/>
          <w:szCs w:val="9"/>
        </w:rPr>
        <w:t>4.</w:t>
      </w:r>
      <w:r w:rsidRPr="00EB015E">
        <w:rPr>
          <w:rFonts w:ascii="?" w:hAnsi="?" w:cs="Arial"/>
          <w:bCs/>
          <w:sz w:val="28"/>
          <w:szCs w:val="9"/>
        </w:rPr>
        <w:t>Общаясь с семьей, выдавайте жизнеутверждающие комментарии</w:t>
      </w:r>
      <w:r>
        <w:rPr>
          <w:rFonts w:cs="Arial"/>
          <w:bCs/>
          <w:sz w:val="28"/>
          <w:szCs w:val="9"/>
        </w:rPr>
        <w:t>.</w:t>
      </w:r>
      <w:r w:rsidRPr="00EB015E">
        <w:rPr>
          <w:rFonts w:ascii="?" w:hAnsi="?" w:cs="Arial"/>
          <w:sz w:val="28"/>
          <w:szCs w:val="9"/>
        </w:rPr>
        <w:t xml:space="preserve"> Научите ребенка быть</w:t>
      </w:r>
      <w:r>
        <w:rPr>
          <w:rFonts w:ascii="?" w:hAnsi="?" w:cs="Arial"/>
          <w:sz w:val="28"/>
          <w:szCs w:val="9"/>
        </w:rPr>
        <w:t xml:space="preserve"> счастливым сегодня и</w:t>
      </w:r>
      <w:r>
        <w:rPr>
          <w:rFonts w:cs="Arial"/>
          <w:sz w:val="28"/>
          <w:szCs w:val="9"/>
        </w:rPr>
        <w:t xml:space="preserve"> </w:t>
      </w:r>
      <w:r w:rsidRPr="005C5FED">
        <w:rPr>
          <w:rFonts w:ascii="?" w:hAnsi="?" w:cs="Arial"/>
          <w:sz w:val="28"/>
          <w:szCs w:val="9"/>
        </w:rPr>
        <w:t xml:space="preserve">сейчас. </w:t>
      </w:r>
      <w:r w:rsidRPr="005C5FED">
        <w:rPr>
          <w:rFonts w:ascii="?" w:hAnsi="?" w:cs="Arial"/>
          <w:sz w:val="28"/>
          <w:szCs w:val="28"/>
        </w:rPr>
        <w:br/>
      </w:r>
      <w:r>
        <w:rPr>
          <w:rFonts w:ascii="?" w:hAnsi="?" w:cs="Arial"/>
          <w:bCs/>
          <w:sz w:val="28"/>
          <w:szCs w:val="9"/>
        </w:rPr>
        <w:t>5.</w:t>
      </w:r>
      <w:r w:rsidRPr="00EB015E">
        <w:rPr>
          <w:rFonts w:ascii="?" w:hAnsi="?" w:cs="Arial"/>
          <w:bCs/>
          <w:sz w:val="28"/>
          <w:szCs w:val="9"/>
        </w:rPr>
        <w:t xml:space="preserve">Ребенок должен </w:t>
      </w:r>
      <w:r>
        <w:rPr>
          <w:rFonts w:cs="Arial"/>
          <w:bCs/>
          <w:sz w:val="28"/>
          <w:szCs w:val="9"/>
        </w:rPr>
        <w:t>уважать своих</w:t>
      </w:r>
      <w:r w:rsidRPr="00EB015E">
        <w:rPr>
          <w:rFonts w:ascii="?" w:hAnsi="?" w:cs="Arial"/>
          <w:bCs/>
          <w:sz w:val="28"/>
          <w:szCs w:val="9"/>
        </w:rPr>
        <w:t xml:space="preserve"> родител</w:t>
      </w:r>
      <w:r>
        <w:rPr>
          <w:rFonts w:cs="Arial"/>
          <w:bCs/>
          <w:sz w:val="28"/>
          <w:szCs w:val="9"/>
        </w:rPr>
        <w:t>ей</w:t>
      </w:r>
      <w:r w:rsidRPr="00EB015E">
        <w:rPr>
          <w:rFonts w:ascii="?" w:hAnsi="?" w:cs="Arial"/>
          <w:bCs/>
          <w:sz w:val="28"/>
          <w:szCs w:val="9"/>
        </w:rPr>
        <w:t xml:space="preserve">, это укрепит его социальные позиции, и чувства зависти не возникнет. Для этого родителям нужно, прежде всего, уважать друг друга и себя. </w:t>
      </w:r>
    </w:p>
    <w:p w:rsidR="00A8064D" w:rsidRPr="00EB015E" w:rsidRDefault="00A8064D" w:rsidP="001029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?" w:hAnsi="?"/>
          <w:sz w:val="28"/>
          <w:szCs w:val="15"/>
        </w:rPr>
      </w:pPr>
      <w:r>
        <w:rPr>
          <w:rFonts w:ascii="?" w:hAnsi="?" w:cs="Arial"/>
          <w:bCs/>
          <w:sz w:val="28"/>
          <w:szCs w:val="9"/>
        </w:rPr>
        <w:t>6.</w:t>
      </w:r>
      <w:r w:rsidRPr="00EB015E">
        <w:rPr>
          <w:rFonts w:ascii="?" w:hAnsi="?" w:cs="Arial"/>
          <w:bCs/>
          <w:sz w:val="28"/>
          <w:szCs w:val="9"/>
        </w:rPr>
        <w:t xml:space="preserve">Имейте о  своем  ребенке  СТАБИЛЬНОЕ положительное  мнение. </w:t>
      </w:r>
      <w:r w:rsidRPr="00EB015E">
        <w:rPr>
          <w:rFonts w:ascii="?" w:hAnsi="?" w:cs="Arial"/>
          <w:sz w:val="28"/>
          <w:szCs w:val="9"/>
        </w:rPr>
        <w:t>Неудачи  ребенка   в  учебе   не   объясняйте,   например,   тем,   что   он  глуп,  ленив  и</w:t>
      </w:r>
      <w:r w:rsidRPr="005C5FED">
        <w:rPr>
          <w:rFonts w:ascii="?" w:hAnsi="?" w:cs="Arial"/>
          <w:sz w:val="28"/>
          <w:szCs w:val="9"/>
        </w:rPr>
        <w:t xml:space="preserve"> </w:t>
      </w:r>
      <w:r w:rsidRPr="00EB015E">
        <w:rPr>
          <w:rFonts w:ascii="?" w:hAnsi="?" w:cs="Arial"/>
          <w:sz w:val="28"/>
          <w:szCs w:val="9"/>
        </w:rPr>
        <w:t xml:space="preserve"> </w:t>
      </w:r>
      <w:r w:rsidRPr="005C5FED">
        <w:rPr>
          <w:rFonts w:ascii="?" w:hAnsi="?" w:cs="Arial"/>
          <w:sz w:val="28"/>
          <w:szCs w:val="9"/>
        </w:rPr>
        <w:t xml:space="preserve">т.п. - </w:t>
      </w:r>
      <w:r w:rsidRPr="00EB015E">
        <w:rPr>
          <w:rFonts w:ascii="?" w:hAnsi="?" w:cs="Arial"/>
          <w:sz w:val="28"/>
          <w:szCs w:val="9"/>
        </w:rPr>
        <w:t xml:space="preserve"> </w:t>
      </w:r>
      <w:r w:rsidRPr="005C5FED">
        <w:rPr>
          <w:rFonts w:ascii="?" w:hAnsi="?" w:cs="Arial"/>
          <w:sz w:val="28"/>
          <w:szCs w:val="9"/>
        </w:rPr>
        <w:t xml:space="preserve">объясняйте тем, </w:t>
      </w:r>
      <w:r w:rsidRPr="00EB015E">
        <w:rPr>
          <w:rFonts w:ascii="?" w:hAnsi="?" w:cs="Arial"/>
          <w:sz w:val="28"/>
          <w:szCs w:val="9"/>
        </w:rPr>
        <w:t xml:space="preserve"> </w:t>
      </w:r>
      <w:r w:rsidRPr="005C5FED">
        <w:rPr>
          <w:rFonts w:ascii="?" w:hAnsi="?" w:cs="Arial"/>
          <w:sz w:val="28"/>
          <w:szCs w:val="9"/>
        </w:rPr>
        <w:t xml:space="preserve">что </w:t>
      </w:r>
      <w:r w:rsidRPr="00EB015E">
        <w:rPr>
          <w:rFonts w:ascii="?" w:hAnsi="?" w:cs="Arial"/>
          <w:sz w:val="28"/>
          <w:szCs w:val="9"/>
        </w:rPr>
        <w:t xml:space="preserve"> </w:t>
      </w:r>
      <w:r w:rsidRPr="005C5FED">
        <w:rPr>
          <w:rFonts w:ascii="?" w:hAnsi="?" w:cs="Arial"/>
          <w:sz w:val="28"/>
          <w:szCs w:val="9"/>
        </w:rPr>
        <w:t xml:space="preserve">слишком </w:t>
      </w:r>
      <w:r w:rsidRPr="00EB015E">
        <w:rPr>
          <w:rFonts w:ascii="?" w:hAnsi="?" w:cs="Arial"/>
          <w:sz w:val="28"/>
          <w:szCs w:val="9"/>
        </w:rPr>
        <w:t xml:space="preserve">  </w:t>
      </w:r>
      <w:r w:rsidRPr="005C5FED">
        <w:rPr>
          <w:rFonts w:ascii="?" w:hAnsi="?" w:cs="Arial"/>
          <w:sz w:val="28"/>
          <w:szCs w:val="9"/>
        </w:rPr>
        <w:t xml:space="preserve">расслабился, </w:t>
      </w:r>
      <w:r w:rsidRPr="00EB015E">
        <w:rPr>
          <w:rFonts w:ascii="?" w:hAnsi="?" w:cs="Arial"/>
          <w:sz w:val="28"/>
          <w:szCs w:val="9"/>
        </w:rPr>
        <w:t xml:space="preserve"> </w:t>
      </w:r>
      <w:r w:rsidRPr="005C5FED">
        <w:rPr>
          <w:rFonts w:ascii="?" w:hAnsi="?" w:cs="Arial"/>
          <w:sz w:val="28"/>
          <w:szCs w:val="9"/>
        </w:rPr>
        <w:t xml:space="preserve">не </w:t>
      </w:r>
      <w:r w:rsidRPr="00EB015E">
        <w:rPr>
          <w:rFonts w:ascii="?" w:hAnsi="?" w:cs="Arial"/>
          <w:sz w:val="28"/>
          <w:szCs w:val="9"/>
        </w:rPr>
        <w:t xml:space="preserve"> </w:t>
      </w:r>
      <w:r w:rsidRPr="005C5FED">
        <w:rPr>
          <w:rFonts w:ascii="?" w:hAnsi="?" w:cs="Arial"/>
          <w:sz w:val="28"/>
          <w:szCs w:val="9"/>
        </w:rPr>
        <w:t xml:space="preserve">рассчитал </w:t>
      </w:r>
      <w:r w:rsidRPr="00EB015E">
        <w:rPr>
          <w:rFonts w:ascii="?" w:hAnsi="?" w:cs="Arial"/>
          <w:sz w:val="28"/>
          <w:szCs w:val="9"/>
        </w:rPr>
        <w:t xml:space="preserve"> </w:t>
      </w:r>
      <w:r w:rsidRPr="005C5FED">
        <w:rPr>
          <w:rFonts w:ascii="?" w:hAnsi="?" w:cs="Arial"/>
          <w:sz w:val="28"/>
          <w:szCs w:val="9"/>
        </w:rPr>
        <w:t>время. Ребенок,</w:t>
      </w:r>
      <w:r w:rsidRPr="00EB015E">
        <w:rPr>
          <w:rFonts w:ascii="?" w:hAnsi="?" w:cs="Arial"/>
          <w:sz w:val="28"/>
          <w:szCs w:val="9"/>
        </w:rPr>
        <w:t xml:space="preserve"> </w:t>
      </w:r>
      <w:r w:rsidRPr="005C5FED">
        <w:rPr>
          <w:rFonts w:ascii="?" w:hAnsi="?" w:cs="Arial"/>
          <w:sz w:val="28"/>
          <w:szCs w:val="9"/>
        </w:rPr>
        <w:t xml:space="preserve"> который </w:t>
      </w:r>
      <w:r w:rsidRPr="00EB015E">
        <w:rPr>
          <w:rFonts w:ascii="?" w:hAnsi="?" w:cs="Arial"/>
          <w:sz w:val="28"/>
          <w:szCs w:val="9"/>
        </w:rPr>
        <w:t xml:space="preserve">  </w:t>
      </w:r>
      <w:r>
        <w:rPr>
          <w:rFonts w:cs="Arial"/>
          <w:sz w:val="28"/>
          <w:szCs w:val="9"/>
        </w:rPr>
        <w:t>верит в то, что с божьей помощью нужно трудиться, чтобы добиться успеха в учении,</w:t>
      </w:r>
      <w:r w:rsidRPr="00EB015E">
        <w:rPr>
          <w:rFonts w:ascii="?" w:hAnsi="?" w:cs="Arial"/>
          <w:sz w:val="28"/>
          <w:szCs w:val="9"/>
        </w:rPr>
        <w:t xml:space="preserve"> </w:t>
      </w:r>
      <w:r w:rsidRPr="005C5FED">
        <w:rPr>
          <w:rFonts w:ascii="?" w:hAnsi="?" w:cs="Arial"/>
          <w:sz w:val="28"/>
          <w:szCs w:val="9"/>
        </w:rPr>
        <w:t>никогда не будет завидовать</w:t>
      </w:r>
      <w:r>
        <w:rPr>
          <w:rFonts w:cs="Arial"/>
          <w:sz w:val="28"/>
          <w:szCs w:val="9"/>
        </w:rPr>
        <w:t xml:space="preserve"> </w:t>
      </w:r>
      <w:r w:rsidRPr="005C5FED">
        <w:rPr>
          <w:rFonts w:ascii="?" w:hAnsi="?" w:cs="Arial"/>
          <w:sz w:val="28"/>
          <w:szCs w:val="9"/>
        </w:rPr>
        <w:t>другим.</w:t>
      </w:r>
      <w:r w:rsidRPr="005C5FED">
        <w:rPr>
          <w:rFonts w:ascii="?" w:hAnsi="?" w:cs="Arial"/>
          <w:sz w:val="28"/>
          <w:szCs w:val="9"/>
        </w:rPr>
        <w:br/>
      </w:r>
      <w:r w:rsidRPr="00EB015E">
        <w:rPr>
          <w:rFonts w:ascii="?" w:hAnsi="?"/>
          <w:sz w:val="28"/>
          <w:szCs w:val="15"/>
        </w:rPr>
        <w:t xml:space="preserve">7.Учите ребёнка радоваться чужому успеху и стремлению достичь такого успеха собственными усилиями и старанием. </w:t>
      </w:r>
    </w:p>
    <w:p w:rsidR="00A8064D" w:rsidRPr="001029E1" w:rsidRDefault="00A8064D" w:rsidP="001029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9"/>
        </w:rPr>
      </w:pPr>
      <w:r w:rsidRPr="00EB015E">
        <w:rPr>
          <w:rFonts w:ascii="?" w:hAnsi="?"/>
          <w:sz w:val="28"/>
          <w:szCs w:val="15"/>
        </w:rPr>
        <w:t xml:space="preserve">Чтобы помочь ребёнку </w:t>
      </w:r>
      <w:r w:rsidRPr="00EB015E">
        <w:rPr>
          <w:rFonts w:ascii="?" w:hAnsi="?" w:cs="Arial"/>
          <w:bCs/>
          <w:sz w:val="28"/>
          <w:szCs w:val="9"/>
        </w:rPr>
        <w:t>увидеть мир в позитивных красках</w:t>
      </w:r>
      <w:r w:rsidRPr="00EB015E">
        <w:rPr>
          <w:rFonts w:ascii="?" w:hAnsi="?"/>
          <w:sz w:val="28"/>
          <w:szCs w:val="15"/>
        </w:rPr>
        <w:t xml:space="preserve"> и</w:t>
      </w:r>
      <w:r w:rsidRPr="005C5FED">
        <w:rPr>
          <w:rFonts w:ascii="?" w:hAnsi="?"/>
          <w:sz w:val="28"/>
          <w:szCs w:val="15"/>
        </w:rPr>
        <w:t xml:space="preserve"> предотвратить те негативные явления, о которых говорилось в начале статьи, необходимо  объединить усилия педагогов</w:t>
      </w:r>
      <w:r>
        <w:rPr>
          <w:sz w:val="28"/>
          <w:szCs w:val="15"/>
        </w:rPr>
        <w:t>,</w:t>
      </w:r>
      <w:r w:rsidRPr="005C5FED">
        <w:rPr>
          <w:rFonts w:ascii="?" w:hAnsi="?"/>
          <w:sz w:val="28"/>
          <w:szCs w:val="15"/>
        </w:rPr>
        <w:t xml:space="preserve"> родителей обучающихся</w:t>
      </w:r>
      <w:r>
        <w:rPr>
          <w:sz w:val="28"/>
          <w:szCs w:val="15"/>
        </w:rPr>
        <w:t xml:space="preserve"> и церкви. Это поможет осуществлять нравственное воспитание  и научить добру. </w:t>
      </w:r>
      <w:r>
        <w:rPr>
          <w:rFonts w:cs="Arial"/>
          <w:sz w:val="28"/>
          <w:szCs w:val="9"/>
        </w:rPr>
        <w:t xml:space="preserve">Ведь недаром </w:t>
      </w:r>
      <w:r>
        <w:rPr>
          <w:rFonts w:ascii="Times" w:hAnsi="Times" w:cs="Times"/>
          <w:sz w:val="28"/>
          <w:szCs w:val="28"/>
        </w:rPr>
        <w:t>п</w:t>
      </w:r>
      <w:r w:rsidRPr="003A3E69">
        <w:rPr>
          <w:rFonts w:ascii="Times" w:hAnsi="Times" w:cs="Times"/>
          <w:sz w:val="28"/>
          <w:szCs w:val="28"/>
        </w:rPr>
        <w:t xml:space="preserve">равославные </w:t>
      </w:r>
      <w:r>
        <w:rPr>
          <w:rFonts w:ascii="Times" w:hAnsi="Times" w:cs="Times"/>
          <w:sz w:val="28"/>
          <w:szCs w:val="28"/>
        </w:rPr>
        <w:t xml:space="preserve">  </w:t>
      </w:r>
      <w:r w:rsidRPr="003A3E69">
        <w:rPr>
          <w:rFonts w:ascii="Times" w:hAnsi="Times" w:cs="Times"/>
          <w:sz w:val="28"/>
          <w:szCs w:val="28"/>
        </w:rPr>
        <w:t>педагоги считают сердцевиной — доброе воспитание, так как доброе воспитание имеет большую ценность, чем все богатства и блага земные</w:t>
      </w:r>
      <w:r>
        <w:rPr>
          <w:rFonts w:ascii="Times" w:hAnsi="Times" w:cs="Times"/>
          <w:sz w:val="28"/>
          <w:szCs w:val="28"/>
        </w:rPr>
        <w:t>.</w:t>
      </w:r>
      <w:r w:rsidRPr="003A3E69">
        <w:rPr>
          <w:rFonts w:ascii="Times" w:hAnsi="Times" w:cs="Times"/>
          <w:sz w:val="28"/>
          <w:szCs w:val="28"/>
        </w:rPr>
        <w:t xml:space="preserve"> </w:t>
      </w:r>
    </w:p>
    <w:p w:rsidR="00A8064D" w:rsidRDefault="00A8064D" w:rsidP="001029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064D" w:rsidRPr="00EB015E" w:rsidRDefault="00A8064D" w:rsidP="001029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015E">
        <w:rPr>
          <w:rFonts w:ascii="Times New Roman" w:hAnsi="Times New Roman"/>
          <w:b/>
          <w:sz w:val="28"/>
          <w:szCs w:val="28"/>
        </w:rPr>
        <w:t>Литература.</w:t>
      </w:r>
    </w:p>
    <w:p w:rsidR="00A8064D" w:rsidRPr="00B20CF4" w:rsidRDefault="00A8064D" w:rsidP="00102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20CF4">
        <w:rPr>
          <w:rFonts w:ascii="Times New Roman" w:hAnsi="Times New Roman"/>
          <w:sz w:val="28"/>
          <w:szCs w:val="28"/>
          <w:lang w:eastAsia="ru-RU"/>
        </w:rPr>
        <w:t>Библиотека мировой литературы для детей, т. 22, кн. 3//</w:t>
      </w:r>
      <w:r>
        <w:rPr>
          <w:rFonts w:ascii="Times New Roman" w:hAnsi="Times New Roman"/>
          <w:sz w:val="28"/>
          <w:szCs w:val="28"/>
          <w:lang w:eastAsia="ru-RU"/>
        </w:rPr>
        <w:t xml:space="preserve">Издательство </w:t>
      </w:r>
      <w:r w:rsidRPr="00B20CF4">
        <w:rPr>
          <w:rFonts w:ascii="Times New Roman" w:hAnsi="Times New Roman"/>
          <w:sz w:val="28"/>
          <w:szCs w:val="28"/>
          <w:lang w:eastAsia="ru-RU"/>
        </w:rPr>
        <w:t>"Детская литература", Москва, 1981</w:t>
      </w:r>
    </w:p>
    <w:p w:rsidR="00A8064D" w:rsidRPr="005C5FED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Маркова Н.  </w:t>
      </w:r>
      <w:r w:rsidRPr="005C5FED">
        <w:rPr>
          <w:rFonts w:ascii="Times New Roman" w:hAnsi="Times New Roman"/>
          <w:sz w:val="28"/>
          <w:szCs w:val="28"/>
        </w:rPr>
        <w:t xml:space="preserve">Босх. Великие мастера живописи // Омега – 2009. -  с.19 </w:t>
      </w:r>
    </w:p>
    <w:p w:rsidR="00A8064D" w:rsidRPr="00B20CF4" w:rsidRDefault="00A8064D" w:rsidP="001029E1">
      <w:pPr>
        <w:pStyle w:val="HTMLPreformatted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20CF4">
        <w:rPr>
          <w:rFonts w:ascii="Times New Roman" w:hAnsi="Times New Roman" w:cs="Times New Roman"/>
          <w:sz w:val="28"/>
          <w:szCs w:val="28"/>
        </w:rPr>
        <w:t>Михалков С.В.  "Детям: Стихи, сказки, рассказы, басни, пьесы"//</w:t>
      </w:r>
    </w:p>
    <w:p w:rsidR="00A8064D" w:rsidRPr="001029E1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029E1">
        <w:rPr>
          <w:rFonts w:ascii="Times New Roman" w:hAnsi="Times New Roman"/>
          <w:sz w:val="28"/>
          <w:szCs w:val="28"/>
        </w:rPr>
        <w:t>Меркин Г.С. Литература, 6 класс. Учебник для общеобразовательных учреждений // Москва, «Русское слово», 2009. – 69 с.</w:t>
      </w:r>
    </w:p>
    <w:p w:rsidR="00A8064D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C5FED">
        <w:rPr>
          <w:rFonts w:ascii="Times New Roman" w:hAnsi="Times New Roman"/>
          <w:sz w:val="28"/>
          <w:szCs w:val="28"/>
        </w:rPr>
        <w:t xml:space="preserve">Пушкин А.С. Сочинения в трёх томах. Том первый. «Сказка о мёртвой царевне и о семи богатырях» //  Москва. «Художественная литература» – с.636 </w:t>
      </w:r>
    </w:p>
    <w:p w:rsidR="00A8064D" w:rsidRPr="001029E1" w:rsidRDefault="00A8064D" w:rsidP="001029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hyperlink r:id="rId17" w:history="1">
        <w:r w:rsidRPr="00B20CF4">
          <w:rPr>
            <w:rStyle w:val="Hyperlink"/>
            <w:rFonts w:ascii="Times New Roman" w:hAnsi="Times New Roman"/>
            <w:sz w:val="28"/>
            <w:szCs w:val="28"/>
          </w:rPr>
          <w:t>http://www.soctheol.ru/osnova.php?ida=27</w:t>
        </w:r>
      </w:hyperlink>
      <w:r w:rsidRPr="00B20CF4">
        <w:rPr>
          <w:rStyle w:val="style31"/>
          <w:rFonts w:ascii="Times New Roman" w:hAnsi="Times New Roman"/>
          <w:sz w:val="28"/>
          <w:szCs w:val="28"/>
        </w:rPr>
        <w:t xml:space="preserve">. </w:t>
      </w:r>
      <w:r w:rsidRPr="00B20CF4">
        <w:rPr>
          <w:rFonts w:ascii="Times New Roman" w:hAnsi="Times New Roman"/>
          <w:sz w:val="28"/>
          <w:szCs w:val="28"/>
        </w:rPr>
        <w:t>Святитель Василий Великий.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CF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еседы.</w:t>
      </w:r>
      <w:r w:rsidRPr="00B20CF4">
        <w:rPr>
          <w:rFonts w:ascii="Times New Roman" w:hAnsi="Times New Roman"/>
          <w:sz w:val="28"/>
          <w:szCs w:val="28"/>
        </w:rPr>
        <w:t xml:space="preserve"> </w:t>
      </w:r>
    </w:p>
    <w:sectPr w:rsidR="00A8064D" w:rsidRPr="001029E1" w:rsidSect="004E5C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C2F"/>
    <w:multiLevelType w:val="multilevel"/>
    <w:tmpl w:val="4E1E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953A1F"/>
    <w:multiLevelType w:val="multilevel"/>
    <w:tmpl w:val="E1E49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E417706"/>
    <w:multiLevelType w:val="multilevel"/>
    <w:tmpl w:val="CBCA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948BB"/>
    <w:multiLevelType w:val="multilevel"/>
    <w:tmpl w:val="CFE4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31B25"/>
    <w:multiLevelType w:val="multilevel"/>
    <w:tmpl w:val="3A4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595"/>
    <w:rsid w:val="000242A1"/>
    <w:rsid w:val="00045595"/>
    <w:rsid w:val="000811C4"/>
    <w:rsid w:val="000A43C0"/>
    <w:rsid w:val="001029E1"/>
    <w:rsid w:val="00132870"/>
    <w:rsid w:val="00137C19"/>
    <w:rsid w:val="001B790B"/>
    <w:rsid w:val="00253F66"/>
    <w:rsid w:val="00271B46"/>
    <w:rsid w:val="002949AC"/>
    <w:rsid w:val="002D3E20"/>
    <w:rsid w:val="0036366C"/>
    <w:rsid w:val="003A3C60"/>
    <w:rsid w:val="003A3E69"/>
    <w:rsid w:val="00400B65"/>
    <w:rsid w:val="00405944"/>
    <w:rsid w:val="004913EF"/>
    <w:rsid w:val="004C7A76"/>
    <w:rsid w:val="004E5C4A"/>
    <w:rsid w:val="005A6DB1"/>
    <w:rsid w:val="005C5FED"/>
    <w:rsid w:val="00855E46"/>
    <w:rsid w:val="0088657F"/>
    <w:rsid w:val="009A57FB"/>
    <w:rsid w:val="00A70623"/>
    <w:rsid w:val="00A8064D"/>
    <w:rsid w:val="00B130E2"/>
    <w:rsid w:val="00B20CF4"/>
    <w:rsid w:val="00B449E2"/>
    <w:rsid w:val="00BA7A91"/>
    <w:rsid w:val="00BC5135"/>
    <w:rsid w:val="00C521DC"/>
    <w:rsid w:val="00C578F1"/>
    <w:rsid w:val="00CC03B4"/>
    <w:rsid w:val="00D46CA7"/>
    <w:rsid w:val="00D7082A"/>
    <w:rsid w:val="00D96CFE"/>
    <w:rsid w:val="00DB7EFC"/>
    <w:rsid w:val="00E149CB"/>
    <w:rsid w:val="00EB015E"/>
    <w:rsid w:val="00F9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7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55E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855E4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805536"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5E46"/>
    <w:rPr>
      <w:rFonts w:ascii="Cambria" w:eastAsia="Times New Roman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5E46"/>
    <w:rPr>
      <w:rFonts w:ascii="Arial" w:eastAsia="Times New Roman" w:hAnsi="Arial" w:cs="Arial"/>
      <w:b/>
      <w:bCs/>
      <w:color w:val="805536"/>
      <w:sz w:val="15"/>
      <w:szCs w:val="15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045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45595"/>
    <w:rPr>
      <w:rFonts w:cs="Times New Roman"/>
      <w:b/>
      <w:bCs/>
    </w:rPr>
  </w:style>
  <w:style w:type="character" w:customStyle="1" w:styleId="stati1">
    <w:name w:val="stati1"/>
    <w:basedOn w:val="DefaultParagraphFont"/>
    <w:uiPriority w:val="99"/>
    <w:rsid w:val="002949AC"/>
    <w:rPr>
      <w:rFonts w:ascii="Tahoma" w:hAnsi="Tahoma" w:cs="Tahoma"/>
      <w:sz w:val="12"/>
      <w:szCs w:val="12"/>
    </w:rPr>
  </w:style>
  <w:style w:type="paragraph" w:styleId="HTMLAddress">
    <w:name w:val="HTML Address"/>
    <w:basedOn w:val="Normal"/>
    <w:link w:val="HTMLAddressChar"/>
    <w:uiPriority w:val="99"/>
    <w:semiHidden/>
    <w:rsid w:val="002949A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2949A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line">
    <w:name w:val="line"/>
    <w:basedOn w:val="DefaultParagraphFont"/>
    <w:uiPriority w:val="99"/>
    <w:rsid w:val="00855E46"/>
    <w:rPr>
      <w:rFonts w:cs="Times New Roman"/>
    </w:rPr>
  </w:style>
  <w:style w:type="paragraph" w:customStyle="1" w:styleId="versepara">
    <w:name w:val="versepara"/>
    <w:basedOn w:val="Normal"/>
    <w:uiPriority w:val="99"/>
    <w:rsid w:val="00855E46"/>
    <w:pPr>
      <w:spacing w:before="240" w:after="240" w:line="240" w:lineRule="auto"/>
      <w:ind w:firstLine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inuation">
    <w:name w:val="continuation"/>
    <w:basedOn w:val="Normal"/>
    <w:uiPriority w:val="99"/>
    <w:rsid w:val="00855E46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55E4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855E46"/>
    <w:rPr>
      <w:rFonts w:cs="Times New Roman"/>
      <w:i/>
      <w:iCs/>
    </w:rPr>
  </w:style>
  <w:style w:type="paragraph" w:styleId="NoSpacing">
    <w:name w:val="No Spacing"/>
    <w:uiPriority w:val="99"/>
    <w:qFormat/>
    <w:rsid w:val="00855E46"/>
    <w:rPr>
      <w:lang w:eastAsia="en-US"/>
    </w:rPr>
  </w:style>
  <w:style w:type="character" w:customStyle="1" w:styleId="style31">
    <w:name w:val="style31"/>
    <w:basedOn w:val="DefaultParagraphFont"/>
    <w:uiPriority w:val="99"/>
    <w:rsid w:val="00855E46"/>
    <w:rPr>
      <w:rFonts w:ascii="Monotype Corsiva" w:hAnsi="Monotype Corsiva" w:cs="Times New Roman"/>
      <w:b/>
      <w:bCs/>
      <w:i/>
      <w:iCs/>
      <w:caps/>
      <w:color w:val="804000"/>
      <w:sz w:val="42"/>
      <w:szCs w:val="42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rsid w:val="008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55E46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0%B8%D1%81%D0%B5%D0%B9" TargetMode="External"/><Relationship Id="rId13" Type="http://schemas.openxmlformats.org/officeDocument/2006/relationships/hyperlink" Target="http://ru.wikipedia.org/wiki/%D0%A1%D0%BC%D0%B8%D1%80%D0%B5%D0%BD%D0%B8%D0%B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0%BE%D0%B3" TargetMode="External"/><Relationship Id="rId12" Type="http://schemas.openxmlformats.org/officeDocument/2006/relationships/hyperlink" Target="http://ru.wikipedia.org/wiki/%D0%A2%D0%B5%D0%BE%D0%BB%D0%BE%D0%B3%D0%B8%D1%87%D0%B5%D1%81%D0%BA%D0%B8%D0%B5_%D0%B4%D0%BE%D0%B1%D1%80%D0%BE%D0%B4%D0%B5%D1%82%D0%B5%D0%BB%D0%B8" TargetMode="External"/><Relationship Id="rId17" Type="http://schemas.openxmlformats.org/officeDocument/2006/relationships/hyperlink" Target="http://www.soctheol.ru/osnova.php?ida=27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E%D1%81%D1%82%D1%80%D0%B0%D0%B4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5%D0%BC%D1%8C_%D1%81%D0%BC%D0%B5%D1%80%D1%82%D0%BD%D1%8B%D1%85_%D0%B3%D1%80%D0%B5%D1%85%D0%BE%D0%B2" TargetMode="External"/><Relationship Id="rId11" Type="http://schemas.openxmlformats.org/officeDocument/2006/relationships/hyperlink" Target="http://ru.wikipedia.org/wiki/%D0%93%D0%BE%D1%80%D0%B4%D0%BE%D1%81%D1%82%D1%8C" TargetMode="External"/><Relationship Id="rId5" Type="http://schemas.openxmlformats.org/officeDocument/2006/relationships/hyperlink" Target="http://ru.wikipedia.org/wiki/%D0%A5%D1%80%D0%B8%D1%81%D1%82%D0%B8%D0%B0%D0%BD%D1%81%D1%82%D0%B2%D0%BE" TargetMode="External"/><Relationship Id="rId15" Type="http://schemas.openxmlformats.org/officeDocument/2006/relationships/hyperlink" Target="http://ru.wikipedia.org/w/index.php?title=%D0%91%D0%BB%D0%B0%D0%B3%D0%BE%D0%B6%D0%B5%D0%BB%D0%B0%D1%82%D0%B5%D0%BB%D1%8C%D1%81%D1%82%D0%B2%D0%BE&amp;action=edit&amp;redlink=1" TargetMode="External"/><Relationship Id="rId10" Type="http://schemas.openxmlformats.org/officeDocument/2006/relationships/hyperlink" Target="http://ru.wikipedia.org/wiki/%D0%A3%D0%BD%D1%8B%D0%BD%D0%B8%D0%B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5%D1%81%D1%8F%D1%82%D1%8C_%D0%B7%D0%B0%D0%BF%D0%BE%D0%B2%D0%B5%D0%B4%D0%B5%D0%B9" TargetMode="External"/><Relationship Id="rId14" Type="http://schemas.openxmlformats.org/officeDocument/2006/relationships/hyperlink" Target="http://ru.wikipedia.org/wiki/%D0%92%D0%B5%D0%BB%D0%B8%D0%BA%D0%BE%D0%B4%D1%83%D1%88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6</Pages>
  <Words>1719</Words>
  <Characters>9800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17</cp:revision>
  <dcterms:created xsi:type="dcterms:W3CDTF">2012-03-28T23:30:00Z</dcterms:created>
  <dcterms:modified xsi:type="dcterms:W3CDTF">2012-03-29T10:29:00Z</dcterms:modified>
</cp:coreProperties>
</file>