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A8F" w:rsidRPr="00590A8F" w:rsidRDefault="00590A8F" w:rsidP="00590A8F">
      <w:pPr>
        <w:spacing w:line="360" w:lineRule="auto"/>
        <w:jc w:val="center"/>
        <w:rPr>
          <w:b/>
          <w:sz w:val="28"/>
          <w:szCs w:val="28"/>
        </w:rPr>
      </w:pPr>
      <w:r w:rsidRPr="00590A8F">
        <w:rPr>
          <w:b/>
          <w:sz w:val="28"/>
          <w:szCs w:val="28"/>
        </w:rPr>
        <w:t>План профессионального самообразования</w:t>
      </w:r>
    </w:p>
    <w:p w:rsidR="003A6EC4" w:rsidRDefault="00590A8F" w:rsidP="00590A8F">
      <w:pPr>
        <w:spacing w:line="360" w:lineRule="auto"/>
        <w:jc w:val="center"/>
        <w:rPr>
          <w:b/>
          <w:sz w:val="28"/>
          <w:szCs w:val="28"/>
        </w:rPr>
      </w:pPr>
      <w:r w:rsidRPr="00590A8F">
        <w:rPr>
          <w:b/>
          <w:sz w:val="28"/>
          <w:szCs w:val="28"/>
        </w:rPr>
        <w:t>учителя математики</w:t>
      </w:r>
    </w:p>
    <w:p w:rsidR="00590A8F" w:rsidRDefault="00590A8F" w:rsidP="00590A8F">
      <w:pPr>
        <w:spacing w:line="360" w:lineRule="auto"/>
        <w:jc w:val="center"/>
        <w:rPr>
          <w:b/>
          <w:sz w:val="28"/>
          <w:szCs w:val="28"/>
        </w:rPr>
      </w:pPr>
    </w:p>
    <w:p w:rsidR="00590A8F" w:rsidRDefault="00590A8F" w:rsidP="00590A8F">
      <w:pPr>
        <w:spacing w:line="360" w:lineRule="auto"/>
        <w:jc w:val="right"/>
        <w:rPr>
          <w:sz w:val="28"/>
          <w:szCs w:val="28"/>
        </w:rPr>
      </w:pPr>
      <w:r w:rsidRPr="00D82F14">
        <w:rPr>
          <w:b/>
          <w:bCs/>
          <w:i/>
          <w:iCs/>
          <w:color w:val="000000"/>
          <w:sz w:val="27"/>
          <w:szCs w:val="27"/>
        </w:rPr>
        <w:t>Чем больше будет учитель учиться сам, обдумывать каждый урок и соразмерять с силами ученика, чем больше будет следить за ходом мысли ученика,… тем легче будет учиться ученику</w:t>
      </w:r>
      <w:r w:rsidRPr="00D82F14">
        <w:rPr>
          <w:b/>
          <w:bCs/>
          <w:i/>
          <w:iCs/>
          <w:color w:val="000000"/>
        </w:rPr>
        <w:t> </w:t>
      </w:r>
      <w:r w:rsidRPr="00D82F14">
        <w:rPr>
          <w:color w:val="000000"/>
          <w:sz w:val="27"/>
          <w:szCs w:val="27"/>
        </w:rPr>
        <w:br/>
      </w:r>
      <w:r w:rsidRPr="00D82F14">
        <w:rPr>
          <w:color w:val="000000"/>
          <w:sz w:val="27"/>
          <w:szCs w:val="27"/>
        </w:rPr>
        <w:br/>
      </w:r>
      <w:proofErr w:type="spellStart"/>
      <w:r w:rsidRPr="00D82F14">
        <w:rPr>
          <w:b/>
          <w:bCs/>
          <w:color w:val="000000"/>
          <w:sz w:val="27"/>
          <w:szCs w:val="27"/>
        </w:rPr>
        <w:t>Л.Н.Толстой</w:t>
      </w:r>
      <w:proofErr w:type="spellEnd"/>
      <w:r w:rsidRPr="00D82F14">
        <w:rPr>
          <w:color w:val="000000"/>
          <w:sz w:val="27"/>
          <w:szCs w:val="27"/>
        </w:rPr>
        <w:br/>
      </w:r>
    </w:p>
    <w:p w:rsidR="00590A8F" w:rsidRDefault="00590A8F" w:rsidP="00590A8F">
      <w:pPr>
        <w:spacing w:line="360" w:lineRule="auto"/>
        <w:jc w:val="both"/>
        <w:rPr>
          <w:sz w:val="28"/>
          <w:szCs w:val="28"/>
        </w:rPr>
      </w:pPr>
      <w:r w:rsidRPr="00590A8F">
        <w:rPr>
          <w:b/>
          <w:sz w:val="28"/>
          <w:szCs w:val="28"/>
        </w:rPr>
        <w:t>Т</w:t>
      </w:r>
      <w:r w:rsidRPr="00590A8F">
        <w:rPr>
          <w:b/>
          <w:sz w:val="28"/>
          <w:szCs w:val="28"/>
        </w:rPr>
        <w:t>ема</w:t>
      </w:r>
      <w:r w:rsidRPr="00590A8F">
        <w:rPr>
          <w:sz w:val="28"/>
          <w:szCs w:val="28"/>
        </w:rPr>
        <w:t xml:space="preserve"> «</w:t>
      </w:r>
      <w:r w:rsidRPr="00590A8F">
        <w:rPr>
          <w:i/>
          <w:sz w:val="28"/>
          <w:szCs w:val="28"/>
        </w:rPr>
        <w:t>Применение инновационных технологий на уроках математики для развития творческой инициативы, мотивации учащихся с целью повышения качества обучения</w:t>
      </w:r>
      <w:r w:rsidRPr="00590A8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80C80" w:rsidRDefault="00680C80" w:rsidP="00590A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над данной темой начата в 2011 году.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590A8F" w:rsidRPr="00D82F14" w:rsidRDefault="00590A8F" w:rsidP="00590A8F">
      <w:pPr>
        <w:spacing w:line="360" w:lineRule="auto"/>
        <w:rPr>
          <w:color w:val="000000"/>
          <w:sz w:val="27"/>
          <w:szCs w:val="27"/>
        </w:rPr>
      </w:pPr>
      <w:r w:rsidRPr="00D82F14">
        <w:rPr>
          <w:b/>
          <w:bCs/>
          <w:color w:val="000000"/>
          <w:sz w:val="27"/>
          <w:szCs w:val="27"/>
        </w:rPr>
        <w:t>Цели:</w:t>
      </w:r>
      <w:r w:rsidRPr="00D82F14">
        <w:rPr>
          <w:b/>
          <w:bCs/>
          <w:color w:val="000000"/>
        </w:rPr>
        <w:t> </w:t>
      </w:r>
    </w:p>
    <w:p w:rsidR="00590A8F" w:rsidRPr="00590A8F" w:rsidRDefault="00590A8F" w:rsidP="00590A8F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color w:val="000000"/>
          <w:sz w:val="27"/>
          <w:szCs w:val="27"/>
        </w:rPr>
      </w:pPr>
      <w:r w:rsidRPr="00590A8F">
        <w:rPr>
          <w:color w:val="000000"/>
          <w:sz w:val="27"/>
          <w:szCs w:val="27"/>
        </w:rPr>
        <w:t>обеспечить программирование своей деятельности, творческой рефлексии, генерирование идей, воплощение творческого замысла,</w:t>
      </w:r>
    </w:p>
    <w:p w:rsidR="00590A8F" w:rsidRPr="00D82F14" w:rsidRDefault="00590A8F" w:rsidP="00590A8F">
      <w:pPr>
        <w:numPr>
          <w:ilvl w:val="0"/>
          <w:numId w:val="1"/>
        </w:numPr>
        <w:spacing w:before="100" w:beforeAutospacing="1" w:after="100" w:afterAutospacing="1" w:line="360" w:lineRule="auto"/>
        <w:rPr>
          <w:color w:val="000000"/>
          <w:sz w:val="27"/>
          <w:szCs w:val="27"/>
        </w:rPr>
      </w:pPr>
      <w:r w:rsidRPr="00D82F14">
        <w:rPr>
          <w:color w:val="000000"/>
          <w:sz w:val="27"/>
          <w:szCs w:val="27"/>
        </w:rPr>
        <w:t>использовать ИКТ на уроке и во внеурочной деятельности для повышения мотивации к предмету и качества образования,</w:t>
      </w:r>
    </w:p>
    <w:p w:rsidR="00590A8F" w:rsidRPr="00D82F14" w:rsidRDefault="00590A8F" w:rsidP="00590A8F">
      <w:pPr>
        <w:numPr>
          <w:ilvl w:val="0"/>
          <w:numId w:val="1"/>
        </w:numPr>
        <w:spacing w:before="100" w:beforeAutospacing="1" w:after="100" w:afterAutospacing="1" w:line="360" w:lineRule="auto"/>
        <w:rPr>
          <w:color w:val="000000"/>
          <w:sz w:val="27"/>
          <w:szCs w:val="27"/>
        </w:rPr>
      </w:pPr>
      <w:r w:rsidRPr="00D82F14">
        <w:rPr>
          <w:color w:val="000000"/>
          <w:sz w:val="27"/>
          <w:szCs w:val="27"/>
        </w:rPr>
        <w:t>развить учебно-познавательную компетенцию учащихся через совершенствование общих и специальных учебных умений,</w:t>
      </w:r>
      <w:r w:rsidRPr="00D82F14">
        <w:rPr>
          <w:color w:val="000000"/>
        </w:rPr>
        <w:t> </w:t>
      </w:r>
    </w:p>
    <w:p w:rsidR="00590A8F" w:rsidRPr="00D82F14" w:rsidRDefault="00590A8F" w:rsidP="00590A8F">
      <w:pPr>
        <w:numPr>
          <w:ilvl w:val="0"/>
          <w:numId w:val="1"/>
        </w:numPr>
        <w:spacing w:before="100" w:beforeAutospacing="1" w:after="100" w:afterAutospacing="1" w:line="360" w:lineRule="auto"/>
        <w:rPr>
          <w:color w:val="000000"/>
          <w:sz w:val="27"/>
          <w:szCs w:val="27"/>
        </w:rPr>
      </w:pPr>
      <w:r w:rsidRPr="00D82F14">
        <w:rPr>
          <w:color w:val="000000"/>
          <w:sz w:val="27"/>
          <w:szCs w:val="27"/>
        </w:rPr>
        <w:t>ознакомить учащихся со способами самостоятельной работы в изучении математики</w:t>
      </w:r>
    </w:p>
    <w:p w:rsidR="00590A8F" w:rsidRDefault="00590A8F" w:rsidP="00590A8F">
      <w:pPr>
        <w:numPr>
          <w:ilvl w:val="0"/>
          <w:numId w:val="1"/>
        </w:numPr>
        <w:spacing w:before="100" w:beforeAutospacing="1" w:after="100" w:afterAutospacing="1" w:line="360" w:lineRule="auto"/>
        <w:rPr>
          <w:color w:val="000000"/>
          <w:sz w:val="27"/>
          <w:szCs w:val="27"/>
        </w:rPr>
      </w:pPr>
      <w:r w:rsidRPr="00D82F14">
        <w:rPr>
          <w:color w:val="000000"/>
          <w:sz w:val="27"/>
          <w:szCs w:val="27"/>
        </w:rPr>
        <w:t>формировать способность учащихся к творческому саморазвитию, к творческой деятельности.</w:t>
      </w:r>
    </w:p>
    <w:p w:rsidR="00590A8F" w:rsidRPr="00D82F14" w:rsidRDefault="00590A8F" w:rsidP="00590A8F">
      <w:pPr>
        <w:spacing w:line="360" w:lineRule="auto"/>
        <w:rPr>
          <w:color w:val="000000"/>
          <w:sz w:val="27"/>
          <w:szCs w:val="27"/>
        </w:rPr>
      </w:pPr>
      <w:r w:rsidRPr="00D82F14">
        <w:rPr>
          <w:b/>
          <w:bCs/>
          <w:color w:val="000000"/>
          <w:sz w:val="27"/>
          <w:szCs w:val="27"/>
        </w:rPr>
        <w:t>Задачи:</w:t>
      </w:r>
      <w:r w:rsidRPr="00D82F14">
        <w:rPr>
          <w:color w:val="000000"/>
        </w:rPr>
        <w:t> </w:t>
      </w:r>
    </w:p>
    <w:p w:rsidR="00590A8F" w:rsidRPr="00D82F14" w:rsidRDefault="00590A8F" w:rsidP="00590A8F">
      <w:pPr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Pr="00D82F14">
        <w:rPr>
          <w:color w:val="000000"/>
          <w:sz w:val="27"/>
          <w:szCs w:val="27"/>
        </w:rPr>
        <w:t>родолжение внедрения инновационных технологий, методик в преподавание математики, повышая тем самым научно-теоретический уровень в области теории и методики преподавания математики</w:t>
      </w:r>
    </w:p>
    <w:p w:rsidR="00590A8F" w:rsidRPr="00D82F14" w:rsidRDefault="00590A8F" w:rsidP="00590A8F">
      <w:pPr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</w:t>
      </w:r>
      <w:r w:rsidRPr="00D82F14">
        <w:rPr>
          <w:color w:val="000000"/>
          <w:sz w:val="27"/>
          <w:szCs w:val="27"/>
        </w:rPr>
        <w:t>зучение психологических и возрастных особенностей школьников,</w:t>
      </w:r>
    </w:p>
    <w:p w:rsidR="00590A8F" w:rsidRPr="00D82F14" w:rsidRDefault="00590A8F" w:rsidP="00590A8F">
      <w:pPr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</w:t>
      </w:r>
      <w:r w:rsidRPr="00D82F14">
        <w:rPr>
          <w:color w:val="000000"/>
          <w:sz w:val="27"/>
          <w:szCs w:val="27"/>
        </w:rPr>
        <w:t>роведение целенаправленной работы с одарёнными детьми,</w:t>
      </w:r>
    </w:p>
    <w:p w:rsidR="00590A8F" w:rsidRPr="00590A8F" w:rsidRDefault="00590A8F" w:rsidP="00590A8F">
      <w:pPr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</w:t>
      </w:r>
      <w:r w:rsidRPr="00D82F14">
        <w:rPr>
          <w:color w:val="000000"/>
          <w:sz w:val="27"/>
          <w:szCs w:val="27"/>
        </w:rPr>
        <w:t>здание условий:</w:t>
      </w:r>
      <w:r w:rsidRPr="00D82F14">
        <w:rPr>
          <w:color w:val="000000"/>
        </w:rPr>
        <w:t> </w:t>
      </w:r>
      <w:r w:rsidRPr="00590A8F">
        <w:rPr>
          <w:color w:val="000000"/>
          <w:sz w:val="27"/>
          <w:szCs w:val="27"/>
        </w:rPr>
        <w:t>для проявления творческих способностей учащихся на уроках,</w:t>
      </w:r>
      <w:r>
        <w:rPr>
          <w:color w:val="000000"/>
          <w:sz w:val="27"/>
          <w:szCs w:val="27"/>
        </w:rPr>
        <w:t xml:space="preserve"> </w:t>
      </w:r>
      <w:r w:rsidRPr="00590A8F">
        <w:rPr>
          <w:color w:val="000000"/>
          <w:sz w:val="27"/>
          <w:szCs w:val="27"/>
        </w:rPr>
        <w:t>д</w:t>
      </w:r>
      <w:r w:rsidRPr="00590A8F">
        <w:rPr>
          <w:color w:val="000000"/>
          <w:sz w:val="27"/>
          <w:szCs w:val="27"/>
        </w:rPr>
        <w:t>ля развития таких качеств, как ответственность и самостоятельность в приобретении необходимых знаний по предмету.</w:t>
      </w:r>
    </w:p>
    <w:p w:rsidR="00590A8F" w:rsidRPr="00D82F14" w:rsidRDefault="00590A8F" w:rsidP="00590A8F">
      <w:pPr>
        <w:spacing w:line="360" w:lineRule="auto"/>
        <w:rPr>
          <w:color w:val="000000"/>
          <w:sz w:val="27"/>
          <w:szCs w:val="27"/>
        </w:rPr>
      </w:pPr>
      <w:r w:rsidRPr="00D82F14">
        <w:rPr>
          <w:b/>
          <w:bCs/>
          <w:color w:val="000000"/>
          <w:sz w:val="27"/>
          <w:szCs w:val="27"/>
        </w:rPr>
        <w:t>Ожидаемые результаты</w:t>
      </w:r>
      <w:r w:rsidRPr="00D82F14">
        <w:rPr>
          <w:color w:val="000000"/>
          <w:sz w:val="27"/>
          <w:szCs w:val="27"/>
        </w:rPr>
        <w:t>:</w:t>
      </w:r>
    </w:p>
    <w:p w:rsidR="00590A8F" w:rsidRPr="00D82F14" w:rsidRDefault="00590A8F" w:rsidP="00590A8F">
      <w:pPr>
        <w:numPr>
          <w:ilvl w:val="0"/>
          <w:numId w:val="5"/>
        </w:numPr>
        <w:spacing w:before="100" w:beforeAutospacing="1" w:after="100" w:afterAutospacing="1" w:line="360" w:lineRule="auto"/>
        <w:rPr>
          <w:color w:val="000000"/>
          <w:sz w:val="27"/>
          <w:szCs w:val="27"/>
        </w:rPr>
      </w:pPr>
      <w:r w:rsidRPr="00D82F14">
        <w:rPr>
          <w:color w:val="000000"/>
          <w:sz w:val="27"/>
          <w:szCs w:val="27"/>
        </w:rPr>
        <w:t xml:space="preserve">повышение успеваемости и уровня </w:t>
      </w:r>
      <w:proofErr w:type="spellStart"/>
      <w:r w:rsidRPr="00D82F14">
        <w:rPr>
          <w:color w:val="000000"/>
          <w:sz w:val="27"/>
          <w:szCs w:val="27"/>
        </w:rPr>
        <w:t>обученности</w:t>
      </w:r>
      <w:proofErr w:type="spellEnd"/>
      <w:r w:rsidRPr="00D82F14">
        <w:rPr>
          <w:color w:val="000000"/>
          <w:sz w:val="27"/>
          <w:szCs w:val="27"/>
        </w:rPr>
        <w:t xml:space="preserve"> учащихся, мотивации к изучению предмета,</w:t>
      </w:r>
    </w:p>
    <w:p w:rsidR="00590A8F" w:rsidRPr="00D82F14" w:rsidRDefault="00590A8F" w:rsidP="00590A8F">
      <w:pPr>
        <w:numPr>
          <w:ilvl w:val="0"/>
          <w:numId w:val="5"/>
        </w:numPr>
        <w:spacing w:before="100" w:beforeAutospacing="1" w:after="100" w:afterAutospacing="1" w:line="360" w:lineRule="auto"/>
        <w:rPr>
          <w:color w:val="000000"/>
          <w:sz w:val="27"/>
          <w:szCs w:val="27"/>
        </w:rPr>
      </w:pPr>
      <w:r w:rsidRPr="00D82F14">
        <w:rPr>
          <w:color w:val="000000"/>
          <w:sz w:val="27"/>
          <w:szCs w:val="27"/>
        </w:rPr>
        <w:t>разработка, рабочих программ, сценариев внеклассных мероприятий с применением ИКТ,</w:t>
      </w:r>
    </w:p>
    <w:p w:rsidR="00590A8F" w:rsidRPr="00D82F14" w:rsidRDefault="00590A8F" w:rsidP="00590A8F">
      <w:pPr>
        <w:numPr>
          <w:ilvl w:val="0"/>
          <w:numId w:val="5"/>
        </w:numPr>
        <w:spacing w:before="100" w:beforeAutospacing="1" w:after="100" w:afterAutospacing="1" w:line="360" w:lineRule="auto"/>
        <w:rPr>
          <w:color w:val="000000"/>
          <w:sz w:val="27"/>
          <w:szCs w:val="27"/>
        </w:rPr>
      </w:pPr>
      <w:r w:rsidRPr="00D82F14">
        <w:rPr>
          <w:color w:val="000000"/>
          <w:sz w:val="27"/>
          <w:szCs w:val="27"/>
        </w:rPr>
        <w:t xml:space="preserve">разработка и апробирование дидактических материалов, тестов, наглядностей, создание </w:t>
      </w:r>
      <w:proofErr w:type="gramStart"/>
      <w:r w:rsidRPr="00D82F14">
        <w:rPr>
          <w:color w:val="000000"/>
          <w:sz w:val="27"/>
          <w:szCs w:val="27"/>
        </w:rPr>
        <w:t>электронного</w:t>
      </w:r>
      <w:proofErr w:type="gramEnd"/>
      <w:r w:rsidRPr="00D82F14">
        <w:rPr>
          <w:color w:val="000000"/>
          <w:sz w:val="27"/>
          <w:szCs w:val="27"/>
        </w:rPr>
        <w:t xml:space="preserve"> комплектов педагогических разработок;</w:t>
      </w:r>
    </w:p>
    <w:p w:rsidR="00590A8F" w:rsidRPr="00D82F14" w:rsidRDefault="00590A8F" w:rsidP="00590A8F">
      <w:pPr>
        <w:numPr>
          <w:ilvl w:val="0"/>
          <w:numId w:val="5"/>
        </w:numPr>
        <w:spacing w:before="100" w:beforeAutospacing="1" w:after="100" w:afterAutospacing="1" w:line="360" w:lineRule="auto"/>
        <w:rPr>
          <w:color w:val="000000"/>
          <w:sz w:val="27"/>
          <w:szCs w:val="27"/>
        </w:rPr>
      </w:pPr>
      <w:r w:rsidRPr="00D82F14">
        <w:rPr>
          <w:color w:val="000000"/>
          <w:sz w:val="27"/>
          <w:szCs w:val="27"/>
        </w:rPr>
        <w:t>разработка и проведение открытых уроков, мастер-классов, обобщение опыта по исследуемой теме,</w:t>
      </w:r>
    </w:p>
    <w:p w:rsidR="00590A8F" w:rsidRPr="00D82F14" w:rsidRDefault="00590A8F" w:rsidP="00590A8F">
      <w:pPr>
        <w:numPr>
          <w:ilvl w:val="0"/>
          <w:numId w:val="5"/>
        </w:numPr>
        <w:spacing w:before="100" w:beforeAutospacing="1" w:after="100" w:afterAutospacing="1" w:line="360" w:lineRule="auto"/>
        <w:rPr>
          <w:color w:val="000000"/>
          <w:sz w:val="27"/>
          <w:szCs w:val="27"/>
        </w:rPr>
      </w:pPr>
      <w:r w:rsidRPr="00D82F14">
        <w:rPr>
          <w:color w:val="000000"/>
          <w:sz w:val="27"/>
          <w:szCs w:val="27"/>
        </w:rPr>
        <w:t>доклады, выступления на заседаниях МО, участие в конкурсах и конференциях с обобщением опыта.</w:t>
      </w:r>
    </w:p>
    <w:p w:rsidR="00590A8F" w:rsidRPr="00D82F14" w:rsidRDefault="00590A8F" w:rsidP="00590A8F">
      <w:pPr>
        <w:spacing w:line="360" w:lineRule="auto"/>
        <w:rPr>
          <w:color w:val="000000"/>
          <w:sz w:val="27"/>
          <w:szCs w:val="27"/>
        </w:rPr>
      </w:pPr>
      <w:r w:rsidRPr="00D82F14">
        <w:rPr>
          <w:b/>
          <w:bCs/>
          <w:color w:val="000000"/>
          <w:sz w:val="27"/>
          <w:szCs w:val="27"/>
        </w:rPr>
        <w:t>Формы самообразования:</w:t>
      </w:r>
    </w:p>
    <w:p w:rsidR="00590A8F" w:rsidRPr="00D82F14" w:rsidRDefault="00590A8F" w:rsidP="00590A8F">
      <w:pPr>
        <w:numPr>
          <w:ilvl w:val="0"/>
          <w:numId w:val="6"/>
        </w:numPr>
        <w:spacing w:before="100" w:beforeAutospacing="1" w:after="100" w:afterAutospacing="1" w:line="360" w:lineRule="auto"/>
        <w:rPr>
          <w:color w:val="000000"/>
          <w:sz w:val="27"/>
          <w:szCs w:val="27"/>
        </w:rPr>
      </w:pPr>
      <w:proofErr w:type="gramStart"/>
      <w:r w:rsidRPr="00D82F14">
        <w:rPr>
          <w:color w:val="000000"/>
          <w:sz w:val="27"/>
          <w:szCs w:val="27"/>
        </w:rPr>
        <w:t>индивидуальная</w:t>
      </w:r>
      <w:proofErr w:type="gramEnd"/>
      <w:r w:rsidRPr="00D82F14">
        <w:rPr>
          <w:color w:val="000000"/>
          <w:sz w:val="27"/>
          <w:szCs w:val="27"/>
        </w:rPr>
        <w:t xml:space="preserve"> – через индивидуальный план,</w:t>
      </w:r>
      <w:r w:rsidRPr="00D82F14">
        <w:rPr>
          <w:color w:val="000000"/>
        </w:rPr>
        <w:t> </w:t>
      </w:r>
    </w:p>
    <w:p w:rsidR="00590A8F" w:rsidRDefault="00590A8F" w:rsidP="00590A8F">
      <w:pPr>
        <w:numPr>
          <w:ilvl w:val="0"/>
          <w:numId w:val="6"/>
        </w:numPr>
        <w:spacing w:before="100" w:beforeAutospacing="1" w:after="100" w:afterAutospacing="1" w:line="360" w:lineRule="auto"/>
        <w:rPr>
          <w:color w:val="000000"/>
          <w:sz w:val="27"/>
          <w:szCs w:val="27"/>
        </w:rPr>
      </w:pPr>
      <w:proofErr w:type="gramStart"/>
      <w:r w:rsidRPr="00D82F14">
        <w:rPr>
          <w:color w:val="000000"/>
          <w:sz w:val="27"/>
          <w:szCs w:val="27"/>
        </w:rPr>
        <w:t>групповая</w:t>
      </w:r>
      <w:proofErr w:type="gramEnd"/>
      <w:r w:rsidRPr="00D82F14">
        <w:rPr>
          <w:color w:val="000000"/>
          <w:sz w:val="27"/>
          <w:szCs w:val="27"/>
        </w:rPr>
        <w:t xml:space="preserve"> – через участие в деятельности школьного и </w:t>
      </w:r>
      <w:r>
        <w:rPr>
          <w:color w:val="000000"/>
          <w:sz w:val="27"/>
          <w:szCs w:val="27"/>
        </w:rPr>
        <w:t xml:space="preserve">районного </w:t>
      </w:r>
      <w:r w:rsidRPr="00D82F14">
        <w:rPr>
          <w:color w:val="000000"/>
          <w:sz w:val="27"/>
          <w:szCs w:val="27"/>
        </w:rPr>
        <w:t>методических объединений учителей математики, а также через участие в жизни школы.</w:t>
      </w:r>
    </w:p>
    <w:p w:rsidR="00590A8F" w:rsidRPr="00590A8F" w:rsidRDefault="00590A8F" w:rsidP="00590A8F">
      <w:pPr>
        <w:pStyle w:val="a3"/>
        <w:spacing w:line="360" w:lineRule="auto"/>
        <w:jc w:val="center"/>
        <w:rPr>
          <w:b/>
          <w:sz w:val="22"/>
          <w:szCs w:val="22"/>
        </w:rPr>
      </w:pPr>
      <w:r w:rsidRPr="00590A8F">
        <w:rPr>
          <w:b/>
          <w:sz w:val="22"/>
          <w:szCs w:val="22"/>
        </w:rPr>
        <w:t>ПЛАН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209"/>
        <w:gridCol w:w="3554"/>
        <w:gridCol w:w="1549"/>
        <w:gridCol w:w="1984"/>
      </w:tblGrid>
      <w:tr w:rsidR="00590A8F" w:rsidRPr="00590A8F" w:rsidTr="008D7813">
        <w:tc>
          <w:tcPr>
            <w:tcW w:w="451" w:type="dxa"/>
            <w:vAlign w:val="center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№</w:t>
            </w:r>
          </w:p>
        </w:tc>
        <w:tc>
          <w:tcPr>
            <w:tcW w:w="2209" w:type="dxa"/>
            <w:vAlign w:val="center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Разделы плана</w:t>
            </w:r>
          </w:p>
        </w:tc>
        <w:tc>
          <w:tcPr>
            <w:tcW w:w="3554" w:type="dxa"/>
            <w:vAlign w:val="center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Содержание деятельности</w:t>
            </w:r>
          </w:p>
        </w:tc>
        <w:tc>
          <w:tcPr>
            <w:tcW w:w="1549" w:type="dxa"/>
            <w:vAlign w:val="center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Сроки</w:t>
            </w:r>
          </w:p>
        </w:tc>
        <w:tc>
          <w:tcPr>
            <w:tcW w:w="1984" w:type="dxa"/>
            <w:vAlign w:val="center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 xml:space="preserve">Форма 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результатов</w:t>
            </w:r>
          </w:p>
        </w:tc>
      </w:tr>
      <w:tr w:rsidR="00590A8F" w:rsidRPr="00590A8F" w:rsidTr="008D7813">
        <w:trPr>
          <w:trHeight w:val="1305"/>
        </w:trPr>
        <w:tc>
          <w:tcPr>
            <w:tcW w:w="451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1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09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Изучение психолого-педагогической, методической литературы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554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1. Чтение научно-методическо</w:t>
            </w:r>
            <w:r w:rsidRPr="00590A8F">
              <w:rPr>
                <w:i/>
                <w:sz w:val="22"/>
                <w:szCs w:val="22"/>
              </w:rPr>
              <w:t xml:space="preserve">й </w:t>
            </w:r>
            <w:r w:rsidRPr="00590A8F">
              <w:rPr>
                <w:i/>
                <w:sz w:val="22"/>
                <w:szCs w:val="22"/>
              </w:rPr>
              <w:t>литературы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 xml:space="preserve">2. Обзор в Интернете информации по математике, педагогике, психологии, инновационным </w:t>
            </w:r>
            <w:r w:rsidRPr="00590A8F">
              <w:rPr>
                <w:i/>
                <w:sz w:val="22"/>
                <w:szCs w:val="22"/>
              </w:rPr>
              <w:lastRenderedPageBreak/>
              <w:t>технологиям</w:t>
            </w:r>
          </w:p>
        </w:tc>
        <w:tc>
          <w:tcPr>
            <w:tcW w:w="1549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lastRenderedPageBreak/>
              <w:t>Систематически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lastRenderedPageBreak/>
              <w:t>Конспекты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Памятки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Рекомендации.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</w:tr>
      <w:tr w:rsidR="00590A8F" w:rsidRPr="00590A8F" w:rsidTr="008D7813">
        <w:trPr>
          <w:trHeight w:val="1460"/>
        </w:trPr>
        <w:tc>
          <w:tcPr>
            <w:tcW w:w="451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2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09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Разработка программно-методического обеспечения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а) научно-методическая работа</w:t>
            </w:r>
          </w:p>
        </w:tc>
        <w:tc>
          <w:tcPr>
            <w:tcW w:w="3554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1. Изучение и внедрение в практику своей работы технологии на основе мотивации и активизации учащихся.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2. Организация проектно-исследовательской работы учащихся.</w:t>
            </w:r>
          </w:p>
        </w:tc>
        <w:tc>
          <w:tcPr>
            <w:tcW w:w="1549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 xml:space="preserve"> В течение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 xml:space="preserve">    года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Программы и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 xml:space="preserve">учебно-тематические 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планы.</w:t>
            </w:r>
          </w:p>
        </w:tc>
      </w:tr>
      <w:tr w:rsidR="00590A8F" w:rsidRPr="00590A8F" w:rsidTr="008D7813">
        <w:trPr>
          <w:trHeight w:val="1265"/>
        </w:trPr>
        <w:tc>
          <w:tcPr>
            <w:tcW w:w="451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3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09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Изучение информационно-коммуникационных технологий.</w:t>
            </w:r>
          </w:p>
        </w:tc>
        <w:tc>
          <w:tcPr>
            <w:tcW w:w="3554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 xml:space="preserve">1. </w:t>
            </w:r>
            <w:r w:rsidRPr="00590A8F">
              <w:t>1.Изучать ИКТ и внедрять их в учебный процесс.</w:t>
            </w:r>
            <w:r w:rsidRPr="00590A8F">
              <w:br/>
              <w:t>2.Обзор в Интернете информации по математики и педагогики</w:t>
            </w:r>
            <w:r w:rsidRPr="00590A8F">
              <w:br/>
            </w:r>
            <w:r w:rsidRPr="00590A8F">
              <w:br/>
              <w:t>3.Участвовать в методических работах школы по данному направлению.</w:t>
            </w:r>
            <w:r w:rsidRPr="00590A8F">
              <w:br/>
            </w:r>
            <w:r w:rsidRPr="00590A8F">
              <w:br/>
              <w:t>4. Пополнять материалами свой персональный сайт </w:t>
            </w:r>
            <w:r w:rsidRPr="00590A8F">
              <w:br/>
            </w:r>
            <w:r w:rsidRPr="00590A8F">
              <w:br/>
            </w:r>
          </w:p>
        </w:tc>
        <w:tc>
          <w:tcPr>
            <w:tcW w:w="1549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В течение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 xml:space="preserve">    года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Конспекты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 xml:space="preserve">  уроков.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Методико-дидактические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материалы.</w:t>
            </w:r>
          </w:p>
        </w:tc>
      </w:tr>
      <w:tr w:rsidR="00590A8F" w:rsidRPr="00590A8F" w:rsidTr="008D7813">
        <w:trPr>
          <w:trHeight w:val="1549"/>
        </w:trPr>
        <w:tc>
          <w:tcPr>
            <w:tcW w:w="451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4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09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 xml:space="preserve">Участие в методических школьном и </w:t>
            </w:r>
            <w:r w:rsidRPr="00590A8F">
              <w:rPr>
                <w:i/>
                <w:sz w:val="22"/>
                <w:szCs w:val="22"/>
              </w:rPr>
              <w:t xml:space="preserve">районном </w:t>
            </w:r>
            <w:r w:rsidRPr="00590A8F">
              <w:rPr>
                <w:i/>
                <w:sz w:val="22"/>
                <w:szCs w:val="22"/>
              </w:rPr>
              <w:t>объединениях, в жизни школы</w:t>
            </w:r>
          </w:p>
        </w:tc>
        <w:tc>
          <w:tcPr>
            <w:tcW w:w="3554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 xml:space="preserve">1. Проведение открытых уроков, мероприятий, мастер-классов для учителей школы 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2. Выступление на заседании школьного МО с самоанализом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3. Общение с коллегами в школе, городе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lastRenderedPageBreak/>
              <w:t>В течение года, по плану МО</w:t>
            </w:r>
          </w:p>
        </w:tc>
        <w:tc>
          <w:tcPr>
            <w:tcW w:w="1984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Конспекты мероприятий, в том числе и посещенных</w:t>
            </w:r>
          </w:p>
        </w:tc>
      </w:tr>
      <w:tr w:rsidR="00590A8F" w:rsidRPr="00590A8F" w:rsidTr="008D7813">
        <w:trPr>
          <w:trHeight w:val="3630"/>
        </w:trPr>
        <w:tc>
          <w:tcPr>
            <w:tcW w:w="451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lastRenderedPageBreak/>
              <w:t>5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09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proofErr w:type="spellStart"/>
            <w:r w:rsidRPr="00590A8F">
              <w:rPr>
                <w:i/>
                <w:sz w:val="22"/>
                <w:szCs w:val="22"/>
              </w:rPr>
              <w:t>Самообобщение</w:t>
            </w:r>
            <w:proofErr w:type="spellEnd"/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опыта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554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1. Разработка конспектов уроков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2.Разработка индивидуальных дифференцируемых  заданий для учащихся.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 xml:space="preserve">3.Разработка комплекта входных и выходных самостоятельных, контрольных работ, </w:t>
            </w:r>
            <w:r w:rsidRPr="00590A8F">
              <w:rPr>
                <w:i/>
                <w:sz w:val="22"/>
                <w:szCs w:val="22"/>
              </w:rPr>
              <w:t xml:space="preserve">использование </w:t>
            </w:r>
            <w:r w:rsidRPr="00590A8F">
              <w:rPr>
                <w:i/>
                <w:sz w:val="22"/>
                <w:szCs w:val="22"/>
              </w:rPr>
              <w:t xml:space="preserve"> электронных тестов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4.Разработка комплекта олимпиад</w:t>
            </w:r>
            <w:r w:rsidRPr="00590A8F">
              <w:rPr>
                <w:i/>
                <w:sz w:val="22"/>
                <w:szCs w:val="22"/>
              </w:rPr>
              <w:t xml:space="preserve">ных </w:t>
            </w:r>
            <w:r w:rsidRPr="00590A8F">
              <w:rPr>
                <w:i/>
                <w:sz w:val="22"/>
                <w:szCs w:val="22"/>
              </w:rPr>
              <w:t xml:space="preserve"> задач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5.Участие в конкурсах, конференциях, семинарах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49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В течение года, по плану МО</w:t>
            </w:r>
          </w:p>
        </w:tc>
        <w:tc>
          <w:tcPr>
            <w:tcW w:w="1984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Комплекты методико-дидактических электронных материалов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</w:tr>
      <w:tr w:rsidR="00590A8F" w:rsidRPr="00590A8F" w:rsidTr="008D7813">
        <w:trPr>
          <w:trHeight w:val="1639"/>
        </w:trPr>
        <w:tc>
          <w:tcPr>
            <w:tcW w:w="451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2209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Повышение квалификации по математике</w:t>
            </w:r>
          </w:p>
        </w:tc>
        <w:tc>
          <w:tcPr>
            <w:tcW w:w="3554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1. Решение задач, тестов и других заданий по математике повышенной сложности или нестандартной формы.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2. Посещение уроков своих коллег.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3. Классификация и решение заданий ГИА по математике.</w:t>
            </w:r>
          </w:p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4. Прохождение предметных курсов по математике, в том числе и дистанционных</w:t>
            </w:r>
          </w:p>
        </w:tc>
        <w:tc>
          <w:tcPr>
            <w:tcW w:w="1549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590A8F">
              <w:rPr>
                <w:i/>
                <w:sz w:val="22"/>
                <w:szCs w:val="22"/>
              </w:rPr>
              <w:t>В течение года</w:t>
            </w:r>
          </w:p>
        </w:tc>
        <w:tc>
          <w:tcPr>
            <w:tcW w:w="1984" w:type="dxa"/>
          </w:tcPr>
          <w:p w:rsidR="00590A8F" w:rsidRPr="00590A8F" w:rsidRDefault="00590A8F" w:rsidP="00590A8F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</w:p>
        </w:tc>
      </w:tr>
    </w:tbl>
    <w:p w:rsidR="00590A8F" w:rsidRPr="00590A8F" w:rsidRDefault="00590A8F" w:rsidP="00590A8F">
      <w:pPr>
        <w:spacing w:line="360" w:lineRule="auto"/>
        <w:jc w:val="both"/>
        <w:rPr>
          <w:sz w:val="28"/>
          <w:szCs w:val="28"/>
        </w:rPr>
      </w:pPr>
      <w:r w:rsidRPr="00D82F14">
        <w:rPr>
          <w:color w:val="000000"/>
          <w:sz w:val="27"/>
          <w:szCs w:val="27"/>
        </w:rPr>
        <w:br/>
      </w:r>
    </w:p>
    <w:p w:rsidR="00590A8F" w:rsidRDefault="00590A8F" w:rsidP="00590A8F">
      <w:pPr>
        <w:spacing w:line="360" w:lineRule="auto"/>
        <w:jc w:val="both"/>
        <w:rPr>
          <w:sz w:val="22"/>
          <w:szCs w:val="22"/>
        </w:rPr>
      </w:pPr>
    </w:p>
    <w:p w:rsidR="00590A8F" w:rsidRPr="00590A8F" w:rsidRDefault="00590A8F" w:rsidP="00590A8F">
      <w:pPr>
        <w:spacing w:line="360" w:lineRule="auto"/>
        <w:jc w:val="both"/>
        <w:rPr>
          <w:sz w:val="22"/>
          <w:szCs w:val="22"/>
        </w:rPr>
      </w:pPr>
    </w:p>
    <w:p w:rsidR="00590A8F" w:rsidRPr="00590A8F" w:rsidRDefault="00590A8F" w:rsidP="00590A8F">
      <w:pPr>
        <w:spacing w:line="360" w:lineRule="auto"/>
        <w:rPr>
          <w:sz w:val="28"/>
          <w:szCs w:val="28"/>
        </w:rPr>
      </w:pPr>
    </w:p>
    <w:sectPr w:rsidR="00590A8F" w:rsidRPr="00590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29D5"/>
    <w:multiLevelType w:val="multilevel"/>
    <w:tmpl w:val="1020EE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66CB6"/>
    <w:multiLevelType w:val="multilevel"/>
    <w:tmpl w:val="A8C4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C26DD"/>
    <w:multiLevelType w:val="multilevel"/>
    <w:tmpl w:val="63FC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C43E94"/>
    <w:multiLevelType w:val="multilevel"/>
    <w:tmpl w:val="D7FE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A75D4B"/>
    <w:multiLevelType w:val="multilevel"/>
    <w:tmpl w:val="930C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6B64B6"/>
    <w:multiLevelType w:val="multilevel"/>
    <w:tmpl w:val="D500D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8F"/>
    <w:rsid w:val="003A6EC4"/>
    <w:rsid w:val="00590A8F"/>
    <w:rsid w:val="0068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A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2013-11-27T17:22:00Z</dcterms:created>
  <dcterms:modified xsi:type="dcterms:W3CDTF">2013-11-27T17:42:00Z</dcterms:modified>
</cp:coreProperties>
</file>