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4C" w:rsidRPr="00363CBD" w:rsidRDefault="0064724C" w:rsidP="006659C6">
      <w:pPr>
        <w:spacing w:before="100" w:beforeAutospacing="1" w:after="100" w:afterAutospacing="1" w:line="240" w:lineRule="auto"/>
        <w:ind w:left="-426" w:right="-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6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Pr="00363C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Использование ИКТ в образовательном процессе</w:t>
      </w:r>
      <w:r w:rsidR="00D00DA4" w:rsidRPr="0036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="00D00DA4" w:rsidRPr="00363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  <w:r w:rsidR="00D00DA4" w:rsidRPr="00363CB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баллов</w:t>
      </w:r>
      <w:proofErr w:type="spellEnd"/>
    </w:p>
    <w:p w:rsidR="00D00DA4" w:rsidRDefault="004B3C85" w:rsidP="006659C6">
      <w:pPr>
        <w:spacing w:line="240" w:lineRule="auto"/>
        <w:ind w:left="-1134" w:firstLine="567"/>
        <w:rPr>
          <w:rFonts w:ascii="Times New Roman" w:hAnsi="Times New Roman" w:cs="Times New Roman"/>
          <w:sz w:val="24"/>
          <w:szCs w:val="24"/>
        </w:rPr>
      </w:pPr>
      <w:r w:rsidRPr="00363CBD">
        <w:rPr>
          <w:rFonts w:ascii="Times New Roman" w:hAnsi="Times New Roman" w:cs="Times New Roman"/>
          <w:sz w:val="24"/>
          <w:szCs w:val="24"/>
        </w:rPr>
        <w:t xml:space="preserve">Уроки русского языка и литературы с компьютерной поддержкой являются наиболее </w:t>
      </w:r>
      <w:r w:rsidR="006659C6">
        <w:rPr>
          <w:rFonts w:ascii="Times New Roman" w:hAnsi="Times New Roman" w:cs="Times New Roman"/>
          <w:sz w:val="24"/>
          <w:szCs w:val="24"/>
        </w:rPr>
        <w:t xml:space="preserve">  </w:t>
      </w:r>
      <w:r w:rsidRPr="00363CBD">
        <w:rPr>
          <w:rFonts w:ascii="Times New Roman" w:hAnsi="Times New Roman" w:cs="Times New Roman"/>
          <w:sz w:val="24"/>
          <w:szCs w:val="24"/>
        </w:rPr>
        <w:t xml:space="preserve">интересным и важным показателем внедрения ИКТ в учебный процесс,  поэтому  </w:t>
      </w:r>
      <w:r w:rsidR="0056133F">
        <w:rPr>
          <w:rFonts w:ascii="Times New Roman" w:hAnsi="Times New Roman" w:cs="Times New Roman"/>
          <w:sz w:val="24"/>
          <w:szCs w:val="24"/>
        </w:rPr>
        <w:t>учитель Попова Татьяна Николаевна</w:t>
      </w:r>
      <w:r w:rsidRPr="00363CBD">
        <w:rPr>
          <w:rFonts w:ascii="Times New Roman" w:hAnsi="Times New Roman" w:cs="Times New Roman"/>
          <w:sz w:val="24"/>
          <w:szCs w:val="24"/>
        </w:rPr>
        <w:t xml:space="preserve"> </w:t>
      </w:r>
      <w:r w:rsidR="0056133F">
        <w:rPr>
          <w:rFonts w:ascii="Times New Roman" w:hAnsi="Times New Roman" w:cs="Times New Roman"/>
          <w:sz w:val="24"/>
          <w:szCs w:val="24"/>
        </w:rPr>
        <w:t>на</w:t>
      </w:r>
      <w:r w:rsidRPr="00363CBD">
        <w:rPr>
          <w:rFonts w:ascii="Times New Roman" w:hAnsi="Times New Roman" w:cs="Times New Roman"/>
          <w:sz w:val="24"/>
          <w:szCs w:val="24"/>
        </w:rPr>
        <w:t xml:space="preserve"> уроках  </w:t>
      </w:r>
      <w:r w:rsidR="0056133F">
        <w:rPr>
          <w:rFonts w:ascii="Times New Roman" w:hAnsi="Times New Roman" w:cs="Times New Roman"/>
          <w:sz w:val="24"/>
          <w:szCs w:val="24"/>
        </w:rPr>
        <w:t xml:space="preserve">русского языка и литературы </w:t>
      </w:r>
      <w:r w:rsidRPr="00363CBD">
        <w:rPr>
          <w:rFonts w:ascii="Times New Roman" w:hAnsi="Times New Roman" w:cs="Times New Roman"/>
          <w:sz w:val="24"/>
          <w:szCs w:val="24"/>
        </w:rPr>
        <w:t xml:space="preserve">успешно  </w:t>
      </w:r>
      <w:r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учебных материалов, 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самостоятельную работу учащихся тренажерами и обучающи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программами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 программы обеспечивают восприятие 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каждым учеником, так как каждый в своем темпе, самостоятельно продвигается по учебному материалу. Это корректирует работу ученика, помогает более слабым учащимся.</w:t>
      </w:r>
      <w:r w:rsidR="00DE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 того</w:t>
      </w:r>
      <w:r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работе 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ресурсы по устранению пробелов в знаниях (посл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пропусков уроков по болезни), к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ирует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обучающихся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компьютерных тестов (компьютер выдает % выпо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задания, ошибки, оценки), применяет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бесплатные программы из сети Интернет. Например, программа тренажер «Репетитор», позволяет</w:t>
      </w:r>
      <w:r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учителю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короткое время объективно про</w:t>
      </w:r>
      <w:r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верить знания учащихся по отдельной 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теме. Программа «Фраза» позволяет 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</w:t>
      </w:r>
      <w:proofErr w:type="spellStart"/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 по теме, использую</w:t>
      </w:r>
      <w:r w:rsidR="005D34B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 - диски: 1С: Репетитор «Русский язык», «Виртуальные уроки Кирилла и </w:t>
      </w:r>
      <w:proofErr w:type="spellStart"/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тесты на образовательном сайте </w:t>
      </w:r>
      <w:hyperlink r:id="rId5" w:history="1">
        <w:r w:rsidR="0064724C" w:rsidRPr="00363CBD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www.ege.edu.ru</w:t>
        </w:r>
      </w:hyperlink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D00DA4" w:rsidRPr="00363CB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www.fipi.ru</w:t>
        </w:r>
      </w:hyperlink>
      <w:r w:rsidR="0056133F">
        <w:t>.</w:t>
      </w:r>
      <w:r w:rsidR="00D00DA4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</w:t>
      </w:r>
      <w:r w:rsidR="005D34B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Попова Т.Н.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</w:t>
      </w:r>
      <w:r w:rsidR="005D34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64724C" w:rsidRPr="0036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– ресурсы </w:t>
      </w:r>
      <w:hyperlink r:id="rId7" w:tgtFrame="_blank" w:history="1">
        <w:r w:rsidR="005D34BA"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</w:rPr>
          <w:t>gia</w:t>
        </w:r>
        <w:r w:rsidR="005D34BA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.edu.ru</w:t>
        </w:r>
      </w:hyperlink>
      <w:r w:rsidR="005D34BA">
        <w:t>.,</w:t>
      </w:r>
      <w:r w:rsidR="005D34BA" w:rsidRPr="005D34BA">
        <w:t xml:space="preserve"> http://uchimcauchitca.blogspot.ru/</w:t>
      </w:r>
      <w:r w:rsidR="005D34BA">
        <w:t>.,</w:t>
      </w:r>
      <w:r w:rsidR="005D34BA">
        <w:rPr>
          <w:rFonts w:ascii="Arial" w:hAnsi="Arial" w:cs="Arial"/>
          <w:color w:val="00802A"/>
          <w:sz w:val="21"/>
          <w:szCs w:val="21"/>
          <w:shd w:val="clear" w:color="auto" w:fill="FFFFFF"/>
        </w:rPr>
        <w:t>www.uchportal.ru</w:t>
      </w:r>
      <w:r w:rsidR="005D34BA">
        <w:rPr>
          <w:rStyle w:val="apple-converted-space"/>
          <w:rFonts w:ascii="Arial" w:hAnsi="Arial" w:cs="Arial"/>
          <w:color w:val="00802A"/>
          <w:sz w:val="21"/>
          <w:szCs w:val="21"/>
          <w:shd w:val="clear" w:color="auto" w:fill="FFFFFF"/>
        </w:rPr>
        <w:t> .</w:t>
      </w:r>
    </w:p>
    <w:p w:rsidR="00DE2471" w:rsidRPr="006659C6" w:rsidRDefault="005D34BA" w:rsidP="006659C6">
      <w:pPr>
        <w:pStyle w:val="a4"/>
        <w:rPr>
          <w:rFonts w:ascii="Times New Roman" w:eastAsia="FreeSansBold" w:hAnsi="Times New Roman" w:cs="Times New Roman"/>
          <w:b/>
          <w:bCs/>
          <w:color w:val="0D47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Татьяна Николаевна с</w:t>
      </w:r>
      <w:r w:rsidR="00DE2471" w:rsidRPr="006659C6">
        <w:rPr>
          <w:rFonts w:ascii="Times New Roman" w:hAnsi="Times New Roman" w:cs="Times New Roman"/>
          <w:sz w:val="24"/>
          <w:szCs w:val="24"/>
        </w:rPr>
        <w:t xml:space="preserve">оздала в социальной сети работников образования </w:t>
      </w:r>
      <w:proofErr w:type="spellStart"/>
      <w:r w:rsidR="00DE2471" w:rsidRPr="006659C6">
        <w:rPr>
          <w:rFonts w:ascii="Times New Roman" w:eastAsia="FreeSansBold" w:hAnsi="Times New Roman" w:cs="Times New Roman"/>
          <w:b/>
          <w:bCs/>
          <w:color w:val="FF0000"/>
          <w:sz w:val="24"/>
          <w:szCs w:val="24"/>
        </w:rPr>
        <w:t>ns</w:t>
      </w:r>
      <w:r w:rsidR="00DE2471" w:rsidRPr="006659C6">
        <w:rPr>
          <w:rFonts w:ascii="Times New Roman" w:eastAsia="FreeSansBold" w:hAnsi="Times New Roman" w:cs="Times New Roman"/>
          <w:b/>
          <w:bCs/>
          <w:color w:val="FF6600"/>
          <w:sz w:val="24"/>
          <w:szCs w:val="24"/>
        </w:rPr>
        <w:t>portal.ru</w:t>
      </w:r>
      <w:proofErr w:type="spellEnd"/>
      <w:r w:rsidR="00DE2471" w:rsidRPr="006659C6">
        <w:rPr>
          <w:rFonts w:ascii="Times New Roman" w:hAnsi="Times New Roman" w:cs="Times New Roman"/>
          <w:sz w:val="24"/>
          <w:szCs w:val="24"/>
        </w:rPr>
        <w:t xml:space="preserve"> свой </w:t>
      </w:r>
      <w:r w:rsidR="00DE2471" w:rsidRPr="005D34BA">
        <w:rPr>
          <w:rFonts w:ascii="Times New Roman" w:hAnsi="Times New Roman" w:cs="Times New Roman"/>
          <w:b/>
          <w:sz w:val="24"/>
          <w:szCs w:val="24"/>
        </w:rPr>
        <w:t>персональный сайт</w:t>
      </w:r>
      <w:r w:rsidR="00DE2471" w:rsidRPr="006659C6">
        <w:rPr>
          <w:rFonts w:ascii="Times New Roman" w:hAnsi="Times New Roman" w:cs="Times New Roman"/>
          <w:sz w:val="24"/>
          <w:szCs w:val="24"/>
        </w:rPr>
        <w:t xml:space="preserve">. Web-адрес сайта: </w:t>
      </w:r>
      <w:hyperlink r:id="rId8" w:history="1">
        <w:r w:rsidR="00DE2471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</w:rPr>
          <w:t>http://nsportal.ru/popova-tatyana-nikolaevna-0</w:t>
        </w:r>
      </w:hyperlink>
      <w:r w:rsidR="00DE2471" w:rsidRPr="006659C6">
        <w:rPr>
          <w:rFonts w:ascii="Times New Roman" w:hAnsi="Times New Roman" w:cs="Times New Roman"/>
          <w:sz w:val="24"/>
          <w:szCs w:val="24"/>
        </w:rPr>
        <w:t xml:space="preserve">, </w:t>
      </w:r>
      <w:r w:rsidR="00DE2471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котором </w:t>
      </w:r>
      <w:proofErr w:type="gramStart"/>
      <w:r w:rsidR="00DE2471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разместила</w:t>
      </w:r>
      <w:r w:rsidR="0064724C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471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proofErr w:type="gramEnd"/>
      <w:r w:rsidR="00DE2471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24C" w:rsidRPr="005D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электронное </w:t>
      </w:r>
      <w:proofErr w:type="spellStart"/>
      <w:r w:rsidR="0064724C" w:rsidRPr="005D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портфолио</w:t>
      </w:r>
      <w:proofErr w:type="spellEnd"/>
      <w:r w:rsidR="0064724C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E2471" w:rsidRPr="006659C6">
        <w:rPr>
          <w:rFonts w:ascii="Times New Roman" w:hAnsi="Times New Roman" w:cs="Times New Roman"/>
          <w:sz w:val="24"/>
          <w:szCs w:val="24"/>
        </w:rPr>
        <w:t xml:space="preserve"> </w:t>
      </w:r>
      <w:r w:rsidR="00363CBD" w:rsidRPr="006659C6">
        <w:rPr>
          <w:rFonts w:ascii="Times New Roman" w:hAnsi="Times New Roman" w:cs="Times New Roman"/>
          <w:sz w:val="24"/>
          <w:szCs w:val="24"/>
        </w:rPr>
        <w:t xml:space="preserve">социальная сеть работников образования </w:t>
      </w:r>
      <w:proofErr w:type="spellStart"/>
      <w:r w:rsidR="00363CBD" w:rsidRPr="006659C6">
        <w:rPr>
          <w:rFonts w:ascii="Times New Roman" w:eastAsia="FreeSansBold" w:hAnsi="Times New Roman" w:cs="Times New Roman"/>
          <w:b/>
          <w:bCs/>
          <w:color w:val="FF0000"/>
          <w:sz w:val="24"/>
          <w:szCs w:val="24"/>
        </w:rPr>
        <w:t>ns</w:t>
      </w:r>
      <w:r w:rsidR="00363CBD" w:rsidRPr="006659C6">
        <w:rPr>
          <w:rFonts w:ascii="Times New Roman" w:eastAsia="FreeSansBold" w:hAnsi="Times New Roman" w:cs="Times New Roman"/>
          <w:b/>
          <w:bCs/>
          <w:color w:val="FF6600"/>
          <w:sz w:val="24"/>
          <w:szCs w:val="24"/>
        </w:rPr>
        <w:t>portal.ru</w:t>
      </w:r>
      <w:proofErr w:type="spellEnd"/>
      <w:r w:rsidR="00DE2471" w:rsidRPr="006659C6">
        <w:rPr>
          <w:rFonts w:ascii="Times New Roman" w:hAnsi="Times New Roman" w:cs="Times New Roman"/>
          <w:sz w:val="24"/>
          <w:szCs w:val="24"/>
        </w:rPr>
        <w:t xml:space="preserve"> .</w:t>
      </w:r>
      <w:r w:rsidR="00363CBD" w:rsidRPr="006659C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363CBD" w:rsidRPr="006659C6">
        <w:rPr>
          <w:rFonts w:ascii="Times New Roman" w:hAnsi="Times New Roman" w:cs="Times New Roman"/>
          <w:sz w:val="24"/>
          <w:szCs w:val="24"/>
        </w:rPr>
        <w:t xml:space="preserve">-адрес </w:t>
      </w:r>
      <w:proofErr w:type="spellStart"/>
      <w:r w:rsidR="00363CBD" w:rsidRPr="006659C6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363CBD" w:rsidRPr="006659C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  <w:lang w:val="en-US"/>
          </w:rPr>
          <w:t>http</w:t>
        </w:r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</w:rPr>
          <w:t>://</w:t>
        </w:r>
        <w:proofErr w:type="spellStart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  <w:lang w:val="en-US"/>
          </w:rPr>
          <w:t>nsportal</w:t>
        </w:r>
        <w:proofErr w:type="spellEnd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</w:rPr>
          <w:t>.</w:t>
        </w:r>
        <w:proofErr w:type="spellStart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</w:rPr>
          <w:t>/</w:t>
        </w:r>
        <w:proofErr w:type="spellStart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  <w:lang w:val="en-US"/>
          </w:rPr>
          <w:t>popova</w:t>
        </w:r>
        <w:proofErr w:type="spellEnd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</w:rPr>
          <w:t>-</w:t>
        </w:r>
        <w:proofErr w:type="spellStart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  <w:lang w:val="en-US"/>
          </w:rPr>
          <w:t>tatyana</w:t>
        </w:r>
        <w:proofErr w:type="spellEnd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</w:rPr>
          <w:t>-</w:t>
        </w:r>
        <w:proofErr w:type="spellStart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  <w:lang w:val="en-US"/>
          </w:rPr>
          <w:t>nikolaevna</w:t>
        </w:r>
        <w:proofErr w:type="spellEnd"/>
        <w:r w:rsidR="00363CBD" w:rsidRPr="006659C6">
          <w:rPr>
            <w:rStyle w:val="a3"/>
            <w:rFonts w:ascii="Times New Roman" w:eastAsia="FreeSansBold" w:hAnsi="Times New Roman" w:cs="Times New Roman"/>
            <w:b/>
            <w:bCs/>
            <w:sz w:val="24"/>
            <w:szCs w:val="24"/>
          </w:rPr>
          <w:t>-0</w:t>
        </w:r>
      </w:hyperlink>
      <w:r w:rsidR="00DE2471" w:rsidRPr="006659C6">
        <w:rPr>
          <w:rFonts w:ascii="Times New Roman" w:eastAsia="FreeSansBold" w:hAnsi="Times New Roman" w:cs="Times New Roman"/>
          <w:b/>
          <w:bCs/>
          <w:color w:val="0D47FF"/>
          <w:sz w:val="24"/>
          <w:szCs w:val="24"/>
        </w:rPr>
        <w:t xml:space="preserve">. </w:t>
      </w:r>
    </w:p>
    <w:p w:rsidR="00363CBD" w:rsidRPr="006659C6" w:rsidRDefault="00DE2471" w:rsidP="006659C6">
      <w:pPr>
        <w:pStyle w:val="a4"/>
        <w:rPr>
          <w:rFonts w:ascii="Times New Roman" w:hAnsi="Times New Roman" w:cs="Times New Roman"/>
          <w:sz w:val="24"/>
          <w:szCs w:val="24"/>
        </w:rPr>
      </w:pPr>
      <w:r w:rsidRPr="006659C6">
        <w:rPr>
          <w:rFonts w:ascii="Times New Roman" w:eastAsia="FreeSansBold" w:hAnsi="Times New Roman" w:cs="Times New Roman"/>
          <w:b/>
          <w:bCs/>
          <w:color w:val="0D47FF"/>
          <w:sz w:val="24"/>
          <w:szCs w:val="24"/>
        </w:rPr>
        <w:t xml:space="preserve">Сайт систематически обновляется: публикуются различные методические разработки, рабочие программы, тесты, статьи, творческие работы.                                     </w:t>
      </w:r>
    </w:p>
    <w:p w:rsidR="0064724C" w:rsidRPr="006659C6" w:rsidRDefault="0064724C" w:rsidP="006659C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уроков и внеурочной деятельности,</w:t>
      </w:r>
      <w:r w:rsidR="004B3C85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 элективных  курсов</w:t>
      </w:r>
      <w:r w:rsidR="00D00DA4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363CBD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B3C85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предметов),</w:t>
      </w:r>
      <w:r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презентаций к урокам, проектов использую</w:t>
      </w:r>
      <w:r w:rsidR="005D34B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образовательные ресурсы, размещенные в сети Интернет:</w:t>
      </w:r>
    </w:p>
    <w:p w:rsidR="0064724C" w:rsidRPr="006659C6" w:rsidRDefault="006659C6" w:rsidP="006659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 </w:t>
      </w:r>
      <w:proofErr w:type="spellStart"/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>http</w:t>
      </w:r>
      <w:proofErr w:type="spellEnd"/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>//</w:t>
      </w:r>
      <w:proofErr w:type="spellStart"/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>school-collection.edu.ru</w:t>
      </w:r>
      <w:proofErr w:type="spellEnd"/>
    </w:p>
    <w:p w:rsidR="0064724C" w:rsidRPr="006659C6" w:rsidRDefault="0064724C" w:rsidP="006659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цифровые образовательные ресурсы Сетевого образовательного сообщества «Открытый класс» </w:t>
      </w:r>
      <w:hyperlink r:id="rId10" w:history="1">
        <w:r w:rsidRPr="006659C6">
          <w:rPr>
            <w:rFonts w:ascii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http://www.openclass.ru</w:t>
        </w:r>
      </w:hyperlink>
    </w:p>
    <w:p w:rsidR="0064724C" w:rsidRPr="006659C6" w:rsidRDefault="006659C6" w:rsidP="006659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>Федеральный центр информационно-</w:t>
      </w:r>
      <w:r w:rsidR="00363CBD"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ресурсов </w:t>
      </w:r>
    </w:p>
    <w:p w:rsidR="0064724C" w:rsidRPr="006659C6" w:rsidRDefault="006659C6" w:rsidP="006659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Сайт Федерального института педагогических измерений </w:t>
      </w:r>
      <w:r w:rsidR="00363CBD" w:rsidRPr="006659C6">
        <w:rPr>
          <w:rFonts w:ascii="Times New Roman" w:hAnsi="Times New Roman" w:cs="Times New Roman"/>
          <w:sz w:val="24"/>
          <w:szCs w:val="24"/>
          <w:lang w:eastAsia="ru-RU"/>
        </w:rPr>
        <w:t>http://fipi.ru</w:t>
      </w:r>
    </w:p>
    <w:p w:rsidR="0064724C" w:rsidRPr="006659C6" w:rsidRDefault="006659C6" w:rsidP="006659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Сайт «Социальная сеть работников образования», </w:t>
      </w:r>
      <w:hyperlink r:id="rId11" w:history="1">
        <w:r w:rsidR="0064724C" w:rsidRPr="006659C6">
          <w:rPr>
            <w:rFonts w:ascii="Times New Roman" w:hAnsi="Times New Roman" w:cs="Times New Roman"/>
            <w:color w:val="27638C"/>
            <w:sz w:val="24"/>
            <w:szCs w:val="24"/>
            <w:u w:val="single"/>
            <w:lang w:eastAsia="ru-RU"/>
          </w:rPr>
          <w:t>http://nsportal.ru</w:t>
        </w:r>
      </w:hyperlink>
    </w:p>
    <w:p w:rsidR="005D34BA" w:rsidRDefault="005D34BA" w:rsidP="005D34BA">
      <w:pPr>
        <w:spacing w:line="240" w:lineRule="auto"/>
        <w:ind w:left="-113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6659C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4724C"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Интернет – ресурсы </w:t>
      </w:r>
      <w:hyperlink r:id="rId12" w:tgtFrame="_blank" w:history="1">
        <w:r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</w:rPr>
          <w:t>gia</w:t>
        </w:r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.edu.ru</w:t>
        </w:r>
      </w:hyperlink>
      <w:r>
        <w:t>.,</w:t>
      </w:r>
      <w:r w:rsidRPr="005D34BA">
        <w:t xml:space="preserve"> http://uchimcauchitca.blogspot.ru/</w:t>
      </w:r>
      <w:r>
        <w:t>.,</w:t>
      </w:r>
      <w:r>
        <w:rPr>
          <w:rFonts w:ascii="Arial" w:hAnsi="Arial" w:cs="Arial"/>
          <w:color w:val="00802A"/>
          <w:sz w:val="21"/>
          <w:szCs w:val="21"/>
          <w:shd w:val="clear" w:color="auto" w:fill="FFFFFF"/>
        </w:rPr>
        <w:t>www.uchportal.ru</w:t>
      </w:r>
      <w:r>
        <w:rPr>
          <w:rStyle w:val="apple-converted-space"/>
          <w:rFonts w:ascii="Arial" w:hAnsi="Arial" w:cs="Arial"/>
          <w:color w:val="00802A"/>
          <w:sz w:val="21"/>
          <w:szCs w:val="21"/>
          <w:shd w:val="clear" w:color="auto" w:fill="FFFFFF"/>
        </w:rPr>
        <w:t> .</w:t>
      </w:r>
    </w:p>
    <w:p w:rsidR="004B3C85" w:rsidRPr="006659C6" w:rsidRDefault="004B3C85" w:rsidP="006659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9C6">
        <w:rPr>
          <w:rFonts w:ascii="Times New Roman" w:hAnsi="Times New Roman" w:cs="Times New Roman"/>
          <w:sz w:val="24"/>
          <w:szCs w:val="24"/>
          <w:lang w:eastAsia="ru-RU"/>
        </w:rPr>
        <w:t>Использование  данных  ресурсов  помогает укрепить  обратную  связь  в  системе  «ученик-учитель», позволяет  коренным  образом  изменить  роль  ученика,  поставить  его  на  место  учителя</w:t>
      </w:r>
      <w:r w:rsidR="00DE2471" w:rsidRPr="006659C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00DA4" w:rsidRPr="006659C6" w:rsidRDefault="00D00DA4" w:rsidP="006659C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9C6">
        <w:rPr>
          <w:rFonts w:ascii="Times New Roman" w:hAnsi="Times New Roman" w:cs="Times New Roman"/>
          <w:sz w:val="24"/>
          <w:szCs w:val="24"/>
          <w:lang w:eastAsia="ru-RU"/>
        </w:rPr>
        <w:t>Кроме  того</w:t>
      </w:r>
      <w:r w:rsidR="005D34BA">
        <w:rPr>
          <w:rFonts w:ascii="Times New Roman" w:hAnsi="Times New Roman" w:cs="Times New Roman"/>
          <w:sz w:val="24"/>
          <w:szCs w:val="24"/>
          <w:lang w:eastAsia="ru-RU"/>
        </w:rPr>
        <w:t>, учителем Поповой Т.Н.</w:t>
      </w:r>
      <w:r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  активно  использую</w:t>
      </w:r>
      <w:r w:rsidR="005D34BA">
        <w:rPr>
          <w:rFonts w:ascii="Times New Roman" w:hAnsi="Times New Roman" w:cs="Times New Roman"/>
          <w:sz w:val="24"/>
          <w:szCs w:val="24"/>
          <w:lang w:eastAsia="ru-RU"/>
        </w:rPr>
        <w:t>тся</w:t>
      </w:r>
      <w:r w:rsidRPr="006659C6">
        <w:rPr>
          <w:rFonts w:ascii="Times New Roman" w:hAnsi="Times New Roman" w:cs="Times New Roman"/>
          <w:sz w:val="24"/>
          <w:szCs w:val="24"/>
          <w:lang w:eastAsia="ru-RU"/>
        </w:rPr>
        <w:t xml:space="preserve">  собственные  методические  разработки:  презентации,  кроссворды,  тесты  и др.</w:t>
      </w:r>
    </w:p>
    <w:p w:rsidR="00D00DA4" w:rsidRDefault="006659C6" w:rsidP="006659C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r w:rsidR="00D00DA4" w:rsidRPr="0066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стр.___________</w:t>
      </w:r>
    </w:p>
    <w:p w:rsidR="006659C6" w:rsidRDefault="006659C6" w:rsidP="006659C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4BA" w:rsidRPr="006659C6" w:rsidRDefault="005D34BA" w:rsidP="006659C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A4" w:rsidRPr="006659C6" w:rsidRDefault="00D00DA4" w:rsidP="006659C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 верны</w:t>
      </w:r>
    </w:p>
    <w:p w:rsidR="00D00DA4" w:rsidRPr="006659C6" w:rsidRDefault="00D00DA4" w:rsidP="006659C6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 МОУ  СОШ № 16_______</w:t>
      </w:r>
      <w:r w:rsidR="00DE2471" w:rsidRPr="0066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6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 Р.  Шакирова</w:t>
      </w:r>
    </w:p>
    <w:p w:rsidR="00F22C40" w:rsidRPr="006659C6" w:rsidRDefault="00F22C40">
      <w:pPr>
        <w:rPr>
          <w:b/>
        </w:rPr>
      </w:pPr>
    </w:p>
    <w:sectPr w:rsidR="00F22C40" w:rsidRPr="006659C6" w:rsidSect="006659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7B25"/>
    <w:multiLevelType w:val="multilevel"/>
    <w:tmpl w:val="29F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F6B8F"/>
    <w:multiLevelType w:val="multilevel"/>
    <w:tmpl w:val="2D7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A73B6"/>
    <w:multiLevelType w:val="hybridMultilevel"/>
    <w:tmpl w:val="736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4C"/>
    <w:rsid w:val="00313F95"/>
    <w:rsid w:val="00354D92"/>
    <w:rsid w:val="00363CBD"/>
    <w:rsid w:val="003E76A8"/>
    <w:rsid w:val="004B3C85"/>
    <w:rsid w:val="004F25A6"/>
    <w:rsid w:val="0056133F"/>
    <w:rsid w:val="005D34BA"/>
    <w:rsid w:val="0064724C"/>
    <w:rsid w:val="006659C6"/>
    <w:rsid w:val="00765158"/>
    <w:rsid w:val="00AB3847"/>
    <w:rsid w:val="00B34660"/>
    <w:rsid w:val="00D00DA4"/>
    <w:rsid w:val="00DE2471"/>
    <w:rsid w:val="00F2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DA4"/>
    <w:rPr>
      <w:color w:val="0000FF" w:themeColor="hyperlink"/>
      <w:u w:val="single"/>
    </w:rPr>
  </w:style>
  <w:style w:type="paragraph" w:styleId="a4">
    <w:name w:val="No Spacing"/>
    <w:uiPriority w:val="1"/>
    <w:qFormat/>
    <w:rsid w:val="00363CB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3CBD"/>
    <w:pPr>
      <w:ind w:left="720"/>
      <w:contextualSpacing/>
    </w:pPr>
  </w:style>
  <w:style w:type="character" w:customStyle="1" w:styleId="apple-converted-space">
    <w:name w:val="apple-converted-space"/>
    <w:basedOn w:val="a0"/>
    <w:rsid w:val="005D34BA"/>
  </w:style>
  <w:style w:type="paragraph" w:styleId="a6">
    <w:name w:val="Balloon Text"/>
    <w:basedOn w:val="a"/>
    <w:link w:val="a7"/>
    <w:uiPriority w:val="99"/>
    <w:semiHidden/>
    <w:unhideWhenUsed/>
    <w:rsid w:val="005D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popova-tatyana-nikolaevna-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a.edu.ru/" TargetMode="External"/><Relationship Id="rId12" Type="http://schemas.openxmlformats.org/officeDocument/2006/relationships/hyperlink" Target="http://gia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" TargetMode="External"/><Relationship Id="rId11" Type="http://schemas.openxmlformats.org/officeDocument/2006/relationships/hyperlink" Target="http://nsportal.ru/" TargetMode="External"/><Relationship Id="rId5" Type="http://schemas.openxmlformats.org/officeDocument/2006/relationships/hyperlink" Target="http://www.ege.edu.ru/" TargetMode="External"/><Relationship Id="rId10" Type="http://schemas.openxmlformats.org/officeDocument/2006/relationships/hyperlink" Target="http://www.openc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popova-tatyana-nikolaevna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2013-10-20T08:47:00Z</cp:lastPrinted>
  <dcterms:created xsi:type="dcterms:W3CDTF">2013-09-18T13:32:00Z</dcterms:created>
  <dcterms:modified xsi:type="dcterms:W3CDTF">2013-10-20T08:48:00Z</dcterms:modified>
</cp:coreProperties>
</file>