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759" w:rsidRPr="00526759" w:rsidRDefault="00526759" w:rsidP="00526759">
      <w:pPr>
        <w:shd w:val="clear" w:color="auto" w:fill="FFFFFF"/>
        <w:spacing w:after="0" w:line="333" w:lineRule="atLeast"/>
        <w:jc w:val="center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52675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Безопасность ребенка в Интернете. Памятка родителям.</w:t>
      </w:r>
    </w:p>
    <w:p w:rsidR="00526759" w:rsidRPr="00526759" w:rsidRDefault="00526759" w:rsidP="0052675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6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26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Современные дети значительно отличаются от детей не только прошедшего столетия, но и последних десятилетий. Теперь дети стали реже гулять, меньше общаться со сверстниками, предпочитая виртуальных друзей. Привычные возгласы мам "Опять на улицу собрался?!" сменились не меньшими по эмоциям "Опять в Интернете сидишь?!". К сожалению, это реалии времени, с которыми необходимо считаться. Интернет все больше вторгается в нашу жизнь. И дети начинают с ним знакомство порой в очень раннем возрасте. </w:t>
      </w:r>
      <w:r w:rsidRPr="00526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26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Виртуальное пространство – увлекательный мир, его возможности безграничны. Но Сеть таит в себе много опасностей, неискушенное чадо может быть очень легко обмануто, его доверие несложно завоевать посредством Интернета даже при помощи обычной переписки. Этим, как правило, и пользуются </w:t>
      </w:r>
      <w:proofErr w:type="spellStart"/>
      <w:r w:rsidRPr="00526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киберпреступники</w:t>
      </w:r>
      <w:proofErr w:type="spellEnd"/>
      <w:r w:rsidRPr="00526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Чтобы обезопасить юного пользователя от возможных бед, надо провести подробный инструктаж перед тем, как он начнет осваивать киберпространство. </w:t>
      </w:r>
      <w:r w:rsidRPr="00526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26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Первое. Расскажите ребенку, что представляет собой Интернет-пространство, чем полезен Интернет, что можно там найти интересного и что негативного можно встретить. Лучше представить виртуальную сеть как помощника в поиске информации или как средство образования, а не как возможность для развлечений и удовольствий, чтобы ребенок не просиживал все свободное время в сети, а правильно распределял его по необходимости. </w:t>
      </w:r>
      <w:r w:rsidRPr="00526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26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Второе. Договоритесь с ребенком, сколько времени он будет проводить в сети. Для каждого возраста должно быть свое время – чем старше ребенок, тем больше он может находиться в сети, но определенные рамки все равно должны сохраняться. Десятилетнему ребенку достаточно и 30 минут. Можно создать список домашних правил пользования Интернетом, где будет указан перечень сайтов, которые можно посещать, информация о защите личных данных, этика поведения в сети и прочее.</w:t>
      </w:r>
      <w:r w:rsidRPr="00526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26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Третье. Предупредите свое чадо о том, что в сети он может столкнуться с запрещенной информацией и злоумышленниками. Речь идет о насилии, наркотиках, порнографии, страницах с националистической или откровенно фашистской идеологией. Ведь все это доступно в Интернете без ограничений. Часто случается так, что просмотр подобной информации даже не зависит от ребенка – на многих сайтах отображаются всплывающие окна, содержащие любую информацию, чаще всего порнографического характера. </w:t>
      </w:r>
      <w:proofErr w:type="gramStart"/>
      <w:r w:rsidRPr="00526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столкновении с негативным </w:t>
      </w:r>
      <w:proofErr w:type="spellStart"/>
      <w:r w:rsidRPr="00526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контентом</w:t>
      </w:r>
      <w:proofErr w:type="spellEnd"/>
      <w:r w:rsidRPr="00526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ребенок обязательно должен рассказать об этом родителям.</w:t>
      </w:r>
      <w:proofErr w:type="gramEnd"/>
      <w:r w:rsidRPr="00526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6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26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Четвертое. Приучите детей к конфиденциальности. Если на сайте необходимо, чтобы ребенок ввел имя, помогите ему придумать псевдоним, не раскрывающий никакой личной информации. Расскажите детям о том, что нельзя сообщать какую-либо информацию о своей семье – делиться проблемами, рассказывать о членах семьи, о материальном состоянии, сообщать адрес. </w:t>
      </w:r>
      <w:r w:rsidRPr="00526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26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br/>
        <w:t xml:space="preserve">Пятое. Беседуйте с детьми об их виртуальных друзьях и о том, чем они занимаются так, как если бы речь шла о друзьях в реальной жизни. Часто педофилы регистрируются на детских сайтах, вступают в переписку с ребенком, общаются длительное время – все это для определенной цели </w:t>
      </w:r>
      <w:proofErr w:type="gramStart"/>
      <w:r w:rsidRPr="00526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–з</w:t>
      </w:r>
      <w:proofErr w:type="gramEnd"/>
      <w:r w:rsidRPr="00526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авоевать доверие ребенка и добиться встречи с ним. Каковы могут быть последствия встречи, догадаться несложно. Приучите детей рассказывать о встречах в реальной жизни. Если ребенок хочет встретиться с другом, он обязательно должен сообщить об этом взрослым. </w:t>
      </w:r>
      <w:r w:rsidRPr="00526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26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Шестое. Расскажите о мошенничествах в сети – розыгрышах, лотереях, тестах, чтобы ребенок никогда, без </w:t>
      </w:r>
      <w:proofErr w:type="gramStart"/>
      <w:r w:rsidRPr="00526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ведома</w:t>
      </w:r>
      <w:proofErr w:type="gramEnd"/>
      <w:r w:rsidRPr="00526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взрослых, не отправлял </w:t>
      </w:r>
      <w:proofErr w:type="spellStart"/>
      <w:r w:rsidRPr="00526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смс</w:t>
      </w:r>
      <w:proofErr w:type="spellEnd"/>
      <w:r w:rsidRPr="00526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чтобы узнать какую-либо информацию из Интернета.</w:t>
      </w:r>
      <w:r w:rsidRPr="00526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26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Седьмое. Объясните детям, что никогда не следует отвечать на мгновенные сообщения или письма по электронной почте, поступившие от незнакомцев. Если ребенка что-то пугает, настораживает или кто-то угрожает в переписке, в письме, он обязательно должен сообщить об этом взрослым. </w:t>
      </w:r>
      <w:r w:rsidRPr="00526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26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Ознакомьте ваше чадо с этими простыми правилами, и он будет иметь представление о том, с чем может столкнуться в Интернете, и будет знать, как вести себя в этом случае. Если ребенок будет вам доверять и рассказывать все, что впечатлило его в сети, с кем он познакомился, вы сможете избежать очень серьезных бед, таких как похищение </w:t>
      </w:r>
      <w:proofErr w:type="gramStart"/>
      <w:r w:rsidRPr="00526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ребенка</w:t>
      </w:r>
      <w:proofErr w:type="gramEnd"/>
      <w:r w:rsidRPr="00526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посредством сети и сексуальная эксплуатация детей. Но не переборщите – не надо запугивать ребенка Интернетом, говорить, что это очень опасная и страшная штука, но ей надо уметь пользоваться. Ребенок должен усвоить мысль, что Интернет – это друг, и если правильно с ним «дружить», можно извлечь из этого очень много пользы. А правильно «дружить» с ним научить может только взрослый. Так что все карты вам в руки.</w:t>
      </w:r>
    </w:p>
    <w:p w:rsidR="00F324F0" w:rsidRDefault="00526759" w:rsidP="0052675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6759">
        <w:rPr>
          <w:rFonts w:ascii="Times New Roman" w:hAnsi="Times New Roman" w:cs="Times New Roman"/>
          <w:color w:val="000000" w:themeColor="text1"/>
          <w:sz w:val="24"/>
          <w:szCs w:val="24"/>
        </w:rPr>
        <w:t>Источни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к: Центр Безопасного Интернета в</w:t>
      </w:r>
      <w:r w:rsidRPr="0052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</w:t>
      </w:r>
      <w:r w:rsidR="00BF74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" w:history="1">
        <w:r w:rsidR="00BF7486" w:rsidRPr="00724C5E">
          <w:rPr>
            <w:rStyle w:val="a7"/>
            <w:rFonts w:ascii="Times New Roman" w:hAnsi="Times New Roman" w:cs="Times New Roman"/>
            <w:sz w:val="24"/>
            <w:szCs w:val="24"/>
          </w:rPr>
          <w:t>http://www.saferunet.ru/</w:t>
        </w:r>
      </w:hyperlink>
    </w:p>
    <w:p w:rsidR="00BF7486" w:rsidRPr="00526759" w:rsidRDefault="00BF7486" w:rsidP="0052675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F7486" w:rsidRPr="00526759" w:rsidSect="00F3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759" w:rsidRDefault="00526759" w:rsidP="00526759">
      <w:pPr>
        <w:spacing w:after="0" w:line="240" w:lineRule="auto"/>
      </w:pPr>
      <w:r>
        <w:separator/>
      </w:r>
    </w:p>
  </w:endnote>
  <w:endnote w:type="continuationSeparator" w:id="1">
    <w:p w:rsidR="00526759" w:rsidRDefault="00526759" w:rsidP="00526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759" w:rsidRDefault="00526759" w:rsidP="00526759">
      <w:pPr>
        <w:spacing w:after="0" w:line="240" w:lineRule="auto"/>
      </w:pPr>
      <w:r>
        <w:separator/>
      </w:r>
    </w:p>
  </w:footnote>
  <w:footnote w:type="continuationSeparator" w:id="1">
    <w:p w:rsidR="00526759" w:rsidRDefault="00526759" w:rsidP="005267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26759"/>
    <w:rsid w:val="00526759"/>
    <w:rsid w:val="00BF7486"/>
    <w:rsid w:val="00F32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6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6759"/>
  </w:style>
  <w:style w:type="paragraph" w:styleId="a5">
    <w:name w:val="footer"/>
    <w:basedOn w:val="a"/>
    <w:link w:val="a6"/>
    <w:uiPriority w:val="99"/>
    <w:semiHidden/>
    <w:unhideWhenUsed/>
    <w:rsid w:val="00526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6759"/>
  </w:style>
  <w:style w:type="character" w:styleId="a7">
    <w:name w:val="Hyperlink"/>
    <w:basedOn w:val="a0"/>
    <w:uiPriority w:val="99"/>
    <w:unhideWhenUsed/>
    <w:rsid w:val="00BF74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2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ferunet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698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2013-03-21T09:33:00Z</dcterms:created>
  <dcterms:modified xsi:type="dcterms:W3CDTF">2013-03-21T09:36:00Z</dcterms:modified>
</cp:coreProperties>
</file>