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E" w:rsidRDefault="001E7D26" w:rsidP="001E7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D2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E7D26">
        <w:rPr>
          <w:rFonts w:ascii="Times New Roman" w:hAnsi="Times New Roman" w:cs="Times New Roman"/>
          <w:sz w:val="28"/>
          <w:szCs w:val="28"/>
        </w:rPr>
        <w:t>Кощаковская</w:t>
      </w:r>
      <w:proofErr w:type="spellEnd"/>
      <w:r w:rsidRPr="001E7D2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7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D2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1E7D2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1E7D26" w:rsidRDefault="001E7D26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D26" w:rsidRDefault="001E7D26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D26" w:rsidRDefault="001E7D26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Pr="00497689" w:rsidRDefault="00497689" w:rsidP="001E7D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7D26" w:rsidRPr="00497689" w:rsidRDefault="001E7D26" w:rsidP="001E7D26">
      <w:pPr>
        <w:jc w:val="center"/>
        <w:rPr>
          <w:rFonts w:ascii="Times New Roman" w:hAnsi="Times New Roman" w:cs="Times New Roman"/>
          <w:sz w:val="48"/>
          <w:szCs w:val="48"/>
        </w:rPr>
      </w:pPr>
      <w:r w:rsidRPr="00497689">
        <w:rPr>
          <w:rFonts w:ascii="Times New Roman" w:hAnsi="Times New Roman" w:cs="Times New Roman"/>
          <w:sz w:val="48"/>
          <w:szCs w:val="48"/>
        </w:rPr>
        <w:t>Проект</w:t>
      </w:r>
      <w:r w:rsidR="00497689" w:rsidRPr="00497689">
        <w:rPr>
          <w:rFonts w:ascii="Times New Roman" w:hAnsi="Times New Roman" w:cs="Times New Roman"/>
          <w:sz w:val="48"/>
          <w:szCs w:val="48"/>
        </w:rPr>
        <w:t xml:space="preserve"> </w:t>
      </w:r>
      <w:r w:rsidRPr="00497689">
        <w:rPr>
          <w:rFonts w:ascii="Times New Roman" w:hAnsi="Times New Roman" w:cs="Times New Roman"/>
          <w:sz w:val="48"/>
          <w:szCs w:val="48"/>
        </w:rPr>
        <w:t>-</w:t>
      </w:r>
      <w:r w:rsidR="00497689" w:rsidRPr="00497689">
        <w:rPr>
          <w:rFonts w:ascii="Times New Roman" w:hAnsi="Times New Roman" w:cs="Times New Roman"/>
          <w:sz w:val="48"/>
          <w:szCs w:val="48"/>
        </w:rPr>
        <w:t xml:space="preserve"> </w:t>
      </w:r>
      <w:r w:rsidRPr="00497689">
        <w:rPr>
          <w:rFonts w:ascii="Times New Roman" w:hAnsi="Times New Roman" w:cs="Times New Roman"/>
          <w:sz w:val="48"/>
          <w:szCs w:val="48"/>
        </w:rPr>
        <w:t xml:space="preserve">программа работы учителя с одарёнными детьми в </w:t>
      </w:r>
      <w:r w:rsidR="00517CC9">
        <w:rPr>
          <w:rFonts w:ascii="Times New Roman" w:hAnsi="Times New Roman" w:cs="Times New Roman"/>
          <w:sz w:val="48"/>
          <w:szCs w:val="48"/>
        </w:rPr>
        <w:t xml:space="preserve">сельской </w:t>
      </w:r>
      <w:r w:rsidRPr="00497689">
        <w:rPr>
          <w:rFonts w:ascii="Times New Roman" w:hAnsi="Times New Roman" w:cs="Times New Roman"/>
          <w:sz w:val="48"/>
          <w:szCs w:val="48"/>
        </w:rPr>
        <w:t>школе</w:t>
      </w:r>
      <w:r w:rsidR="00497689" w:rsidRPr="00497689">
        <w:rPr>
          <w:rFonts w:ascii="Times New Roman" w:hAnsi="Times New Roman" w:cs="Times New Roman"/>
          <w:sz w:val="48"/>
          <w:szCs w:val="48"/>
        </w:rPr>
        <w:t xml:space="preserve"> </w:t>
      </w:r>
      <w:r w:rsidR="00497689">
        <w:rPr>
          <w:rFonts w:ascii="Times New Roman" w:hAnsi="Times New Roman" w:cs="Times New Roman"/>
          <w:sz w:val="48"/>
          <w:szCs w:val="48"/>
        </w:rPr>
        <w:t>п</w:t>
      </w:r>
      <w:r w:rsidR="00497689" w:rsidRPr="00497689">
        <w:rPr>
          <w:rFonts w:ascii="Times New Roman" w:hAnsi="Times New Roman" w:cs="Times New Roman"/>
          <w:sz w:val="48"/>
          <w:szCs w:val="48"/>
        </w:rPr>
        <w:t>о подготовке к участию в предметных олимпиадах</w:t>
      </w:r>
      <w:r w:rsidRPr="00497689">
        <w:rPr>
          <w:rFonts w:ascii="Times New Roman" w:hAnsi="Times New Roman" w:cs="Times New Roman"/>
          <w:sz w:val="48"/>
          <w:szCs w:val="48"/>
        </w:rPr>
        <w:t>:</w:t>
      </w:r>
    </w:p>
    <w:p w:rsidR="001E7D26" w:rsidRPr="00497689" w:rsidRDefault="001E7D26" w:rsidP="001E7D26">
      <w:pPr>
        <w:jc w:val="center"/>
        <w:rPr>
          <w:rFonts w:ascii="Times New Roman" w:hAnsi="Times New Roman" w:cs="Times New Roman"/>
          <w:sz w:val="48"/>
          <w:szCs w:val="48"/>
        </w:rPr>
      </w:pPr>
      <w:r w:rsidRPr="00497689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Pr="00497689">
        <w:rPr>
          <w:rFonts w:ascii="Times New Roman" w:hAnsi="Times New Roman" w:cs="Times New Roman"/>
          <w:sz w:val="48"/>
          <w:szCs w:val="48"/>
        </w:rPr>
        <w:t>Via</w:t>
      </w:r>
      <w:proofErr w:type="spellEnd"/>
      <w:r w:rsidRPr="0049768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97689">
        <w:rPr>
          <w:rFonts w:ascii="Times New Roman" w:hAnsi="Times New Roman" w:cs="Times New Roman"/>
          <w:sz w:val="48"/>
          <w:szCs w:val="48"/>
        </w:rPr>
        <w:t>scientiarum</w:t>
      </w:r>
      <w:proofErr w:type="spellEnd"/>
      <w:r w:rsidR="00497689" w:rsidRPr="00497689">
        <w:rPr>
          <w:rFonts w:ascii="Times New Roman" w:hAnsi="Times New Roman" w:cs="Times New Roman"/>
          <w:sz w:val="48"/>
          <w:szCs w:val="48"/>
        </w:rPr>
        <w:t xml:space="preserve"> (дорога знаний)»</w:t>
      </w: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497689">
      <w:pPr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497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 учитель истории и обществознания</w:t>
      </w:r>
    </w:p>
    <w:p w:rsidR="00497689" w:rsidRDefault="00497689" w:rsidP="004976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E7D26" w:rsidRDefault="001E7D26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Default="00497689" w:rsidP="001E7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080B45" w:rsidRDefault="00080B45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B45" w:rsidRDefault="00080B45" w:rsidP="001E7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689" w:rsidRPr="002935D4" w:rsidRDefault="00497689" w:rsidP="004976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5D4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</w:p>
    <w:p w:rsidR="00497689" w:rsidRDefault="00517CC9" w:rsidP="00E76D62">
      <w:pPr>
        <w:jc w:val="both"/>
        <w:rPr>
          <w:rFonts w:ascii="Times New Roman" w:hAnsi="Times New Roman" w:cs="Times New Roman"/>
          <w:sz w:val="28"/>
          <w:szCs w:val="28"/>
        </w:rPr>
      </w:pPr>
      <w:r w:rsidRPr="00517CC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а с одаренными </w:t>
      </w:r>
      <w:r w:rsidRPr="00517CC9">
        <w:rPr>
          <w:rFonts w:ascii="Times New Roman" w:hAnsi="Times New Roman" w:cs="Times New Roman"/>
          <w:sz w:val="28"/>
          <w:szCs w:val="28"/>
        </w:rPr>
        <w:t xml:space="preserve"> и способными учащимися, их поиск, выявление и развитие является одним из важнейших аспектов деятельности учителя.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517CC9">
        <w:rPr>
          <w:rStyle w:val="a3"/>
          <w:rFonts w:ascii="Times New Roman" w:hAnsi="Times New Roman" w:cs="Times New Roman"/>
          <w:sz w:val="28"/>
          <w:szCs w:val="28"/>
        </w:rPr>
        <w:t>;</w:t>
      </w:r>
      <w:r w:rsidRPr="00517CC9">
        <w:rPr>
          <w:rFonts w:ascii="Times New Roman" w:hAnsi="Times New Roman" w:cs="Times New Roman"/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  <w:r w:rsidRPr="00517CC9">
        <w:rPr>
          <w:rFonts w:ascii="Times New Roman" w:hAnsi="Times New Roman" w:cs="Times New Roman"/>
          <w:sz w:val="28"/>
          <w:szCs w:val="28"/>
        </w:rPr>
        <w:br/>
      </w:r>
      <w:r w:rsidR="00497689">
        <w:rPr>
          <w:rFonts w:ascii="Times New Roman" w:hAnsi="Times New Roman" w:cs="Times New Roman"/>
          <w:sz w:val="28"/>
          <w:szCs w:val="28"/>
        </w:rPr>
        <w:t>Проект – программа учителя истории и обществознания предполагает организацию системной и результативной работы педагога по подготовке учащихся к предметным олимпиадам по истории, обществознанию, праву, экономике на школьном, муниципальном и региональном уровнях</w:t>
      </w:r>
      <w:proofErr w:type="gramStart"/>
      <w:r w:rsidR="00497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B45">
        <w:rPr>
          <w:rFonts w:ascii="Times New Roman" w:hAnsi="Times New Roman" w:cs="Times New Roman"/>
          <w:sz w:val="28"/>
          <w:szCs w:val="28"/>
        </w:rPr>
        <w:t xml:space="preserve"> Данное направление мною выбрано так как, я имею опыт работы  по  успешной подготовке учащихся к предметным олимпиадам различного уровня. Мною накоплен необходимый научно-методический, дидактический материал для реализации данного проекта.</w:t>
      </w:r>
    </w:p>
    <w:p w:rsidR="00497689" w:rsidRDefault="00497689" w:rsidP="004976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5D4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</w:p>
    <w:p w:rsidR="009E4764" w:rsidRPr="009E4764" w:rsidRDefault="009E4764" w:rsidP="00E76D62">
      <w:pPr>
        <w:jc w:val="both"/>
        <w:rPr>
          <w:rFonts w:ascii="Times New Roman" w:hAnsi="Times New Roman" w:cs="Times New Roman"/>
          <w:sz w:val="28"/>
          <w:szCs w:val="28"/>
        </w:rPr>
      </w:pPr>
      <w:r w:rsidRPr="009E4764">
        <w:rPr>
          <w:rFonts w:ascii="Times New Roman" w:hAnsi="Times New Roman" w:cs="Times New Roman"/>
          <w:sz w:val="28"/>
          <w:szCs w:val="28"/>
        </w:rPr>
        <w:t>Смена парадигмы общественного развития и вхождение в информационно-техническое пространство нынешнего века сформулировали новое поле образовательной деятельности России. Большое внимание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жизненных ситуациях.</w:t>
      </w:r>
    </w:p>
    <w:p w:rsidR="00865ADD" w:rsidRDefault="00517CC9" w:rsidP="00E7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сельской общеобразовательной школы существует проблема творческого и интеллектуального развития одарённых и способных детей. На селе отсутствует развитая инфраструктура </w:t>
      </w:r>
      <w:r w:rsidR="00865ADD">
        <w:rPr>
          <w:rFonts w:ascii="Times New Roman" w:hAnsi="Times New Roman" w:cs="Times New Roman"/>
          <w:sz w:val="28"/>
          <w:szCs w:val="28"/>
        </w:rPr>
        <w:t>дополнительного образования. М</w:t>
      </w:r>
      <w:r>
        <w:rPr>
          <w:rFonts w:ascii="Times New Roman" w:hAnsi="Times New Roman" w:cs="Times New Roman"/>
          <w:sz w:val="28"/>
          <w:szCs w:val="28"/>
        </w:rPr>
        <w:t xml:space="preserve">атериальный </w:t>
      </w:r>
      <w:r w:rsidR="0086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образовательный уровень родителей, мотивация к развитию ребёнка часто оставляют желать лучшего. В этой ситуаци</w:t>
      </w:r>
      <w:r w:rsidR="00865ADD">
        <w:rPr>
          <w:rFonts w:ascii="Times New Roman" w:hAnsi="Times New Roman" w:cs="Times New Roman"/>
          <w:sz w:val="28"/>
          <w:szCs w:val="28"/>
        </w:rPr>
        <w:t>и на школу и школьного учителя ложится решение проблемы развития  способностей учащихся. Одним из направлений этой работы является развитие интеллектуальных способностей, познавательного интереса к углублённому изучению предмета, интереса к определённой науке. Системная,</w:t>
      </w:r>
      <w:r w:rsidR="002935D4">
        <w:rPr>
          <w:rFonts w:ascii="Times New Roman" w:hAnsi="Times New Roman" w:cs="Times New Roman"/>
          <w:sz w:val="28"/>
          <w:szCs w:val="28"/>
        </w:rPr>
        <w:t xml:space="preserve"> </w:t>
      </w:r>
      <w:r w:rsidR="00865ADD">
        <w:rPr>
          <w:rFonts w:ascii="Times New Roman" w:hAnsi="Times New Roman" w:cs="Times New Roman"/>
          <w:sz w:val="28"/>
          <w:szCs w:val="28"/>
        </w:rPr>
        <w:t xml:space="preserve">научная организация </w:t>
      </w:r>
      <w:r w:rsidR="00006D4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65ADD">
        <w:rPr>
          <w:rFonts w:ascii="Times New Roman" w:hAnsi="Times New Roman" w:cs="Times New Roman"/>
          <w:sz w:val="28"/>
          <w:szCs w:val="28"/>
        </w:rPr>
        <w:t xml:space="preserve">позволит даже в условиях общеобразовательной школы добиваться положительных результатов в реализации данного проекта. </w:t>
      </w:r>
      <w:r w:rsidR="00426102">
        <w:rPr>
          <w:rFonts w:ascii="Times New Roman" w:hAnsi="Times New Roman" w:cs="Times New Roman"/>
          <w:sz w:val="28"/>
          <w:szCs w:val="28"/>
        </w:rPr>
        <w:t xml:space="preserve">Проект  рассчитан на ежегодную и возобновляемую работу учителя с учащимися на протяжении  5 лет. </w:t>
      </w:r>
      <w:r w:rsidR="00865ADD">
        <w:rPr>
          <w:rFonts w:ascii="Times New Roman" w:hAnsi="Times New Roman" w:cs="Times New Roman"/>
          <w:sz w:val="28"/>
          <w:szCs w:val="28"/>
        </w:rPr>
        <w:t xml:space="preserve">В работу </w:t>
      </w:r>
      <w:r w:rsidR="00865ADD">
        <w:rPr>
          <w:rFonts w:ascii="Times New Roman" w:hAnsi="Times New Roman" w:cs="Times New Roman"/>
          <w:sz w:val="28"/>
          <w:szCs w:val="28"/>
        </w:rPr>
        <w:lastRenderedPageBreak/>
        <w:t>проекта включены учащиеся 7-11-х классов. Реализация проекта позволит учащимся побеждать в предметных олимпи</w:t>
      </w:r>
      <w:r w:rsidR="002935D4">
        <w:rPr>
          <w:rFonts w:ascii="Times New Roman" w:hAnsi="Times New Roman" w:cs="Times New Roman"/>
          <w:sz w:val="28"/>
          <w:szCs w:val="28"/>
        </w:rPr>
        <w:t>адах различного уровня, существенно поможет при подготовке к ЕГЭ и ГИА,  будет способствовать профессиональной ориентации выпускников.</w:t>
      </w:r>
    </w:p>
    <w:p w:rsidR="002935D4" w:rsidRDefault="002935D4" w:rsidP="00497689">
      <w:pPr>
        <w:rPr>
          <w:rFonts w:ascii="Times New Roman" w:hAnsi="Times New Roman" w:cs="Times New Roman"/>
          <w:sz w:val="28"/>
          <w:szCs w:val="28"/>
        </w:rPr>
      </w:pPr>
    </w:p>
    <w:p w:rsidR="004C240D" w:rsidRDefault="004C240D" w:rsidP="00497689">
      <w:pPr>
        <w:rPr>
          <w:rFonts w:ascii="Times New Roman" w:hAnsi="Times New Roman" w:cs="Times New Roman"/>
          <w:sz w:val="28"/>
          <w:szCs w:val="28"/>
        </w:rPr>
      </w:pPr>
    </w:p>
    <w:p w:rsidR="00497689" w:rsidRDefault="00006D46" w:rsidP="004976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</w:t>
      </w:r>
      <w:r w:rsidR="00293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5D4" w:rsidRPr="00293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2935D4" w:rsidRPr="002935D4" w:rsidRDefault="00006D46" w:rsidP="00006D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35D4" w:rsidRPr="002935D4">
        <w:rPr>
          <w:rFonts w:ascii="Times New Roman" w:hAnsi="Times New Roman" w:cs="Times New Roman"/>
          <w:sz w:val="28"/>
          <w:szCs w:val="28"/>
        </w:rPr>
        <w:t>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5D4" w:rsidRPr="002935D4" w:rsidRDefault="002935D4" w:rsidP="002935D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06D46" w:rsidRPr="00CC18FB" w:rsidRDefault="00006D46" w:rsidP="00E76D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D46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006D46" w:rsidRDefault="00CC18FB" w:rsidP="00006D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 и д</w:t>
      </w:r>
      <w:r w:rsidR="00006D46">
        <w:rPr>
          <w:rFonts w:ascii="Times New Roman" w:hAnsi="Times New Roman" w:cs="Times New Roman"/>
          <w:sz w:val="28"/>
          <w:szCs w:val="28"/>
        </w:rPr>
        <w:t>остижение стабильно высоких показателей учащихся на</w:t>
      </w:r>
      <w:r>
        <w:rPr>
          <w:rFonts w:ascii="Times New Roman" w:hAnsi="Times New Roman" w:cs="Times New Roman"/>
          <w:sz w:val="28"/>
          <w:szCs w:val="28"/>
        </w:rPr>
        <w:t xml:space="preserve"> предметных олимпиадах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18FB" w:rsidRPr="00006D46" w:rsidRDefault="00CC18FB" w:rsidP="00006D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240D">
        <w:rPr>
          <w:rFonts w:ascii="Times New Roman" w:hAnsi="Times New Roman" w:cs="Times New Roman"/>
          <w:sz w:val="28"/>
          <w:szCs w:val="28"/>
        </w:rPr>
        <w:t>азвитие одаренности</w:t>
      </w:r>
      <w:r w:rsidRPr="00CC18FB">
        <w:rPr>
          <w:rFonts w:ascii="Times New Roman" w:hAnsi="Times New Roman" w:cs="Times New Roman"/>
          <w:sz w:val="28"/>
          <w:szCs w:val="28"/>
        </w:rPr>
        <w:t xml:space="preserve"> учащихся через оптимальное сочетание основного, дополнительного и индивидуального образования;</w:t>
      </w:r>
    </w:p>
    <w:p w:rsidR="00006D46" w:rsidRDefault="004C240D" w:rsidP="00006D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индивидуальных программ</w:t>
      </w:r>
      <w:r w:rsidR="009E4764" w:rsidRPr="009E4764">
        <w:rPr>
          <w:rFonts w:ascii="Times New Roman" w:hAnsi="Times New Roman" w:cs="Times New Roman"/>
          <w:sz w:val="28"/>
          <w:szCs w:val="28"/>
        </w:rPr>
        <w:t xml:space="preserve"> развития одарённых учащихся</w:t>
      </w:r>
      <w:r w:rsidR="009E4764">
        <w:rPr>
          <w:rFonts w:ascii="Times New Roman" w:hAnsi="Times New Roman" w:cs="Times New Roman"/>
          <w:sz w:val="28"/>
          <w:szCs w:val="28"/>
        </w:rPr>
        <w:t xml:space="preserve"> по подготовке их к предметным олимпиадам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764" w:rsidRDefault="009E4764" w:rsidP="009E4764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4764" w:rsidRPr="009E4764" w:rsidRDefault="009E4764" w:rsidP="009E47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7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формы работы с одаренными учащимися:</w:t>
      </w:r>
    </w:p>
    <w:p w:rsidR="009E4764" w:rsidRPr="009E4764" w:rsidRDefault="009E4764" w:rsidP="009E4764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E4764" w:rsidRP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4764">
        <w:rPr>
          <w:rFonts w:ascii="Times New Roman" w:hAnsi="Times New Roman" w:cs="Times New Roman"/>
          <w:sz w:val="28"/>
          <w:szCs w:val="28"/>
        </w:rPr>
        <w:t>группов</w:t>
      </w:r>
      <w:r>
        <w:rPr>
          <w:rFonts w:ascii="Times New Roman" w:hAnsi="Times New Roman" w:cs="Times New Roman"/>
          <w:sz w:val="28"/>
          <w:szCs w:val="28"/>
        </w:rPr>
        <w:t>ые занятия  с сильными и мот</w:t>
      </w:r>
      <w:r w:rsidRPr="009E4764">
        <w:rPr>
          <w:rFonts w:ascii="Times New Roman" w:hAnsi="Times New Roman" w:cs="Times New Roman"/>
          <w:sz w:val="28"/>
          <w:szCs w:val="28"/>
        </w:rPr>
        <w:t>и</w:t>
      </w:r>
      <w:r w:rsidR="00E76D62">
        <w:rPr>
          <w:rFonts w:ascii="Times New Roman" w:hAnsi="Times New Roman" w:cs="Times New Roman"/>
          <w:sz w:val="28"/>
          <w:szCs w:val="28"/>
        </w:rPr>
        <w:t>ви</w:t>
      </w:r>
      <w:r w:rsidRPr="009E4764">
        <w:rPr>
          <w:rFonts w:ascii="Times New Roman" w:hAnsi="Times New Roman" w:cs="Times New Roman"/>
          <w:sz w:val="28"/>
          <w:szCs w:val="28"/>
        </w:rPr>
        <w:t>рованными учащимися;</w:t>
      </w:r>
    </w:p>
    <w:p w:rsidR="009E4764" w:rsidRPr="00E76D62" w:rsidRDefault="00E76D62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</w:t>
      </w:r>
      <w:r w:rsidR="009E4764" w:rsidRPr="009E4764">
        <w:rPr>
          <w:rFonts w:ascii="Times New Roman" w:hAnsi="Times New Roman" w:cs="Times New Roman"/>
          <w:sz w:val="28"/>
          <w:szCs w:val="28"/>
        </w:rPr>
        <w:t>;</w:t>
      </w:r>
    </w:p>
    <w:p w:rsid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4764">
        <w:rPr>
          <w:rFonts w:ascii="Times New Roman" w:hAnsi="Times New Roman" w:cs="Times New Roman"/>
          <w:sz w:val="28"/>
          <w:szCs w:val="28"/>
        </w:rPr>
        <w:t>занятия исследовател</w:t>
      </w:r>
      <w:r w:rsidR="00E76D62">
        <w:rPr>
          <w:rFonts w:ascii="Times New Roman" w:hAnsi="Times New Roman" w:cs="Times New Roman"/>
          <w:sz w:val="28"/>
          <w:szCs w:val="28"/>
        </w:rPr>
        <w:t>ьской и проектной деятельностью</w:t>
      </w:r>
    </w:p>
    <w:p w:rsid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6D62">
        <w:rPr>
          <w:rFonts w:ascii="Times New Roman" w:hAnsi="Times New Roman" w:cs="Times New Roman"/>
          <w:sz w:val="28"/>
          <w:szCs w:val="28"/>
        </w:rPr>
        <w:t>интеллектуальный марафон;</w:t>
      </w:r>
    </w:p>
    <w:p w:rsid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6D62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6D62">
        <w:rPr>
          <w:rFonts w:ascii="Times New Roman" w:hAnsi="Times New Roman" w:cs="Times New Roman"/>
          <w:sz w:val="28"/>
          <w:szCs w:val="28"/>
        </w:rPr>
        <w:t>конкурсы;</w:t>
      </w:r>
    </w:p>
    <w:p w:rsidR="009E4764" w:rsidRPr="00E76D62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6D62">
        <w:rPr>
          <w:rFonts w:ascii="Times New Roman" w:hAnsi="Times New Roman" w:cs="Times New Roman"/>
          <w:sz w:val="28"/>
          <w:szCs w:val="28"/>
        </w:rPr>
        <w:t>предметные недели (декады);</w:t>
      </w:r>
    </w:p>
    <w:p w:rsidR="009E4764" w:rsidRPr="00006D46" w:rsidRDefault="009E4764" w:rsidP="00E76D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4764">
        <w:rPr>
          <w:rFonts w:ascii="Times New Roman" w:hAnsi="Times New Roman" w:cs="Times New Roman"/>
          <w:sz w:val="28"/>
          <w:szCs w:val="28"/>
        </w:rPr>
        <w:t>работа по индивидуальным планам</w:t>
      </w:r>
    </w:p>
    <w:p w:rsidR="00006D46" w:rsidRPr="00006D46" w:rsidRDefault="00006D46" w:rsidP="00006D46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0B45" w:rsidRDefault="00006D46" w:rsidP="0049768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2610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</w:p>
    <w:p w:rsidR="00080B45" w:rsidRDefault="00080B45" w:rsidP="0049768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935D4" w:rsidRDefault="00080B45" w:rsidP="0049768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</w:t>
      </w:r>
      <w:r w:rsidR="00006D46" w:rsidRPr="00426102">
        <w:rPr>
          <w:rFonts w:ascii="Times New Roman" w:hAnsi="Times New Roman" w:cs="Times New Roman"/>
          <w:b/>
          <w:i/>
          <w:sz w:val="36"/>
          <w:szCs w:val="36"/>
        </w:rPr>
        <w:t xml:space="preserve">  Календарный план реализации проекта</w:t>
      </w: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1418"/>
        <w:gridCol w:w="5528"/>
        <w:gridCol w:w="1985"/>
      </w:tblGrid>
      <w:tr w:rsidR="00533824" w:rsidRPr="00533824" w:rsidTr="004C240D">
        <w:tc>
          <w:tcPr>
            <w:tcW w:w="567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28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533824" w:rsidRPr="00533824" w:rsidTr="004C240D">
        <w:tc>
          <w:tcPr>
            <w:tcW w:w="567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533824" w:rsidRP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533824" w:rsidRDefault="00A46ED4" w:rsidP="00A4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824" w:rsidRPr="00A46ED4">
              <w:rPr>
                <w:rFonts w:ascii="Times New Roman" w:hAnsi="Times New Roman" w:cs="Times New Roman"/>
                <w:sz w:val="28"/>
                <w:szCs w:val="28"/>
              </w:rPr>
              <w:t>Выявление способных учащихся  - потенциальных участников школьного олимпиадного движения</w:t>
            </w:r>
          </w:p>
          <w:p w:rsidR="00A46ED4" w:rsidRDefault="00A46ED4" w:rsidP="00A4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 работы факультатива по предмету, элективных курсов.</w:t>
            </w:r>
          </w:p>
          <w:p w:rsidR="00A46ED4" w:rsidRDefault="00A46ED4" w:rsidP="00A4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 плана-графика групповой и  индивидуальной работы с учащимися</w:t>
            </w:r>
          </w:p>
          <w:p w:rsidR="00A46ED4" w:rsidRPr="00A46ED4" w:rsidRDefault="00A46ED4" w:rsidP="00A4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выполненных домашних 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на лето</w:t>
            </w:r>
            <w:r w:rsidR="00996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33824" w:rsidRDefault="0053382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  <w:r w:rsidR="004C24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46ED4" w:rsidRPr="0053382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A46ED4" w:rsidRPr="00533824" w:rsidTr="004C240D">
        <w:tc>
          <w:tcPr>
            <w:tcW w:w="567" w:type="dxa"/>
          </w:tcPr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</w:t>
            </w:r>
          </w:p>
          <w:p w:rsidR="00A46ED4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99602A" w:rsidRPr="0099602A" w:rsidRDefault="00A46ED4" w:rsidP="004976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602A" w:rsidRPr="0053382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подход на уроках, использование</w:t>
            </w:r>
            <w:r w:rsidR="0099602A" w:rsidRPr="00946F8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80B45">
              <w:rPr>
                <w:rFonts w:ascii="Times New Roman" w:hAnsi="Times New Roman" w:cs="Times New Roman"/>
                <w:sz w:val="28"/>
                <w:szCs w:val="28"/>
              </w:rPr>
              <w:t xml:space="preserve">в практике </w:t>
            </w:r>
            <w:r w:rsidR="0099602A" w:rsidRPr="0099602A">
              <w:rPr>
                <w:rFonts w:ascii="Times New Roman" w:hAnsi="Times New Roman" w:cs="Times New Roman"/>
                <w:sz w:val="28"/>
                <w:szCs w:val="28"/>
              </w:rPr>
              <w:t>элементов дифференцированного обучения, проведение нестандартных форм уроков.</w:t>
            </w:r>
          </w:p>
          <w:p w:rsidR="00A46ED4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6ED4">
              <w:rPr>
                <w:rFonts w:ascii="Times New Roman" w:hAnsi="Times New Roman" w:cs="Times New Roman"/>
                <w:sz w:val="28"/>
                <w:szCs w:val="28"/>
              </w:rPr>
              <w:t>Занятия на факультативе, элективных курсах, дополнительно индивидуально  согласно утверждённому плану.</w:t>
            </w:r>
          </w:p>
          <w:p w:rsidR="00A46ED4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6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931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дополнительных, индивидуальных домашних заданий для учащихся –</w:t>
            </w:r>
            <w:r w:rsidR="004C2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240D">
              <w:rPr>
                <w:rFonts w:ascii="Times New Roman" w:hAnsi="Times New Roman" w:cs="Times New Roman"/>
                <w:sz w:val="28"/>
                <w:szCs w:val="28"/>
              </w:rPr>
              <w:t>олимпиаднико</w:t>
            </w:r>
            <w:proofErr w:type="gramStart"/>
            <w:r w:rsidR="004C2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4C24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C240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творческих, проектных).</w:t>
            </w:r>
          </w:p>
          <w:p w:rsidR="00EF3EAD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3EAD">
              <w:rPr>
                <w:rFonts w:ascii="Times New Roman" w:hAnsi="Times New Roman" w:cs="Times New Roman"/>
                <w:sz w:val="28"/>
                <w:szCs w:val="28"/>
              </w:rPr>
              <w:t>. Обеспечение учащихся необходи</w:t>
            </w:r>
            <w:r w:rsidR="00122549">
              <w:rPr>
                <w:rFonts w:ascii="Times New Roman" w:hAnsi="Times New Roman" w:cs="Times New Roman"/>
                <w:sz w:val="28"/>
                <w:szCs w:val="28"/>
              </w:rPr>
              <w:t>мым теоретическим и дидактическим</w:t>
            </w:r>
            <w:r w:rsidR="00EF3EA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 для подготовки к олимпиадам.</w:t>
            </w:r>
          </w:p>
          <w:p w:rsidR="00EF3EAD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EAD">
              <w:rPr>
                <w:rFonts w:ascii="Times New Roman" w:hAnsi="Times New Roman" w:cs="Times New Roman"/>
                <w:sz w:val="28"/>
                <w:szCs w:val="28"/>
              </w:rPr>
              <w:t>. Участие в творческих предметных конкурсах.</w:t>
            </w:r>
          </w:p>
          <w:p w:rsidR="00080B45" w:rsidRDefault="00080B45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Консультации  с родителями воспитанников.</w:t>
            </w:r>
          </w:p>
        </w:tc>
        <w:tc>
          <w:tcPr>
            <w:tcW w:w="1985" w:type="dxa"/>
          </w:tcPr>
          <w:p w:rsidR="00A46ED4" w:rsidRDefault="00A46ED4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EF3EAD" w:rsidRPr="00533824" w:rsidTr="004C240D">
        <w:tc>
          <w:tcPr>
            <w:tcW w:w="567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школьного тура предметных олимпиад по истории, обществознанию.</w:t>
            </w: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во Всероссийской предметной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602A">
              <w:rPr>
                <w:rFonts w:ascii="Times New Roman" w:hAnsi="Times New Roman" w:cs="Times New Roman"/>
                <w:sz w:val="28"/>
                <w:szCs w:val="28"/>
              </w:rPr>
              <w:t xml:space="preserve"> (осенняя сессия).</w:t>
            </w:r>
          </w:p>
        </w:tc>
        <w:tc>
          <w:tcPr>
            <w:tcW w:w="1985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  <w:tr w:rsidR="00EF3EAD" w:rsidRPr="00533824" w:rsidTr="004C240D">
        <w:tc>
          <w:tcPr>
            <w:tcW w:w="567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муниципальном туре Всероссийских предметных олимпиад по истории, обществознанию, праву.</w:t>
            </w: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межрегиональном туре (заочном) предметных олимпиад на базе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П)ФУ.</w:t>
            </w:r>
          </w:p>
        </w:tc>
        <w:tc>
          <w:tcPr>
            <w:tcW w:w="1985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EF3EAD" w:rsidRPr="00533824" w:rsidTr="004C240D">
        <w:tc>
          <w:tcPr>
            <w:tcW w:w="567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туре Всероссийских предметных олимпиад по истории, обществознанию, праву.</w:t>
            </w:r>
          </w:p>
        </w:tc>
        <w:tc>
          <w:tcPr>
            <w:tcW w:w="1985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EF3EAD" w:rsidRPr="00533824" w:rsidTr="004C240D">
        <w:tc>
          <w:tcPr>
            <w:tcW w:w="567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межрегиональном туре (очном) предметных олимпиад на базе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П)ФУ.</w:t>
            </w:r>
          </w:p>
        </w:tc>
        <w:tc>
          <w:tcPr>
            <w:tcW w:w="1985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EF3EAD" w:rsidRPr="00533824" w:rsidTr="004C240D">
        <w:trPr>
          <w:trHeight w:val="1980"/>
        </w:trPr>
        <w:tc>
          <w:tcPr>
            <w:tcW w:w="567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</w:tcPr>
          <w:p w:rsidR="00EF3EAD" w:rsidRDefault="00EF3EAD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во Всероссийской олимпиаде по праву </w:t>
            </w:r>
            <w:r w:rsidR="0099602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 Президентского </w:t>
            </w:r>
            <w:r w:rsidR="0099602A" w:rsidRPr="0099602A">
              <w:rPr>
                <w:rFonts w:ascii="Times New Roman" w:hAnsi="Times New Roman" w:cs="Times New Roman"/>
                <w:sz w:val="28"/>
                <w:szCs w:val="28"/>
              </w:rPr>
              <w:t>проекта «Открытая Академия</w:t>
            </w:r>
            <w:r w:rsidRPr="0099602A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культуры детей и молодёжи»</w:t>
            </w:r>
            <w:r w:rsidR="00996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3EAD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классы.</w:t>
            </w: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2A" w:rsidRPr="00533824" w:rsidTr="004C240D">
        <w:trPr>
          <w:trHeight w:val="600"/>
        </w:trPr>
        <w:tc>
          <w:tcPr>
            <w:tcW w:w="567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предметной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(весенняя сессия).</w:t>
            </w:r>
          </w:p>
        </w:tc>
        <w:tc>
          <w:tcPr>
            <w:tcW w:w="1985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2A" w:rsidRPr="00533824" w:rsidTr="004C240D">
        <w:tc>
          <w:tcPr>
            <w:tcW w:w="567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</w:tcPr>
          <w:p w:rsidR="0099602A" w:rsidRDefault="0099602A" w:rsidP="0099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олимпиадного движения за истекший год и награждение победителей и призёров.</w:t>
            </w:r>
          </w:p>
          <w:p w:rsidR="0099602A" w:rsidRPr="0099602A" w:rsidRDefault="0099602A" w:rsidP="0099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заданий на лето.</w:t>
            </w:r>
          </w:p>
        </w:tc>
        <w:tc>
          <w:tcPr>
            <w:tcW w:w="1985" w:type="dxa"/>
          </w:tcPr>
          <w:p w:rsidR="0099602A" w:rsidRDefault="0099602A" w:rsidP="0049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классы.</w:t>
            </w:r>
          </w:p>
        </w:tc>
      </w:tr>
    </w:tbl>
    <w:p w:rsidR="0099602A" w:rsidRDefault="0099602A" w:rsidP="00946F83">
      <w:pPr>
        <w:rPr>
          <w:rFonts w:ascii="Times New Roman" w:hAnsi="Times New Roman" w:cs="Times New Roman"/>
          <w:sz w:val="28"/>
          <w:szCs w:val="28"/>
        </w:rPr>
      </w:pPr>
    </w:p>
    <w:p w:rsidR="004C240D" w:rsidRDefault="004C240D" w:rsidP="00946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02A" w:rsidRPr="0099602A" w:rsidRDefault="004C240D" w:rsidP="00946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реализации проекта</w:t>
      </w:r>
      <w:r w:rsidR="009960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46F83" w:rsidRPr="0099602A" w:rsidRDefault="00946F83" w:rsidP="009960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602A">
        <w:rPr>
          <w:rFonts w:ascii="Times New Roman" w:hAnsi="Times New Roman" w:cs="Times New Roman"/>
          <w:sz w:val="28"/>
          <w:szCs w:val="28"/>
        </w:rPr>
        <w:t>Удовлетворенность детей своей деятельностью и увеличение числа таких детей.</w:t>
      </w:r>
    </w:p>
    <w:p w:rsidR="00946F83" w:rsidRPr="0099602A" w:rsidRDefault="00946F83" w:rsidP="009960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602A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946F83" w:rsidRPr="0099602A" w:rsidRDefault="00946F83" w:rsidP="009960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602A">
        <w:rPr>
          <w:rFonts w:ascii="Times New Roman" w:hAnsi="Times New Roman" w:cs="Times New Roman"/>
          <w:sz w:val="28"/>
          <w:szCs w:val="28"/>
        </w:rPr>
        <w:t>Адаптация детей к социуму в настоящем времени и в будущем.</w:t>
      </w:r>
    </w:p>
    <w:p w:rsidR="009E4764" w:rsidRPr="0099602A" w:rsidRDefault="00946F83" w:rsidP="0099602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602A">
        <w:rPr>
          <w:rFonts w:ascii="Times New Roman" w:hAnsi="Times New Roman" w:cs="Times New Roman"/>
          <w:sz w:val="28"/>
          <w:szCs w:val="28"/>
        </w:rPr>
        <w:t>Повышение уровня владения детьми обще предметными и социальными компетенциями; увеличение числа таких детей</w:t>
      </w:r>
    </w:p>
    <w:p w:rsidR="00946F83" w:rsidRPr="00426102" w:rsidRDefault="00946F83" w:rsidP="009E4764">
      <w:pPr>
        <w:rPr>
          <w:rFonts w:ascii="Times New Roman" w:hAnsi="Times New Roman" w:cs="Times New Roman"/>
          <w:sz w:val="36"/>
          <w:szCs w:val="36"/>
        </w:rPr>
      </w:pPr>
    </w:p>
    <w:sectPr w:rsidR="00946F83" w:rsidRPr="00426102" w:rsidSect="004C24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1FAB"/>
    <w:multiLevelType w:val="hybridMultilevel"/>
    <w:tmpl w:val="DED4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0666"/>
    <w:multiLevelType w:val="hybridMultilevel"/>
    <w:tmpl w:val="5942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89F"/>
    <w:multiLevelType w:val="hybridMultilevel"/>
    <w:tmpl w:val="BB9A9358"/>
    <w:lvl w:ilvl="0" w:tplc="0F684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22F8F"/>
    <w:multiLevelType w:val="hybridMultilevel"/>
    <w:tmpl w:val="BD6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4D56"/>
    <w:multiLevelType w:val="hybridMultilevel"/>
    <w:tmpl w:val="62748228"/>
    <w:lvl w:ilvl="0" w:tplc="17CA0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5AB"/>
    <w:multiLevelType w:val="hybridMultilevel"/>
    <w:tmpl w:val="8B4678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7E3399"/>
    <w:multiLevelType w:val="hybridMultilevel"/>
    <w:tmpl w:val="D9D2F1D0"/>
    <w:lvl w:ilvl="0" w:tplc="364C5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820A1"/>
    <w:multiLevelType w:val="hybridMultilevel"/>
    <w:tmpl w:val="B436FE8C"/>
    <w:lvl w:ilvl="0" w:tplc="2B64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91A25"/>
    <w:multiLevelType w:val="multilevel"/>
    <w:tmpl w:val="74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26"/>
    <w:rsid w:val="00006D46"/>
    <w:rsid w:val="00080B45"/>
    <w:rsid w:val="00122549"/>
    <w:rsid w:val="001963C8"/>
    <w:rsid w:val="001E7D26"/>
    <w:rsid w:val="002935D4"/>
    <w:rsid w:val="00351855"/>
    <w:rsid w:val="00426102"/>
    <w:rsid w:val="00497689"/>
    <w:rsid w:val="004A6931"/>
    <w:rsid w:val="004C240D"/>
    <w:rsid w:val="00517CC9"/>
    <w:rsid w:val="00533824"/>
    <w:rsid w:val="007E792E"/>
    <w:rsid w:val="00865ADD"/>
    <w:rsid w:val="00946F83"/>
    <w:rsid w:val="0099602A"/>
    <w:rsid w:val="009E4764"/>
    <w:rsid w:val="00A46ED4"/>
    <w:rsid w:val="00CC18FB"/>
    <w:rsid w:val="00E76D62"/>
    <w:rsid w:val="00EC29EC"/>
    <w:rsid w:val="00E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7CC9"/>
    <w:rPr>
      <w:i/>
      <w:iCs/>
    </w:rPr>
  </w:style>
  <w:style w:type="paragraph" w:styleId="a4">
    <w:name w:val="List Paragraph"/>
    <w:basedOn w:val="a"/>
    <w:uiPriority w:val="34"/>
    <w:qFormat/>
    <w:rsid w:val="002935D4"/>
    <w:pPr>
      <w:ind w:left="720"/>
      <w:contextualSpacing/>
    </w:pPr>
  </w:style>
  <w:style w:type="table" w:styleId="a5">
    <w:name w:val="Table Grid"/>
    <w:basedOn w:val="a1"/>
    <w:uiPriority w:val="59"/>
    <w:rsid w:val="0042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2013-04-30T07:06:00Z</dcterms:created>
  <dcterms:modified xsi:type="dcterms:W3CDTF">2013-04-30T13:43:00Z</dcterms:modified>
</cp:coreProperties>
</file>