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F0" w:rsidRDefault="002E47F0" w:rsidP="002E47F0">
      <w:pPr>
        <w:pStyle w:val="a3"/>
      </w:pPr>
      <w:r>
        <w:t>ИОННЫЕ РЕАКЦИИ. ГИДРОЛИЗ</w:t>
      </w:r>
    </w:p>
    <w:p w:rsidR="002E47F0" w:rsidRDefault="002E47F0" w:rsidP="002E47F0">
      <w:pPr>
        <w:rPr>
          <w:lang w:val="ru-RU"/>
        </w:rPr>
      </w:pPr>
    </w:p>
    <w:p w:rsidR="002E47F0" w:rsidRDefault="002E47F0" w:rsidP="002E47F0">
      <w:pPr>
        <w:pStyle w:val="2"/>
      </w:pPr>
      <w:r>
        <w:t>Ионные реакции в растворе</w:t>
      </w:r>
    </w:p>
    <w:p w:rsidR="002E47F0" w:rsidRDefault="002E47F0" w:rsidP="002E47F0">
      <w:pPr>
        <w:rPr>
          <w:lang w:val="ru-RU"/>
        </w:rPr>
      </w:pP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lang w:val="ru-RU"/>
        </w:rPr>
      </w:pPr>
      <w:r>
        <w:rPr>
          <w:rFonts w:cs="Arial"/>
          <w:color w:val="000000"/>
          <w:lang w:val="ru-RU"/>
        </w:rPr>
        <w:t>Реакции ионного обмена - это реакции между ионами, образовавшимися в результате диссоциации электролитов.</w:t>
      </w: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lang w:val="ru-RU"/>
        </w:rPr>
      </w:pPr>
    </w:p>
    <w:p w:rsidR="002E47F0" w:rsidRDefault="002E47F0" w:rsidP="002E47F0">
      <w:pPr>
        <w:pStyle w:val="2"/>
      </w:pPr>
      <w:r>
        <w:t>Правила составления ионных уравнений реакций</w:t>
      </w:r>
    </w:p>
    <w:p w:rsidR="002E47F0" w:rsidRDefault="002E47F0" w:rsidP="002E47F0">
      <w:pPr>
        <w:rPr>
          <w:lang w:val="ru-RU"/>
        </w:rPr>
      </w:pPr>
    </w:p>
    <w:p w:rsidR="002E47F0" w:rsidRDefault="002E47F0" w:rsidP="002E47F0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cs="Arial"/>
          <w:color w:val="000000"/>
          <w:lang w:val="ru-RU"/>
        </w:rPr>
      </w:pPr>
      <w:r>
        <w:rPr>
          <w:rFonts w:cs="Arial"/>
          <w:color w:val="000000"/>
          <w:lang w:val="ru-RU"/>
        </w:rPr>
        <w:t>Нерастворимые в воде соединения (простые вещества, оксиды, некоторые кислоты, основания и соли) не диссоциируют.</w:t>
      </w:r>
    </w:p>
    <w:p w:rsidR="002E47F0" w:rsidRDefault="002E47F0" w:rsidP="002E47F0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cs="Arial"/>
          <w:color w:val="000000"/>
          <w:lang w:val="ru-RU"/>
        </w:rPr>
      </w:pPr>
      <w:r>
        <w:rPr>
          <w:rFonts w:cs="Arial"/>
          <w:color w:val="000000"/>
          <w:lang w:val="ru-RU"/>
        </w:rPr>
        <w:t>В реакциях используют растворы веществ, поэтому даже малорастворимые вещества находятся в растворах в виде ионов.</w:t>
      </w:r>
    </w:p>
    <w:p w:rsidR="002E47F0" w:rsidRDefault="002E47F0" w:rsidP="002E47F0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cs="Arial"/>
          <w:color w:val="000000"/>
          <w:lang w:val="ru-RU"/>
        </w:rPr>
      </w:pPr>
      <w:r>
        <w:rPr>
          <w:rFonts w:cs="Arial"/>
          <w:color w:val="000000"/>
          <w:lang w:val="ru-RU"/>
        </w:rPr>
        <w:t>Если малорастворимое вещество образуется в результате реакции, то при записи ионного уравнения его считают нерастворимым.</w:t>
      </w:r>
    </w:p>
    <w:p w:rsidR="002E47F0" w:rsidRDefault="002E47F0" w:rsidP="002E47F0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cs="Arial"/>
          <w:color w:val="000000"/>
          <w:lang w:val="ru-RU"/>
        </w:rPr>
      </w:pPr>
      <w:r>
        <w:rPr>
          <w:rFonts w:cs="Arial"/>
          <w:color w:val="000000"/>
          <w:lang w:val="ru-RU"/>
        </w:rPr>
        <w:t>Сумма электрических зарядов ионов в левой и в правой части уравнения должна быть одинаковой.</w:t>
      </w:r>
    </w:p>
    <w:p w:rsidR="002E47F0" w:rsidRDefault="002E47F0" w:rsidP="002E47F0">
      <w:pPr>
        <w:autoSpaceDE w:val="0"/>
        <w:autoSpaceDN w:val="0"/>
        <w:adjustRightInd w:val="0"/>
        <w:ind w:left="360"/>
        <w:rPr>
          <w:rFonts w:cs="Arial"/>
          <w:color w:val="000000"/>
          <w:lang w:val="ru-RU"/>
        </w:rPr>
      </w:pPr>
    </w:p>
    <w:p w:rsidR="002E47F0" w:rsidRDefault="002E47F0" w:rsidP="002E47F0">
      <w:pPr>
        <w:pStyle w:val="2"/>
      </w:pPr>
      <w:r>
        <w:t>Порядок составления ионных уравнений реакции</w:t>
      </w:r>
    </w:p>
    <w:p w:rsidR="002E47F0" w:rsidRDefault="002E47F0" w:rsidP="002E47F0">
      <w:pPr>
        <w:rPr>
          <w:lang w:val="ru-RU"/>
        </w:rPr>
      </w:pPr>
    </w:p>
    <w:p w:rsidR="002E47F0" w:rsidRDefault="002E47F0" w:rsidP="002E47F0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cs="Arial"/>
          <w:color w:val="000000"/>
          <w:lang w:val="ru-RU"/>
        </w:rPr>
      </w:pPr>
      <w:r>
        <w:rPr>
          <w:rFonts w:cs="Arial"/>
          <w:color w:val="000000"/>
          <w:lang w:val="ru-RU"/>
        </w:rPr>
        <w:t>Записывают молекулярное уравнение реакции</w:t>
      </w: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lang w:val="ru-RU"/>
        </w:rPr>
      </w:pPr>
    </w:p>
    <w:p w:rsidR="002E47F0" w:rsidRDefault="002E47F0" w:rsidP="002E47F0">
      <w:pPr>
        <w:autoSpaceDE w:val="0"/>
        <w:autoSpaceDN w:val="0"/>
        <w:adjustRightInd w:val="0"/>
        <w:jc w:val="center"/>
        <w:rPr>
          <w:rFonts w:cs="Arial"/>
          <w:color w:val="0000FF"/>
          <w:vertAlign w:val="subscript"/>
        </w:rPr>
      </w:pPr>
      <w:r>
        <w:rPr>
          <w:rFonts w:cs="Arial"/>
          <w:color w:val="0000FF"/>
        </w:rPr>
        <w:t>MgCl</w:t>
      </w:r>
      <w:r>
        <w:rPr>
          <w:rFonts w:cs="Arial"/>
          <w:color w:val="0000FF"/>
          <w:vertAlign w:val="subscript"/>
        </w:rPr>
        <w:t>2</w:t>
      </w:r>
      <w:r>
        <w:rPr>
          <w:rFonts w:cs="Arial"/>
          <w:color w:val="0000FF"/>
        </w:rPr>
        <w:t xml:space="preserve"> + 2AgNO</w:t>
      </w:r>
      <w:r>
        <w:rPr>
          <w:rFonts w:cs="Arial"/>
          <w:color w:val="0000FF"/>
          <w:vertAlign w:val="subscript"/>
        </w:rPr>
        <w:t>3</w:t>
      </w:r>
      <w:r>
        <w:rPr>
          <w:rFonts w:cs="Arial"/>
          <w:color w:val="0000FF"/>
        </w:rPr>
        <w:t xml:space="preserve"> </w:t>
      </w:r>
      <w:r>
        <w:rPr>
          <w:rFonts w:ascii="Symbol" w:hAnsi="Symbol" w:cs="Arial"/>
          <w:color w:val="0000FF"/>
        </w:rPr>
        <w:sym w:font="Symbol" w:char="F0AE"/>
      </w:r>
      <w:r>
        <w:rPr>
          <w:rFonts w:cs="Arial"/>
          <w:color w:val="0000FF"/>
        </w:rPr>
        <w:t xml:space="preserve"> 2AgCl + Mg(NO</w:t>
      </w:r>
      <w:r>
        <w:rPr>
          <w:rFonts w:cs="Arial"/>
          <w:color w:val="0000FF"/>
          <w:vertAlign w:val="subscript"/>
        </w:rPr>
        <w:t>3</w:t>
      </w:r>
      <w:r>
        <w:rPr>
          <w:rFonts w:cs="Arial"/>
          <w:color w:val="0000FF"/>
        </w:rPr>
        <w:t>)</w:t>
      </w:r>
      <w:r>
        <w:rPr>
          <w:rFonts w:cs="Arial"/>
          <w:color w:val="0000FF"/>
          <w:vertAlign w:val="subscript"/>
        </w:rPr>
        <w:t>2</w:t>
      </w:r>
    </w:p>
    <w:p w:rsidR="002E47F0" w:rsidRDefault="002E47F0" w:rsidP="002E47F0">
      <w:pPr>
        <w:autoSpaceDE w:val="0"/>
        <w:autoSpaceDN w:val="0"/>
        <w:adjustRightInd w:val="0"/>
        <w:jc w:val="center"/>
        <w:rPr>
          <w:rFonts w:cs="Arial"/>
          <w:color w:val="0000FF"/>
        </w:rPr>
      </w:pPr>
    </w:p>
    <w:p w:rsidR="002E47F0" w:rsidRDefault="002E47F0" w:rsidP="002E47F0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cs="Arial"/>
          <w:color w:val="000000"/>
          <w:lang w:val="ru-RU"/>
        </w:rPr>
      </w:pPr>
      <w:r>
        <w:rPr>
          <w:rFonts w:cs="Arial"/>
          <w:color w:val="000000"/>
          <w:lang w:val="ru-RU"/>
        </w:rPr>
        <w:t>Определяют растворимость каждого из веществ с помощью таблицы растворимости</w:t>
      </w: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lang w:val="ru-RU"/>
        </w:rPr>
      </w:pPr>
    </w:p>
    <w:tbl>
      <w:tblPr>
        <w:tblW w:w="0" w:type="auto"/>
        <w:jc w:val="center"/>
        <w:tblCellMar>
          <w:left w:w="60" w:type="dxa"/>
          <w:right w:w="60" w:type="dxa"/>
        </w:tblCellMar>
        <w:tblLook w:val="0000"/>
      </w:tblPr>
      <w:tblGrid>
        <w:gridCol w:w="770"/>
        <w:gridCol w:w="261"/>
        <w:gridCol w:w="997"/>
        <w:gridCol w:w="357"/>
        <w:gridCol w:w="774"/>
        <w:gridCol w:w="261"/>
        <w:gridCol w:w="1152"/>
      </w:tblGrid>
      <w:tr w:rsidR="002E47F0" w:rsidTr="002E47F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</w:tcPr>
          <w:p w:rsidR="002E47F0" w:rsidRDefault="002E47F0" w:rsidP="002E47F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00"/>
                <w:sz w:val="16"/>
              </w:rPr>
              <w:t>p</w:t>
            </w:r>
          </w:p>
        </w:tc>
        <w:tc>
          <w:tcPr>
            <w:tcW w:w="0" w:type="auto"/>
          </w:tcPr>
          <w:p w:rsidR="002E47F0" w:rsidRDefault="002E47F0" w:rsidP="002E47F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</w:rPr>
            </w:pPr>
          </w:p>
        </w:tc>
        <w:tc>
          <w:tcPr>
            <w:tcW w:w="0" w:type="auto"/>
          </w:tcPr>
          <w:p w:rsidR="002E47F0" w:rsidRDefault="002E47F0" w:rsidP="002E47F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00"/>
                <w:sz w:val="16"/>
              </w:rPr>
              <w:t>p</w:t>
            </w:r>
          </w:p>
        </w:tc>
        <w:tc>
          <w:tcPr>
            <w:tcW w:w="0" w:type="auto"/>
          </w:tcPr>
          <w:p w:rsidR="002E47F0" w:rsidRDefault="002E47F0" w:rsidP="002E47F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</w:rPr>
            </w:pPr>
          </w:p>
        </w:tc>
        <w:tc>
          <w:tcPr>
            <w:tcW w:w="0" w:type="auto"/>
          </w:tcPr>
          <w:p w:rsidR="002E47F0" w:rsidRDefault="002E47F0" w:rsidP="002E47F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00"/>
                <w:sz w:val="16"/>
              </w:rPr>
              <w:t>H</w:t>
            </w:r>
          </w:p>
        </w:tc>
        <w:tc>
          <w:tcPr>
            <w:tcW w:w="0" w:type="auto"/>
          </w:tcPr>
          <w:p w:rsidR="002E47F0" w:rsidRDefault="002E47F0" w:rsidP="002E47F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</w:rPr>
            </w:pPr>
          </w:p>
        </w:tc>
        <w:tc>
          <w:tcPr>
            <w:tcW w:w="0" w:type="auto"/>
          </w:tcPr>
          <w:p w:rsidR="002E47F0" w:rsidRDefault="002E47F0" w:rsidP="002E47F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00"/>
                <w:sz w:val="16"/>
              </w:rPr>
              <w:t>p</w:t>
            </w:r>
          </w:p>
        </w:tc>
      </w:tr>
      <w:tr w:rsidR="002E47F0" w:rsidTr="002E47F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</w:tcPr>
          <w:p w:rsidR="002E47F0" w:rsidRDefault="002E47F0" w:rsidP="002E47F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MgCl</w:t>
            </w:r>
            <w:r>
              <w:rPr>
                <w:rFonts w:cs="Arial"/>
                <w:color w:val="0000FF"/>
                <w:vertAlign w:val="subscript"/>
              </w:rPr>
              <w:t>2</w:t>
            </w:r>
          </w:p>
        </w:tc>
        <w:tc>
          <w:tcPr>
            <w:tcW w:w="0" w:type="auto"/>
          </w:tcPr>
          <w:p w:rsidR="002E47F0" w:rsidRDefault="002E47F0" w:rsidP="002E47F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+</w:t>
            </w:r>
          </w:p>
        </w:tc>
        <w:tc>
          <w:tcPr>
            <w:tcW w:w="0" w:type="auto"/>
          </w:tcPr>
          <w:p w:rsidR="002E47F0" w:rsidRDefault="002E47F0" w:rsidP="002E47F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2AgNO</w:t>
            </w:r>
            <w:r>
              <w:rPr>
                <w:rFonts w:cs="Arial"/>
                <w:color w:val="0000FF"/>
                <w:vertAlign w:val="subscript"/>
              </w:rPr>
              <w:t>3</w:t>
            </w:r>
          </w:p>
        </w:tc>
        <w:tc>
          <w:tcPr>
            <w:tcW w:w="0" w:type="auto"/>
          </w:tcPr>
          <w:p w:rsidR="002E47F0" w:rsidRDefault="002E47F0" w:rsidP="002E47F0">
            <w:pPr>
              <w:autoSpaceDE w:val="0"/>
              <w:autoSpaceDN w:val="0"/>
              <w:adjustRightInd w:val="0"/>
              <w:jc w:val="center"/>
              <w:rPr>
                <w:rFonts w:ascii="Symbol" w:hAnsi="Symbol" w:cs="Arial"/>
                <w:color w:val="0000FF"/>
              </w:rPr>
            </w:pPr>
            <w:r>
              <w:rPr>
                <w:rFonts w:ascii="Symbol" w:hAnsi="Symbol" w:cs="Arial"/>
                <w:color w:val="0000FF"/>
              </w:rPr>
              <w:sym w:font="Symbol" w:char="F0AE"/>
            </w:r>
          </w:p>
        </w:tc>
        <w:tc>
          <w:tcPr>
            <w:tcW w:w="0" w:type="auto"/>
          </w:tcPr>
          <w:p w:rsidR="002E47F0" w:rsidRDefault="002E47F0" w:rsidP="002E47F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2AgCl</w:t>
            </w:r>
          </w:p>
        </w:tc>
        <w:tc>
          <w:tcPr>
            <w:tcW w:w="0" w:type="auto"/>
          </w:tcPr>
          <w:p w:rsidR="002E47F0" w:rsidRDefault="002E47F0" w:rsidP="002E47F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+</w:t>
            </w:r>
          </w:p>
        </w:tc>
        <w:tc>
          <w:tcPr>
            <w:tcW w:w="0" w:type="auto"/>
          </w:tcPr>
          <w:p w:rsidR="002E47F0" w:rsidRDefault="002E47F0" w:rsidP="002E47F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Mg(NO</w:t>
            </w:r>
            <w:r>
              <w:rPr>
                <w:rFonts w:cs="Arial"/>
                <w:color w:val="0000FF"/>
                <w:vertAlign w:val="subscript"/>
              </w:rPr>
              <w:t>3</w:t>
            </w:r>
            <w:r>
              <w:rPr>
                <w:rFonts w:cs="Arial"/>
                <w:color w:val="0000FF"/>
              </w:rPr>
              <w:t>)</w:t>
            </w:r>
            <w:r>
              <w:rPr>
                <w:rFonts w:cs="Arial"/>
                <w:color w:val="0000FF"/>
                <w:szCs w:val="16"/>
                <w:vertAlign w:val="subscript"/>
              </w:rPr>
              <w:t>2</w:t>
            </w:r>
          </w:p>
        </w:tc>
      </w:tr>
    </w:tbl>
    <w:p w:rsidR="002E47F0" w:rsidRDefault="002E47F0" w:rsidP="002E47F0">
      <w:pPr>
        <w:autoSpaceDE w:val="0"/>
        <w:autoSpaceDN w:val="0"/>
        <w:adjustRightInd w:val="0"/>
        <w:rPr>
          <w:rFonts w:cs="Arial"/>
          <w:color w:val="0000FF"/>
        </w:rPr>
      </w:pPr>
    </w:p>
    <w:p w:rsidR="002E47F0" w:rsidRDefault="002E47F0" w:rsidP="002E47F0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cs="Arial"/>
          <w:color w:val="000000"/>
          <w:lang w:val="ru-RU"/>
        </w:rPr>
      </w:pPr>
      <w:r>
        <w:rPr>
          <w:rFonts w:cs="Arial"/>
          <w:color w:val="000000"/>
          <w:lang w:val="ru-RU"/>
        </w:rPr>
        <w:t>Записывают уравнения диссоциации растворимых в воде исходных веществ и продуктов реакции:</w:t>
      </w: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lang w:val="ru-RU"/>
        </w:rPr>
      </w:pPr>
    </w:p>
    <w:p w:rsidR="002E47F0" w:rsidRDefault="002E47F0" w:rsidP="002E47F0">
      <w:pPr>
        <w:autoSpaceDE w:val="0"/>
        <w:autoSpaceDN w:val="0"/>
        <w:adjustRightInd w:val="0"/>
        <w:jc w:val="center"/>
        <w:rPr>
          <w:rFonts w:cs="Arial"/>
          <w:color w:val="0000FF"/>
          <w:vertAlign w:val="superscript"/>
        </w:rPr>
      </w:pPr>
      <w:r>
        <w:rPr>
          <w:rFonts w:cs="Arial"/>
          <w:color w:val="0000FF"/>
        </w:rPr>
        <w:t>MgCl</w:t>
      </w:r>
      <w:r>
        <w:rPr>
          <w:rFonts w:cs="Arial"/>
          <w:color w:val="0000FF"/>
          <w:vertAlign w:val="subscript"/>
        </w:rPr>
        <w:t xml:space="preserve">2 </w:t>
      </w:r>
      <w:r>
        <w:rPr>
          <w:rFonts w:ascii="Symbol" w:hAnsi="Symbol" w:cs="Arial"/>
          <w:color w:val="0000FF"/>
        </w:rPr>
        <w:sym w:font="Symbol" w:char="F0AB"/>
      </w:r>
      <w:r>
        <w:rPr>
          <w:rFonts w:cs="Arial"/>
          <w:color w:val="0000FF"/>
        </w:rPr>
        <w:t xml:space="preserve"> Mg</w:t>
      </w:r>
      <w:r>
        <w:rPr>
          <w:rFonts w:cs="Arial"/>
          <w:color w:val="0000FF"/>
          <w:vertAlign w:val="superscript"/>
        </w:rPr>
        <w:t>2+</w:t>
      </w:r>
      <w:r>
        <w:rPr>
          <w:rFonts w:cs="Arial"/>
          <w:color w:val="0000FF"/>
        </w:rPr>
        <w:t xml:space="preserve"> + 2Cl</w:t>
      </w:r>
      <w:r>
        <w:rPr>
          <w:rFonts w:cs="Arial"/>
          <w:color w:val="0000FF"/>
          <w:vertAlign w:val="superscript"/>
        </w:rPr>
        <w:t>-</w:t>
      </w:r>
    </w:p>
    <w:p w:rsidR="002E47F0" w:rsidRDefault="002E47F0" w:rsidP="002E47F0">
      <w:pPr>
        <w:autoSpaceDE w:val="0"/>
        <w:autoSpaceDN w:val="0"/>
        <w:adjustRightInd w:val="0"/>
        <w:jc w:val="center"/>
        <w:rPr>
          <w:rFonts w:cs="Arial"/>
          <w:color w:val="0000FF"/>
          <w:szCs w:val="16"/>
          <w:vertAlign w:val="subscript"/>
        </w:rPr>
      </w:pPr>
      <w:r>
        <w:rPr>
          <w:rFonts w:cs="Arial"/>
          <w:color w:val="0000FF"/>
        </w:rPr>
        <w:t>AgNO</w:t>
      </w:r>
      <w:r>
        <w:rPr>
          <w:rFonts w:cs="Arial"/>
          <w:color w:val="0000FF"/>
          <w:vertAlign w:val="subscript"/>
        </w:rPr>
        <w:t>3</w:t>
      </w:r>
      <w:r>
        <w:rPr>
          <w:rFonts w:cs="Arial"/>
          <w:color w:val="0000FF"/>
        </w:rPr>
        <w:t xml:space="preserve"> </w:t>
      </w:r>
      <w:r>
        <w:rPr>
          <w:rFonts w:ascii="Symbol" w:hAnsi="Symbol" w:cs="Arial"/>
          <w:color w:val="0000FF"/>
        </w:rPr>
        <w:sym w:font="Symbol" w:char="F0AB"/>
      </w:r>
      <w:r>
        <w:rPr>
          <w:rFonts w:cs="Arial"/>
          <w:color w:val="0000FF"/>
        </w:rPr>
        <w:t xml:space="preserve"> Ag</w:t>
      </w:r>
      <w:r>
        <w:rPr>
          <w:rFonts w:cs="Arial"/>
          <w:color w:val="0000FF"/>
          <w:vertAlign w:val="superscript"/>
        </w:rPr>
        <w:t>+</w:t>
      </w:r>
      <w:r>
        <w:rPr>
          <w:rFonts w:cs="Arial"/>
          <w:color w:val="0000FF"/>
        </w:rPr>
        <w:t xml:space="preserve"> + NO</w:t>
      </w:r>
      <w:r>
        <w:rPr>
          <w:rFonts w:cs="Arial"/>
          <w:color w:val="0000FF"/>
          <w:szCs w:val="16"/>
          <w:vertAlign w:val="subscript"/>
        </w:rPr>
        <w:t>3</w:t>
      </w:r>
      <w:r>
        <w:rPr>
          <w:rFonts w:cs="Arial"/>
          <w:color w:val="0000FF"/>
          <w:vertAlign w:val="superscript"/>
        </w:rPr>
        <w:t>-</w:t>
      </w:r>
    </w:p>
    <w:p w:rsidR="002E47F0" w:rsidRDefault="002E47F0" w:rsidP="002E47F0">
      <w:pPr>
        <w:autoSpaceDE w:val="0"/>
        <w:autoSpaceDN w:val="0"/>
        <w:adjustRightInd w:val="0"/>
        <w:jc w:val="center"/>
        <w:rPr>
          <w:rFonts w:cs="Arial"/>
          <w:color w:val="000000"/>
          <w:szCs w:val="16"/>
          <w:vertAlign w:val="subscript"/>
        </w:rPr>
      </w:pPr>
      <w:r>
        <w:rPr>
          <w:rFonts w:cs="Arial"/>
          <w:color w:val="0000FF"/>
        </w:rPr>
        <w:t>Mg(NO</w:t>
      </w:r>
      <w:r>
        <w:rPr>
          <w:rFonts w:cs="Arial"/>
          <w:color w:val="0000FF"/>
          <w:vertAlign w:val="subscript"/>
        </w:rPr>
        <w:t>3</w:t>
      </w:r>
      <w:r>
        <w:rPr>
          <w:rFonts w:cs="Arial"/>
          <w:color w:val="0000FF"/>
        </w:rPr>
        <w:t>)</w:t>
      </w:r>
      <w:r>
        <w:rPr>
          <w:rFonts w:cs="Arial"/>
          <w:color w:val="0000FF"/>
          <w:vertAlign w:val="subscript"/>
        </w:rPr>
        <w:t>2</w:t>
      </w:r>
      <w:r>
        <w:rPr>
          <w:rFonts w:cs="Arial"/>
          <w:color w:val="0000FF"/>
        </w:rPr>
        <w:t xml:space="preserve"> </w:t>
      </w:r>
      <w:r>
        <w:rPr>
          <w:rFonts w:ascii="Symbol" w:hAnsi="Symbol" w:cs="Arial"/>
          <w:color w:val="0000FF"/>
        </w:rPr>
        <w:sym w:font="Symbol" w:char="F0AB"/>
      </w:r>
      <w:r>
        <w:rPr>
          <w:rFonts w:cs="Arial"/>
          <w:color w:val="0000FF"/>
        </w:rPr>
        <w:t xml:space="preserve"> Mg</w:t>
      </w:r>
      <w:r>
        <w:rPr>
          <w:rFonts w:cs="Arial"/>
          <w:color w:val="0000FF"/>
          <w:vertAlign w:val="superscript"/>
        </w:rPr>
        <w:t>2+</w:t>
      </w:r>
      <w:r>
        <w:rPr>
          <w:rFonts w:cs="Arial"/>
          <w:color w:val="0000FF"/>
        </w:rPr>
        <w:t xml:space="preserve"> + 2NO</w:t>
      </w:r>
      <w:r>
        <w:rPr>
          <w:rFonts w:cs="Arial"/>
          <w:color w:val="0000FF"/>
          <w:szCs w:val="16"/>
          <w:vertAlign w:val="subscript"/>
        </w:rPr>
        <w:t>3</w:t>
      </w:r>
      <w:r>
        <w:rPr>
          <w:rFonts w:cs="Arial"/>
          <w:color w:val="0000FF"/>
          <w:vertAlign w:val="superscript"/>
        </w:rPr>
        <w:t>-</w:t>
      </w:r>
    </w:p>
    <w:p w:rsidR="002E47F0" w:rsidRDefault="002E47F0" w:rsidP="002E47F0">
      <w:pPr>
        <w:tabs>
          <w:tab w:val="num" w:pos="360"/>
        </w:tabs>
        <w:autoSpaceDE w:val="0"/>
        <w:autoSpaceDN w:val="0"/>
        <w:adjustRightInd w:val="0"/>
        <w:jc w:val="center"/>
        <w:rPr>
          <w:rFonts w:cs="Arial"/>
          <w:color w:val="000000"/>
        </w:rPr>
      </w:pPr>
    </w:p>
    <w:p w:rsidR="002E47F0" w:rsidRDefault="002E47F0" w:rsidP="002E47F0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cs="Arial"/>
          <w:color w:val="000000"/>
          <w:lang w:val="ru-RU"/>
        </w:rPr>
      </w:pPr>
      <w:r>
        <w:rPr>
          <w:rFonts w:cs="Arial"/>
          <w:color w:val="000000"/>
          <w:lang w:val="ru-RU"/>
        </w:rPr>
        <w:t>Записывают полное ионное уравнение реакции</w:t>
      </w: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lang w:val="ru-RU"/>
        </w:rPr>
      </w:pPr>
    </w:p>
    <w:p w:rsidR="002E47F0" w:rsidRDefault="002E47F0" w:rsidP="002E47F0">
      <w:pPr>
        <w:autoSpaceDE w:val="0"/>
        <w:autoSpaceDN w:val="0"/>
        <w:adjustRightInd w:val="0"/>
        <w:jc w:val="center"/>
        <w:rPr>
          <w:rFonts w:cs="Arial"/>
          <w:color w:val="0000FF"/>
          <w:vertAlign w:val="subscript"/>
        </w:rPr>
      </w:pPr>
      <w:r>
        <w:rPr>
          <w:rFonts w:cs="Arial"/>
          <w:color w:val="0000FF"/>
        </w:rPr>
        <w:t>Mg</w:t>
      </w:r>
      <w:r>
        <w:rPr>
          <w:rFonts w:cs="Arial"/>
          <w:color w:val="0000FF"/>
          <w:vertAlign w:val="superscript"/>
        </w:rPr>
        <w:t>2+</w:t>
      </w:r>
      <w:r>
        <w:rPr>
          <w:rFonts w:cs="Arial"/>
          <w:color w:val="0000FF"/>
        </w:rPr>
        <w:t xml:space="preserve"> + 2Cl</w:t>
      </w:r>
      <w:r>
        <w:rPr>
          <w:rFonts w:cs="Arial"/>
          <w:color w:val="0000FF"/>
          <w:vertAlign w:val="superscript"/>
        </w:rPr>
        <w:t>-</w:t>
      </w:r>
      <w:r>
        <w:rPr>
          <w:rFonts w:cs="Arial"/>
          <w:color w:val="0000FF"/>
        </w:rPr>
        <w:t xml:space="preserve"> + 2Ag</w:t>
      </w:r>
      <w:r>
        <w:rPr>
          <w:rFonts w:cs="Arial"/>
          <w:color w:val="0000FF"/>
          <w:vertAlign w:val="superscript"/>
        </w:rPr>
        <w:t>+</w:t>
      </w:r>
      <w:r>
        <w:rPr>
          <w:rFonts w:cs="Arial"/>
          <w:color w:val="0000FF"/>
        </w:rPr>
        <w:t xml:space="preserve"> + 2NO</w:t>
      </w:r>
      <w:r>
        <w:rPr>
          <w:rFonts w:cs="Arial"/>
          <w:color w:val="0000FF"/>
          <w:vertAlign w:val="subscript"/>
        </w:rPr>
        <w:t>3</w:t>
      </w:r>
      <w:r>
        <w:rPr>
          <w:rFonts w:cs="Arial"/>
          <w:color w:val="0000FF"/>
          <w:vertAlign w:val="superscript"/>
        </w:rPr>
        <w:t>-</w:t>
      </w:r>
      <w:r>
        <w:rPr>
          <w:rFonts w:cs="Arial"/>
          <w:color w:val="0000FF"/>
        </w:rPr>
        <w:t xml:space="preserve"> </w:t>
      </w:r>
      <w:r>
        <w:rPr>
          <w:rFonts w:ascii="Symbol" w:hAnsi="Symbol" w:cs="Arial"/>
          <w:color w:val="0000FF"/>
        </w:rPr>
        <w:sym w:font="Symbol" w:char="F0AE"/>
      </w:r>
      <w:r>
        <w:rPr>
          <w:rFonts w:cs="Arial"/>
          <w:color w:val="0000FF"/>
        </w:rPr>
        <w:t xml:space="preserve"> 2AgCl</w:t>
      </w:r>
      <w:r>
        <w:rPr>
          <w:rFonts w:ascii="Symbol" w:hAnsi="Symbol" w:cs="Arial"/>
          <w:color w:val="0000FF"/>
        </w:rPr>
        <w:sym w:font="Symbol" w:char="F0AF"/>
      </w:r>
      <w:r>
        <w:rPr>
          <w:rFonts w:cs="Arial"/>
          <w:color w:val="0000FF"/>
        </w:rPr>
        <w:t xml:space="preserve"> + Mg</w:t>
      </w:r>
      <w:r>
        <w:rPr>
          <w:rFonts w:cs="Arial"/>
          <w:color w:val="0000FF"/>
          <w:vertAlign w:val="superscript"/>
        </w:rPr>
        <w:t>2+</w:t>
      </w:r>
      <w:r>
        <w:rPr>
          <w:rFonts w:cs="Arial"/>
          <w:color w:val="0000FF"/>
        </w:rPr>
        <w:t xml:space="preserve"> + 2NO</w:t>
      </w:r>
      <w:r>
        <w:rPr>
          <w:rFonts w:cs="Arial"/>
          <w:color w:val="0000FF"/>
          <w:vertAlign w:val="subscript"/>
        </w:rPr>
        <w:t>3</w:t>
      </w:r>
      <w:r>
        <w:rPr>
          <w:rFonts w:cs="Arial"/>
          <w:color w:val="0000FF"/>
          <w:vertAlign w:val="superscript"/>
        </w:rPr>
        <w:t>-</w:t>
      </w:r>
    </w:p>
    <w:p w:rsidR="002E47F0" w:rsidRDefault="002E47F0" w:rsidP="002E47F0">
      <w:pPr>
        <w:autoSpaceDE w:val="0"/>
        <w:autoSpaceDN w:val="0"/>
        <w:adjustRightInd w:val="0"/>
        <w:jc w:val="center"/>
        <w:rPr>
          <w:rFonts w:cs="Arial"/>
          <w:color w:val="000000"/>
        </w:rPr>
      </w:pPr>
    </w:p>
    <w:p w:rsidR="002E47F0" w:rsidRDefault="002E47F0" w:rsidP="002E47F0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cs="Arial"/>
          <w:color w:val="000000"/>
          <w:lang w:val="ru-RU"/>
        </w:rPr>
      </w:pPr>
      <w:r>
        <w:rPr>
          <w:rFonts w:cs="Arial"/>
          <w:color w:val="000000"/>
          <w:lang w:val="ru-RU"/>
        </w:rPr>
        <w:t>Составляют сокращенное ионное уравнение, сокращая одинаковые ионы с обеих сторон:</w:t>
      </w: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lang w:val="ru-RU"/>
        </w:rPr>
      </w:pPr>
    </w:p>
    <w:p w:rsidR="002E47F0" w:rsidRDefault="002E47F0" w:rsidP="002E47F0">
      <w:pPr>
        <w:autoSpaceDE w:val="0"/>
        <w:autoSpaceDN w:val="0"/>
        <w:adjustRightInd w:val="0"/>
        <w:jc w:val="center"/>
        <w:rPr>
          <w:rFonts w:cs="Arial"/>
          <w:color w:val="0000FF"/>
          <w:szCs w:val="16"/>
        </w:rPr>
      </w:pPr>
      <w:r>
        <w:rPr>
          <w:rFonts w:cs="Arial"/>
          <w:strike/>
          <w:color w:val="0000FF"/>
        </w:rPr>
        <w:t>Mg</w:t>
      </w:r>
      <w:r>
        <w:rPr>
          <w:rFonts w:cs="Arial"/>
          <w:color w:val="0000FF"/>
          <w:vertAlign w:val="superscript"/>
        </w:rPr>
        <w:t>2+</w:t>
      </w:r>
      <w:r>
        <w:rPr>
          <w:rFonts w:cs="Arial"/>
          <w:color w:val="0000FF"/>
        </w:rPr>
        <w:t xml:space="preserve"> + </w:t>
      </w:r>
      <w:r>
        <w:rPr>
          <w:rFonts w:cs="Arial"/>
          <w:strike/>
          <w:color w:val="0000FF"/>
        </w:rPr>
        <w:t>2</w:t>
      </w:r>
      <w:r>
        <w:rPr>
          <w:rFonts w:cs="Arial"/>
          <w:color w:val="0000FF"/>
        </w:rPr>
        <w:t>Cl</w:t>
      </w:r>
      <w:r>
        <w:rPr>
          <w:rFonts w:cs="Arial"/>
          <w:color w:val="0000FF"/>
          <w:vertAlign w:val="superscript"/>
        </w:rPr>
        <w:t>-</w:t>
      </w:r>
      <w:r>
        <w:rPr>
          <w:rFonts w:cs="Arial"/>
          <w:color w:val="0000FF"/>
        </w:rPr>
        <w:t xml:space="preserve"> + </w:t>
      </w:r>
      <w:r>
        <w:rPr>
          <w:rFonts w:cs="Arial"/>
          <w:strike/>
          <w:color w:val="0000FF"/>
        </w:rPr>
        <w:t>2</w:t>
      </w:r>
      <w:r>
        <w:rPr>
          <w:rFonts w:cs="Arial"/>
          <w:color w:val="0000FF"/>
        </w:rPr>
        <w:t>Ag</w:t>
      </w:r>
      <w:r>
        <w:rPr>
          <w:rFonts w:cs="Arial"/>
          <w:color w:val="0000FF"/>
          <w:vertAlign w:val="superscript"/>
        </w:rPr>
        <w:t>+</w:t>
      </w:r>
      <w:r>
        <w:rPr>
          <w:rFonts w:cs="Arial"/>
          <w:color w:val="0000FF"/>
        </w:rPr>
        <w:t xml:space="preserve"> + </w:t>
      </w:r>
      <w:r>
        <w:rPr>
          <w:rFonts w:cs="Arial"/>
          <w:strike/>
          <w:color w:val="0000FF"/>
        </w:rPr>
        <w:t>2NO</w:t>
      </w:r>
      <w:r>
        <w:rPr>
          <w:rFonts w:cs="Arial"/>
          <w:color w:val="0000FF"/>
          <w:vertAlign w:val="subscript"/>
        </w:rPr>
        <w:t>3</w:t>
      </w:r>
      <w:r>
        <w:rPr>
          <w:rFonts w:cs="Arial"/>
          <w:color w:val="0000FF"/>
          <w:vertAlign w:val="superscript"/>
        </w:rPr>
        <w:t>-</w:t>
      </w:r>
      <w:r>
        <w:rPr>
          <w:rFonts w:cs="Arial"/>
          <w:color w:val="0000FF"/>
        </w:rPr>
        <w:t xml:space="preserve"> </w:t>
      </w:r>
      <w:r>
        <w:rPr>
          <w:rFonts w:ascii="Symbol" w:hAnsi="Symbol" w:cs="Arial"/>
          <w:color w:val="0000FF"/>
        </w:rPr>
        <w:sym w:font="Symbol" w:char="F0AE"/>
      </w:r>
      <w:r>
        <w:rPr>
          <w:rFonts w:cs="Arial"/>
          <w:color w:val="0000FF"/>
        </w:rPr>
        <w:t xml:space="preserve"> </w:t>
      </w:r>
      <w:r>
        <w:rPr>
          <w:rFonts w:cs="Arial"/>
          <w:strike/>
          <w:color w:val="0000FF"/>
        </w:rPr>
        <w:t>2</w:t>
      </w:r>
      <w:r>
        <w:rPr>
          <w:rFonts w:cs="Arial"/>
          <w:color w:val="0000FF"/>
        </w:rPr>
        <w:t>AgCl</w:t>
      </w:r>
      <w:r>
        <w:rPr>
          <w:rFonts w:ascii="Symbol" w:hAnsi="Symbol" w:cs="Arial"/>
          <w:color w:val="0000FF"/>
        </w:rPr>
        <w:sym w:font="Symbol" w:char="F0AF"/>
      </w:r>
      <w:r>
        <w:rPr>
          <w:rFonts w:cs="Arial"/>
          <w:color w:val="0000FF"/>
        </w:rPr>
        <w:t xml:space="preserve"> + </w:t>
      </w:r>
      <w:r>
        <w:rPr>
          <w:rFonts w:cs="Arial"/>
          <w:strike/>
          <w:color w:val="0000FF"/>
        </w:rPr>
        <w:t>Mg</w:t>
      </w:r>
      <w:r>
        <w:rPr>
          <w:rFonts w:cs="Arial"/>
          <w:color w:val="0000FF"/>
          <w:vertAlign w:val="superscript"/>
        </w:rPr>
        <w:t xml:space="preserve">2+ </w:t>
      </w:r>
      <w:r>
        <w:rPr>
          <w:rFonts w:cs="Arial"/>
          <w:color w:val="0000FF"/>
        </w:rPr>
        <w:t xml:space="preserve">+ </w:t>
      </w:r>
      <w:r>
        <w:rPr>
          <w:rFonts w:cs="Arial"/>
          <w:strike/>
          <w:color w:val="0000FF"/>
        </w:rPr>
        <w:t>2NO</w:t>
      </w:r>
      <w:r>
        <w:rPr>
          <w:rFonts w:cs="Arial"/>
          <w:color w:val="0000FF"/>
          <w:vertAlign w:val="subscript"/>
        </w:rPr>
        <w:t>3</w:t>
      </w:r>
      <w:r>
        <w:rPr>
          <w:rFonts w:cs="Arial"/>
          <w:color w:val="0000FF"/>
          <w:vertAlign w:val="superscript"/>
        </w:rPr>
        <w:t>-</w:t>
      </w: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FF"/>
          <w:szCs w:val="20"/>
        </w:rPr>
      </w:pPr>
    </w:p>
    <w:p w:rsidR="002E47F0" w:rsidRPr="002E47F0" w:rsidRDefault="002E47F0" w:rsidP="002E47F0">
      <w:pPr>
        <w:autoSpaceDE w:val="0"/>
        <w:autoSpaceDN w:val="0"/>
        <w:adjustRightInd w:val="0"/>
        <w:jc w:val="center"/>
        <w:rPr>
          <w:rFonts w:cs="Arial"/>
          <w:color w:val="0000FF"/>
          <w:lang w:val="ru-RU"/>
        </w:rPr>
      </w:pPr>
      <w:r>
        <w:rPr>
          <w:rFonts w:cs="Arial"/>
          <w:color w:val="0000FF"/>
        </w:rPr>
        <w:lastRenderedPageBreak/>
        <w:t>Ag</w:t>
      </w:r>
      <w:r w:rsidRPr="002E47F0">
        <w:rPr>
          <w:rFonts w:cs="Arial"/>
          <w:color w:val="0000FF"/>
          <w:vertAlign w:val="superscript"/>
          <w:lang w:val="ru-RU"/>
        </w:rPr>
        <w:t>+</w:t>
      </w:r>
      <w:r w:rsidRPr="002E47F0">
        <w:rPr>
          <w:rFonts w:cs="Arial"/>
          <w:color w:val="0000FF"/>
          <w:lang w:val="ru-RU"/>
        </w:rPr>
        <w:t xml:space="preserve"> + </w:t>
      </w:r>
      <w:r>
        <w:rPr>
          <w:rFonts w:cs="Arial"/>
          <w:color w:val="0000FF"/>
        </w:rPr>
        <w:t>Cl</w:t>
      </w:r>
      <w:r w:rsidRPr="002E47F0">
        <w:rPr>
          <w:rFonts w:cs="Arial"/>
          <w:color w:val="0000FF"/>
          <w:vertAlign w:val="superscript"/>
          <w:lang w:val="ru-RU"/>
        </w:rPr>
        <w:t>-</w:t>
      </w:r>
      <w:r w:rsidRPr="002E47F0">
        <w:rPr>
          <w:rFonts w:cs="Arial"/>
          <w:color w:val="0000FF"/>
          <w:lang w:val="ru-RU"/>
        </w:rPr>
        <w:t xml:space="preserve"> </w:t>
      </w:r>
      <w:r>
        <w:rPr>
          <w:rFonts w:ascii="Symbol" w:hAnsi="Symbol" w:cs="Arial"/>
          <w:color w:val="0000FF"/>
        </w:rPr>
        <w:sym w:font="Symbol" w:char="F0AE"/>
      </w:r>
      <w:r w:rsidRPr="002E47F0">
        <w:rPr>
          <w:rFonts w:cs="Arial"/>
          <w:color w:val="0000FF"/>
          <w:lang w:val="ru-RU"/>
        </w:rPr>
        <w:t xml:space="preserve"> </w:t>
      </w:r>
      <w:r>
        <w:rPr>
          <w:rFonts w:cs="Arial"/>
          <w:color w:val="0000FF"/>
        </w:rPr>
        <w:t>AgCl</w:t>
      </w:r>
      <w:r>
        <w:rPr>
          <w:rFonts w:ascii="Symbol" w:hAnsi="Symbol" w:cs="Arial"/>
          <w:color w:val="0000FF"/>
        </w:rPr>
        <w:sym w:font="Symbol" w:char="F0AF"/>
      </w:r>
    </w:p>
    <w:p w:rsidR="002E47F0" w:rsidRPr="002E47F0" w:rsidRDefault="002E47F0" w:rsidP="002E47F0">
      <w:pPr>
        <w:autoSpaceDE w:val="0"/>
        <w:autoSpaceDN w:val="0"/>
        <w:adjustRightInd w:val="0"/>
        <w:jc w:val="center"/>
        <w:rPr>
          <w:rFonts w:cs="Arial"/>
          <w:color w:val="000000"/>
          <w:lang w:val="ru-RU"/>
        </w:rPr>
      </w:pPr>
    </w:p>
    <w:p w:rsidR="002E47F0" w:rsidRDefault="002E47F0" w:rsidP="002E47F0">
      <w:pPr>
        <w:pStyle w:val="2"/>
      </w:pPr>
      <w:r>
        <w:t>Условия необратимости реакций ионного обмена</w:t>
      </w:r>
    </w:p>
    <w:p w:rsidR="002E47F0" w:rsidRDefault="002E47F0" w:rsidP="002E47F0">
      <w:pPr>
        <w:rPr>
          <w:lang w:val="ru-RU"/>
        </w:rPr>
      </w:pPr>
    </w:p>
    <w:p w:rsidR="002E47F0" w:rsidRDefault="002E47F0" w:rsidP="002E47F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cs="Arial"/>
          <w:color w:val="000000"/>
          <w:szCs w:val="20"/>
          <w:lang w:val="ru-RU"/>
        </w:rPr>
      </w:pPr>
      <w:r>
        <w:rPr>
          <w:rFonts w:cs="Arial"/>
          <w:color w:val="000000"/>
          <w:szCs w:val="20"/>
          <w:lang w:val="ru-RU"/>
        </w:rPr>
        <w:t>Если образуется осадок (</w:t>
      </w:r>
      <w:r>
        <w:rPr>
          <w:rFonts w:ascii="Symbol" w:hAnsi="Symbol" w:cs="Arial"/>
          <w:color w:val="0000FF"/>
          <w:szCs w:val="20"/>
        </w:rPr>
        <w:sym w:font="Symbol" w:char="F0AF"/>
      </w:r>
      <w:r>
        <w:rPr>
          <w:rFonts w:cs="Arial"/>
          <w:color w:val="000000"/>
          <w:szCs w:val="20"/>
          <w:lang w:val="ru-RU"/>
        </w:rPr>
        <w:t>) (</w:t>
      </w:r>
      <w:hyperlink w:anchor="Tab_1" w:history="1">
        <w:r>
          <w:rPr>
            <w:rStyle w:val="a5"/>
            <w:rFonts w:cs="Arial"/>
            <w:szCs w:val="20"/>
            <w:lang w:val="ru-RU"/>
          </w:rPr>
          <w:t>смотри таблицу растворимости</w:t>
        </w:r>
      </w:hyperlink>
      <w:r>
        <w:rPr>
          <w:rFonts w:cs="Arial"/>
          <w:color w:val="000000"/>
          <w:szCs w:val="20"/>
          <w:lang w:val="ru-RU"/>
        </w:rPr>
        <w:t>)</w:t>
      </w:r>
    </w:p>
    <w:p w:rsidR="002E47F0" w:rsidRDefault="002E47F0" w:rsidP="002E47F0">
      <w:pPr>
        <w:rPr>
          <w:rFonts w:cs="Arial"/>
          <w:color w:val="000000"/>
          <w:szCs w:val="20"/>
          <w:lang w:val="ru-RU"/>
        </w:rPr>
      </w:pPr>
    </w:p>
    <w:p w:rsidR="002E47F0" w:rsidRDefault="002E47F0" w:rsidP="002E47F0">
      <w:pPr>
        <w:jc w:val="center"/>
      </w:pPr>
      <w:r>
        <w:rPr>
          <w:rFonts w:cs="Arial"/>
          <w:color w:val="0000FF"/>
          <w:szCs w:val="20"/>
        </w:rPr>
        <w:t>Pb(NO</w:t>
      </w:r>
      <w:r>
        <w:rPr>
          <w:rFonts w:cs="Arial"/>
          <w:color w:val="0000FF"/>
          <w:szCs w:val="20"/>
          <w:vertAlign w:val="subscript"/>
        </w:rPr>
        <w:t>3</w:t>
      </w:r>
      <w:r>
        <w:rPr>
          <w:rFonts w:cs="Arial"/>
          <w:color w:val="0000FF"/>
          <w:szCs w:val="20"/>
        </w:rPr>
        <w:t>)</w:t>
      </w:r>
      <w:r>
        <w:rPr>
          <w:rFonts w:cs="Arial"/>
          <w:color w:val="0000FF"/>
          <w:szCs w:val="20"/>
          <w:vertAlign w:val="subscript"/>
        </w:rPr>
        <w:t>2</w:t>
      </w:r>
      <w:r>
        <w:rPr>
          <w:rFonts w:cs="Arial"/>
          <w:color w:val="0000FF"/>
          <w:szCs w:val="20"/>
        </w:rPr>
        <w:t xml:space="preserve"> + 2KI </w:t>
      </w:r>
      <w:r>
        <w:rPr>
          <w:rFonts w:ascii="Symbol" w:hAnsi="Symbol" w:cs="Arial"/>
          <w:color w:val="0000FF"/>
          <w:szCs w:val="20"/>
        </w:rPr>
        <w:sym w:font="Symbol" w:char="F0AE"/>
      </w:r>
      <w:r>
        <w:rPr>
          <w:rFonts w:cs="Arial"/>
          <w:color w:val="0000FF"/>
          <w:szCs w:val="20"/>
        </w:rPr>
        <w:t xml:space="preserve"> </w:t>
      </w:r>
      <w:r>
        <w:rPr>
          <w:rFonts w:cs="Arial"/>
          <w:b/>
          <w:bCs/>
          <w:color w:val="0000FF"/>
          <w:szCs w:val="20"/>
        </w:rPr>
        <w:t>PbI</w:t>
      </w:r>
      <w:r>
        <w:rPr>
          <w:rFonts w:cs="Arial"/>
          <w:b/>
          <w:bCs/>
          <w:color w:val="0000FF"/>
          <w:szCs w:val="20"/>
          <w:vertAlign w:val="subscript"/>
        </w:rPr>
        <w:t>2</w:t>
      </w:r>
      <w:r>
        <w:rPr>
          <w:rFonts w:ascii="Symbol" w:hAnsi="Symbol" w:cs="Arial"/>
          <w:b/>
          <w:bCs/>
          <w:color w:val="0000FF"/>
          <w:szCs w:val="20"/>
        </w:rPr>
        <w:sym w:font="Symbol" w:char="F0AF"/>
      </w:r>
      <w:r>
        <w:rPr>
          <w:rFonts w:ascii="Times New Roman" w:hAnsi="Times New Roman" w:cs="Arial"/>
          <w:color w:val="0000FF"/>
          <w:szCs w:val="20"/>
        </w:rPr>
        <w:t xml:space="preserve"> </w:t>
      </w:r>
      <w:r>
        <w:rPr>
          <w:rFonts w:cs="Arial"/>
          <w:color w:val="0000FF"/>
          <w:szCs w:val="20"/>
        </w:rPr>
        <w:t>+ 2KNO</w:t>
      </w:r>
      <w:r>
        <w:rPr>
          <w:rFonts w:cs="Arial"/>
          <w:color w:val="0000FF"/>
          <w:szCs w:val="20"/>
          <w:vertAlign w:val="subscript"/>
        </w:rPr>
        <w:t>3</w:t>
      </w:r>
    </w:p>
    <w:p w:rsidR="002E47F0" w:rsidRDefault="002E47F0" w:rsidP="002E47F0">
      <w:pPr>
        <w:jc w:val="center"/>
        <w:rPr>
          <w:rFonts w:cs="Arial"/>
          <w:color w:val="000000"/>
          <w:szCs w:val="20"/>
        </w:rPr>
      </w:pPr>
      <w:r>
        <w:rPr>
          <w:rFonts w:cs="Arial"/>
          <w:color w:val="0000FF"/>
          <w:szCs w:val="20"/>
        </w:rPr>
        <w:t>Pb</w:t>
      </w:r>
      <w:r>
        <w:rPr>
          <w:rFonts w:cs="Arial"/>
          <w:color w:val="0000FF"/>
          <w:szCs w:val="20"/>
          <w:vertAlign w:val="superscript"/>
        </w:rPr>
        <w:t>2+</w:t>
      </w:r>
      <w:r>
        <w:rPr>
          <w:rFonts w:cs="Arial"/>
          <w:color w:val="0000FF"/>
          <w:szCs w:val="20"/>
        </w:rPr>
        <w:t xml:space="preserve"> + 2I</w:t>
      </w:r>
      <w:r>
        <w:rPr>
          <w:rFonts w:cs="Arial"/>
          <w:color w:val="0000FF"/>
          <w:szCs w:val="20"/>
          <w:vertAlign w:val="superscript"/>
        </w:rPr>
        <w:t>-</w:t>
      </w:r>
      <w:r>
        <w:rPr>
          <w:rFonts w:cs="Arial"/>
          <w:color w:val="0000FF"/>
          <w:szCs w:val="20"/>
        </w:rPr>
        <w:t xml:space="preserve"> </w:t>
      </w:r>
      <w:r>
        <w:rPr>
          <w:rFonts w:ascii="Symbol" w:hAnsi="Symbol" w:cs="Arial"/>
          <w:color w:val="0000FF"/>
          <w:szCs w:val="20"/>
        </w:rPr>
        <w:sym w:font="Symbol" w:char="F0AE"/>
      </w:r>
      <w:r>
        <w:rPr>
          <w:rFonts w:ascii="Times New Roman" w:hAnsi="Times New Roman" w:cs="Arial"/>
          <w:color w:val="0000FF"/>
          <w:szCs w:val="20"/>
        </w:rPr>
        <w:t xml:space="preserve"> </w:t>
      </w:r>
      <w:r>
        <w:rPr>
          <w:rFonts w:cs="Arial"/>
          <w:b/>
          <w:bCs/>
          <w:color w:val="0000FF"/>
          <w:szCs w:val="20"/>
        </w:rPr>
        <w:t>PbI</w:t>
      </w:r>
      <w:r>
        <w:rPr>
          <w:rFonts w:cs="Arial"/>
          <w:b/>
          <w:bCs/>
          <w:color w:val="0000FF"/>
          <w:szCs w:val="20"/>
          <w:vertAlign w:val="subscript"/>
        </w:rPr>
        <w:t>2</w:t>
      </w:r>
      <w:r>
        <w:rPr>
          <w:rFonts w:ascii="Symbol" w:hAnsi="Symbol" w:cs="Arial"/>
          <w:b/>
          <w:bCs/>
          <w:color w:val="0000FF"/>
          <w:szCs w:val="20"/>
        </w:rPr>
        <w:sym w:font="Symbol" w:char="F0AF"/>
      </w:r>
    </w:p>
    <w:p w:rsidR="002E47F0" w:rsidRDefault="002E47F0" w:rsidP="002E47F0">
      <w:pPr>
        <w:rPr>
          <w:rFonts w:cs="Arial"/>
          <w:color w:val="000000"/>
          <w:szCs w:val="20"/>
        </w:rPr>
      </w:pPr>
    </w:p>
    <w:p w:rsidR="002E47F0" w:rsidRDefault="002E47F0" w:rsidP="002E47F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cs="Arial"/>
          <w:color w:val="000000"/>
          <w:szCs w:val="20"/>
          <w:lang w:val="ru-RU"/>
        </w:rPr>
      </w:pPr>
      <w:r>
        <w:rPr>
          <w:rFonts w:cs="Arial"/>
          <w:color w:val="000000"/>
          <w:szCs w:val="20"/>
          <w:lang w:val="ru-RU"/>
        </w:rPr>
        <w:t>Если выделяется газ (</w:t>
      </w:r>
      <w:r>
        <w:rPr>
          <w:rFonts w:ascii="Symbol" w:hAnsi="Symbol" w:cs="Arial"/>
          <w:color w:val="0000FF"/>
          <w:szCs w:val="20"/>
        </w:rPr>
        <w:sym w:font="Symbol" w:char="F0AD"/>
      </w:r>
      <w:r>
        <w:rPr>
          <w:rFonts w:ascii="Symbol" w:hAnsi="Symbol" w:cs="Arial"/>
          <w:color w:val="000000"/>
          <w:szCs w:val="20"/>
        </w:rPr>
        <w:t></w:t>
      </w:r>
    </w:p>
    <w:p w:rsidR="002E47F0" w:rsidRDefault="002E47F0" w:rsidP="002E47F0">
      <w:pPr>
        <w:rPr>
          <w:rFonts w:cs="Arial"/>
          <w:color w:val="000000"/>
          <w:szCs w:val="20"/>
          <w:lang w:val="ru-RU"/>
        </w:rPr>
      </w:pPr>
    </w:p>
    <w:p w:rsidR="002E47F0" w:rsidRDefault="002E47F0" w:rsidP="002E47F0">
      <w:pPr>
        <w:jc w:val="center"/>
        <w:rPr>
          <w:rFonts w:ascii="Times New Roman" w:hAnsi="Times New Roman" w:cs="Arial"/>
          <w:b/>
          <w:bCs/>
          <w:color w:val="0000FF"/>
          <w:szCs w:val="20"/>
        </w:rPr>
      </w:pPr>
      <w:r>
        <w:rPr>
          <w:rFonts w:cs="Arial"/>
          <w:color w:val="0000FF"/>
          <w:szCs w:val="20"/>
        </w:rPr>
        <w:t>Na</w:t>
      </w:r>
      <w:r>
        <w:rPr>
          <w:rFonts w:cs="Arial"/>
          <w:color w:val="0000FF"/>
          <w:szCs w:val="20"/>
          <w:vertAlign w:val="subscript"/>
        </w:rPr>
        <w:t>2</w:t>
      </w:r>
      <w:r>
        <w:rPr>
          <w:rFonts w:cs="Arial"/>
          <w:color w:val="0000FF"/>
          <w:szCs w:val="20"/>
        </w:rPr>
        <w:t>CO</w:t>
      </w:r>
      <w:r>
        <w:rPr>
          <w:rFonts w:cs="Arial"/>
          <w:color w:val="0000FF"/>
          <w:szCs w:val="20"/>
          <w:vertAlign w:val="subscript"/>
        </w:rPr>
        <w:t>3</w:t>
      </w:r>
      <w:r>
        <w:rPr>
          <w:rFonts w:cs="Arial"/>
          <w:color w:val="0000FF"/>
          <w:szCs w:val="20"/>
        </w:rPr>
        <w:t xml:space="preserve"> + H</w:t>
      </w:r>
      <w:r>
        <w:rPr>
          <w:rFonts w:cs="Arial"/>
          <w:color w:val="0000FF"/>
          <w:szCs w:val="20"/>
          <w:vertAlign w:val="subscript"/>
        </w:rPr>
        <w:t>2</w:t>
      </w:r>
      <w:r>
        <w:rPr>
          <w:rFonts w:cs="Arial"/>
          <w:color w:val="0000FF"/>
          <w:szCs w:val="20"/>
        </w:rPr>
        <w:t>SO</w:t>
      </w:r>
      <w:r>
        <w:rPr>
          <w:rFonts w:cs="Arial"/>
          <w:color w:val="0000FF"/>
          <w:szCs w:val="20"/>
          <w:vertAlign w:val="subscript"/>
        </w:rPr>
        <w:t>4</w:t>
      </w:r>
      <w:r>
        <w:rPr>
          <w:rFonts w:cs="Arial"/>
          <w:color w:val="0000FF"/>
          <w:szCs w:val="20"/>
        </w:rPr>
        <w:t xml:space="preserve"> </w:t>
      </w:r>
      <w:r>
        <w:rPr>
          <w:rFonts w:ascii="Symbol" w:hAnsi="Symbol" w:cs="Arial"/>
          <w:color w:val="0000FF"/>
          <w:szCs w:val="20"/>
        </w:rPr>
        <w:sym w:font="Symbol" w:char="F0AE"/>
      </w:r>
      <w:r>
        <w:rPr>
          <w:rFonts w:cs="Arial"/>
          <w:color w:val="0000FF"/>
          <w:szCs w:val="20"/>
        </w:rPr>
        <w:t xml:space="preserve"> Na</w:t>
      </w:r>
      <w:r>
        <w:rPr>
          <w:rFonts w:cs="Arial"/>
          <w:color w:val="0000FF"/>
          <w:szCs w:val="20"/>
          <w:vertAlign w:val="subscript"/>
        </w:rPr>
        <w:t>2</w:t>
      </w:r>
      <w:r>
        <w:rPr>
          <w:rFonts w:cs="Arial"/>
          <w:color w:val="0000FF"/>
          <w:szCs w:val="20"/>
        </w:rPr>
        <w:t>SO</w:t>
      </w:r>
      <w:r>
        <w:rPr>
          <w:rFonts w:cs="Arial"/>
          <w:color w:val="0000FF"/>
          <w:szCs w:val="20"/>
          <w:vertAlign w:val="subscript"/>
        </w:rPr>
        <w:t>4</w:t>
      </w:r>
      <w:r>
        <w:rPr>
          <w:rFonts w:cs="Arial"/>
          <w:color w:val="0000FF"/>
          <w:szCs w:val="20"/>
        </w:rPr>
        <w:t xml:space="preserve"> + H</w:t>
      </w:r>
      <w:r>
        <w:rPr>
          <w:rFonts w:cs="Arial"/>
          <w:color w:val="0000FF"/>
          <w:szCs w:val="20"/>
          <w:vertAlign w:val="subscript"/>
        </w:rPr>
        <w:t>2</w:t>
      </w:r>
      <w:r>
        <w:rPr>
          <w:rFonts w:cs="Arial"/>
          <w:color w:val="0000FF"/>
          <w:szCs w:val="20"/>
        </w:rPr>
        <w:t xml:space="preserve">O + </w:t>
      </w:r>
      <w:r>
        <w:rPr>
          <w:rFonts w:cs="Arial"/>
          <w:b/>
          <w:bCs/>
          <w:color w:val="0000FF"/>
          <w:szCs w:val="20"/>
        </w:rPr>
        <w:t>CO</w:t>
      </w:r>
      <w:r>
        <w:rPr>
          <w:rFonts w:cs="Arial"/>
          <w:b/>
          <w:bCs/>
          <w:color w:val="0000FF"/>
          <w:szCs w:val="20"/>
          <w:vertAlign w:val="subscript"/>
        </w:rPr>
        <w:t>2</w:t>
      </w:r>
      <w:r>
        <w:rPr>
          <w:rFonts w:ascii="Symbol" w:hAnsi="Symbol" w:cs="Arial"/>
          <w:b/>
          <w:bCs/>
          <w:color w:val="0000FF"/>
          <w:szCs w:val="20"/>
        </w:rPr>
        <w:sym w:font="Symbol" w:char="F0AD"/>
      </w:r>
    </w:p>
    <w:p w:rsidR="002E47F0" w:rsidRDefault="002E47F0" w:rsidP="002E47F0">
      <w:pPr>
        <w:jc w:val="center"/>
        <w:rPr>
          <w:rFonts w:cs="Arial"/>
          <w:color w:val="000000"/>
          <w:szCs w:val="20"/>
        </w:rPr>
      </w:pPr>
      <w:r>
        <w:rPr>
          <w:rFonts w:cs="Arial"/>
          <w:color w:val="0000FF"/>
          <w:szCs w:val="20"/>
        </w:rPr>
        <w:t>CO</w:t>
      </w:r>
      <w:r>
        <w:rPr>
          <w:rFonts w:cs="Arial"/>
          <w:color w:val="0000FF"/>
          <w:szCs w:val="20"/>
          <w:vertAlign w:val="subscript"/>
        </w:rPr>
        <w:t>3</w:t>
      </w:r>
      <w:r>
        <w:rPr>
          <w:rFonts w:cs="Arial"/>
          <w:color w:val="0000FF"/>
          <w:szCs w:val="20"/>
          <w:vertAlign w:val="superscript"/>
        </w:rPr>
        <w:t>2-</w:t>
      </w:r>
      <w:r>
        <w:rPr>
          <w:rFonts w:cs="Arial"/>
          <w:color w:val="0000FF"/>
          <w:szCs w:val="20"/>
        </w:rPr>
        <w:t xml:space="preserve"> + 2H</w:t>
      </w:r>
      <w:r>
        <w:rPr>
          <w:rFonts w:cs="Arial"/>
          <w:color w:val="0000FF"/>
          <w:szCs w:val="20"/>
          <w:vertAlign w:val="superscript"/>
        </w:rPr>
        <w:t>+</w:t>
      </w:r>
      <w:r>
        <w:rPr>
          <w:rFonts w:cs="Arial"/>
          <w:color w:val="0000FF"/>
          <w:szCs w:val="20"/>
        </w:rPr>
        <w:t xml:space="preserve"> </w:t>
      </w:r>
      <w:r>
        <w:rPr>
          <w:rFonts w:ascii="Symbol" w:hAnsi="Symbol" w:cs="Arial"/>
          <w:color w:val="0000FF"/>
          <w:szCs w:val="20"/>
        </w:rPr>
        <w:sym w:font="Symbol" w:char="F0AE"/>
      </w:r>
      <w:r>
        <w:rPr>
          <w:rFonts w:cs="Arial"/>
          <w:color w:val="0000FF"/>
          <w:szCs w:val="20"/>
        </w:rPr>
        <w:t xml:space="preserve"> H</w:t>
      </w:r>
      <w:r>
        <w:rPr>
          <w:rFonts w:cs="Arial"/>
          <w:color w:val="0000FF"/>
          <w:szCs w:val="20"/>
          <w:vertAlign w:val="subscript"/>
        </w:rPr>
        <w:t>2</w:t>
      </w:r>
      <w:r>
        <w:rPr>
          <w:rFonts w:cs="Arial"/>
          <w:color w:val="0000FF"/>
          <w:szCs w:val="20"/>
        </w:rPr>
        <w:t xml:space="preserve">O + </w:t>
      </w:r>
      <w:r>
        <w:rPr>
          <w:rFonts w:cs="Arial"/>
          <w:b/>
          <w:bCs/>
          <w:color w:val="0000FF"/>
          <w:szCs w:val="20"/>
        </w:rPr>
        <w:t>CO</w:t>
      </w:r>
      <w:r>
        <w:rPr>
          <w:rFonts w:cs="Arial"/>
          <w:b/>
          <w:bCs/>
          <w:color w:val="0000FF"/>
          <w:szCs w:val="20"/>
          <w:vertAlign w:val="subscript"/>
        </w:rPr>
        <w:t>2</w:t>
      </w:r>
      <w:r>
        <w:rPr>
          <w:rFonts w:ascii="Symbol" w:hAnsi="Symbol" w:cs="Arial"/>
          <w:b/>
          <w:bCs/>
          <w:color w:val="0000FF"/>
          <w:szCs w:val="20"/>
        </w:rPr>
        <w:sym w:font="Symbol" w:char="F0AD"/>
      </w:r>
    </w:p>
    <w:p w:rsidR="002E47F0" w:rsidRDefault="002E47F0" w:rsidP="002E47F0">
      <w:pPr>
        <w:rPr>
          <w:rFonts w:cs="Arial"/>
          <w:color w:val="000000"/>
          <w:szCs w:val="20"/>
        </w:rPr>
      </w:pPr>
    </w:p>
    <w:p w:rsidR="002E47F0" w:rsidRDefault="002E47F0" w:rsidP="002E47F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cs="Arial"/>
          <w:color w:val="000000"/>
          <w:szCs w:val="20"/>
          <w:lang w:val="ru-RU"/>
        </w:rPr>
      </w:pPr>
      <w:r>
        <w:rPr>
          <w:rFonts w:cs="Arial"/>
          <w:color w:val="000000"/>
          <w:szCs w:val="20"/>
          <w:lang w:val="ru-RU"/>
        </w:rPr>
        <w:t>Если образуется малодиссоциированное вещество (</w:t>
      </w:r>
      <w:r>
        <w:rPr>
          <w:rFonts w:cs="Arial"/>
          <w:color w:val="0000FF"/>
          <w:szCs w:val="20"/>
        </w:rPr>
        <w:t>H</w:t>
      </w:r>
      <w:r>
        <w:rPr>
          <w:rFonts w:cs="Arial"/>
          <w:color w:val="0000FF"/>
          <w:szCs w:val="20"/>
          <w:vertAlign w:val="subscript"/>
          <w:lang w:val="ru-RU"/>
        </w:rPr>
        <w:t>2</w:t>
      </w:r>
      <w:r>
        <w:rPr>
          <w:rFonts w:cs="Arial"/>
          <w:color w:val="0000FF"/>
          <w:szCs w:val="20"/>
        </w:rPr>
        <w:t>O</w:t>
      </w:r>
      <w:r>
        <w:rPr>
          <w:rFonts w:cs="Arial"/>
          <w:szCs w:val="20"/>
          <w:lang w:val="ru-RU"/>
        </w:rPr>
        <w:t>)</w:t>
      </w:r>
    </w:p>
    <w:p w:rsidR="002E47F0" w:rsidRDefault="002E47F0" w:rsidP="002E47F0">
      <w:pPr>
        <w:rPr>
          <w:rFonts w:cs="Arial"/>
          <w:color w:val="000000"/>
          <w:szCs w:val="20"/>
          <w:lang w:val="ru-RU"/>
        </w:rPr>
      </w:pPr>
    </w:p>
    <w:p w:rsidR="002E47F0" w:rsidRDefault="002E47F0" w:rsidP="002E47F0">
      <w:pPr>
        <w:jc w:val="center"/>
        <w:rPr>
          <w:rFonts w:cs="Arial"/>
          <w:b/>
          <w:bCs/>
          <w:color w:val="0000FF"/>
          <w:szCs w:val="20"/>
        </w:rPr>
      </w:pPr>
      <w:r>
        <w:rPr>
          <w:rFonts w:cs="Arial"/>
          <w:color w:val="0000FF"/>
          <w:szCs w:val="20"/>
        </w:rPr>
        <w:t>Ca(OH)</w:t>
      </w:r>
      <w:r>
        <w:rPr>
          <w:rFonts w:cs="Arial"/>
          <w:color w:val="0000FF"/>
          <w:szCs w:val="20"/>
          <w:vertAlign w:val="subscript"/>
        </w:rPr>
        <w:t>2</w:t>
      </w:r>
      <w:r>
        <w:rPr>
          <w:rFonts w:cs="Arial"/>
          <w:color w:val="0000FF"/>
          <w:szCs w:val="20"/>
        </w:rPr>
        <w:t xml:space="preserve"> + 2HNO</w:t>
      </w:r>
      <w:r>
        <w:rPr>
          <w:rFonts w:cs="Arial"/>
          <w:color w:val="0000FF"/>
          <w:szCs w:val="20"/>
          <w:vertAlign w:val="subscript"/>
        </w:rPr>
        <w:t>3</w:t>
      </w:r>
      <w:r>
        <w:rPr>
          <w:rFonts w:cs="Arial"/>
          <w:color w:val="0000FF"/>
          <w:szCs w:val="20"/>
        </w:rPr>
        <w:t xml:space="preserve"> </w:t>
      </w:r>
      <w:r>
        <w:rPr>
          <w:rFonts w:ascii="Symbol" w:hAnsi="Symbol" w:cs="Arial"/>
          <w:color w:val="0000FF"/>
          <w:szCs w:val="20"/>
        </w:rPr>
        <w:sym w:font="Symbol" w:char="F0AE"/>
      </w:r>
      <w:r>
        <w:rPr>
          <w:rFonts w:cs="Arial"/>
          <w:color w:val="0000FF"/>
          <w:szCs w:val="20"/>
        </w:rPr>
        <w:t xml:space="preserve"> Ca(NO</w:t>
      </w:r>
      <w:r>
        <w:rPr>
          <w:rFonts w:cs="Arial"/>
          <w:color w:val="0000FF"/>
          <w:szCs w:val="20"/>
          <w:vertAlign w:val="subscript"/>
        </w:rPr>
        <w:t>3</w:t>
      </w:r>
      <w:r>
        <w:rPr>
          <w:rFonts w:cs="Arial"/>
          <w:color w:val="0000FF"/>
          <w:szCs w:val="20"/>
        </w:rPr>
        <w:t>)</w:t>
      </w:r>
      <w:r>
        <w:rPr>
          <w:rFonts w:cs="Arial"/>
          <w:color w:val="0000FF"/>
          <w:szCs w:val="20"/>
          <w:vertAlign w:val="subscript"/>
        </w:rPr>
        <w:t>2</w:t>
      </w:r>
      <w:r>
        <w:rPr>
          <w:rFonts w:cs="Arial"/>
          <w:color w:val="0000FF"/>
          <w:szCs w:val="20"/>
        </w:rPr>
        <w:t xml:space="preserve"> + </w:t>
      </w:r>
      <w:r>
        <w:rPr>
          <w:rFonts w:cs="Arial"/>
          <w:b/>
          <w:bCs/>
          <w:color w:val="0000FF"/>
          <w:szCs w:val="20"/>
        </w:rPr>
        <w:t>2H</w:t>
      </w:r>
      <w:r>
        <w:rPr>
          <w:rFonts w:cs="Arial"/>
          <w:b/>
          <w:bCs/>
          <w:color w:val="0000FF"/>
          <w:szCs w:val="20"/>
          <w:vertAlign w:val="subscript"/>
        </w:rPr>
        <w:t>2</w:t>
      </w:r>
      <w:r>
        <w:rPr>
          <w:rFonts w:cs="Arial"/>
          <w:b/>
          <w:bCs/>
          <w:color w:val="0000FF"/>
          <w:szCs w:val="20"/>
        </w:rPr>
        <w:t>O</w:t>
      </w:r>
    </w:p>
    <w:p w:rsidR="002E47F0" w:rsidRDefault="002E47F0" w:rsidP="002E47F0">
      <w:pPr>
        <w:jc w:val="center"/>
        <w:rPr>
          <w:rFonts w:cs="Arial"/>
          <w:color w:val="000000"/>
          <w:szCs w:val="20"/>
          <w:lang w:val="ru-RU"/>
        </w:rPr>
      </w:pPr>
      <w:r>
        <w:rPr>
          <w:rFonts w:cs="Arial"/>
          <w:color w:val="0000FF"/>
          <w:szCs w:val="20"/>
        </w:rPr>
        <w:t>H</w:t>
      </w:r>
      <w:r>
        <w:rPr>
          <w:rFonts w:cs="Arial"/>
          <w:color w:val="0000FF"/>
          <w:szCs w:val="20"/>
          <w:vertAlign w:val="superscript"/>
          <w:lang w:val="ru-RU"/>
        </w:rPr>
        <w:t>+</w:t>
      </w:r>
      <w:r>
        <w:rPr>
          <w:rFonts w:cs="Arial"/>
          <w:color w:val="0000FF"/>
          <w:szCs w:val="20"/>
          <w:lang w:val="ru-RU"/>
        </w:rPr>
        <w:t xml:space="preserve"> + </w:t>
      </w:r>
      <w:r>
        <w:rPr>
          <w:rFonts w:cs="Arial"/>
          <w:color w:val="0000FF"/>
          <w:szCs w:val="20"/>
        </w:rPr>
        <w:t>OH</w:t>
      </w:r>
      <w:r>
        <w:rPr>
          <w:rFonts w:cs="Arial"/>
          <w:color w:val="0000FF"/>
          <w:szCs w:val="20"/>
          <w:vertAlign w:val="superscript"/>
          <w:lang w:val="ru-RU"/>
        </w:rPr>
        <w:t>-</w:t>
      </w:r>
      <w:r>
        <w:rPr>
          <w:rFonts w:cs="Arial"/>
          <w:color w:val="0000FF"/>
          <w:szCs w:val="20"/>
          <w:lang w:val="ru-RU"/>
        </w:rPr>
        <w:t xml:space="preserve"> </w:t>
      </w:r>
      <w:r>
        <w:rPr>
          <w:rFonts w:ascii="Symbol" w:hAnsi="Symbol" w:cs="Arial"/>
          <w:color w:val="0000FF"/>
          <w:szCs w:val="20"/>
        </w:rPr>
        <w:sym w:font="Symbol" w:char="F0AE"/>
      </w:r>
      <w:r>
        <w:rPr>
          <w:rFonts w:ascii="Symbol" w:hAnsi="Symbol" w:cs="Arial"/>
          <w:color w:val="0000FF"/>
          <w:szCs w:val="20"/>
        </w:rPr>
        <w:t></w:t>
      </w:r>
      <w:r>
        <w:rPr>
          <w:rFonts w:cs="Arial"/>
          <w:b/>
          <w:bCs/>
          <w:color w:val="0000FF"/>
          <w:szCs w:val="20"/>
        </w:rPr>
        <w:t>H</w:t>
      </w:r>
      <w:r>
        <w:rPr>
          <w:rFonts w:cs="Arial"/>
          <w:b/>
          <w:bCs/>
          <w:color w:val="0000FF"/>
          <w:szCs w:val="20"/>
          <w:vertAlign w:val="subscript"/>
          <w:lang w:val="ru-RU"/>
        </w:rPr>
        <w:t>2</w:t>
      </w:r>
      <w:r>
        <w:rPr>
          <w:rFonts w:cs="Arial"/>
          <w:b/>
          <w:bCs/>
          <w:color w:val="0000FF"/>
          <w:szCs w:val="20"/>
        </w:rPr>
        <w:t>O</w:t>
      </w:r>
    </w:p>
    <w:p w:rsidR="002E47F0" w:rsidRDefault="002E47F0" w:rsidP="002E47F0">
      <w:pPr>
        <w:rPr>
          <w:rFonts w:cs="Arial"/>
          <w:color w:val="000000"/>
          <w:szCs w:val="20"/>
          <w:lang w:val="ru-RU"/>
        </w:rPr>
      </w:pPr>
    </w:p>
    <w:p w:rsidR="002E47F0" w:rsidRDefault="002E47F0" w:rsidP="002E47F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cs="Arial"/>
          <w:color w:val="000000"/>
          <w:szCs w:val="20"/>
          <w:lang w:val="ru-RU"/>
        </w:rPr>
      </w:pPr>
      <w:r>
        <w:rPr>
          <w:rFonts w:cs="Arial"/>
          <w:color w:val="000000"/>
          <w:szCs w:val="20"/>
          <w:lang w:val="ru-RU"/>
        </w:rPr>
        <w:t>Если образуются комплексные соединения (малодиссоциированные комплексные ионы)</w:t>
      </w:r>
    </w:p>
    <w:p w:rsidR="002E47F0" w:rsidRDefault="002E47F0" w:rsidP="002E47F0">
      <w:pPr>
        <w:rPr>
          <w:rFonts w:cs="Arial"/>
          <w:color w:val="000000"/>
          <w:szCs w:val="20"/>
          <w:lang w:val="ru-RU"/>
        </w:rPr>
      </w:pPr>
    </w:p>
    <w:p w:rsidR="002E47F0" w:rsidRDefault="002E47F0" w:rsidP="002E47F0">
      <w:pPr>
        <w:jc w:val="center"/>
        <w:rPr>
          <w:rFonts w:cs="Arial"/>
          <w:color w:val="000000"/>
          <w:szCs w:val="20"/>
        </w:rPr>
      </w:pPr>
      <w:r>
        <w:rPr>
          <w:rFonts w:cs="Arial"/>
          <w:color w:val="0000FF"/>
          <w:szCs w:val="20"/>
        </w:rPr>
        <w:t>CuSO</w:t>
      </w:r>
      <w:r>
        <w:rPr>
          <w:rFonts w:cs="Arial"/>
          <w:color w:val="0000FF"/>
          <w:szCs w:val="20"/>
          <w:vertAlign w:val="subscript"/>
        </w:rPr>
        <w:t>4</w:t>
      </w:r>
      <w:r>
        <w:rPr>
          <w:rFonts w:cs="Arial"/>
          <w:color w:val="0000FF"/>
          <w:szCs w:val="20"/>
        </w:rPr>
        <w:t xml:space="preserve"> • 5H</w:t>
      </w:r>
      <w:r>
        <w:rPr>
          <w:rFonts w:cs="Arial"/>
          <w:color w:val="0000FF"/>
          <w:szCs w:val="20"/>
          <w:vertAlign w:val="subscript"/>
        </w:rPr>
        <w:t>2</w:t>
      </w:r>
      <w:r>
        <w:rPr>
          <w:rFonts w:cs="Arial"/>
          <w:color w:val="0000FF"/>
          <w:szCs w:val="20"/>
        </w:rPr>
        <w:t>O + 4NH</w:t>
      </w:r>
      <w:r>
        <w:rPr>
          <w:rFonts w:cs="Arial"/>
          <w:color w:val="0000FF"/>
          <w:szCs w:val="20"/>
          <w:vertAlign w:val="subscript"/>
        </w:rPr>
        <w:t>3</w:t>
      </w:r>
      <w:r>
        <w:rPr>
          <w:rFonts w:cs="Arial"/>
          <w:color w:val="0000FF"/>
          <w:szCs w:val="20"/>
        </w:rPr>
        <w:t xml:space="preserve"> </w:t>
      </w:r>
      <w:r>
        <w:rPr>
          <w:rFonts w:ascii="Symbol" w:hAnsi="Symbol" w:cs="Arial"/>
          <w:color w:val="0000FF"/>
          <w:szCs w:val="20"/>
        </w:rPr>
        <w:sym w:font="Symbol" w:char="F0AE"/>
      </w:r>
      <w:r>
        <w:rPr>
          <w:rFonts w:cs="Arial"/>
          <w:color w:val="0000FF"/>
          <w:szCs w:val="20"/>
        </w:rPr>
        <w:t xml:space="preserve"> </w:t>
      </w:r>
      <w:r>
        <w:rPr>
          <w:rFonts w:cs="Arial"/>
          <w:b/>
          <w:bCs/>
          <w:color w:val="0000FF"/>
          <w:szCs w:val="20"/>
        </w:rPr>
        <w:t>[Cu(NH</w:t>
      </w:r>
      <w:r>
        <w:rPr>
          <w:rFonts w:cs="Arial"/>
          <w:b/>
          <w:bCs/>
          <w:color w:val="0000FF"/>
          <w:szCs w:val="20"/>
          <w:vertAlign w:val="subscript"/>
        </w:rPr>
        <w:t>3</w:t>
      </w:r>
      <w:r>
        <w:rPr>
          <w:rFonts w:cs="Arial"/>
          <w:b/>
          <w:bCs/>
          <w:color w:val="0000FF"/>
          <w:szCs w:val="20"/>
        </w:rPr>
        <w:t>)</w:t>
      </w:r>
      <w:r>
        <w:rPr>
          <w:rFonts w:cs="Arial"/>
          <w:b/>
          <w:bCs/>
          <w:color w:val="0000FF"/>
          <w:szCs w:val="20"/>
          <w:vertAlign w:val="subscript"/>
        </w:rPr>
        <w:t>4</w:t>
      </w:r>
      <w:r>
        <w:rPr>
          <w:rFonts w:cs="Arial"/>
          <w:b/>
          <w:bCs/>
          <w:color w:val="0000FF"/>
          <w:szCs w:val="20"/>
        </w:rPr>
        <w:t>]SO</w:t>
      </w:r>
      <w:r>
        <w:rPr>
          <w:rFonts w:cs="Arial"/>
          <w:b/>
          <w:bCs/>
          <w:color w:val="0000FF"/>
          <w:szCs w:val="20"/>
          <w:vertAlign w:val="subscript"/>
        </w:rPr>
        <w:t>4</w:t>
      </w:r>
      <w:r>
        <w:rPr>
          <w:rFonts w:cs="Arial"/>
          <w:color w:val="0000FF"/>
          <w:szCs w:val="20"/>
        </w:rPr>
        <w:t xml:space="preserve"> + 5H</w:t>
      </w:r>
      <w:r>
        <w:rPr>
          <w:rFonts w:cs="Arial"/>
          <w:color w:val="0000FF"/>
          <w:szCs w:val="20"/>
          <w:vertAlign w:val="subscript"/>
        </w:rPr>
        <w:t>2</w:t>
      </w:r>
      <w:r>
        <w:rPr>
          <w:rFonts w:cs="Arial"/>
          <w:color w:val="0000FF"/>
          <w:szCs w:val="20"/>
        </w:rPr>
        <w:t>O</w:t>
      </w:r>
    </w:p>
    <w:p w:rsidR="002E47F0" w:rsidRPr="002E47F0" w:rsidRDefault="002E47F0" w:rsidP="002E47F0">
      <w:pPr>
        <w:jc w:val="center"/>
        <w:rPr>
          <w:rFonts w:cs="Arial"/>
          <w:color w:val="000000"/>
          <w:szCs w:val="20"/>
          <w:lang w:val="ru-RU"/>
        </w:rPr>
      </w:pPr>
      <w:r>
        <w:rPr>
          <w:rFonts w:cs="Arial"/>
          <w:color w:val="0000FF"/>
          <w:szCs w:val="20"/>
        </w:rPr>
        <w:t>Cu</w:t>
      </w:r>
      <w:r w:rsidRPr="002E47F0">
        <w:rPr>
          <w:rFonts w:cs="Arial"/>
          <w:color w:val="0000FF"/>
          <w:szCs w:val="20"/>
          <w:vertAlign w:val="superscript"/>
          <w:lang w:val="ru-RU"/>
        </w:rPr>
        <w:t>2+</w:t>
      </w:r>
      <w:r w:rsidRPr="002E47F0">
        <w:rPr>
          <w:rFonts w:cs="Arial"/>
          <w:color w:val="0000FF"/>
          <w:szCs w:val="20"/>
          <w:lang w:val="ru-RU"/>
        </w:rPr>
        <w:t xml:space="preserve"> + 4</w:t>
      </w:r>
      <w:r>
        <w:rPr>
          <w:rFonts w:cs="Arial"/>
          <w:color w:val="0000FF"/>
          <w:szCs w:val="20"/>
        </w:rPr>
        <w:t>NH</w:t>
      </w:r>
      <w:r w:rsidRPr="002E47F0">
        <w:rPr>
          <w:rFonts w:cs="Arial"/>
          <w:color w:val="0000FF"/>
          <w:szCs w:val="20"/>
          <w:vertAlign w:val="subscript"/>
          <w:lang w:val="ru-RU"/>
        </w:rPr>
        <w:t>3</w:t>
      </w:r>
      <w:r w:rsidRPr="002E47F0">
        <w:rPr>
          <w:rFonts w:cs="Arial"/>
          <w:color w:val="0000FF"/>
          <w:szCs w:val="20"/>
          <w:lang w:val="ru-RU"/>
        </w:rPr>
        <w:t xml:space="preserve"> </w:t>
      </w:r>
      <w:r>
        <w:rPr>
          <w:rFonts w:ascii="Symbol" w:hAnsi="Symbol" w:cs="Arial"/>
          <w:color w:val="0000FF"/>
          <w:szCs w:val="20"/>
        </w:rPr>
        <w:sym w:font="Symbol" w:char="F0AE"/>
      </w:r>
      <w:r w:rsidRPr="002E47F0">
        <w:rPr>
          <w:rFonts w:ascii="Times New Roman" w:hAnsi="Times New Roman" w:cs="Arial"/>
          <w:color w:val="0000FF"/>
          <w:szCs w:val="20"/>
          <w:lang w:val="ru-RU"/>
        </w:rPr>
        <w:t xml:space="preserve"> </w:t>
      </w:r>
      <w:r w:rsidRPr="002E47F0">
        <w:rPr>
          <w:rFonts w:cs="Arial"/>
          <w:b/>
          <w:bCs/>
          <w:color w:val="0000FF"/>
          <w:szCs w:val="20"/>
          <w:lang w:val="ru-RU"/>
        </w:rPr>
        <w:t>[</w:t>
      </w:r>
      <w:r>
        <w:rPr>
          <w:rFonts w:cs="Arial"/>
          <w:b/>
          <w:bCs/>
          <w:color w:val="0000FF"/>
          <w:szCs w:val="20"/>
        </w:rPr>
        <w:t>Cu</w:t>
      </w:r>
      <w:r w:rsidRPr="002E47F0">
        <w:rPr>
          <w:rFonts w:cs="Arial"/>
          <w:b/>
          <w:bCs/>
          <w:color w:val="0000FF"/>
          <w:szCs w:val="20"/>
          <w:lang w:val="ru-RU"/>
        </w:rPr>
        <w:t>(</w:t>
      </w:r>
      <w:r>
        <w:rPr>
          <w:rFonts w:cs="Arial"/>
          <w:b/>
          <w:bCs/>
          <w:color w:val="0000FF"/>
          <w:szCs w:val="20"/>
        </w:rPr>
        <w:t>NH</w:t>
      </w:r>
      <w:r w:rsidRPr="002E47F0">
        <w:rPr>
          <w:rFonts w:cs="Arial"/>
          <w:b/>
          <w:bCs/>
          <w:color w:val="0000FF"/>
          <w:szCs w:val="20"/>
          <w:vertAlign w:val="subscript"/>
          <w:lang w:val="ru-RU"/>
        </w:rPr>
        <w:t>3</w:t>
      </w:r>
      <w:r w:rsidRPr="002E47F0">
        <w:rPr>
          <w:rFonts w:cs="Arial"/>
          <w:b/>
          <w:bCs/>
          <w:color w:val="0000FF"/>
          <w:szCs w:val="20"/>
          <w:lang w:val="ru-RU"/>
        </w:rPr>
        <w:t>)</w:t>
      </w:r>
      <w:r w:rsidRPr="002E47F0">
        <w:rPr>
          <w:rFonts w:cs="Arial"/>
          <w:b/>
          <w:bCs/>
          <w:color w:val="0000FF"/>
          <w:szCs w:val="20"/>
          <w:vertAlign w:val="subscript"/>
          <w:lang w:val="ru-RU"/>
        </w:rPr>
        <w:t>4</w:t>
      </w:r>
      <w:r w:rsidRPr="002E47F0">
        <w:rPr>
          <w:rFonts w:cs="Arial"/>
          <w:b/>
          <w:bCs/>
          <w:color w:val="0000FF"/>
          <w:szCs w:val="20"/>
          <w:lang w:val="ru-RU"/>
        </w:rPr>
        <w:t>]</w:t>
      </w:r>
      <w:r w:rsidRPr="002E47F0">
        <w:rPr>
          <w:rFonts w:cs="Arial"/>
          <w:b/>
          <w:bCs/>
          <w:color w:val="0000FF"/>
          <w:szCs w:val="20"/>
          <w:vertAlign w:val="superscript"/>
          <w:lang w:val="ru-RU"/>
        </w:rPr>
        <w:t>2+</w:t>
      </w:r>
    </w:p>
    <w:p w:rsidR="002E47F0" w:rsidRPr="002E47F0" w:rsidRDefault="002E47F0" w:rsidP="002E47F0">
      <w:pPr>
        <w:rPr>
          <w:rFonts w:cs="Arial"/>
          <w:color w:val="000000"/>
          <w:szCs w:val="20"/>
          <w:lang w:val="ru-RU"/>
        </w:rPr>
      </w:pP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szCs w:val="20"/>
          <w:lang w:val="ru-RU"/>
        </w:rPr>
      </w:pPr>
      <w:r>
        <w:rPr>
          <w:rFonts w:cs="Arial"/>
          <w:color w:val="000000"/>
          <w:szCs w:val="20"/>
          <w:lang w:val="ru-RU"/>
        </w:rPr>
        <w:t xml:space="preserve">В тех случаях, когда нет ионов, которые могут связываться между собой с образованием </w:t>
      </w:r>
      <w:r>
        <w:rPr>
          <w:rFonts w:cs="Arial"/>
          <w:color w:val="000000"/>
          <w:szCs w:val="20"/>
          <w:u w:val="single"/>
          <w:lang w:val="ru-RU"/>
        </w:rPr>
        <w:t>осадка, газа, малодиссоциированных соединений</w:t>
      </w:r>
      <w:r>
        <w:rPr>
          <w:rFonts w:cs="Arial"/>
          <w:color w:val="000000"/>
          <w:szCs w:val="20"/>
          <w:lang w:val="ru-RU"/>
        </w:rPr>
        <w:t xml:space="preserve"> (</w:t>
      </w:r>
      <w:r>
        <w:rPr>
          <w:rFonts w:cs="Arial"/>
          <w:color w:val="0000FF"/>
          <w:szCs w:val="20"/>
        </w:rPr>
        <w:t>H</w:t>
      </w:r>
      <w:r>
        <w:rPr>
          <w:rFonts w:cs="Arial"/>
          <w:color w:val="0000FF"/>
          <w:szCs w:val="20"/>
          <w:vertAlign w:val="subscript"/>
          <w:lang w:val="ru-RU"/>
        </w:rPr>
        <w:t>2</w:t>
      </w:r>
      <w:r>
        <w:rPr>
          <w:rFonts w:cs="Arial"/>
          <w:color w:val="0000FF"/>
          <w:szCs w:val="20"/>
        </w:rPr>
        <w:t>O</w:t>
      </w:r>
      <w:r>
        <w:rPr>
          <w:rFonts w:cs="Arial"/>
          <w:color w:val="000000"/>
          <w:szCs w:val="20"/>
          <w:lang w:val="ru-RU"/>
        </w:rPr>
        <w:t xml:space="preserve">) или </w:t>
      </w:r>
      <w:r>
        <w:rPr>
          <w:rFonts w:cs="Arial"/>
          <w:color w:val="000000"/>
          <w:szCs w:val="20"/>
          <w:u w:val="single"/>
          <w:lang w:val="ru-RU"/>
        </w:rPr>
        <w:t>комплексных ионов реакции обмена</w:t>
      </w:r>
      <w:r>
        <w:rPr>
          <w:rFonts w:cs="Arial"/>
          <w:color w:val="000000"/>
          <w:szCs w:val="20"/>
          <w:lang w:val="ru-RU"/>
        </w:rPr>
        <w:t xml:space="preserve"> обратимы </w:t>
      </w:r>
      <w:r>
        <w:rPr>
          <w:rFonts w:ascii="Symbol" w:hAnsi="Symbol" w:cs="Arial"/>
          <w:color w:val="0000FF"/>
          <w:szCs w:val="20"/>
        </w:rPr>
        <w:sym w:font="Symbol" w:char="F0AB"/>
      </w:r>
      <w:r>
        <w:rPr>
          <w:rFonts w:cs="Arial"/>
          <w:color w:val="000000"/>
          <w:szCs w:val="20"/>
          <w:lang w:val="ru-RU"/>
        </w:rPr>
        <w:t>.</w:t>
      </w: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szCs w:val="20"/>
          <w:lang w:val="ru-RU"/>
        </w:rPr>
      </w:pPr>
    </w:p>
    <w:p w:rsidR="002E47F0" w:rsidRDefault="002E47F0" w:rsidP="002E47F0">
      <w:pPr>
        <w:pStyle w:val="2"/>
      </w:pPr>
      <w:r>
        <w:t>Растворимость солей, кислот и оснований в воде</w:t>
      </w: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szCs w:val="20"/>
          <w:lang w:val="ru-RU"/>
        </w:rPr>
      </w:pPr>
    </w:p>
    <w:p w:rsidR="002E47F0" w:rsidRDefault="002E47F0" w:rsidP="002E47F0">
      <w:pPr>
        <w:autoSpaceDE w:val="0"/>
        <w:autoSpaceDN w:val="0"/>
        <w:adjustRightInd w:val="0"/>
        <w:jc w:val="center"/>
        <w:rPr>
          <w:rFonts w:cs="Arial"/>
          <w:color w:val="0000FF"/>
          <w:sz w:val="20"/>
          <w:szCs w:val="20"/>
          <w:lang w:val="ru-RU"/>
        </w:rPr>
      </w:pPr>
      <w:bookmarkStart w:id="0" w:name="Tab_1"/>
      <w:r>
        <w:rPr>
          <w:rFonts w:cs="Arial"/>
          <w:color w:val="0000FF"/>
          <w:sz w:val="20"/>
          <w:szCs w:val="20"/>
          <w:lang w:val="ru-RU"/>
        </w:rPr>
        <w:t>Таблица.</w:t>
      </w:r>
      <w:r>
        <w:rPr>
          <w:rFonts w:cs="Arial"/>
          <w:sz w:val="20"/>
          <w:szCs w:val="20"/>
          <w:lang w:val="ru-RU"/>
        </w:rPr>
        <w:t xml:space="preserve"> Таблица растворимости</w:t>
      </w:r>
      <w:r>
        <w:rPr>
          <w:sz w:val="20"/>
          <w:lang w:val="ru-RU"/>
        </w:rPr>
        <w:t xml:space="preserve"> солей, кислот и оснований в воде</w:t>
      </w:r>
    </w:p>
    <w:bookmarkEnd w:id="0"/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szCs w:val="20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94"/>
        <w:gridCol w:w="969"/>
        <w:gridCol w:w="968"/>
        <w:gridCol w:w="968"/>
        <w:gridCol w:w="968"/>
        <w:gridCol w:w="968"/>
        <w:gridCol w:w="968"/>
        <w:gridCol w:w="968"/>
        <w:gridCol w:w="967"/>
        <w:gridCol w:w="968"/>
        <w:gridCol w:w="968"/>
        <w:gridCol w:w="968"/>
        <w:gridCol w:w="968"/>
        <w:gridCol w:w="968"/>
        <w:gridCol w:w="968"/>
        <w:gridCol w:w="968"/>
      </w:tblGrid>
      <w:tr w:rsidR="002E47F0" w:rsidTr="002E47F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39" w:type="dxa"/>
            <w:shd w:val="clear" w:color="auto" w:fill="E0E0E0"/>
            <w:vAlign w:val="center"/>
          </w:tcPr>
          <w:p w:rsidR="002E47F0" w:rsidRDefault="002E47F0" w:rsidP="002E47F0">
            <w:pPr>
              <w:jc w:val="center"/>
              <w:rPr>
                <w:color w:val="0000FF"/>
                <w:sz w:val="16"/>
                <w:lang w:val="ru-RU"/>
              </w:rPr>
            </w:pPr>
            <w:r>
              <w:rPr>
                <w:color w:val="0000FF"/>
                <w:sz w:val="16"/>
                <w:lang w:val="ru-RU"/>
              </w:rPr>
              <w:t>Катион</w:t>
            </w:r>
          </w:p>
          <w:p w:rsidR="002E47F0" w:rsidRDefault="002E47F0" w:rsidP="002E47F0">
            <w:pPr>
              <w:jc w:val="center"/>
              <w:rPr>
                <w:color w:val="0000FF"/>
                <w:sz w:val="16"/>
                <w:lang w:val="ru-RU"/>
              </w:rPr>
            </w:pPr>
            <w:r>
              <w:rPr>
                <w:color w:val="0000FF"/>
                <w:sz w:val="16"/>
                <w:lang w:val="ru-RU"/>
              </w:rPr>
              <w:t>анион</w:t>
            </w:r>
          </w:p>
        </w:tc>
        <w:tc>
          <w:tcPr>
            <w:tcW w:w="707" w:type="dxa"/>
            <w:shd w:val="clear" w:color="auto" w:fill="E0E0E0"/>
            <w:vAlign w:val="center"/>
          </w:tcPr>
          <w:p w:rsidR="002E47F0" w:rsidRDefault="002E47F0" w:rsidP="002E47F0">
            <w:pPr>
              <w:jc w:val="center"/>
              <w:rPr>
                <w:color w:val="0000FF"/>
                <w:sz w:val="20"/>
                <w:lang w:val="ru-RU"/>
              </w:rPr>
            </w:pPr>
            <w:r>
              <w:rPr>
                <w:color w:val="0000FF"/>
                <w:sz w:val="20"/>
              </w:rPr>
              <w:t>H</w:t>
            </w:r>
            <w:r>
              <w:rPr>
                <w:color w:val="0000FF"/>
                <w:sz w:val="20"/>
                <w:vertAlign w:val="superscript"/>
                <w:lang w:val="ru-RU"/>
              </w:rPr>
              <w:t>+</w:t>
            </w:r>
          </w:p>
        </w:tc>
        <w:tc>
          <w:tcPr>
            <w:tcW w:w="706" w:type="dxa"/>
            <w:shd w:val="clear" w:color="auto" w:fill="E0E0E0"/>
            <w:vAlign w:val="center"/>
          </w:tcPr>
          <w:p w:rsidR="002E47F0" w:rsidRDefault="002E47F0" w:rsidP="002E47F0">
            <w:pPr>
              <w:jc w:val="center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NH</w:t>
            </w:r>
            <w:r>
              <w:rPr>
                <w:color w:val="0000FF"/>
                <w:sz w:val="20"/>
                <w:vertAlign w:val="superscript"/>
              </w:rPr>
              <w:t>4+</w:t>
            </w:r>
          </w:p>
        </w:tc>
        <w:tc>
          <w:tcPr>
            <w:tcW w:w="706" w:type="dxa"/>
            <w:shd w:val="clear" w:color="auto" w:fill="E0E0E0"/>
            <w:vAlign w:val="center"/>
          </w:tcPr>
          <w:p w:rsidR="002E47F0" w:rsidRDefault="002E47F0" w:rsidP="002E47F0">
            <w:pPr>
              <w:jc w:val="center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K</w:t>
            </w:r>
            <w:r>
              <w:rPr>
                <w:color w:val="0000FF"/>
                <w:sz w:val="20"/>
                <w:vertAlign w:val="superscript"/>
              </w:rPr>
              <w:t>+</w:t>
            </w:r>
          </w:p>
        </w:tc>
        <w:tc>
          <w:tcPr>
            <w:tcW w:w="706" w:type="dxa"/>
            <w:shd w:val="clear" w:color="auto" w:fill="E0E0E0"/>
            <w:vAlign w:val="center"/>
          </w:tcPr>
          <w:p w:rsidR="002E47F0" w:rsidRDefault="002E47F0" w:rsidP="002E47F0">
            <w:pPr>
              <w:jc w:val="center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Na</w:t>
            </w:r>
            <w:r>
              <w:rPr>
                <w:color w:val="0000FF"/>
                <w:sz w:val="20"/>
                <w:vertAlign w:val="superscript"/>
              </w:rPr>
              <w:t>+</w:t>
            </w:r>
          </w:p>
        </w:tc>
        <w:tc>
          <w:tcPr>
            <w:tcW w:w="706" w:type="dxa"/>
            <w:shd w:val="clear" w:color="auto" w:fill="E0E0E0"/>
            <w:vAlign w:val="center"/>
          </w:tcPr>
          <w:p w:rsidR="002E47F0" w:rsidRDefault="002E47F0" w:rsidP="002E47F0">
            <w:pPr>
              <w:jc w:val="center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Ag</w:t>
            </w:r>
            <w:r>
              <w:rPr>
                <w:color w:val="0000FF"/>
                <w:sz w:val="20"/>
                <w:vertAlign w:val="superscript"/>
              </w:rPr>
              <w:t>+</w:t>
            </w:r>
          </w:p>
        </w:tc>
        <w:tc>
          <w:tcPr>
            <w:tcW w:w="706" w:type="dxa"/>
            <w:shd w:val="clear" w:color="auto" w:fill="E0E0E0"/>
            <w:vAlign w:val="center"/>
          </w:tcPr>
          <w:p w:rsidR="002E47F0" w:rsidRDefault="002E47F0" w:rsidP="002E47F0">
            <w:pPr>
              <w:jc w:val="center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Ba</w:t>
            </w:r>
            <w:r>
              <w:rPr>
                <w:color w:val="0000FF"/>
                <w:sz w:val="20"/>
                <w:vertAlign w:val="superscript"/>
              </w:rPr>
              <w:t>2+</w:t>
            </w:r>
          </w:p>
        </w:tc>
        <w:tc>
          <w:tcPr>
            <w:tcW w:w="706" w:type="dxa"/>
            <w:shd w:val="clear" w:color="auto" w:fill="E0E0E0"/>
            <w:vAlign w:val="center"/>
          </w:tcPr>
          <w:p w:rsidR="002E47F0" w:rsidRDefault="002E47F0" w:rsidP="002E47F0">
            <w:pPr>
              <w:jc w:val="center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Ca</w:t>
            </w:r>
            <w:r>
              <w:rPr>
                <w:color w:val="0000FF"/>
                <w:sz w:val="20"/>
                <w:vertAlign w:val="superscript"/>
              </w:rPr>
              <w:t>2+</w:t>
            </w:r>
          </w:p>
        </w:tc>
        <w:tc>
          <w:tcPr>
            <w:tcW w:w="705" w:type="dxa"/>
            <w:shd w:val="clear" w:color="auto" w:fill="E0E0E0"/>
            <w:vAlign w:val="center"/>
          </w:tcPr>
          <w:p w:rsidR="002E47F0" w:rsidRDefault="002E47F0" w:rsidP="002E47F0">
            <w:pPr>
              <w:jc w:val="center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Mg</w:t>
            </w:r>
            <w:r>
              <w:rPr>
                <w:color w:val="0000FF"/>
                <w:sz w:val="20"/>
                <w:vertAlign w:val="superscript"/>
              </w:rPr>
              <w:t>2+</w:t>
            </w:r>
          </w:p>
        </w:tc>
        <w:tc>
          <w:tcPr>
            <w:tcW w:w="706" w:type="dxa"/>
            <w:shd w:val="clear" w:color="auto" w:fill="E0E0E0"/>
            <w:vAlign w:val="center"/>
          </w:tcPr>
          <w:p w:rsidR="002E47F0" w:rsidRDefault="002E47F0" w:rsidP="002E47F0">
            <w:pPr>
              <w:jc w:val="center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Zn</w:t>
            </w:r>
            <w:r>
              <w:rPr>
                <w:color w:val="0000FF"/>
                <w:sz w:val="20"/>
                <w:vertAlign w:val="superscript"/>
              </w:rPr>
              <w:t>2+</w:t>
            </w:r>
          </w:p>
        </w:tc>
        <w:tc>
          <w:tcPr>
            <w:tcW w:w="706" w:type="dxa"/>
            <w:shd w:val="clear" w:color="auto" w:fill="E0E0E0"/>
            <w:vAlign w:val="center"/>
          </w:tcPr>
          <w:p w:rsidR="002E47F0" w:rsidRDefault="002E47F0" w:rsidP="002E47F0">
            <w:pPr>
              <w:jc w:val="center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Cu</w:t>
            </w:r>
            <w:r>
              <w:rPr>
                <w:color w:val="0000FF"/>
                <w:sz w:val="20"/>
                <w:vertAlign w:val="superscript"/>
              </w:rPr>
              <w:t>2+</w:t>
            </w:r>
          </w:p>
        </w:tc>
        <w:tc>
          <w:tcPr>
            <w:tcW w:w="706" w:type="dxa"/>
            <w:shd w:val="clear" w:color="auto" w:fill="E0E0E0"/>
            <w:vAlign w:val="center"/>
          </w:tcPr>
          <w:p w:rsidR="002E47F0" w:rsidRDefault="002E47F0" w:rsidP="002E47F0">
            <w:pPr>
              <w:jc w:val="center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Hg</w:t>
            </w:r>
            <w:r>
              <w:rPr>
                <w:color w:val="0000FF"/>
                <w:sz w:val="20"/>
                <w:vertAlign w:val="superscript"/>
              </w:rPr>
              <w:t>2+</w:t>
            </w:r>
          </w:p>
        </w:tc>
        <w:tc>
          <w:tcPr>
            <w:tcW w:w="706" w:type="dxa"/>
            <w:shd w:val="clear" w:color="auto" w:fill="E0E0E0"/>
            <w:vAlign w:val="center"/>
          </w:tcPr>
          <w:p w:rsidR="002E47F0" w:rsidRDefault="002E47F0" w:rsidP="002E47F0">
            <w:pPr>
              <w:jc w:val="center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Pb</w:t>
            </w:r>
            <w:r>
              <w:rPr>
                <w:color w:val="0000FF"/>
                <w:sz w:val="20"/>
                <w:vertAlign w:val="superscript"/>
              </w:rPr>
              <w:t>2+</w:t>
            </w:r>
          </w:p>
        </w:tc>
        <w:tc>
          <w:tcPr>
            <w:tcW w:w="706" w:type="dxa"/>
            <w:shd w:val="clear" w:color="auto" w:fill="E0E0E0"/>
            <w:vAlign w:val="center"/>
          </w:tcPr>
          <w:p w:rsidR="002E47F0" w:rsidRDefault="002E47F0" w:rsidP="002E47F0">
            <w:pPr>
              <w:jc w:val="center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Fe</w:t>
            </w:r>
            <w:r>
              <w:rPr>
                <w:color w:val="0000FF"/>
                <w:sz w:val="20"/>
                <w:vertAlign w:val="superscript"/>
              </w:rPr>
              <w:t>2+</w:t>
            </w:r>
          </w:p>
        </w:tc>
        <w:tc>
          <w:tcPr>
            <w:tcW w:w="706" w:type="dxa"/>
            <w:shd w:val="clear" w:color="auto" w:fill="E0E0E0"/>
            <w:vAlign w:val="center"/>
          </w:tcPr>
          <w:p w:rsidR="002E47F0" w:rsidRDefault="002E47F0" w:rsidP="002E47F0">
            <w:pPr>
              <w:jc w:val="center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Fe</w:t>
            </w:r>
            <w:r>
              <w:rPr>
                <w:color w:val="0000FF"/>
                <w:sz w:val="20"/>
                <w:vertAlign w:val="superscript"/>
              </w:rPr>
              <w:t>3+</w:t>
            </w:r>
          </w:p>
        </w:tc>
        <w:tc>
          <w:tcPr>
            <w:tcW w:w="706" w:type="dxa"/>
            <w:shd w:val="clear" w:color="auto" w:fill="E0E0E0"/>
            <w:vAlign w:val="center"/>
          </w:tcPr>
          <w:p w:rsidR="002E47F0" w:rsidRDefault="002E47F0" w:rsidP="002E47F0">
            <w:pPr>
              <w:jc w:val="center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Al</w:t>
            </w:r>
            <w:r>
              <w:rPr>
                <w:color w:val="0000FF"/>
                <w:sz w:val="20"/>
                <w:vertAlign w:val="superscript"/>
              </w:rPr>
              <w:t>3+</w:t>
            </w:r>
          </w:p>
        </w:tc>
      </w:tr>
      <w:tr w:rsidR="002E47F0" w:rsidTr="002E47F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39" w:type="dxa"/>
            <w:vAlign w:val="center"/>
          </w:tcPr>
          <w:p w:rsidR="002E47F0" w:rsidRDefault="002E47F0" w:rsidP="002E47F0">
            <w:pPr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OH</w:t>
            </w:r>
            <w:r>
              <w:rPr>
                <w:color w:val="0000FF"/>
                <w:sz w:val="20"/>
                <w:vertAlign w:val="superscript"/>
              </w:rPr>
              <w:t>-</w:t>
            </w:r>
          </w:p>
        </w:tc>
        <w:tc>
          <w:tcPr>
            <w:tcW w:w="707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–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</w:t>
            </w:r>
          </w:p>
        </w:tc>
        <w:tc>
          <w:tcPr>
            <w:tcW w:w="705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–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</w:t>
            </w:r>
          </w:p>
        </w:tc>
      </w:tr>
      <w:tr w:rsidR="002E47F0" w:rsidTr="002E47F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39" w:type="dxa"/>
            <w:vAlign w:val="center"/>
          </w:tcPr>
          <w:p w:rsidR="002E47F0" w:rsidRDefault="002E47F0" w:rsidP="002E47F0">
            <w:pPr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NO</w:t>
            </w:r>
            <w:r>
              <w:rPr>
                <w:color w:val="0000FF"/>
                <w:sz w:val="20"/>
                <w:vertAlign w:val="superscript"/>
              </w:rPr>
              <w:t>3-</w:t>
            </w:r>
          </w:p>
        </w:tc>
        <w:tc>
          <w:tcPr>
            <w:tcW w:w="707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5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</w:tr>
      <w:tr w:rsidR="002E47F0" w:rsidTr="002E47F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39" w:type="dxa"/>
            <w:vAlign w:val="center"/>
          </w:tcPr>
          <w:p w:rsidR="002E47F0" w:rsidRDefault="002E47F0" w:rsidP="002E47F0">
            <w:pPr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Cl</w:t>
            </w:r>
            <w:r>
              <w:rPr>
                <w:color w:val="0000FF"/>
                <w:sz w:val="20"/>
                <w:vertAlign w:val="superscript"/>
              </w:rPr>
              <w:t>-</w:t>
            </w:r>
          </w:p>
        </w:tc>
        <w:tc>
          <w:tcPr>
            <w:tcW w:w="707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5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</w:tr>
      <w:tr w:rsidR="002E47F0" w:rsidTr="002E47F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39" w:type="dxa"/>
            <w:vAlign w:val="center"/>
          </w:tcPr>
          <w:p w:rsidR="002E47F0" w:rsidRDefault="002E47F0" w:rsidP="002E47F0">
            <w:pPr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S</w:t>
            </w:r>
            <w:r>
              <w:rPr>
                <w:color w:val="0000FF"/>
                <w:sz w:val="20"/>
                <w:vertAlign w:val="superscript"/>
              </w:rPr>
              <w:t>2-</w:t>
            </w:r>
          </w:p>
        </w:tc>
        <w:tc>
          <w:tcPr>
            <w:tcW w:w="707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–</w:t>
            </w:r>
          </w:p>
        </w:tc>
        <w:tc>
          <w:tcPr>
            <w:tcW w:w="705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–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–</w:t>
            </w:r>
          </w:p>
        </w:tc>
      </w:tr>
      <w:tr w:rsidR="002E47F0" w:rsidTr="002E47F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39" w:type="dxa"/>
            <w:vAlign w:val="center"/>
          </w:tcPr>
          <w:p w:rsidR="002E47F0" w:rsidRDefault="002E47F0" w:rsidP="002E47F0">
            <w:pPr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SO</w:t>
            </w:r>
            <w:r>
              <w:rPr>
                <w:color w:val="0000FF"/>
                <w:sz w:val="20"/>
                <w:vertAlign w:val="subscript"/>
              </w:rPr>
              <w:t>3</w:t>
            </w:r>
            <w:r>
              <w:rPr>
                <w:color w:val="0000FF"/>
                <w:sz w:val="20"/>
                <w:vertAlign w:val="superscript"/>
              </w:rPr>
              <w:t>2-</w:t>
            </w:r>
          </w:p>
        </w:tc>
        <w:tc>
          <w:tcPr>
            <w:tcW w:w="707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</w:t>
            </w:r>
          </w:p>
        </w:tc>
        <w:tc>
          <w:tcPr>
            <w:tcW w:w="705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–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–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–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–</w:t>
            </w:r>
          </w:p>
        </w:tc>
      </w:tr>
      <w:tr w:rsidR="002E47F0" w:rsidTr="002E47F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39" w:type="dxa"/>
            <w:vAlign w:val="center"/>
          </w:tcPr>
          <w:p w:rsidR="002E47F0" w:rsidRDefault="002E47F0" w:rsidP="002E47F0">
            <w:pPr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SO</w:t>
            </w:r>
            <w:r>
              <w:rPr>
                <w:color w:val="0000FF"/>
                <w:sz w:val="20"/>
                <w:vertAlign w:val="subscript"/>
              </w:rPr>
              <w:t>4</w:t>
            </w:r>
            <w:r>
              <w:rPr>
                <w:color w:val="0000FF"/>
                <w:sz w:val="20"/>
                <w:vertAlign w:val="superscript"/>
              </w:rPr>
              <w:t>2-</w:t>
            </w:r>
          </w:p>
        </w:tc>
        <w:tc>
          <w:tcPr>
            <w:tcW w:w="707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</w:t>
            </w:r>
          </w:p>
        </w:tc>
        <w:tc>
          <w:tcPr>
            <w:tcW w:w="705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–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</w:tr>
      <w:tr w:rsidR="002E47F0" w:rsidTr="002E47F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39" w:type="dxa"/>
            <w:vAlign w:val="center"/>
          </w:tcPr>
          <w:p w:rsidR="002E47F0" w:rsidRDefault="002E47F0" w:rsidP="002E47F0">
            <w:pPr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lastRenderedPageBreak/>
              <w:t>CO</w:t>
            </w:r>
            <w:r>
              <w:rPr>
                <w:color w:val="0000FF"/>
                <w:sz w:val="20"/>
                <w:vertAlign w:val="subscript"/>
              </w:rPr>
              <w:t>3</w:t>
            </w:r>
            <w:r>
              <w:rPr>
                <w:color w:val="0000FF"/>
                <w:sz w:val="20"/>
                <w:vertAlign w:val="superscript"/>
              </w:rPr>
              <w:t>2-</w:t>
            </w:r>
          </w:p>
        </w:tc>
        <w:tc>
          <w:tcPr>
            <w:tcW w:w="707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</w:t>
            </w:r>
          </w:p>
        </w:tc>
        <w:tc>
          <w:tcPr>
            <w:tcW w:w="705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–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–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–</w:t>
            </w:r>
          </w:p>
        </w:tc>
      </w:tr>
      <w:tr w:rsidR="002E47F0" w:rsidTr="002E47F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39" w:type="dxa"/>
            <w:vAlign w:val="center"/>
          </w:tcPr>
          <w:p w:rsidR="002E47F0" w:rsidRDefault="002E47F0" w:rsidP="002E47F0">
            <w:pPr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SIO</w:t>
            </w:r>
            <w:r>
              <w:rPr>
                <w:color w:val="0000FF"/>
                <w:sz w:val="20"/>
                <w:vertAlign w:val="subscript"/>
              </w:rPr>
              <w:t>3</w:t>
            </w:r>
            <w:r>
              <w:rPr>
                <w:color w:val="0000FF"/>
                <w:sz w:val="20"/>
                <w:vertAlign w:val="superscript"/>
              </w:rPr>
              <w:t>2-</w:t>
            </w:r>
          </w:p>
        </w:tc>
        <w:tc>
          <w:tcPr>
            <w:tcW w:w="707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–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</w:t>
            </w:r>
          </w:p>
        </w:tc>
        <w:tc>
          <w:tcPr>
            <w:tcW w:w="705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–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–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–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–</w:t>
            </w:r>
          </w:p>
        </w:tc>
      </w:tr>
      <w:tr w:rsidR="002E47F0" w:rsidTr="002E47F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39" w:type="dxa"/>
            <w:vAlign w:val="center"/>
          </w:tcPr>
          <w:p w:rsidR="002E47F0" w:rsidRDefault="002E47F0" w:rsidP="002E47F0">
            <w:pPr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PO</w:t>
            </w:r>
            <w:r>
              <w:rPr>
                <w:color w:val="0000FF"/>
                <w:sz w:val="20"/>
                <w:vertAlign w:val="subscript"/>
              </w:rPr>
              <w:t>4</w:t>
            </w:r>
            <w:r>
              <w:rPr>
                <w:color w:val="0000FF"/>
                <w:sz w:val="20"/>
                <w:vertAlign w:val="superscript"/>
              </w:rPr>
              <w:t>3-</w:t>
            </w:r>
          </w:p>
        </w:tc>
        <w:tc>
          <w:tcPr>
            <w:tcW w:w="707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</w:t>
            </w:r>
          </w:p>
        </w:tc>
        <w:tc>
          <w:tcPr>
            <w:tcW w:w="705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</w:t>
            </w:r>
          </w:p>
        </w:tc>
      </w:tr>
      <w:tr w:rsidR="002E47F0" w:rsidTr="002E47F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39" w:type="dxa"/>
            <w:vAlign w:val="center"/>
          </w:tcPr>
          <w:p w:rsidR="002E47F0" w:rsidRDefault="002E47F0" w:rsidP="002E47F0">
            <w:pPr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CH</w:t>
            </w:r>
            <w:r>
              <w:rPr>
                <w:color w:val="0000FF"/>
                <w:sz w:val="20"/>
                <w:vertAlign w:val="subscript"/>
              </w:rPr>
              <w:t>3</w:t>
            </w:r>
            <w:r>
              <w:rPr>
                <w:color w:val="0000FF"/>
                <w:sz w:val="20"/>
              </w:rPr>
              <w:t>COO</w:t>
            </w:r>
            <w:r>
              <w:rPr>
                <w:color w:val="0000FF"/>
                <w:sz w:val="20"/>
                <w:vertAlign w:val="superscript"/>
              </w:rPr>
              <w:t>-</w:t>
            </w:r>
          </w:p>
        </w:tc>
        <w:tc>
          <w:tcPr>
            <w:tcW w:w="707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5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706" w:type="dxa"/>
            <w:vAlign w:val="center"/>
          </w:tcPr>
          <w:p w:rsidR="002E47F0" w:rsidRDefault="002E47F0" w:rsidP="002E47F0">
            <w:pPr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</w:rPr>
              <w:t>P</w:t>
            </w:r>
          </w:p>
        </w:tc>
      </w:tr>
    </w:tbl>
    <w:p w:rsidR="002E47F0" w:rsidRDefault="002E47F0" w:rsidP="002E47F0">
      <w:pPr>
        <w:autoSpaceDE w:val="0"/>
        <w:autoSpaceDN w:val="0"/>
        <w:adjustRightInd w:val="0"/>
        <w:rPr>
          <w:rFonts w:ascii="TimesNewRomanCyr,Bold" w:hAnsi="TimesNewRomanCyr,Bold"/>
          <w:b/>
          <w:bCs/>
          <w:color w:val="333333"/>
          <w:sz w:val="20"/>
          <w:szCs w:val="10"/>
          <w:lang w:val="ru-RU"/>
        </w:rPr>
      </w:pPr>
      <w:r>
        <w:rPr>
          <w:rFonts w:cs="Arial"/>
          <w:b/>
          <w:bCs/>
          <w:color w:val="000000"/>
          <w:sz w:val="20"/>
          <w:szCs w:val="16"/>
        </w:rPr>
        <w:t>P</w:t>
      </w:r>
      <w:r>
        <w:rPr>
          <w:rFonts w:cs="Arial"/>
          <w:color w:val="000000"/>
          <w:sz w:val="20"/>
          <w:szCs w:val="16"/>
          <w:lang w:val="ru-RU"/>
        </w:rPr>
        <w:t xml:space="preserve"> - растворимое ( &gt;1 г в 100 г воды);</w:t>
      </w: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sz w:val="20"/>
          <w:szCs w:val="16"/>
          <w:lang w:val="ru-RU"/>
        </w:rPr>
      </w:pPr>
      <w:r>
        <w:rPr>
          <w:rFonts w:cs="Arial"/>
          <w:b/>
          <w:bCs/>
          <w:color w:val="000000"/>
          <w:sz w:val="20"/>
          <w:szCs w:val="16"/>
        </w:rPr>
        <w:t>M</w:t>
      </w:r>
      <w:r>
        <w:rPr>
          <w:rFonts w:cs="Arial"/>
          <w:color w:val="000000"/>
          <w:sz w:val="20"/>
          <w:szCs w:val="16"/>
          <w:lang w:val="ru-RU"/>
        </w:rPr>
        <w:t xml:space="preserve"> - малорастворимое (0,001 г - 1г в 100 г воды);</w:t>
      </w: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sz w:val="20"/>
          <w:szCs w:val="16"/>
          <w:lang w:val="ru-RU"/>
        </w:rPr>
      </w:pPr>
      <w:r>
        <w:rPr>
          <w:rFonts w:cs="Arial"/>
          <w:b/>
          <w:bCs/>
          <w:color w:val="000000"/>
          <w:sz w:val="20"/>
          <w:szCs w:val="16"/>
        </w:rPr>
        <w:t>H</w:t>
      </w:r>
      <w:r>
        <w:rPr>
          <w:rFonts w:cs="Arial"/>
          <w:color w:val="000000"/>
          <w:sz w:val="20"/>
          <w:szCs w:val="16"/>
          <w:lang w:val="ru-RU"/>
        </w:rPr>
        <w:t xml:space="preserve"> - нерастворимое (&lt; 0,001 г в 100 г воды); </w:t>
      </w: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sz w:val="20"/>
          <w:szCs w:val="16"/>
          <w:lang w:val="ru-RU"/>
        </w:rPr>
      </w:pPr>
      <w:r>
        <w:rPr>
          <w:rFonts w:cs="Arial"/>
          <w:b/>
          <w:bCs/>
          <w:color w:val="000000"/>
          <w:sz w:val="20"/>
          <w:szCs w:val="16"/>
          <w:lang w:val="ru-RU"/>
        </w:rPr>
        <w:t>–</w:t>
      </w:r>
      <w:r>
        <w:rPr>
          <w:rFonts w:cs="Arial"/>
          <w:color w:val="000000"/>
          <w:sz w:val="20"/>
          <w:szCs w:val="16"/>
          <w:lang w:val="ru-RU"/>
        </w:rPr>
        <w:t xml:space="preserve"> - разлагается водой или не существует.</w:t>
      </w: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szCs w:val="16"/>
          <w:lang w:val="ru-RU"/>
        </w:rPr>
      </w:pPr>
    </w:p>
    <w:p w:rsidR="002E47F0" w:rsidRDefault="002E47F0" w:rsidP="002E47F0">
      <w:pPr>
        <w:pStyle w:val="2"/>
      </w:pPr>
      <w:r>
        <w:t>Ионное произведение воды</w:t>
      </w:r>
    </w:p>
    <w:p w:rsidR="002E47F0" w:rsidRDefault="002E47F0" w:rsidP="002E47F0">
      <w:pPr>
        <w:rPr>
          <w:lang w:val="ru-RU"/>
        </w:rPr>
      </w:pP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lang w:val="ru-RU"/>
        </w:rPr>
      </w:pPr>
      <w:r>
        <w:rPr>
          <w:rFonts w:cs="Arial"/>
          <w:color w:val="000000"/>
          <w:lang w:val="ru-RU"/>
        </w:rPr>
        <w:t>Вода является слабым электролитом и в незначительной степени диссоциирует на ионы по реакции:</w:t>
      </w: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lang w:val="ru-RU"/>
        </w:rPr>
      </w:pPr>
    </w:p>
    <w:p w:rsidR="002E47F0" w:rsidRPr="002E47F0" w:rsidRDefault="002E47F0" w:rsidP="002E47F0">
      <w:pPr>
        <w:autoSpaceDE w:val="0"/>
        <w:autoSpaceDN w:val="0"/>
        <w:adjustRightInd w:val="0"/>
        <w:jc w:val="center"/>
        <w:rPr>
          <w:rFonts w:cs="Arial"/>
          <w:color w:val="0000FF"/>
          <w:vertAlign w:val="superscript"/>
          <w:lang w:val="ru-RU"/>
        </w:rPr>
      </w:pPr>
      <w:r>
        <w:rPr>
          <w:rFonts w:cs="Arial"/>
          <w:color w:val="0000FF"/>
        </w:rPr>
        <w:t>H</w:t>
      </w:r>
      <w:r w:rsidRPr="002E47F0">
        <w:rPr>
          <w:rFonts w:cs="Arial"/>
          <w:color w:val="0000FF"/>
          <w:vertAlign w:val="subscript"/>
          <w:lang w:val="ru-RU"/>
        </w:rPr>
        <w:t>2</w:t>
      </w:r>
      <w:r>
        <w:rPr>
          <w:rFonts w:cs="Arial"/>
          <w:color w:val="0000FF"/>
        </w:rPr>
        <w:t>O</w:t>
      </w:r>
      <w:r w:rsidRPr="002E47F0">
        <w:rPr>
          <w:rFonts w:cs="Arial"/>
          <w:color w:val="0000FF"/>
          <w:lang w:val="ru-RU"/>
        </w:rPr>
        <w:t xml:space="preserve"> </w:t>
      </w:r>
      <w:r>
        <w:rPr>
          <w:rFonts w:ascii="Symbol" w:hAnsi="Symbol" w:cs="Arial"/>
          <w:color w:val="0000FF"/>
        </w:rPr>
        <w:sym w:font="Symbol" w:char="F0AB"/>
      </w:r>
      <w:r w:rsidRPr="002E47F0">
        <w:rPr>
          <w:rFonts w:cs="Arial"/>
          <w:color w:val="0000FF"/>
          <w:lang w:val="ru-RU"/>
        </w:rPr>
        <w:t xml:space="preserve"> </w:t>
      </w:r>
      <w:r>
        <w:rPr>
          <w:rFonts w:cs="Arial"/>
          <w:color w:val="0000FF"/>
        </w:rPr>
        <w:t>H</w:t>
      </w:r>
      <w:r w:rsidRPr="002E47F0">
        <w:rPr>
          <w:rFonts w:cs="Arial"/>
          <w:color w:val="0000FF"/>
          <w:vertAlign w:val="superscript"/>
          <w:lang w:val="ru-RU"/>
        </w:rPr>
        <w:t>+</w:t>
      </w:r>
      <w:r w:rsidRPr="002E47F0">
        <w:rPr>
          <w:rFonts w:cs="Arial"/>
          <w:color w:val="0000FF"/>
          <w:lang w:val="ru-RU"/>
        </w:rPr>
        <w:t xml:space="preserve"> + </w:t>
      </w:r>
      <w:r>
        <w:rPr>
          <w:rFonts w:cs="Arial"/>
          <w:color w:val="0000FF"/>
        </w:rPr>
        <w:t>OH</w:t>
      </w:r>
      <w:r w:rsidRPr="002E47F0">
        <w:rPr>
          <w:rFonts w:cs="Arial"/>
          <w:color w:val="0000FF"/>
          <w:vertAlign w:val="superscript"/>
          <w:lang w:val="ru-RU"/>
        </w:rPr>
        <w:t>-</w:t>
      </w:r>
    </w:p>
    <w:p w:rsidR="002E47F0" w:rsidRDefault="002E47F0" w:rsidP="002E47F0">
      <w:pPr>
        <w:autoSpaceDE w:val="0"/>
        <w:autoSpaceDN w:val="0"/>
        <w:adjustRightInd w:val="0"/>
        <w:jc w:val="center"/>
        <w:rPr>
          <w:rFonts w:cs="Arial"/>
          <w:color w:val="000000"/>
          <w:lang w:val="ru-RU"/>
        </w:rPr>
      </w:pPr>
      <w:r>
        <w:rPr>
          <w:rFonts w:cs="Arial"/>
          <w:color w:val="0000FF"/>
        </w:rPr>
        <w:t>K</w:t>
      </w:r>
      <w:r>
        <w:rPr>
          <w:rFonts w:cs="Arial"/>
          <w:color w:val="0000FF"/>
          <w:lang w:val="ru-RU"/>
        </w:rPr>
        <w:t xml:space="preserve"> = ([</w:t>
      </w:r>
      <w:r>
        <w:rPr>
          <w:rFonts w:cs="Arial"/>
          <w:color w:val="0000FF"/>
        </w:rPr>
        <w:t>H</w:t>
      </w:r>
      <w:r>
        <w:rPr>
          <w:rFonts w:cs="Arial"/>
          <w:color w:val="0000FF"/>
          <w:vertAlign w:val="superscript"/>
          <w:lang w:val="ru-RU"/>
        </w:rPr>
        <w:t>+</w:t>
      </w:r>
      <w:r>
        <w:rPr>
          <w:rFonts w:cs="Arial"/>
          <w:color w:val="0000FF"/>
          <w:lang w:val="ru-RU"/>
        </w:rPr>
        <w:t>][</w:t>
      </w:r>
      <w:r>
        <w:rPr>
          <w:rFonts w:cs="Arial"/>
          <w:color w:val="0000FF"/>
        </w:rPr>
        <w:t>OH</w:t>
      </w:r>
      <w:r>
        <w:rPr>
          <w:rFonts w:cs="Arial"/>
          <w:color w:val="0000FF"/>
          <w:vertAlign w:val="superscript"/>
          <w:lang w:val="ru-RU"/>
        </w:rPr>
        <w:t>-</w:t>
      </w:r>
      <w:r>
        <w:rPr>
          <w:rFonts w:cs="Arial"/>
          <w:color w:val="0000FF"/>
          <w:lang w:val="ru-RU"/>
        </w:rPr>
        <w:t>]) / [</w:t>
      </w:r>
      <w:r>
        <w:rPr>
          <w:rFonts w:cs="Arial"/>
          <w:color w:val="0000FF"/>
        </w:rPr>
        <w:t>H</w:t>
      </w:r>
      <w:r>
        <w:rPr>
          <w:rFonts w:cs="Arial"/>
          <w:color w:val="0000FF"/>
          <w:vertAlign w:val="subscript"/>
          <w:lang w:val="ru-RU"/>
        </w:rPr>
        <w:t>2</w:t>
      </w:r>
      <w:r>
        <w:rPr>
          <w:rFonts w:cs="Arial"/>
          <w:color w:val="0000FF"/>
        </w:rPr>
        <w:t>O</w:t>
      </w:r>
      <w:r>
        <w:rPr>
          <w:rFonts w:cs="Arial"/>
          <w:color w:val="0000FF"/>
          <w:lang w:val="ru-RU"/>
        </w:rPr>
        <w:t>] = 1,8 • 10</w:t>
      </w:r>
      <w:r>
        <w:rPr>
          <w:rFonts w:cs="Arial"/>
          <w:color w:val="0000FF"/>
          <w:vertAlign w:val="superscript"/>
          <w:lang w:val="ru-RU"/>
        </w:rPr>
        <w:t>-16</w:t>
      </w:r>
      <w:r>
        <w:rPr>
          <w:rFonts w:cs="Arial"/>
          <w:color w:val="0000FF"/>
          <w:lang w:val="ru-RU"/>
        </w:rPr>
        <w:t xml:space="preserve"> </w:t>
      </w:r>
      <w:r>
        <w:rPr>
          <w:rFonts w:cs="Arial"/>
          <w:sz w:val="20"/>
          <w:lang w:val="ru-RU"/>
        </w:rPr>
        <w:t>(при 22</w:t>
      </w:r>
      <w:r>
        <w:rPr>
          <w:rFonts w:cs="Arial"/>
          <w:sz w:val="20"/>
        </w:rPr>
        <w:sym w:font="Symbol" w:char="F0B0"/>
      </w:r>
      <w:r>
        <w:rPr>
          <w:rFonts w:cs="Arial"/>
          <w:sz w:val="20"/>
          <w:lang w:val="ru-RU"/>
        </w:rPr>
        <w:t>С)</w:t>
      </w:r>
    </w:p>
    <w:p w:rsidR="002E47F0" w:rsidRDefault="002E47F0" w:rsidP="002E47F0">
      <w:pPr>
        <w:autoSpaceDE w:val="0"/>
        <w:autoSpaceDN w:val="0"/>
        <w:adjustRightInd w:val="0"/>
        <w:jc w:val="center"/>
        <w:rPr>
          <w:rFonts w:cs="Arial"/>
          <w:color w:val="000000"/>
          <w:lang w:val="ru-RU"/>
        </w:rPr>
      </w:pP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lang w:val="ru-RU"/>
        </w:rPr>
      </w:pPr>
      <w:r>
        <w:rPr>
          <w:rFonts w:cs="Arial"/>
          <w:color w:val="000000"/>
          <w:lang w:val="ru-RU"/>
        </w:rPr>
        <w:t>В знаменателе дроби - концентрация недиссоциированных молекул воды, которую можно считать постоянной и определить в 1 л, приняв массу 1 л воды за 1000 г.</w:t>
      </w: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lang w:val="ru-RU"/>
        </w:rPr>
      </w:pPr>
    </w:p>
    <w:p w:rsidR="002E47F0" w:rsidRDefault="002E47F0" w:rsidP="002E47F0">
      <w:pPr>
        <w:autoSpaceDE w:val="0"/>
        <w:autoSpaceDN w:val="0"/>
        <w:adjustRightInd w:val="0"/>
        <w:jc w:val="center"/>
        <w:rPr>
          <w:rFonts w:cs="Arial"/>
          <w:color w:val="0000FF"/>
          <w:lang w:val="ru-RU"/>
        </w:rPr>
      </w:pPr>
      <w:r>
        <w:rPr>
          <w:rFonts w:cs="Arial"/>
          <w:color w:val="0000FF"/>
          <w:lang w:val="ru-RU"/>
        </w:rPr>
        <w:t>[</w:t>
      </w:r>
      <w:r>
        <w:rPr>
          <w:rFonts w:cs="Arial"/>
          <w:color w:val="0000FF"/>
        </w:rPr>
        <w:t>H</w:t>
      </w:r>
      <w:r>
        <w:rPr>
          <w:rFonts w:cs="Arial"/>
          <w:color w:val="0000FF"/>
          <w:vertAlign w:val="subscript"/>
          <w:lang w:val="ru-RU"/>
        </w:rPr>
        <w:t>2</w:t>
      </w:r>
      <w:r>
        <w:rPr>
          <w:rFonts w:cs="Arial"/>
          <w:color w:val="0000FF"/>
        </w:rPr>
        <w:t>O</w:t>
      </w:r>
      <w:r>
        <w:rPr>
          <w:rFonts w:cs="Arial"/>
          <w:color w:val="0000FF"/>
          <w:lang w:val="ru-RU"/>
        </w:rPr>
        <w:t>] = 1000 / 18 = 55,56 молей</w:t>
      </w: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lang w:val="ru-RU"/>
        </w:rPr>
      </w:pP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lang w:val="ru-RU"/>
        </w:rPr>
      </w:pPr>
      <w:r>
        <w:rPr>
          <w:rFonts w:cs="Arial"/>
          <w:color w:val="000000"/>
          <w:lang w:val="ru-RU"/>
        </w:rPr>
        <w:t>Тогда</w:t>
      </w:r>
    </w:p>
    <w:p w:rsidR="002E47F0" w:rsidRDefault="002E47F0" w:rsidP="002E47F0">
      <w:pPr>
        <w:autoSpaceDE w:val="0"/>
        <w:autoSpaceDN w:val="0"/>
        <w:adjustRightInd w:val="0"/>
        <w:jc w:val="center"/>
        <w:rPr>
          <w:rFonts w:cs="Arial"/>
          <w:color w:val="000000"/>
          <w:lang w:val="ru-RU"/>
        </w:rPr>
      </w:pPr>
      <w:r>
        <w:rPr>
          <w:rFonts w:cs="Arial"/>
          <w:color w:val="0000FF"/>
        </w:rPr>
        <w:t>K</w:t>
      </w:r>
      <w:r>
        <w:rPr>
          <w:rFonts w:cs="Arial"/>
          <w:color w:val="0000FF"/>
          <w:lang w:val="ru-RU"/>
        </w:rPr>
        <w:t xml:space="preserve"> = ([</w:t>
      </w:r>
      <w:r>
        <w:rPr>
          <w:rFonts w:cs="Arial"/>
          <w:color w:val="0000FF"/>
        </w:rPr>
        <w:t>H</w:t>
      </w:r>
      <w:r>
        <w:rPr>
          <w:rFonts w:cs="Arial"/>
          <w:color w:val="0000FF"/>
          <w:vertAlign w:val="superscript"/>
          <w:lang w:val="ru-RU"/>
        </w:rPr>
        <w:t>+</w:t>
      </w:r>
      <w:r>
        <w:rPr>
          <w:rFonts w:cs="Arial"/>
          <w:color w:val="0000FF"/>
          <w:lang w:val="ru-RU"/>
        </w:rPr>
        <w:t>][</w:t>
      </w:r>
      <w:r>
        <w:rPr>
          <w:rFonts w:cs="Arial"/>
          <w:color w:val="0000FF"/>
        </w:rPr>
        <w:t>OH</w:t>
      </w:r>
      <w:r>
        <w:rPr>
          <w:rFonts w:cs="Arial"/>
          <w:color w:val="0000FF"/>
          <w:vertAlign w:val="superscript"/>
          <w:lang w:val="ru-RU"/>
        </w:rPr>
        <w:t>-</w:t>
      </w:r>
      <w:r>
        <w:rPr>
          <w:rFonts w:cs="Arial"/>
          <w:color w:val="0000FF"/>
          <w:lang w:val="ru-RU"/>
        </w:rPr>
        <w:t>]) / 55,56 = 1,8 • 10</w:t>
      </w:r>
      <w:r>
        <w:rPr>
          <w:rFonts w:cs="Arial"/>
          <w:color w:val="0000FF"/>
          <w:vertAlign w:val="superscript"/>
          <w:lang w:val="ru-RU"/>
        </w:rPr>
        <w:t>-16</w:t>
      </w:r>
    </w:p>
    <w:p w:rsidR="002E47F0" w:rsidRDefault="002E47F0" w:rsidP="002E47F0">
      <w:pPr>
        <w:autoSpaceDE w:val="0"/>
        <w:autoSpaceDN w:val="0"/>
        <w:adjustRightInd w:val="0"/>
        <w:jc w:val="center"/>
        <w:rPr>
          <w:rFonts w:cs="Arial"/>
          <w:color w:val="000000"/>
          <w:lang w:val="ru-RU"/>
        </w:rPr>
      </w:pPr>
      <w:r>
        <w:rPr>
          <w:rFonts w:cs="Arial"/>
          <w:color w:val="000000"/>
          <w:lang w:val="ru-RU"/>
        </w:rPr>
        <w:t xml:space="preserve">или  </w:t>
      </w:r>
      <w:r>
        <w:rPr>
          <w:rFonts w:cs="Arial"/>
          <w:color w:val="0000FF"/>
          <w:lang w:val="ru-RU"/>
        </w:rPr>
        <w:t>([</w:t>
      </w:r>
      <w:r>
        <w:rPr>
          <w:rFonts w:cs="Arial"/>
          <w:color w:val="0000FF"/>
        </w:rPr>
        <w:t>H</w:t>
      </w:r>
      <w:r>
        <w:rPr>
          <w:rFonts w:cs="Arial"/>
          <w:color w:val="0000FF"/>
          <w:vertAlign w:val="superscript"/>
          <w:lang w:val="ru-RU"/>
        </w:rPr>
        <w:t>+</w:t>
      </w:r>
      <w:r>
        <w:rPr>
          <w:rFonts w:cs="Arial"/>
          <w:color w:val="0000FF"/>
          <w:lang w:val="ru-RU"/>
        </w:rPr>
        <w:t>][</w:t>
      </w:r>
      <w:r>
        <w:rPr>
          <w:rFonts w:cs="Arial"/>
          <w:color w:val="0000FF"/>
        </w:rPr>
        <w:t>OH</w:t>
      </w:r>
      <w:r>
        <w:rPr>
          <w:rFonts w:cs="Arial"/>
          <w:color w:val="0000FF"/>
          <w:lang w:val="ru-RU"/>
        </w:rPr>
        <w:t xml:space="preserve"> </w:t>
      </w:r>
      <w:r>
        <w:rPr>
          <w:rFonts w:cs="Arial"/>
          <w:color w:val="0000FF"/>
          <w:vertAlign w:val="superscript"/>
          <w:lang w:val="ru-RU"/>
        </w:rPr>
        <w:t>-</w:t>
      </w:r>
      <w:r>
        <w:rPr>
          <w:rFonts w:cs="Arial"/>
          <w:color w:val="0000FF"/>
          <w:lang w:val="ru-RU"/>
        </w:rPr>
        <w:t>] = 1 • 10</w:t>
      </w:r>
      <w:r>
        <w:rPr>
          <w:rFonts w:cs="Arial"/>
          <w:color w:val="0000FF"/>
          <w:vertAlign w:val="superscript"/>
          <w:lang w:val="ru-RU"/>
        </w:rPr>
        <w:t>-14</w:t>
      </w:r>
      <w:r>
        <w:rPr>
          <w:rFonts w:cs="Arial"/>
          <w:color w:val="000000"/>
          <w:lang w:val="ru-RU"/>
        </w:rPr>
        <w:t xml:space="preserve">  (ионное произведение воды)</w:t>
      </w: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lang w:val="ru-RU"/>
        </w:rPr>
      </w:pPr>
    </w:p>
    <w:p w:rsidR="002E47F0" w:rsidRDefault="002E47F0" w:rsidP="002E47F0">
      <w:pPr>
        <w:pStyle w:val="2"/>
      </w:pPr>
      <w:r>
        <w:t>pH раствора</w:t>
      </w:r>
    </w:p>
    <w:p w:rsidR="002E47F0" w:rsidRDefault="002E47F0" w:rsidP="002E47F0">
      <w:pPr>
        <w:rPr>
          <w:lang w:val="ru-RU"/>
        </w:rPr>
      </w:pP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lang w:val="ru-RU"/>
        </w:rPr>
      </w:pPr>
      <w:r>
        <w:rPr>
          <w:rFonts w:cs="Arial"/>
          <w:color w:val="000000"/>
          <w:lang w:val="ru-RU"/>
        </w:rPr>
        <w:t xml:space="preserve">Величина </w:t>
      </w:r>
      <w:r>
        <w:rPr>
          <w:rFonts w:cs="Arial"/>
          <w:color w:val="0000FF"/>
        </w:rPr>
        <w:t>pH</w:t>
      </w:r>
      <w:r>
        <w:rPr>
          <w:rFonts w:cs="Arial"/>
          <w:color w:val="000000"/>
          <w:lang w:val="ru-RU"/>
        </w:rPr>
        <w:t xml:space="preserve"> используется для характеристики кислотности раствора. Если концентрация ионов водорода равна </w:t>
      </w:r>
      <w:r>
        <w:rPr>
          <w:rFonts w:cs="Arial"/>
          <w:color w:val="0000FF"/>
          <w:lang w:val="ru-RU"/>
        </w:rPr>
        <w:t>[</w:t>
      </w:r>
      <w:r>
        <w:rPr>
          <w:rFonts w:cs="Arial"/>
          <w:color w:val="0000FF"/>
        </w:rPr>
        <w:t>H</w:t>
      </w:r>
      <w:r>
        <w:rPr>
          <w:rFonts w:cs="Arial"/>
          <w:color w:val="0000FF"/>
          <w:vertAlign w:val="superscript"/>
          <w:lang w:val="ru-RU"/>
        </w:rPr>
        <w:t>+</w:t>
      </w:r>
      <w:r>
        <w:rPr>
          <w:rFonts w:cs="Arial"/>
          <w:color w:val="0000FF"/>
          <w:lang w:val="ru-RU"/>
        </w:rPr>
        <w:t>]</w:t>
      </w:r>
      <w:r>
        <w:rPr>
          <w:rFonts w:cs="Arial"/>
          <w:color w:val="000000"/>
          <w:lang w:val="ru-RU"/>
        </w:rPr>
        <w:t>, то</w:t>
      </w: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lang w:val="ru-RU"/>
        </w:rPr>
      </w:pPr>
    </w:p>
    <w:p w:rsidR="002E47F0" w:rsidRPr="002E47F0" w:rsidRDefault="002E47F0" w:rsidP="002E47F0">
      <w:pPr>
        <w:autoSpaceDE w:val="0"/>
        <w:autoSpaceDN w:val="0"/>
        <w:adjustRightInd w:val="0"/>
        <w:jc w:val="center"/>
        <w:rPr>
          <w:rFonts w:cs="Arial"/>
          <w:color w:val="0000FF"/>
          <w:lang w:val="ru-RU"/>
        </w:rPr>
      </w:pPr>
      <w:r>
        <w:rPr>
          <w:rFonts w:cs="Arial"/>
          <w:color w:val="0000FF"/>
          <w:szCs w:val="28"/>
          <w:lang w:val="ru-RU"/>
        </w:rPr>
        <w:t xml:space="preserve"> </w:t>
      </w:r>
      <w:r>
        <w:rPr>
          <w:rFonts w:cs="Arial"/>
          <w:color w:val="0000FF"/>
          <w:szCs w:val="28"/>
        </w:rPr>
        <w:t>pH</w:t>
      </w:r>
      <w:r w:rsidRPr="002E47F0">
        <w:rPr>
          <w:rFonts w:cs="Arial"/>
          <w:color w:val="0000FF"/>
          <w:szCs w:val="28"/>
          <w:lang w:val="ru-RU"/>
        </w:rPr>
        <w:t xml:space="preserve"> = -</w:t>
      </w:r>
      <w:r>
        <w:rPr>
          <w:rFonts w:cs="Arial"/>
          <w:color w:val="0000FF"/>
          <w:szCs w:val="28"/>
        </w:rPr>
        <w:t>lg</w:t>
      </w:r>
      <w:r w:rsidRPr="002E47F0">
        <w:rPr>
          <w:rFonts w:cs="Arial"/>
          <w:color w:val="0000FF"/>
          <w:szCs w:val="28"/>
          <w:lang w:val="ru-RU"/>
        </w:rPr>
        <w:t xml:space="preserve"> [</w:t>
      </w:r>
      <w:r>
        <w:rPr>
          <w:rFonts w:cs="Arial"/>
          <w:color w:val="0000FF"/>
          <w:szCs w:val="28"/>
        </w:rPr>
        <w:t>H</w:t>
      </w:r>
      <w:r w:rsidRPr="002E47F0">
        <w:rPr>
          <w:rFonts w:cs="Arial"/>
          <w:color w:val="0000FF"/>
          <w:szCs w:val="18"/>
          <w:vertAlign w:val="superscript"/>
          <w:lang w:val="ru-RU"/>
        </w:rPr>
        <w:t>+</w:t>
      </w:r>
      <w:r w:rsidRPr="002E47F0">
        <w:rPr>
          <w:rFonts w:cs="Arial"/>
          <w:color w:val="0000FF"/>
          <w:szCs w:val="28"/>
          <w:lang w:val="ru-RU"/>
        </w:rPr>
        <w:t>]</w:t>
      </w:r>
    </w:p>
    <w:p w:rsidR="002E47F0" w:rsidRP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lang w:val="ru-RU"/>
        </w:rPr>
      </w:pP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lang w:val="ru-RU"/>
        </w:rPr>
      </w:pPr>
      <w:r>
        <w:rPr>
          <w:rFonts w:cs="Arial"/>
          <w:color w:val="000000"/>
          <w:lang w:val="ru-RU"/>
        </w:rPr>
        <w:t>В чистой воде</w:t>
      </w:r>
    </w:p>
    <w:p w:rsidR="002E47F0" w:rsidRDefault="002E47F0" w:rsidP="002E47F0">
      <w:pPr>
        <w:autoSpaceDE w:val="0"/>
        <w:autoSpaceDN w:val="0"/>
        <w:adjustRightInd w:val="0"/>
        <w:jc w:val="center"/>
        <w:rPr>
          <w:rFonts w:cs="Arial"/>
          <w:color w:val="000000"/>
          <w:szCs w:val="28"/>
          <w:lang w:val="ru-RU"/>
        </w:rPr>
      </w:pPr>
      <w:r>
        <w:rPr>
          <w:rFonts w:cs="Arial"/>
          <w:color w:val="0000FF"/>
          <w:szCs w:val="28"/>
          <w:lang w:val="ru-RU"/>
        </w:rPr>
        <w:t>[</w:t>
      </w:r>
      <w:r>
        <w:rPr>
          <w:rFonts w:cs="Arial"/>
          <w:color w:val="0000FF"/>
          <w:szCs w:val="28"/>
        </w:rPr>
        <w:t>H</w:t>
      </w:r>
      <w:r>
        <w:rPr>
          <w:rFonts w:cs="Arial"/>
          <w:color w:val="0000FF"/>
          <w:szCs w:val="28"/>
          <w:vertAlign w:val="superscript"/>
          <w:lang w:val="ru-RU"/>
        </w:rPr>
        <w:t>+</w:t>
      </w:r>
      <w:r>
        <w:rPr>
          <w:rFonts w:cs="Arial"/>
          <w:color w:val="0000FF"/>
          <w:szCs w:val="28"/>
          <w:lang w:val="ru-RU"/>
        </w:rPr>
        <w:t>] = [</w:t>
      </w:r>
      <w:r>
        <w:rPr>
          <w:rFonts w:cs="Arial"/>
          <w:color w:val="0000FF"/>
          <w:szCs w:val="28"/>
        </w:rPr>
        <w:t>OH</w:t>
      </w:r>
      <w:r>
        <w:rPr>
          <w:rFonts w:cs="Arial"/>
          <w:color w:val="0000FF"/>
          <w:szCs w:val="28"/>
          <w:vertAlign w:val="superscript"/>
          <w:lang w:val="ru-RU"/>
        </w:rPr>
        <w:t>-</w:t>
      </w:r>
      <w:r>
        <w:rPr>
          <w:rFonts w:cs="Arial"/>
          <w:color w:val="0000FF"/>
          <w:szCs w:val="28"/>
          <w:lang w:val="ru-RU"/>
        </w:rPr>
        <w:t>] = 10</w:t>
      </w:r>
      <w:r>
        <w:rPr>
          <w:rFonts w:cs="Arial"/>
          <w:color w:val="0000FF"/>
          <w:szCs w:val="28"/>
          <w:vertAlign w:val="superscript"/>
          <w:lang w:val="ru-RU"/>
        </w:rPr>
        <w:t>-7</w:t>
      </w: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lang w:val="ru-RU"/>
        </w:rPr>
      </w:pP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lang w:val="ru-RU"/>
        </w:rPr>
      </w:pPr>
      <w:r>
        <w:rPr>
          <w:rFonts w:cs="Arial"/>
          <w:color w:val="000000"/>
          <w:lang w:val="ru-RU"/>
        </w:rPr>
        <w:t>В кислых растворах</w:t>
      </w:r>
    </w:p>
    <w:p w:rsidR="002E47F0" w:rsidRDefault="002E47F0" w:rsidP="002E47F0">
      <w:pPr>
        <w:autoSpaceDE w:val="0"/>
        <w:autoSpaceDN w:val="0"/>
        <w:adjustRightInd w:val="0"/>
        <w:jc w:val="center"/>
        <w:rPr>
          <w:rFonts w:cs="Arial"/>
          <w:color w:val="000000"/>
          <w:szCs w:val="28"/>
          <w:lang w:val="ru-RU"/>
        </w:rPr>
      </w:pPr>
      <w:r>
        <w:rPr>
          <w:rFonts w:cs="Arial"/>
          <w:color w:val="0000FF"/>
          <w:szCs w:val="28"/>
          <w:lang w:val="ru-RU"/>
        </w:rPr>
        <w:t>[</w:t>
      </w:r>
      <w:r>
        <w:rPr>
          <w:rFonts w:cs="Arial"/>
          <w:color w:val="0000FF"/>
          <w:szCs w:val="28"/>
        </w:rPr>
        <w:t>H</w:t>
      </w:r>
      <w:r>
        <w:rPr>
          <w:rFonts w:cs="Arial"/>
          <w:color w:val="0000FF"/>
          <w:szCs w:val="28"/>
          <w:vertAlign w:val="superscript"/>
          <w:lang w:val="ru-RU"/>
        </w:rPr>
        <w:t>+</w:t>
      </w:r>
      <w:r>
        <w:rPr>
          <w:rFonts w:cs="Arial"/>
          <w:color w:val="0000FF"/>
          <w:szCs w:val="28"/>
          <w:lang w:val="ru-RU"/>
        </w:rPr>
        <w:t>] &gt; [</w:t>
      </w:r>
      <w:r>
        <w:rPr>
          <w:rFonts w:cs="Arial"/>
          <w:color w:val="0000FF"/>
          <w:szCs w:val="28"/>
        </w:rPr>
        <w:t>OH</w:t>
      </w:r>
      <w:r>
        <w:rPr>
          <w:rFonts w:cs="Arial"/>
          <w:color w:val="0000FF"/>
          <w:szCs w:val="28"/>
          <w:vertAlign w:val="superscript"/>
          <w:lang w:val="ru-RU"/>
        </w:rPr>
        <w:t>-</w:t>
      </w:r>
      <w:r>
        <w:rPr>
          <w:rFonts w:cs="Arial"/>
          <w:color w:val="0000FF"/>
          <w:szCs w:val="28"/>
          <w:lang w:val="ru-RU"/>
        </w:rPr>
        <w:t xml:space="preserve">] </w:t>
      </w:r>
      <w:r>
        <w:rPr>
          <w:rFonts w:cs="Arial"/>
          <w:szCs w:val="28"/>
          <w:lang w:val="ru-RU"/>
        </w:rPr>
        <w:t>и</w:t>
      </w:r>
      <w:r>
        <w:rPr>
          <w:rFonts w:cs="Arial"/>
          <w:color w:val="0000FF"/>
          <w:szCs w:val="28"/>
          <w:lang w:val="ru-RU"/>
        </w:rPr>
        <w:t xml:space="preserve"> </w:t>
      </w:r>
      <w:r>
        <w:rPr>
          <w:rFonts w:cs="Arial"/>
          <w:color w:val="0000FF"/>
          <w:szCs w:val="28"/>
        </w:rPr>
        <w:t>pH</w:t>
      </w:r>
      <w:r>
        <w:rPr>
          <w:rFonts w:cs="Arial"/>
          <w:color w:val="0000FF"/>
          <w:szCs w:val="28"/>
          <w:lang w:val="ru-RU"/>
        </w:rPr>
        <w:t xml:space="preserve"> &lt; 7</w:t>
      </w: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FF0000"/>
          <w:lang w:val="ru-RU"/>
        </w:rPr>
      </w:pP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FF"/>
          <w:lang w:val="ru-RU"/>
        </w:rPr>
      </w:pPr>
      <w:r>
        <w:rPr>
          <w:rFonts w:cs="Arial"/>
          <w:color w:val="FF0000"/>
          <w:lang w:val="ru-RU"/>
        </w:rPr>
        <w:t>например</w:t>
      </w:r>
      <w:r>
        <w:rPr>
          <w:rFonts w:cs="Arial"/>
          <w:color w:val="000000"/>
          <w:lang w:val="ru-RU"/>
        </w:rPr>
        <w:t>, в 10</w:t>
      </w:r>
      <w:r>
        <w:rPr>
          <w:rFonts w:cs="Arial"/>
          <w:color w:val="000000"/>
          <w:vertAlign w:val="superscript"/>
          <w:lang w:val="ru-RU"/>
        </w:rPr>
        <w:t>-3</w:t>
      </w:r>
      <w:r>
        <w:rPr>
          <w:rFonts w:cs="Arial"/>
          <w:color w:val="000000"/>
          <w:lang w:val="ru-RU"/>
        </w:rPr>
        <w:t xml:space="preserve"> М растворе </w:t>
      </w:r>
      <w:r>
        <w:rPr>
          <w:rFonts w:cs="Arial"/>
          <w:color w:val="0000FF"/>
        </w:rPr>
        <w:t>HCl</w:t>
      </w: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lang w:val="ru-RU"/>
        </w:rPr>
      </w:pPr>
      <w:r>
        <w:rPr>
          <w:rFonts w:cs="Arial"/>
          <w:color w:val="0000FF"/>
        </w:rPr>
        <w:t>pH</w:t>
      </w:r>
      <w:r>
        <w:rPr>
          <w:rFonts w:cs="Arial"/>
          <w:color w:val="0000FF"/>
          <w:lang w:val="ru-RU"/>
        </w:rPr>
        <w:t xml:space="preserve"> = 3</w:t>
      </w: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lang w:val="ru-RU"/>
        </w:rPr>
      </w:pP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lang w:val="ru-RU"/>
        </w:rPr>
      </w:pPr>
      <w:r>
        <w:rPr>
          <w:rFonts w:cs="Arial"/>
          <w:color w:val="000000"/>
          <w:lang w:val="ru-RU"/>
        </w:rPr>
        <w:t>В щелочных растворах</w:t>
      </w:r>
    </w:p>
    <w:p w:rsidR="002E47F0" w:rsidRDefault="002E47F0" w:rsidP="002E47F0">
      <w:pPr>
        <w:autoSpaceDE w:val="0"/>
        <w:autoSpaceDN w:val="0"/>
        <w:adjustRightInd w:val="0"/>
        <w:jc w:val="center"/>
        <w:rPr>
          <w:rFonts w:cs="Arial"/>
          <w:color w:val="000000"/>
          <w:szCs w:val="28"/>
          <w:lang w:val="ru-RU"/>
        </w:rPr>
      </w:pPr>
      <w:r>
        <w:rPr>
          <w:rFonts w:cs="Arial"/>
          <w:color w:val="0000FF"/>
          <w:szCs w:val="28"/>
          <w:lang w:val="ru-RU"/>
        </w:rPr>
        <w:t>[</w:t>
      </w:r>
      <w:r>
        <w:rPr>
          <w:rFonts w:cs="Arial"/>
          <w:color w:val="0000FF"/>
          <w:szCs w:val="28"/>
        </w:rPr>
        <w:t>H</w:t>
      </w:r>
      <w:r>
        <w:rPr>
          <w:rFonts w:cs="Arial"/>
          <w:color w:val="0000FF"/>
          <w:szCs w:val="28"/>
          <w:vertAlign w:val="superscript"/>
          <w:lang w:val="ru-RU"/>
        </w:rPr>
        <w:t>+</w:t>
      </w:r>
      <w:r>
        <w:rPr>
          <w:rFonts w:cs="Arial"/>
          <w:color w:val="0000FF"/>
          <w:szCs w:val="28"/>
          <w:lang w:val="ru-RU"/>
        </w:rPr>
        <w:t>] &lt; [</w:t>
      </w:r>
      <w:r>
        <w:rPr>
          <w:rFonts w:cs="Arial"/>
          <w:color w:val="0000FF"/>
          <w:szCs w:val="28"/>
        </w:rPr>
        <w:t>OH</w:t>
      </w:r>
      <w:r>
        <w:rPr>
          <w:rFonts w:cs="Arial"/>
          <w:color w:val="0000FF"/>
          <w:szCs w:val="28"/>
          <w:vertAlign w:val="superscript"/>
          <w:lang w:val="ru-RU"/>
        </w:rPr>
        <w:t>-</w:t>
      </w:r>
      <w:r>
        <w:rPr>
          <w:rFonts w:cs="Arial"/>
          <w:color w:val="0000FF"/>
          <w:szCs w:val="28"/>
          <w:lang w:val="ru-RU"/>
        </w:rPr>
        <w:t xml:space="preserve">] </w:t>
      </w:r>
      <w:r>
        <w:rPr>
          <w:rFonts w:cs="Arial"/>
          <w:szCs w:val="28"/>
          <w:lang w:val="ru-RU"/>
        </w:rPr>
        <w:t>и</w:t>
      </w:r>
      <w:r>
        <w:rPr>
          <w:rFonts w:cs="Arial"/>
          <w:color w:val="0000FF"/>
          <w:szCs w:val="28"/>
          <w:lang w:val="ru-RU"/>
        </w:rPr>
        <w:t xml:space="preserve"> </w:t>
      </w:r>
      <w:r>
        <w:rPr>
          <w:rFonts w:cs="Arial"/>
          <w:color w:val="0000FF"/>
          <w:szCs w:val="28"/>
        </w:rPr>
        <w:t>pH</w:t>
      </w:r>
      <w:r>
        <w:rPr>
          <w:rFonts w:cs="Arial"/>
          <w:color w:val="0000FF"/>
          <w:szCs w:val="28"/>
          <w:lang w:val="ru-RU"/>
        </w:rPr>
        <w:t xml:space="preserve"> &gt; 7</w:t>
      </w: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FF0000"/>
          <w:lang w:val="ru-RU"/>
        </w:rPr>
      </w:pP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FF"/>
          <w:lang w:val="ru-RU"/>
        </w:rPr>
      </w:pPr>
      <w:r>
        <w:rPr>
          <w:rFonts w:cs="Arial"/>
          <w:color w:val="FF0000"/>
          <w:lang w:val="ru-RU"/>
        </w:rPr>
        <w:t>например</w:t>
      </w:r>
      <w:r>
        <w:rPr>
          <w:rFonts w:cs="Arial"/>
          <w:color w:val="000000"/>
          <w:lang w:val="ru-RU"/>
        </w:rPr>
        <w:t>, в 10</w:t>
      </w:r>
      <w:r>
        <w:rPr>
          <w:rFonts w:cs="Arial"/>
          <w:color w:val="000000"/>
          <w:vertAlign w:val="superscript"/>
          <w:lang w:val="ru-RU"/>
        </w:rPr>
        <w:t>-2</w:t>
      </w:r>
      <w:r>
        <w:rPr>
          <w:rFonts w:cs="Arial"/>
          <w:color w:val="000000"/>
          <w:lang w:val="ru-RU"/>
        </w:rPr>
        <w:t xml:space="preserve"> М растворе </w:t>
      </w:r>
      <w:r>
        <w:rPr>
          <w:rFonts w:cs="Arial"/>
          <w:color w:val="0000FF"/>
        </w:rPr>
        <w:t>NaOH</w:t>
      </w:r>
    </w:p>
    <w:p w:rsidR="002E47F0" w:rsidRPr="002E47F0" w:rsidRDefault="002E47F0" w:rsidP="002E47F0">
      <w:pPr>
        <w:autoSpaceDE w:val="0"/>
        <w:autoSpaceDN w:val="0"/>
        <w:adjustRightInd w:val="0"/>
        <w:rPr>
          <w:rFonts w:cs="Arial"/>
          <w:color w:val="0000FF"/>
          <w:lang w:val="ru-RU"/>
        </w:rPr>
      </w:pPr>
      <w:r>
        <w:rPr>
          <w:rFonts w:cs="Arial"/>
          <w:color w:val="0000FF"/>
        </w:rPr>
        <w:t>pOH</w:t>
      </w:r>
      <w:r w:rsidRPr="002E47F0">
        <w:rPr>
          <w:rFonts w:cs="Arial"/>
          <w:color w:val="0000FF"/>
          <w:lang w:val="ru-RU"/>
        </w:rPr>
        <w:t xml:space="preserve"> = -</w:t>
      </w:r>
      <w:r>
        <w:rPr>
          <w:rFonts w:cs="Arial"/>
          <w:color w:val="0000FF"/>
        </w:rPr>
        <w:t>lg</w:t>
      </w:r>
      <w:r w:rsidRPr="002E47F0">
        <w:rPr>
          <w:rFonts w:cs="Arial"/>
          <w:color w:val="0000FF"/>
          <w:lang w:val="ru-RU"/>
        </w:rPr>
        <w:t>2 • 10</w:t>
      </w:r>
      <w:r w:rsidRPr="002E47F0">
        <w:rPr>
          <w:rFonts w:cs="Arial"/>
          <w:color w:val="0000FF"/>
          <w:vertAlign w:val="superscript"/>
          <w:lang w:val="ru-RU"/>
        </w:rPr>
        <w:t>-2</w:t>
      </w:r>
      <w:r w:rsidRPr="002E47F0">
        <w:rPr>
          <w:rFonts w:cs="Arial"/>
          <w:color w:val="0000FF"/>
          <w:lang w:val="ru-RU"/>
        </w:rPr>
        <w:t xml:space="preserve"> = 2 - </w:t>
      </w:r>
      <w:r>
        <w:rPr>
          <w:rFonts w:cs="Arial"/>
          <w:color w:val="0000FF"/>
        </w:rPr>
        <w:t>lg</w:t>
      </w:r>
      <w:r w:rsidRPr="002E47F0">
        <w:rPr>
          <w:rFonts w:cs="Arial"/>
          <w:color w:val="0000FF"/>
          <w:lang w:val="ru-RU"/>
        </w:rPr>
        <w:t>2 = 1,7</w:t>
      </w: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FF"/>
          <w:lang w:val="ru-RU"/>
        </w:rPr>
      </w:pPr>
      <w:r>
        <w:rPr>
          <w:rFonts w:cs="Arial"/>
          <w:color w:val="0000FF"/>
        </w:rPr>
        <w:t>pH</w:t>
      </w:r>
      <w:r>
        <w:rPr>
          <w:rFonts w:cs="Arial"/>
          <w:color w:val="0000FF"/>
          <w:lang w:val="ru-RU"/>
        </w:rPr>
        <w:t xml:space="preserve"> = 14 - </w:t>
      </w:r>
      <w:r>
        <w:rPr>
          <w:rFonts w:cs="Arial"/>
          <w:color w:val="0000FF"/>
        </w:rPr>
        <w:t>pOH</w:t>
      </w:r>
      <w:r>
        <w:rPr>
          <w:rFonts w:cs="Arial"/>
          <w:color w:val="0000FF"/>
          <w:lang w:val="ru-RU"/>
        </w:rPr>
        <w:t xml:space="preserve"> = 14 - 1,7 = 12,3</w:t>
      </w: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szCs w:val="16"/>
          <w:lang w:val="ru-RU"/>
        </w:rPr>
      </w:pPr>
    </w:p>
    <w:p w:rsidR="002E47F0" w:rsidRDefault="002E47F0" w:rsidP="002E47F0">
      <w:pPr>
        <w:jc w:val="center"/>
        <w:rPr>
          <w:sz w:val="20"/>
          <w:lang w:val="ru-RU"/>
        </w:rPr>
      </w:pPr>
      <w:bookmarkStart w:id="1" w:name="Tab_2"/>
      <w:r>
        <w:rPr>
          <w:color w:val="0000FF"/>
          <w:sz w:val="20"/>
          <w:lang w:val="ru-RU"/>
        </w:rPr>
        <w:t xml:space="preserve">Таблица. </w:t>
      </w:r>
      <w:r>
        <w:rPr>
          <w:sz w:val="20"/>
          <w:lang w:val="ru-RU"/>
        </w:rPr>
        <w:t xml:space="preserve">Изменение окраски кислотно-основных индикаторов в зависимости от </w:t>
      </w:r>
      <w:r>
        <w:rPr>
          <w:color w:val="0000FF"/>
          <w:sz w:val="20"/>
        </w:rPr>
        <w:t>pH</w:t>
      </w:r>
      <w:r>
        <w:rPr>
          <w:sz w:val="20"/>
          <w:lang w:val="ru-RU"/>
        </w:rPr>
        <w:t xml:space="preserve"> раствора</w:t>
      </w:r>
    </w:p>
    <w:p w:rsidR="002E47F0" w:rsidRDefault="002E47F0" w:rsidP="002E47F0">
      <w:pPr>
        <w:jc w:val="center"/>
        <w:rPr>
          <w:sz w:val="20"/>
          <w:lang w:val="ru-RU"/>
        </w:rPr>
      </w:pPr>
    </w:p>
    <w:tbl>
      <w:tblPr>
        <w:tblW w:w="0" w:type="auto"/>
        <w:jc w:val="center"/>
        <w:tblCellMar>
          <w:top w:w="15" w:type="dxa"/>
          <w:left w:w="450" w:type="dxa"/>
          <w:bottom w:w="15" w:type="dxa"/>
          <w:right w:w="450" w:type="dxa"/>
        </w:tblCellMar>
        <w:tblLook w:val="0000"/>
      </w:tblPr>
      <w:tblGrid>
        <w:gridCol w:w="2453"/>
        <w:gridCol w:w="2239"/>
        <w:gridCol w:w="2379"/>
        <w:gridCol w:w="2173"/>
      </w:tblGrid>
      <w:tr w:rsidR="002E47F0" w:rsidTr="002E47F0">
        <w:trPr>
          <w:cantSplit/>
          <w:jc w:val="center"/>
        </w:trPr>
        <w:tc>
          <w:tcPr>
            <w:tcW w:w="0" w:type="auto"/>
            <w:shd w:val="clear" w:color="auto" w:fill="E0E0E0"/>
            <w:noWrap/>
            <w:tcMar>
              <w:right w:w="300" w:type="dxa"/>
            </w:tcMar>
          </w:tcPr>
          <w:bookmarkEnd w:id="1"/>
          <w:p w:rsidR="002E47F0" w:rsidRDefault="002E47F0" w:rsidP="002E47F0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Название</w:t>
            </w:r>
          </w:p>
        </w:tc>
        <w:tc>
          <w:tcPr>
            <w:tcW w:w="0" w:type="auto"/>
            <w:gridSpan w:val="3"/>
            <w:shd w:val="clear" w:color="auto" w:fill="E0E0E0"/>
            <w:noWrap/>
          </w:tcPr>
          <w:p w:rsidR="002E47F0" w:rsidRDefault="002E47F0" w:rsidP="002E47F0">
            <w:pPr>
              <w:pStyle w:val="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Окраска  индикатора  в  среде</w:t>
            </w:r>
          </w:p>
        </w:tc>
      </w:tr>
      <w:tr w:rsidR="002E47F0" w:rsidTr="002E47F0">
        <w:trPr>
          <w:cantSplit/>
          <w:jc w:val="center"/>
        </w:trPr>
        <w:tc>
          <w:tcPr>
            <w:tcW w:w="0" w:type="auto"/>
            <w:noWrap/>
            <w:tcMar>
              <w:right w:w="300" w:type="dxa"/>
            </w:tcMar>
          </w:tcPr>
          <w:p w:rsidR="002E47F0" w:rsidRDefault="002E47F0" w:rsidP="002E47F0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noWrap/>
          </w:tcPr>
          <w:p w:rsidR="002E47F0" w:rsidRDefault="002E47F0" w:rsidP="002E47F0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Кислая</w:t>
            </w:r>
          </w:p>
          <w:p w:rsidR="002E47F0" w:rsidRDefault="002E47F0" w:rsidP="002E47F0">
            <w:pPr>
              <w:jc w:val="center"/>
              <w:rPr>
                <w:rFonts w:cs="Arial"/>
                <w:color w:val="0000FF"/>
                <w:szCs w:val="28"/>
                <w:lang w:val="ru-RU"/>
              </w:rPr>
            </w:pPr>
            <w:r>
              <w:rPr>
                <w:rFonts w:cs="Arial"/>
                <w:color w:val="0000FF"/>
                <w:szCs w:val="28"/>
                <w:lang w:val="ru-RU"/>
              </w:rPr>
              <w:t>[</w:t>
            </w:r>
            <w:r>
              <w:rPr>
                <w:rFonts w:cs="Arial"/>
                <w:color w:val="0000FF"/>
                <w:szCs w:val="28"/>
              </w:rPr>
              <w:t>H</w:t>
            </w:r>
            <w:r>
              <w:rPr>
                <w:rFonts w:cs="Arial"/>
                <w:color w:val="0000FF"/>
                <w:szCs w:val="28"/>
                <w:vertAlign w:val="superscript"/>
                <w:lang w:val="ru-RU"/>
              </w:rPr>
              <w:t>+</w:t>
            </w:r>
            <w:r>
              <w:rPr>
                <w:rFonts w:cs="Arial"/>
                <w:color w:val="0000FF"/>
                <w:szCs w:val="28"/>
                <w:lang w:val="ru-RU"/>
              </w:rPr>
              <w:t>] &gt; [</w:t>
            </w:r>
            <w:r>
              <w:rPr>
                <w:rFonts w:cs="Arial"/>
                <w:color w:val="0000FF"/>
                <w:szCs w:val="28"/>
              </w:rPr>
              <w:t>OH</w:t>
            </w:r>
            <w:r>
              <w:rPr>
                <w:rFonts w:cs="Arial"/>
                <w:color w:val="0000FF"/>
                <w:szCs w:val="28"/>
                <w:vertAlign w:val="superscript"/>
                <w:lang w:val="ru-RU"/>
              </w:rPr>
              <w:t>-</w:t>
            </w:r>
            <w:r>
              <w:rPr>
                <w:rFonts w:cs="Arial"/>
                <w:color w:val="0000FF"/>
                <w:szCs w:val="28"/>
                <w:lang w:val="ru-RU"/>
              </w:rPr>
              <w:t>]</w:t>
            </w:r>
          </w:p>
          <w:p w:rsidR="002E47F0" w:rsidRDefault="002E47F0" w:rsidP="002E47F0">
            <w:pPr>
              <w:jc w:val="center"/>
              <w:rPr>
                <w:color w:val="0000FF"/>
                <w:lang w:val="ru-RU"/>
              </w:rPr>
            </w:pPr>
            <w:r>
              <w:rPr>
                <w:color w:val="0000FF"/>
                <w:lang w:val="ru-RU"/>
              </w:rPr>
              <w:t xml:space="preserve"> рН</w:t>
            </w:r>
            <w:r>
              <w:rPr>
                <w:lang w:val="ru-RU"/>
              </w:rPr>
              <w:t xml:space="preserve"> </w:t>
            </w:r>
            <w:r>
              <w:rPr>
                <w:color w:val="0000FF"/>
                <w:lang w:val="ru-RU"/>
              </w:rPr>
              <w:t>&lt; 7</w:t>
            </w:r>
          </w:p>
        </w:tc>
        <w:tc>
          <w:tcPr>
            <w:tcW w:w="0" w:type="auto"/>
            <w:noWrap/>
          </w:tcPr>
          <w:p w:rsidR="002E47F0" w:rsidRDefault="002E47F0" w:rsidP="002E47F0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Нейтральная</w:t>
            </w:r>
          </w:p>
          <w:p w:rsidR="002E47F0" w:rsidRDefault="002E47F0" w:rsidP="002E47F0">
            <w:pPr>
              <w:jc w:val="center"/>
              <w:rPr>
                <w:rFonts w:cs="Arial"/>
                <w:color w:val="0000FF"/>
                <w:szCs w:val="28"/>
                <w:lang w:val="ru-RU"/>
              </w:rPr>
            </w:pPr>
            <w:r>
              <w:rPr>
                <w:rFonts w:cs="Arial"/>
                <w:color w:val="0000FF"/>
                <w:szCs w:val="28"/>
                <w:lang w:val="ru-RU"/>
              </w:rPr>
              <w:t>[</w:t>
            </w:r>
            <w:r>
              <w:rPr>
                <w:rFonts w:cs="Arial"/>
                <w:color w:val="0000FF"/>
                <w:szCs w:val="28"/>
              </w:rPr>
              <w:t>H</w:t>
            </w:r>
            <w:r>
              <w:rPr>
                <w:rFonts w:cs="Arial"/>
                <w:color w:val="0000FF"/>
                <w:szCs w:val="28"/>
                <w:vertAlign w:val="superscript"/>
                <w:lang w:val="ru-RU"/>
              </w:rPr>
              <w:t>+</w:t>
            </w:r>
            <w:r>
              <w:rPr>
                <w:rFonts w:cs="Arial"/>
                <w:color w:val="0000FF"/>
                <w:szCs w:val="28"/>
                <w:lang w:val="ru-RU"/>
              </w:rPr>
              <w:t>] = [</w:t>
            </w:r>
            <w:r>
              <w:rPr>
                <w:rFonts w:cs="Arial"/>
                <w:color w:val="0000FF"/>
                <w:szCs w:val="28"/>
              </w:rPr>
              <w:t>OH</w:t>
            </w:r>
            <w:r>
              <w:rPr>
                <w:rFonts w:cs="Arial"/>
                <w:color w:val="0000FF"/>
                <w:szCs w:val="28"/>
                <w:vertAlign w:val="superscript"/>
                <w:lang w:val="ru-RU"/>
              </w:rPr>
              <w:t>-</w:t>
            </w:r>
            <w:r>
              <w:rPr>
                <w:rFonts w:cs="Arial"/>
                <w:color w:val="0000FF"/>
                <w:szCs w:val="28"/>
                <w:lang w:val="ru-RU"/>
              </w:rPr>
              <w:t>]</w:t>
            </w:r>
          </w:p>
          <w:p w:rsidR="002E47F0" w:rsidRDefault="002E47F0" w:rsidP="002E47F0">
            <w:pPr>
              <w:jc w:val="center"/>
              <w:rPr>
                <w:color w:val="0000FF"/>
                <w:lang w:val="ru-RU"/>
              </w:rPr>
            </w:pPr>
            <w:r>
              <w:rPr>
                <w:color w:val="0000FF"/>
                <w:lang w:val="ru-RU"/>
              </w:rPr>
              <w:t>рН</w:t>
            </w:r>
            <w:r>
              <w:rPr>
                <w:lang w:val="ru-RU"/>
              </w:rPr>
              <w:t xml:space="preserve"> </w:t>
            </w:r>
            <w:r>
              <w:rPr>
                <w:color w:val="0000FF"/>
                <w:lang w:val="ru-RU"/>
              </w:rPr>
              <w:t>= 7</w:t>
            </w:r>
          </w:p>
        </w:tc>
        <w:tc>
          <w:tcPr>
            <w:tcW w:w="0" w:type="auto"/>
            <w:noWrap/>
          </w:tcPr>
          <w:p w:rsidR="002E47F0" w:rsidRDefault="002E47F0" w:rsidP="002E47F0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Щелочная</w:t>
            </w:r>
          </w:p>
          <w:p w:rsidR="002E47F0" w:rsidRDefault="002E47F0" w:rsidP="002E47F0">
            <w:pPr>
              <w:jc w:val="center"/>
              <w:rPr>
                <w:rFonts w:cs="Arial"/>
                <w:color w:val="0000FF"/>
                <w:szCs w:val="28"/>
                <w:lang w:val="ru-RU"/>
              </w:rPr>
            </w:pPr>
            <w:r>
              <w:rPr>
                <w:rFonts w:cs="Arial"/>
                <w:color w:val="0000FF"/>
                <w:szCs w:val="28"/>
                <w:lang w:val="ru-RU"/>
              </w:rPr>
              <w:t>[</w:t>
            </w:r>
            <w:r>
              <w:rPr>
                <w:rFonts w:cs="Arial"/>
                <w:color w:val="0000FF"/>
                <w:szCs w:val="28"/>
              </w:rPr>
              <w:t>OH</w:t>
            </w:r>
            <w:r>
              <w:rPr>
                <w:rFonts w:cs="Arial"/>
                <w:color w:val="0000FF"/>
                <w:szCs w:val="28"/>
                <w:vertAlign w:val="superscript"/>
                <w:lang w:val="ru-RU"/>
              </w:rPr>
              <w:t>-</w:t>
            </w:r>
            <w:r>
              <w:rPr>
                <w:rFonts w:cs="Arial"/>
                <w:color w:val="0000FF"/>
                <w:szCs w:val="28"/>
                <w:lang w:val="ru-RU"/>
              </w:rPr>
              <w:t>] &gt; [</w:t>
            </w:r>
            <w:r>
              <w:rPr>
                <w:rFonts w:cs="Arial"/>
                <w:color w:val="0000FF"/>
                <w:szCs w:val="28"/>
              </w:rPr>
              <w:t>H</w:t>
            </w:r>
            <w:r>
              <w:rPr>
                <w:rFonts w:cs="Arial"/>
                <w:color w:val="0000FF"/>
                <w:szCs w:val="28"/>
                <w:vertAlign w:val="superscript"/>
                <w:lang w:val="ru-RU"/>
              </w:rPr>
              <w:t>+</w:t>
            </w:r>
            <w:r>
              <w:rPr>
                <w:rFonts w:cs="Arial"/>
                <w:color w:val="0000FF"/>
                <w:szCs w:val="28"/>
                <w:lang w:val="ru-RU"/>
              </w:rPr>
              <w:t>]</w:t>
            </w:r>
          </w:p>
          <w:p w:rsidR="002E47F0" w:rsidRDefault="002E47F0" w:rsidP="002E47F0">
            <w:pPr>
              <w:jc w:val="center"/>
              <w:rPr>
                <w:color w:val="0000FF"/>
                <w:lang w:val="ru-RU"/>
              </w:rPr>
            </w:pPr>
            <w:r>
              <w:rPr>
                <w:color w:val="0000FF"/>
                <w:lang w:val="ru-RU"/>
              </w:rPr>
              <w:t>рН</w:t>
            </w:r>
            <w:r>
              <w:rPr>
                <w:lang w:val="ru-RU"/>
              </w:rPr>
              <w:t xml:space="preserve"> </w:t>
            </w:r>
            <w:r>
              <w:rPr>
                <w:color w:val="0000FF"/>
                <w:lang w:val="ru-RU"/>
              </w:rPr>
              <w:t>&gt; 7</w:t>
            </w:r>
          </w:p>
        </w:tc>
      </w:tr>
      <w:tr w:rsidR="002E47F0" w:rsidTr="002E47F0">
        <w:trPr>
          <w:cantSplit/>
          <w:jc w:val="center"/>
        </w:trPr>
        <w:tc>
          <w:tcPr>
            <w:tcW w:w="0" w:type="auto"/>
            <w:noWrap/>
            <w:tcMar>
              <w:right w:w="300" w:type="dxa"/>
            </w:tcMar>
          </w:tcPr>
          <w:p w:rsidR="002E47F0" w:rsidRDefault="002E47F0" w:rsidP="002E47F0">
            <w:pPr>
              <w:pStyle w:val="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Лакмус</w:t>
            </w:r>
          </w:p>
        </w:tc>
        <w:tc>
          <w:tcPr>
            <w:tcW w:w="0" w:type="auto"/>
            <w:shd w:val="clear" w:color="auto" w:fill="FF0000"/>
            <w:noWrap/>
          </w:tcPr>
          <w:p w:rsidR="002E47F0" w:rsidRDefault="002E47F0" w:rsidP="002E47F0">
            <w:pPr>
              <w:jc w:val="center"/>
              <w:rPr>
                <w:color w:val="FFFFFF"/>
                <w:lang w:val="ru-RU"/>
              </w:rPr>
            </w:pPr>
            <w:r>
              <w:rPr>
                <w:color w:val="FFFFFF"/>
                <w:lang w:val="ru-RU"/>
              </w:rPr>
              <w:t>красный</w:t>
            </w:r>
          </w:p>
        </w:tc>
        <w:tc>
          <w:tcPr>
            <w:tcW w:w="0" w:type="auto"/>
            <w:shd w:val="clear" w:color="auto" w:fill="990099"/>
            <w:noWrap/>
          </w:tcPr>
          <w:p w:rsidR="002E47F0" w:rsidRDefault="002E47F0" w:rsidP="002E47F0">
            <w:pPr>
              <w:jc w:val="center"/>
              <w:rPr>
                <w:color w:val="FFFFFF"/>
                <w:lang w:val="ru-RU"/>
              </w:rPr>
            </w:pPr>
            <w:r>
              <w:rPr>
                <w:color w:val="FFFFFF"/>
                <w:lang w:val="ru-RU"/>
              </w:rPr>
              <w:t>фиолетовый</w:t>
            </w:r>
          </w:p>
        </w:tc>
        <w:tc>
          <w:tcPr>
            <w:tcW w:w="0" w:type="auto"/>
            <w:shd w:val="clear" w:color="auto" w:fill="0000FF"/>
            <w:noWrap/>
          </w:tcPr>
          <w:p w:rsidR="002E47F0" w:rsidRDefault="002E47F0" w:rsidP="002E47F0">
            <w:pPr>
              <w:jc w:val="center"/>
              <w:rPr>
                <w:color w:val="FFFFFF"/>
                <w:lang w:val="ru-RU"/>
              </w:rPr>
            </w:pPr>
            <w:r>
              <w:rPr>
                <w:color w:val="FFFFFF"/>
                <w:lang w:val="ru-RU"/>
              </w:rPr>
              <w:t>синий</w:t>
            </w:r>
          </w:p>
        </w:tc>
      </w:tr>
      <w:tr w:rsidR="002E47F0" w:rsidTr="002E47F0">
        <w:trPr>
          <w:cantSplit/>
          <w:jc w:val="center"/>
        </w:trPr>
        <w:tc>
          <w:tcPr>
            <w:tcW w:w="0" w:type="auto"/>
            <w:noWrap/>
            <w:tcMar>
              <w:right w:w="300" w:type="dxa"/>
            </w:tcMar>
          </w:tcPr>
          <w:p w:rsidR="002E47F0" w:rsidRDefault="002E47F0" w:rsidP="002E47F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Фенолфталеин</w:t>
            </w:r>
          </w:p>
        </w:tc>
        <w:tc>
          <w:tcPr>
            <w:tcW w:w="0" w:type="auto"/>
            <w:noWrap/>
          </w:tcPr>
          <w:p w:rsidR="002E47F0" w:rsidRDefault="002E47F0" w:rsidP="002E47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бесцветный</w:t>
            </w:r>
          </w:p>
        </w:tc>
        <w:tc>
          <w:tcPr>
            <w:tcW w:w="0" w:type="auto"/>
            <w:noWrap/>
          </w:tcPr>
          <w:p w:rsidR="002E47F0" w:rsidRDefault="002E47F0" w:rsidP="002E47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бесцветный</w:t>
            </w:r>
          </w:p>
        </w:tc>
        <w:tc>
          <w:tcPr>
            <w:tcW w:w="0" w:type="auto"/>
            <w:shd w:val="clear" w:color="auto" w:fill="FF3399"/>
            <w:noWrap/>
          </w:tcPr>
          <w:p w:rsidR="002E47F0" w:rsidRDefault="002E47F0" w:rsidP="002E47F0">
            <w:pPr>
              <w:jc w:val="center"/>
              <w:rPr>
                <w:color w:val="FFFFFF"/>
                <w:lang w:val="ru-RU"/>
              </w:rPr>
            </w:pPr>
            <w:r>
              <w:rPr>
                <w:color w:val="FFFFFF"/>
                <w:lang w:val="ru-RU"/>
              </w:rPr>
              <w:t>малиновый</w:t>
            </w:r>
          </w:p>
        </w:tc>
      </w:tr>
      <w:tr w:rsidR="002E47F0" w:rsidTr="002E47F0">
        <w:trPr>
          <w:cantSplit/>
          <w:jc w:val="center"/>
        </w:trPr>
        <w:tc>
          <w:tcPr>
            <w:tcW w:w="0" w:type="auto"/>
            <w:noWrap/>
            <w:tcMar>
              <w:right w:w="300" w:type="dxa"/>
            </w:tcMar>
          </w:tcPr>
          <w:p w:rsidR="002E47F0" w:rsidRDefault="002E47F0" w:rsidP="002E47F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Метилоранж</w:t>
            </w:r>
          </w:p>
        </w:tc>
        <w:tc>
          <w:tcPr>
            <w:tcW w:w="0" w:type="auto"/>
            <w:shd w:val="clear" w:color="auto" w:fill="FF99CC"/>
            <w:noWrap/>
          </w:tcPr>
          <w:p w:rsidR="002E47F0" w:rsidRDefault="002E47F0" w:rsidP="002E47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розовый</w:t>
            </w:r>
          </w:p>
        </w:tc>
        <w:tc>
          <w:tcPr>
            <w:tcW w:w="0" w:type="auto"/>
            <w:shd w:val="clear" w:color="auto" w:fill="FF6600"/>
            <w:noWrap/>
          </w:tcPr>
          <w:p w:rsidR="002E47F0" w:rsidRDefault="002E47F0" w:rsidP="002E47F0">
            <w:pPr>
              <w:jc w:val="center"/>
              <w:rPr>
                <w:color w:val="FFFFFF"/>
                <w:lang w:val="ru-RU"/>
              </w:rPr>
            </w:pPr>
            <w:r>
              <w:rPr>
                <w:color w:val="FFFFFF"/>
                <w:lang w:val="ru-RU"/>
              </w:rPr>
              <w:t>оранжевый</w:t>
            </w:r>
          </w:p>
        </w:tc>
        <w:tc>
          <w:tcPr>
            <w:tcW w:w="0" w:type="auto"/>
            <w:shd w:val="clear" w:color="auto" w:fill="FFFF00"/>
            <w:noWrap/>
          </w:tcPr>
          <w:p w:rsidR="002E47F0" w:rsidRDefault="002E47F0" w:rsidP="002E47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желтый</w:t>
            </w:r>
          </w:p>
        </w:tc>
      </w:tr>
    </w:tbl>
    <w:p w:rsidR="002E47F0" w:rsidRDefault="002E47F0" w:rsidP="002E47F0">
      <w:pPr>
        <w:rPr>
          <w:lang w:val="ru-RU"/>
        </w:rPr>
      </w:pPr>
    </w:p>
    <w:p w:rsidR="002E47F0" w:rsidRDefault="002E47F0" w:rsidP="002E47F0">
      <w:pPr>
        <w:rPr>
          <w:szCs w:val="16"/>
          <w:lang w:val="ru-RU"/>
        </w:rPr>
      </w:pPr>
      <w:r>
        <w:rPr>
          <w:lang w:val="ru-RU"/>
        </w:rPr>
        <w:t xml:space="preserve">Для более точного определения значения </w:t>
      </w:r>
      <w:r>
        <w:rPr>
          <w:color w:val="0000FF"/>
        </w:rPr>
        <w:t>pH</w:t>
      </w:r>
      <w:r>
        <w:rPr>
          <w:lang w:val="ru-RU"/>
        </w:rPr>
        <w:t xml:space="preserve"> растворов используют сложную смесь нескольких индикаторов, нанесенную на фильтровальную бумагу (так называемый "Универсальный </w:t>
      </w:r>
      <w:r>
        <w:rPr>
          <w:szCs w:val="16"/>
          <w:lang w:val="ru-RU"/>
        </w:rPr>
        <w:t xml:space="preserve">индикатор Кольтгоффа"). Полоску индикаторной бумаги обмакивают в исследуемый раствор, кладут на белую непромокаемую подложку и быстро сравнивают окраску полоски с эталонной шкалой для </w:t>
      </w:r>
      <w:r>
        <w:rPr>
          <w:color w:val="0000FF"/>
          <w:szCs w:val="16"/>
        </w:rPr>
        <w:t>pH</w:t>
      </w:r>
      <w:r>
        <w:rPr>
          <w:szCs w:val="16"/>
          <w:lang w:val="ru-RU"/>
        </w:rPr>
        <w:t>:</w:t>
      </w:r>
    </w:p>
    <w:p w:rsidR="002E47F0" w:rsidRDefault="002E47F0" w:rsidP="002E47F0">
      <w:pPr>
        <w:rPr>
          <w:szCs w:val="16"/>
          <w:lang w:val="ru-RU"/>
        </w:rPr>
      </w:pPr>
    </w:p>
    <w:tbl>
      <w:tblPr>
        <w:tblW w:w="0" w:type="auto"/>
        <w:jc w:val="center"/>
        <w:tblCellMar>
          <w:left w:w="150" w:type="dxa"/>
          <w:right w:w="150" w:type="dxa"/>
        </w:tblCellMar>
        <w:tblLook w:val="0000"/>
      </w:tblPr>
      <w:tblGrid>
        <w:gridCol w:w="1155"/>
        <w:gridCol w:w="1703"/>
        <w:gridCol w:w="1335"/>
        <w:gridCol w:w="1499"/>
        <w:gridCol w:w="1360"/>
        <w:gridCol w:w="1599"/>
      </w:tblGrid>
      <w:tr w:rsidR="002E47F0" w:rsidTr="002E47F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  <w:vMerge w:val="restart"/>
            <w:shd w:val="clear" w:color="auto" w:fill="E6E6E6"/>
            <w:noWrap/>
            <w:vAlign w:val="center"/>
          </w:tcPr>
          <w:p w:rsidR="002E47F0" w:rsidRDefault="002E47F0" w:rsidP="002E47F0">
            <w:pPr>
              <w:jc w:val="center"/>
              <w:rPr>
                <w:szCs w:val="16"/>
              </w:rPr>
            </w:pPr>
            <w:r>
              <w:rPr>
                <w:sz w:val="20"/>
                <w:szCs w:val="16"/>
              </w:rPr>
              <w:t>Реакция</w:t>
            </w:r>
            <w:r>
              <w:rPr>
                <w:sz w:val="20"/>
                <w:szCs w:val="16"/>
              </w:rPr>
              <w:br w:type="textWrapping" w:clear="all"/>
              <w:t>раствора</w:t>
            </w:r>
          </w:p>
        </w:tc>
        <w:tc>
          <w:tcPr>
            <w:tcW w:w="0" w:type="auto"/>
            <w:noWrap/>
            <w:vAlign w:val="center"/>
          </w:tcPr>
          <w:p w:rsidR="002E47F0" w:rsidRDefault="002E47F0" w:rsidP="002E47F0">
            <w:pPr>
              <w:jc w:val="center"/>
              <w:rPr>
                <w:szCs w:val="16"/>
              </w:rPr>
            </w:pPr>
            <w:r w:rsidRPr="002E47F0">
              <w:rPr>
                <w:noProof/>
                <w:szCs w:val="16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r2.gif" style="width:58.6pt;height:38.5pt;visibility:visible">
                  <v:imagedata r:id="rId5" o:title="r2"/>
                </v:shape>
              </w:pict>
            </w:r>
          </w:p>
        </w:tc>
        <w:tc>
          <w:tcPr>
            <w:tcW w:w="0" w:type="auto"/>
            <w:noWrap/>
            <w:vAlign w:val="center"/>
          </w:tcPr>
          <w:p w:rsidR="002E47F0" w:rsidRDefault="002E47F0" w:rsidP="002E47F0">
            <w:pPr>
              <w:jc w:val="center"/>
              <w:rPr>
                <w:szCs w:val="16"/>
              </w:rPr>
            </w:pPr>
            <w:r w:rsidRPr="002E47F0">
              <w:rPr>
                <w:noProof/>
                <w:szCs w:val="16"/>
                <w:lang w:val="ru-RU" w:eastAsia="ru-RU"/>
              </w:rPr>
              <w:pict>
                <v:shape id="Рисунок 2" o:spid="_x0000_i1026" type="#_x0000_t75" alt="r3.gif" style="width:42.7pt;height:38.5pt;visibility:visible">
                  <v:imagedata r:id="rId6" o:title="r3"/>
                </v:shape>
              </w:pict>
            </w:r>
          </w:p>
        </w:tc>
        <w:tc>
          <w:tcPr>
            <w:tcW w:w="0" w:type="auto"/>
            <w:noWrap/>
            <w:vAlign w:val="center"/>
          </w:tcPr>
          <w:p w:rsidR="002E47F0" w:rsidRDefault="002E47F0" w:rsidP="002E47F0">
            <w:pPr>
              <w:jc w:val="center"/>
              <w:rPr>
                <w:szCs w:val="16"/>
              </w:rPr>
            </w:pPr>
            <w:r w:rsidRPr="002E47F0">
              <w:rPr>
                <w:noProof/>
                <w:szCs w:val="16"/>
                <w:lang w:val="ru-RU" w:eastAsia="ru-RU"/>
              </w:rPr>
              <w:pict>
                <v:shape id="Рисунок 3" o:spid="_x0000_i1027" type="#_x0000_t75" alt="r4.gif" style="width:13.4pt;height:31.8pt;visibility:visible">
                  <v:imagedata r:id="rId7" o:title="r4"/>
                </v:shape>
              </w:pict>
            </w:r>
          </w:p>
        </w:tc>
        <w:tc>
          <w:tcPr>
            <w:tcW w:w="0" w:type="auto"/>
            <w:noWrap/>
            <w:vAlign w:val="center"/>
          </w:tcPr>
          <w:p w:rsidR="002E47F0" w:rsidRDefault="002E47F0" w:rsidP="002E47F0">
            <w:pPr>
              <w:jc w:val="center"/>
              <w:rPr>
                <w:szCs w:val="16"/>
              </w:rPr>
            </w:pPr>
            <w:r w:rsidRPr="002E47F0">
              <w:rPr>
                <w:noProof/>
                <w:szCs w:val="16"/>
                <w:lang w:val="ru-RU" w:eastAsia="ru-RU"/>
              </w:rPr>
              <w:pict>
                <v:shape id="Рисунок 4" o:spid="_x0000_i1028" type="#_x0000_t75" alt="r5.gif" style="width:42.7pt;height:38.5pt;visibility:visible">
                  <v:imagedata r:id="rId8" o:title="r5"/>
                </v:shape>
              </w:pict>
            </w:r>
          </w:p>
        </w:tc>
        <w:tc>
          <w:tcPr>
            <w:tcW w:w="0" w:type="auto"/>
            <w:noWrap/>
            <w:vAlign w:val="center"/>
          </w:tcPr>
          <w:p w:rsidR="002E47F0" w:rsidRDefault="002E47F0" w:rsidP="002E47F0">
            <w:pPr>
              <w:jc w:val="center"/>
              <w:rPr>
                <w:szCs w:val="16"/>
              </w:rPr>
            </w:pPr>
            <w:r w:rsidRPr="002E47F0">
              <w:rPr>
                <w:noProof/>
                <w:szCs w:val="16"/>
                <w:lang w:val="ru-RU" w:eastAsia="ru-RU"/>
              </w:rPr>
              <w:pict>
                <v:shape id="Рисунок 5" o:spid="_x0000_i1029" type="#_x0000_t75" alt="r6.gif" style="width:57.75pt;height:39.35pt;visibility:visible">
                  <v:imagedata r:id="rId9" o:title="r6"/>
                </v:shape>
              </w:pict>
            </w:r>
          </w:p>
        </w:tc>
      </w:tr>
      <w:tr w:rsidR="002E47F0" w:rsidTr="002E47F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  <w:vMerge/>
            <w:shd w:val="clear" w:color="auto" w:fill="E6E6E6"/>
            <w:noWrap/>
            <w:vAlign w:val="center"/>
          </w:tcPr>
          <w:p w:rsidR="002E47F0" w:rsidRDefault="002E47F0" w:rsidP="002E47F0">
            <w:pPr>
              <w:jc w:val="center"/>
              <w:rPr>
                <w:szCs w:val="16"/>
              </w:rPr>
            </w:pPr>
          </w:p>
        </w:tc>
        <w:tc>
          <w:tcPr>
            <w:tcW w:w="0" w:type="auto"/>
            <w:noWrap/>
            <w:vAlign w:val="center"/>
          </w:tcPr>
          <w:p w:rsidR="002E47F0" w:rsidRDefault="002E47F0" w:rsidP="002E47F0">
            <w:pPr>
              <w:jc w:val="center"/>
              <w:rPr>
                <w:szCs w:val="16"/>
                <w:lang w:val="ru-RU"/>
              </w:rPr>
            </w:pPr>
            <w:r>
              <w:rPr>
                <w:sz w:val="20"/>
                <w:szCs w:val="16"/>
                <w:lang w:val="ru-RU"/>
              </w:rPr>
              <w:t>сильно-</w:t>
            </w:r>
            <w:r>
              <w:rPr>
                <w:sz w:val="20"/>
                <w:szCs w:val="16"/>
                <w:lang w:val="ru-RU"/>
              </w:rPr>
              <w:br w:type="textWrapping" w:clear="all"/>
              <w:t>кислая</w:t>
            </w:r>
          </w:p>
        </w:tc>
        <w:tc>
          <w:tcPr>
            <w:tcW w:w="0" w:type="auto"/>
            <w:noWrap/>
            <w:vAlign w:val="center"/>
          </w:tcPr>
          <w:p w:rsidR="002E47F0" w:rsidRDefault="002E47F0" w:rsidP="002E47F0">
            <w:pPr>
              <w:jc w:val="center"/>
              <w:rPr>
                <w:szCs w:val="16"/>
                <w:lang w:val="ru-RU"/>
              </w:rPr>
            </w:pPr>
            <w:r>
              <w:rPr>
                <w:sz w:val="20"/>
                <w:szCs w:val="16"/>
                <w:lang w:val="ru-RU"/>
              </w:rPr>
              <w:t>слабо-</w:t>
            </w:r>
            <w:r>
              <w:rPr>
                <w:sz w:val="20"/>
                <w:szCs w:val="16"/>
                <w:lang w:val="ru-RU"/>
              </w:rPr>
              <w:br w:type="textWrapping" w:clear="all"/>
              <w:t>кислая</w:t>
            </w:r>
          </w:p>
        </w:tc>
        <w:tc>
          <w:tcPr>
            <w:tcW w:w="0" w:type="auto"/>
            <w:noWrap/>
            <w:vAlign w:val="center"/>
          </w:tcPr>
          <w:p w:rsidR="002E47F0" w:rsidRDefault="002E47F0" w:rsidP="002E47F0">
            <w:pPr>
              <w:jc w:val="center"/>
              <w:rPr>
                <w:rFonts w:ascii="Symbol" w:hAnsi="Symbol"/>
                <w:sz w:val="32"/>
                <w:szCs w:val="16"/>
              </w:rPr>
            </w:pPr>
            <w:r>
              <w:rPr>
                <w:rFonts w:ascii="Symbol" w:hAnsi="Symbol"/>
                <w:sz w:val="32"/>
                <w:szCs w:val="16"/>
              </w:rPr>
              <w:sym w:font="Symbol" w:char="F0AF"/>
            </w:r>
          </w:p>
        </w:tc>
        <w:tc>
          <w:tcPr>
            <w:tcW w:w="0" w:type="auto"/>
            <w:noWrap/>
            <w:vAlign w:val="center"/>
          </w:tcPr>
          <w:p w:rsidR="002E47F0" w:rsidRDefault="002E47F0" w:rsidP="002E47F0">
            <w:pPr>
              <w:jc w:val="center"/>
              <w:rPr>
                <w:szCs w:val="16"/>
                <w:lang w:val="ru-RU"/>
              </w:rPr>
            </w:pPr>
            <w:r>
              <w:rPr>
                <w:sz w:val="20"/>
                <w:szCs w:val="16"/>
                <w:lang w:val="ru-RU"/>
              </w:rPr>
              <w:t>слабо-</w:t>
            </w:r>
            <w:r>
              <w:rPr>
                <w:sz w:val="20"/>
                <w:szCs w:val="16"/>
                <w:lang w:val="ru-RU"/>
              </w:rPr>
              <w:br w:type="textWrapping" w:clear="all"/>
              <w:t>щелочная</w:t>
            </w:r>
          </w:p>
        </w:tc>
        <w:tc>
          <w:tcPr>
            <w:tcW w:w="0" w:type="auto"/>
            <w:noWrap/>
            <w:vAlign w:val="center"/>
          </w:tcPr>
          <w:p w:rsidR="002E47F0" w:rsidRDefault="002E47F0" w:rsidP="002E47F0">
            <w:pPr>
              <w:jc w:val="center"/>
              <w:rPr>
                <w:szCs w:val="16"/>
                <w:lang w:val="ru-RU"/>
              </w:rPr>
            </w:pPr>
            <w:r>
              <w:rPr>
                <w:sz w:val="20"/>
                <w:szCs w:val="16"/>
                <w:lang w:val="ru-RU"/>
              </w:rPr>
              <w:t>сильно-</w:t>
            </w:r>
            <w:r>
              <w:rPr>
                <w:sz w:val="20"/>
                <w:szCs w:val="16"/>
                <w:lang w:val="ru-RU"/>
              </w:rPr>
              <w:br w:type="textWrapping" w:clear="all"/>
              <w:t>щелочная</w:t>
            </w:r>
          </w:p>
        </w:tc>
      </w:tr>
      <w:tr w:rsidR="002E47F0" w:rsidTr="002E47F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  <w:vMerge/>
            <w:shd w:val="clear" w:color="auto" w:fill="E6E6E6"/>
            <w:noWrap/>
            <w:vAlign w:val="center"/>
          </w:tcPr>
          <w:p w:rsidR="002E47F0" w:rsidRDefault="002E47F0" w:rsidP="002E47F0">
            <w:pPr>
              <w:jc w:val="center"/>
              <w:rPr>
                <w:sz w:val="20"/>
                <w:szCs w:val="16"/>
                <w:lang w:val="ru-RU"/>
              </w:rPr>
            </w:pPr>
          </w:p>
        </w:tc>
        <w:tc>
          <w:tcPr>
            <w:tcW w:w="0" w:type="auto"/>
            <w:gridSpan w:val="2"/>
            <w:noWrap/>
            <w:vAlign w:val="center"/>
          </w:tcPr>
          <w:p w:rsidR="002E47F0" w:rsidRDefault="002E47F0" w:rsidP="002E47F0">
            <w:pPr>
              <w:jc w:val="center"/>
              <w:rPr>
                <w:sz w:val="20"/>
                <w:szCs w:val="16"/>
              </w:rPr>
            </w:pPr>
            <w:r>
              <w:rPr>
                <w:rFonts w:ascii="Symbol" w:hAnsi="Symbol"/>
                <w:sz w:val="32"/>
                <w:szCs w:val="16"/>
              </w:rPr>
              <w:sym w:font="Symbol" w:char="F0AC"/>
            </w:r>
          </w:p>
        </w:tc>
        <w:tc>
          <w:tcPr>
            <w:tcW w:w="0" w:type="auto"/>
            <w:noWrap/>
            <w:vAlign w:val="center"/>
          </w:tcPr>
          <w:p w:rsidR="002E47F0" w:rsidRDefault="002E47F0" w:rsidP="002E47F0">
            <w:pPr>
              <w:jc w:val="center"/>
              <w:rPr>
                <w:rFonts w:ascii="Symbol" w:hAnsi="Symbol"/>
                <w:sz w:val="32"/>
                <w:szCs w:val="16"/>
              </w:rPr>
            </w:pPr>
            <w:r>
              <w:rPr>
                <w:sz w:val="20"/>
                <w:szCs w:val="16"/>
              </w:rPr>
              <w:t>нейтральная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2E47F0" w:rsidRDefault="002E47F0" w:rsidP="002E47F0">
            <w:pPr>
              <w:jc w:val="center"/>
              <w:rPr>
                <w:sz w:val="20"/>
                <w:szCs w:val="16"/>
              </w:rPr>
            </w:pPr>
            <w:r>
              <w:rPr>
                <w:rFonts w:ascii="Symbol" w:hAnsi="Symbol"/>
                <w:sz w:val="32"/>
                <w:szCs w:val="16"/>
              </w:rPr>
              <w:sym w:font="Symbol" w:char="F0AE"/>
            </w:r>
          </w:p>
        </w:tc>
      </w:tr>
      <w:tr w:rsidR="002E47F0" w:rsidTr="002E47F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  <w:vMerge/>
            <w:shd w:val="clear" w:color="auto" w:fill="E6E6E6"/>
            <w:noWrap/>
            <w:vAlign w:val="center"/>
          </w:tcPr>
          <w:p w:rsidR="002E47F0" w:rsidRDefault="002E47F0" w:rsidP="002E47F0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0" w:type="auto"/>
            <w:gridSpan w:val="2"/>
            <w:noWrap/>
            <w:vAlign w:val="center"/>
          </w:tcPr>
          <w:p w:rsidR="002E47F0" w:rsidRDefault="002E47F0" w:rsidP="002E47F0">
            <w:pPr>
              <w:jc w:val="center"/>
              <w:rPr>
                <w:rFonts w:ascii="Symbol" w:hAnsi="Symbol"/>
                <w:sz w:val="32"/>
                <w:szCs w:val="16"/>
                <w:lang w:val="ru-RU"/>
              </w:rPr>
            </w:pPr>
            <w:r>
              <w:rPr>
                <w:sz w:val="20"/>
                <w:szCs w:val="16"/>
                <w:lang w:val="ru-RU"/>
              </w:rPr>
              <w:t>Усиление кислотности среды</w:t>
            </w:r>
          </w:p>
        </w:tc>
        <w:tc>
          <w:tcPr>
            <w:tcW w:w="0" w:type="auto"/>
            <w:noWrap/>
            <w:vAlign w:val="center"/>
          </w:tcPr>
          <w:p w:rsidR="002E47F0" w:rsidRDefault="002E47F0" w:rsidP="002E47F0">
            <w:pPr>
              <w:jc w:val="center"/>
              <w:rPr>
                <w:rFonts w:ascii="Symbol" w:hAnsi="Symbol"/>
                <w:sz w:val="32"/>
                <w:szCs w:val="16"/>
                <w:lang w:val="ru-RU"/>
              </w:rPr>
            </w:pPr>
          </w:p>
        </w:tc>
        <w:tc>
          <w:tcPr>
            <w:tcW w:w="0" w:type="auto"/>
            <w:gridSpan w:val="2"/>
            <w:noWrap/>
            <w:vAlign w:val="center"/>
          </w:tcPr>
          <w:p w:rsidR="002E47F0" w:rsidRDefault="002E47F0" w:rsidP="002E47F0">
            <w:pPr>
              <w:jc w:val="center"/>
              <w:rPr>
                <w:rFonts w:ascii="Symbol" w:hAnsi="Symbol"/>
                <w:sz w:val="32"/>
                <w:szCs w:val="16"/>
                <w:lang w:val="ru-RU"/>
              </w:rPr>
            </w:pPr>
            <w:r>
              <w:rPr>
                <w:sz w:val="20"/>
                <w:szCs w:val="16"/>
                <w:lang w:val="ru-RU"/>
              </w:rPr>
              <w:t>Усиление основности среды</w:t>
            </w:r>
          </w:p>
        </w:tc>
      </w:tr>
    </w:tbl>
    <w:p w:rsidR="002E47F0" w:rsidRDefault="002E47F0" w:rsidP="002E47F0">
      <w:pPr>
        <w:rPr>
          <w:lang w:val="ru-RU"/>
        </w:rPr>
      </w:pPr>
    </w:p>
    <w:p w:rsidR="002E47F0" w:rsidRDefault="002E47F0" w:rsidP="002E47F0">
      <w:pPr>
        <w:rPr>
          <w:lang w:val="ru-RU"/>
        </w:rPr>
      </w:pPr>
    </w:p>
    <w:p w:rsidR="002E47F0" w:rsidRDefault="002E47F0" w:rsidP="002E47F0">
      <w:pPr>
        <w:pStyle w:val="2"/>
      </w:pPr>
      <w:r>
        <w:t>Определение гидролиза</w:t>
      </w:r>
    </w:p>
    <w:p w:rsidR="002E47F0" w:rsidRDefault="002E47F0" w:rsidP="002E47F0">
      <w:pPr>
        <w:rPr>
          <w:lang w:val="ru-RU"/>
        </w:rPr>
      </w:pP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szCs w:val="16"/>
          <w:lang w:val="ru-RU"/>
        </w:rPr>
      </w:pPr>
      <w:r>
        <w:rPr>
          <w:rFonts w:cs="Arial"/>
          <w:b/>
          <w:bCs/>
          <w:color w:val="0000FF"/>
          <w:szCs w:val="16"/>
          <w:lang w:val="ru-RU"/>
        </w:rPr>
        <w:t>Гидролиз</w:t>
      </w:r>
      <w:r>
        <w:rPr>
          <w:rFonts w:cs="Arial"/>
          <w:color w:val="000000"/>
          <w:szCs w:val="16"/>
          <w:lang w:val="ru-RU"/>
        </w:rPr>
        <w:t xml:space="preserve"> - это химическая реакция ионного обмена между водой и растворённым в ней веществом с образованием слабого электролита. (В общем случае обменное взаимодействие растворённого вещества с растворителем носит название - </w:t>
      </w:r>
      <w:r>
        <w:rPr>
          <w:rFonts w:cs="Arial"/>
          <w:color w:val="000000"/>
          <w:szCs w:val="16"/>
          <w:u w:val="single"/>
          <w:lang w:val="ru-RU"/>
        </w:rPr>
        <w:t>сольволиз</w:t>
      </w:r>
      <w:r>
        <w:rPr>
          <w:rFonts w:cs="Arial"/>
          <w:color w:val="000000"/>
          <w:szCs w:val="16"/>
          <w:lang w:val="ru-RU"/>
        </w:rPr>
        <w:t>).</w:t>
      </w: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szCs w:val="16"/>
          <w:lang w:val="ru-RU"/>
        </w:rPr>
      </w:pPr>
      <w:r>
        <w:rPr>
          <w:rFonts w:cs="Arial"/>
          <w:color w:val="000000"/>
          <w:szCs w:val="16"/>
          <w:lang w:val="ru-RU"/>
        </w:rPr>
        <w:t xml:space="preserve">В большинстве случаев гидролиз сопровождается изменением </w:t>
      </w:r>
      <w:r>
        <w:rPr>
          <w:rFonts w:cs="Arial"/>
          <w:color w:val="0000FF"/>
          <w:szCs w:val="16"/>
        </w:rPr>
        <w:t>pH</w:t>
      </w:r>
      <w:r>
        <w:rPr>
          <w:rFonts w:cs="Arial"/>
          <w:color w:val="000000"/>
          <w:szCs w:val="16"/>
          <w:lang w:val="ru-RU"/>
        </w:rPr>
        <w:t xml:space="preserve"> раствора.</w:t>
      </w: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szCs w:val="16"/>
          <w:lang w:val="ru-RU"/>
        </w:rPr>
      </w:pPr>
      <w:r>
        <w:rPr>
          <w:rFonts w:cs="Arial"/>
          <w:color w:val="000000"/>
          <w:szCs w:val="16"/>
          <w:lang w:val="ru-RU"/>
        </w:rPr>
        <w:t>Большинство реакций гидролиза - обратимы:</w:t>
      </w: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szCs w:val="16"/>
          <w:lang w:val="ru-RU"/>
        </w:rPr>
      </w:pPr>
    </w:p>
    <w:p w:rsidR="002E47F0" w:rsidRPr="002E47F0" w:rsidRDefault="002E47F0" w:rsidP="002E47F0">
      <w:pPr>
        <w:autoSpaceDE w:val="0"/>
        <w:autoSpaceDN w:val="0"/>
        <w:adjustRightInd w:val="0"/>
        <w:jc w:val="center"/>
        <w:rPr>
          <w:rFonts w:cs="Arial"/>
          <w:color w:val="0000FF"/>
          <w:szCs w:val="20"/>
          <w:lang w:val="ru-RU"/>
        </w:rPr>
      </w:pPr>
      <w:r>
        <w:rPr>
          <w:rFonts w:cs="Arial"/>
          <w:color w:val="0000FF"/>
          <w:szCs w:val="20"/>
        </w:rPr>
        <w:lastRenderedPageBreak/>
        <w:t>Pb</w:t>
      </w:r>
      <w:r w:rsidRPr="002E47F0">
        <w:rPr>
          <w:rFonts w:cs="Arial"/>
          <w:color w:val="0000FF"/>
          <w:szCs w:val="20"/>
          <w:lang w:val="ru-RU"/>
        </w:rPr>
        <w:t>(</w:t>
      </w:r>
      <w:r>
        <w:rPr>
          <w:rFonts w:cs="Arial"/>
          <w:color w:val="0000FF"/>
          <w:szCs w:val="20"/>
        </w:rPr>
        <w:t>NO</w:t>
      </w:r>
      <w:r w:rsidRPr="002E47F0">
        <w:rPr>
          <w:rFonts w:cs="Arial"/>
          <w:color w:val="0000FF"/>
          <w:szCs w:val="20"/>
          <w:vertAlign w:val="subscript"/>
          <w:lang w:val="ru-RU"/>
        </w:rPr>
        <w:t>3</w:t>
      </w:r>
      <w:r w:rsidRPr="002E47F0">
        <w:rPr>
          <w:rFonts w:cs="Arial"/>
          <w:color w:val="0000FF"/>
          <w:szCs w:val="20"/>
          <w:lang w:val="ru-RU"/>
        </w:rPr>
        <w:t>)</w:t>
      </w:r>
      <w:r w:rsidRPr="002E47F0">
        <w:rPr>
          <w:rFonts w:cs="Arial"/>
          <w:color w:val="0000FF"/>
          <w:szCs w:val="20"/>
          <w:vertAlign w:val="subscript"/>
          <w:lang w:val="ru-RU"/>
        </w:rPr>
        <w:t>2</w:t>
      </w:r>
      <w:r w:rsidRPr="002E47F0">
        <w:rPr>
          <w:rFonts w:cs="Arial"/>
          <w:color w:val="0000FF"/>
          <w:szCs w:val="20"/>
          <w:lang w:val="ru-RU"/>
        </w:rPr>
        <w:t xml:space="preserve"> + </w:t>
      </w:r>
      <w:r>
        <w:rPr>
          <w:rFonts w:cs="Arial"/>
          <w:color w:val="0000FF"/>
          <w:szCs w:val="20"/>
        </w:rPr>
        <w:t>H</w:t>
      </w:r>
      <w:r w:rsidRPr="002E47F0">
        <w:rPr>
          <w:rFonts w:cs="Arial"/>
          <w:color w:val="0000FF"/>
          <w:szCs w:val="20"/>
          <w:vertAlign w:val="subscript"/>
          <w:lang w:val="ru-RU"/>
        </w:rPr>
        <w:t>2</w:t>
      </w:r>
      <w:r>
        <w:rPr>
          <w:rFonts w:cs="Arial"/>
          <w:color w:val="0000FF"/>
          <w:szCs w:val="20"/>
        </w:rPr>
        <w:t>O</w:t>
      </w:r>
      <w:r w:rsidRPr="002E47F0">
        <w:rPr>
          <w:rFonts w:cs="Arial"/>
          <w:color w:val="0000FF"/>
          <w:szCs w:val="20"/>
          <w:lang w:val="ru-RU"/>
        </w:rPr>
        <w:t xml:space="preserve"> </w:t>
      </w:r>
      <w:r>
        <w:rPr>
          <w:rFonts w:ascii="Symbol" w:hAnsi="Symbol" w:cs="Arial"/>
          <w:color w:val="0000FF"/>
          <w:szCs w:val="20"/>
        </w:rPr>
        <w:sym w:font="Symbol" w:char="F0AB"/>
      </w:r>
      <w:r w:rsidRPr="002E47F0">
        <w:rPr>
          <w:rFonts w:cs="Arial"/>
          <w:color w:val="0000FF"/>
          <w:szCs w:val="20"/>
          <w:lang w:val="ru-RU"/>
        </w:rPr>
        <w:t xml:space="preserve"> </w:t>
      </w:r>
      <w:r>
        <w:rPr>
          <w:rFonts w:cs="Arial"/>
          <w:color w:val="0000FF"/>
          <w:szCs w:val="20"/>
        </w:rPr>
        <w:t>Pb</w:t>
      </w:r>
      <w:r w:rsidRPr="002E47F0">
        <w:rPr>
          <w:rFonts w:cs="Arial"/>
          <w:color w:val="0000FF"/>
          <w:szCs w:val="20"/>
          <w:lang w:val="ru-RU"/>
        </w:rPr>
        <w:t>(</w:t>
      </w:r>
      <w:r>
        <w:rPr>
          <w:rFonts w:cs="Arial"/>
          <w:color w:val="0000FF"/>
          <w:szCs w:val="20"/>
        </w:rPr>
        <w:t>OH</w:t>
      </w:r>
      <w:r w:rsidRPr="002E47F0">
        <w:rPr>
          <w:rFonts w:cs="Arial"/>
          <w:color w:val="0000FF"/>
          <w:szCs w:val="20"/>
          <w:lang w:val="ru-RU"/>
        </w:rPr>
        <w:t>)(</w:t>
      </w:r>
      <w:r>
        <w:rPr>
          <w:rFonts w:cs="Arial"/>
          <w:color w:val="0000FF"/>
          <w:szCs w:val="20"/>
        </w:rPr>
        <w:t>NO</w:t>
      </w:r>
      <w:r w:rsidRPr="002E47F0">
        <w:rPr>
          <w:rFonts w:cs="Arial"/>
          <w:color w:val="0000FF"/>
          <w:szCs w:val="20"/>
          <w:vertAlign w:val="subscript"/>
          <w:lang w:val="ru-RU"/>
        </w:rPr>
        <w:t>3</w:t>
      </w:r>
      <w:r w:rsidRPr="002E47F0">
        <w:rPr>
          <w:rFonts w:cs="Arial"/>
          <w:color w:val="0000FF"/>
          <w:szCs w:val="20"/>
          <w:lang w:val="ru-RU"/>
        </w:rPr>
        <w:t xml:space="preserve">) + </w:t>
      </w:r>
      <w:r>
        <w:rPr>
          <w:rFonts w:cs="Arial"/>
          <w:color w:val="0000FF"/>
          <w:szCs w:val="20"/>
        </w:rPr>
        <w:t>HNO</w:t>
      </w:r>
      <w:r w:rsidRPr="002E47F0">
        <w:rPr>
          <w:rFonts w:cs="Arial"/>
          <w:color w:val="0000FF"/>
          <w:szCs w:val="20"/>
          <w:vertAlign w:val="subscript"/>
          <w:lang w:val="ru-RU"/>
        </w:rPr>
        <w:t>3</w:t>
      </w:r>
    </w:p>
    <w:p w:rsidR="002E47F0" w:rsidRPr="002E47F0" w:rsidRDefault="002E47F0" w:rsidP="002E47F0">
      <w:pPr>
        <w:autoSpaceDE w:val="0"/>
        <w:autoSpaceDN w:val="0"/>
        <w:adjustRightInd w:val="0"/>
        <w:jc w:val="center"/>
        <w:rPr>
          <w:rFonts w:cs="Arial"/>
          <w:color w:val="0000FF"/>
          <w:szCs w:val="20"/>
          <w:lang w:val="ru-RU"/>
        </w:rPr>
      </w:pPr>
      <w:r>
        <w:rPr>
          <w:rFonts w:cs="Arial"/>
          <w:color w:val="0000FF"/>
          <w:szCs w:val="20"/>
        </w:rPr>
        <w:t>Na</w:t>
      </w:r>
      <w:r w:rsidRPr="002E47F0">
        <w:rPr>
          <w:rFonts w:cs="Arial"/>
          <w:color w:val="0000FF"/>
          <w:szCs w:val="20"/>
          <w:vertAlign w:val="subscript"/>
          <w:lang w:val="ru-RU"/>
        </w:rPr>
        <w:t>2</w:t>
      </w:r>
      <w:r>
        <w:rPr>
          <w:rFonts w:cs="Arial"/>
          <w:color w:val="0000FF"/>
          <w:szCs w:val="20"/>
        </w:rPr>
        <w:t>HPO</w:t>
      </w:r>
      <w:r w:rsidRPr="002E47F0">
        <w:rPr>
          <w:rFonts w:cs="Arial"/>
          <w:color w:val="0000FF"/>
          <w:szCs w:val="20"/>
          <w:vertAlign w:val="subscript"/>
          <w:lang w:val="ru-RU"/>
        </w:rPr>
        <w:t>4</w:t>
      </w:r>
      <w:r w:rsidRPr="002E47F0">
        <w:rPr>
          <w:rFonts w:cs="Arial"/>
          <w:color w:val="0000FF"/>
          <w:szCs w:val="20"/>
          <w:lang w:val="ru-RU"/>
        </w:rPr>
        <w:t xml:space="preserve"> + </w:t>
      </w:r>
      <w:r>
        <w:rPr>
          <w:rFonts w:cs="Arial"/>
          <w:color w:val="0000FF"/>
          <w:szCs w:val="20"/>
        </w:rPr>
        <w:t>H</w:t>
      </w:r>
      <w:r w:rsidRPr="002E47F0">
        <w:rPr>
          <w:rFonts w:cs="Arial"/>
          <w:color w:val="0000FF"/>
          <w:szCs w:val="20"/>
          <w:vertAlign w:val="subscript"/>
          <w:lang w:val="ru-RU"/>
        </w:rPr>
        <w:t>2</w:t>
      </w:r>
      <w:r>
        <w:rPr>
          <w:rFonts w:cs="Arial"/>
          <w:color w:val="0000FF"/>
          <w:szCs w:val="20"/>
        </w:rPr>
        <w:t>O</w:t>
      </w:r>
      <w:r w:rsidRPr="002E47F0">
        <w:rPr>
          <w:rFonts w:cs="Arial"/>
          <w:color w:val="0000FF"/>
          <w:szCs w:val="20"/>
          <w:lang w:val="ru-RU"/>
        </w:rPr>
        <w:t xml:space="preserve"> </w:t>
      </w:r>
      <w:r>
        <w:rPr>
          <w:rFonts w:ascii="Symbol" w:hAnsi="Symbol" w:cs="Arial"/>
          <w:color w:val="0000FF"/>
          <w:szCs w:val="20"/>
        </w:rPr>
        <w:sym w:font="Symbol" w:char="F0AB"/>
      </w:r>
      <w:r w:rsidRPr="002E47F0">
        <w:rPr>
          <w:rFonts w:cs="Arial"/>
          <w:color w:val="0000FF"/>
          <w:szCs w:val="20"/>
          <w:lang w:val="ru-RU"/>
        </w:rPr>
        <w:t xml:space="preserve"> </w:t>
      </w:r>
      <w:r>
        <w:rPr>
          <w:rFonts w:cs="Arial"/>
          <w:color w:val="0000FF"/>
          <w:szCs w:val="20"/>
        </w:rPr>
        <w:t>NaH</w:t>
      </w:r>
      <w:r w:rsidRPr="002E47F0">
        <w:rPr>
          <w:rFonts w:cs="Arial"/>
          <w:color w:val="0000FF"/>
          <w:szCs w:val="20"/>
          <w:vertAlign w:val="subscript"/>
          <w:lang w:val="ru-RU"/>
        </w:rPr>
        <w:t>2</w:t>
      </w:r>
      <w:r>
        <w:rPr>
          <w:rFonts w:cs="Arial"/>
          <w:color w:val="0000FF"/>
          <w:szCs w:val="20"/>
        </w:rPr>
        <w:t>PO</w:t>
      </w:r>
      <w:r w:rsidRPr="002E47F0">
        <w:rPr>
          <w:rFonts w:cs="Arial"/>
          <w:color w:val="0000FF"/>
          <w:szCs w:val="20"/>
          <w:vertAlign w:val="subscript"/>
          <w:lang w:val="ru-RU"/>
        </w:rPr>
        <w:t>4</w:t>
      </w:r>
      <w:r w:rsidRPr="002E47F0">
        <w:rPr>
          <w:rFonts w:cs="Arial"/>
          <w:color w:val="0000FF"/>
          <w:szCs w:val="20"/>
          <w:lang w:val="ru-RU"/>
        </w:rPr>
        <w:t xml:space="preserve"> + </w:t>
      </w:r>
      <w:r>
        <w:rPr>
          <w:rFonts w:cs="Arial"/>
          <w:color w:val="0000FF"/>
          <w:szCs w:val="20"/>
        </w:rPr>
        <w:t>NaOH</w:t>
      </w:r>
    </w:p>
    <w:p w:rsidR="002E47F0" w:rsidRPr="002E47F0" w:rsidRDefault="002E47F0" w:rsidP="002E47F0">
      <w:pPr>
        <w:rPr>
          <w:szCs w:val="16"/>
          <w:lang w:val="ru-RU"/>
        </w:rPr>
      </w:pPr>
    </w:p>
    <w:p w:rsidR="002E47F0" w:rsidRDefault="002E47F0" w:rsidP="002E47F0">
      <w:pPr>
        <w:rPr>
          <w:szCs w:val="16"/>
          <w:lang w:val="ru-RU"/>
        </w:rPr>
      </w:pPr>
      <w:r>
        <w:rPr>
          <w:szCs w:val="16"/>
          <w:lang w:val="ru-RU"/>
        </w:rPr>
        <w:t>Некоторые реакции гидролиза протекают необратимо:</w:t>
      </w:r>
    </w:p>
    <w:p w:rsidR="002E47F0" w:rsidRDefault="002E47F0" w:rsidP="002E47F0">
      <w:pPr>
        <w:rPr>
          <w:szCs w:val="16"/>
          <w:lang w:val="ru-RU"/>
        </w:rPr>
      </w:pPr>
    </w:p>
    <w:p w:rsidR="002E47F0" w:rsidRDefault="002E47F0" w:rsidP="002E47F0">
      <w:pPr>
        <w:autoSpaceDE w:val="0"/>
        <w:autoSpaceDN w:val="0"/>
        <w:adjustRightInd w:val="0"/>
        <w:jc w:val="center"/>
        <w:rPr>
          <w:rFonts w:cs="Arial"/>
          <w:color w:val="0000FF"/>
          <w:szCs w:val="20"/>
        </w:rPr>
      </w:pPr>
      <w:r>
        <w:rPr>
          <w:rFonts w:cs="Arial"/>
          <w:color w:val="0000FF"/>
          <w:szCs w:val="20"/>
        </w:rPr>
        <w:t>Al</w:t>
      </w:r>
      <w:r>
        <w:rPr>
          <w:rFonts w:cs="Arial"/>
          <w:color w:val="0000FF"/>
          <w:szCs w:val="20"/>
          <w:vertAlign w:val="subscript"/>
        </w:rPr>
        <w:t>2</w:t>
      </w:r>
      <w:r>
        <w:rPr>
          <w:rFonts w:cs="Arial"/>
          <w:color w:val="0000FF"/>
          <w:szCs w:val="20"/>
        </w:rPr>
        <w:t>S</w:t>
      </w:r>
      <w:r>
        <w:rPr>
          <w:rFonts w:cs="Arial"/>
          <w:color w:val="0000FF"/>
          <w:szCs w:val="20"/>
          <w:vertAlign w:val="subscript"/>
        </w:rPr>
        <w:t>3</w:t>
      </w:r>
      <w:r>
        <w:rPr>
          <w:rFonts w:cs="Arial"/>
          <w:color w:val="0000FF"/>
          <w:szCs w:val="20"/>
        </w:rPr>
        <w:t xml:space="preserve"> + 6H</w:t>
      </w:r>
      <w:r>
        <w:rPr>
          <w:rFonts w:cs="Arial"/>
          <w:color w:val="0000FF"/>
          <w:szCs w:val="20"/>
          <w:vertAlign w:val="subscript"/>
        </w:rPr>
        <w:t>2</w:t>
      </w:r>
      <w:r>
        <w:rPr>
          <w:rFonts w:cs="Arial"/>
          <w:color w:val="0000FF"/>
          <w:szCs w:val="20"/>
        </w:rPr>
        <w:t xml:space="preserve">O </w:t>
      </w:r>
      <w:r>
        <w:rPr>
          <w:rFonts w:ascii="Symbol" w:hAnsi="Symbol" w:cs="Arial"/>
          <w:color w:val="0000FF"/>
          <w:szCs w:val="20"/>
        </w:rPr>
        <w:sym w:font="Symbol" w:char="F0AB"/>
      </w:r>
      <w:r>
        <w:rPr>
          <w:rFonts w:cs="Arial"/>
          <w:color w:val="0000FF"/>
          <w:szCs w:val="20"/>
        </w:rPr>
        <w:t xml:space="preserve"> 2Al(OH)</w:t>
      </w:r>
      <w:r>
        <w:rPr>
          <w:rFonts w:cs="Arial"/>
          <w:color w:val="0000FF"/>
          <w:szCs w:val="20"/>
          <w:vertAlign w:val="subscript"/>
        </w:rPr>
        <w:t>3</w:t>
      </w:r>
      <w:r>
        <w:rPr>
          <w:rFonts w:ascii="Symbol" w:hAnsi="Symbol" w:cs="Arial"/>
          <w:color w:val="0000FF"/>
          <w:szCs w:val="20"/>
        </w:rPr>
        <w:sym w:font="Symbol" w:char="F0AF"/>
      </w:r>
      <w:r>
        <w:rPr>
          <w:rFonts w:cs="Arial"/>
          <w:color w:val="0000FF"/>
          <w:szCs w:val="20"/>
        </w:rPr>
        <w:t xml:space="preserve"> + 3H</w:t>
      </w:r>
      <w:r>
        <w:rPr>
          <w:rFonts w:cs="Arial"/>
          <w:color w:val="0000FF"/>
          <w:szCs w:val="20"/>
          <w:vertAlign w:val="subscript"/>
        </w:rPr>
        <w:t>2</w:t>
      </w:r>
      <w:r>
        <w:rPr>
          <w:rFonts w:cs="Arial"/>
          <w:color w:val="0000FF"/>
          <w:szCs w:val="20"/>
        </w:rPr>
        <w:t>S</w:t>
      </w:r>
      <w:r>
        <w:rPr>
          <w:rFonts w:ascii="Symbol" w:hAnsi="Symbol" w:cs="Arial"/>
          <w:color w:val="0000FF"/>
          <w:szCs w:val="20"/>
        </w:rPr>
        <w:sym w:font="Symbol" w:char="F0AD"/>
      </w: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szCs w:val="16"/>
        </w:rPr>
      </w:pP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szCs w:val="16"/>
          <w:lang w:val="ru-RU"/>
        </w:rPr>
      </w:pPr>
      <w:r>
        <w:rPr>
          <w:rFonts w:cs="Arial"/>
          <w:color w:val="000000"/>
          <w:szCs w:val="16"/>
          <w:lang w:val="ru-RU"/>
        </w:rPr>
        <w:t>Причиной гидролиза является взаимодействие ионов соли с молекулами воды из гидратной оболочки с образованием малодиссоциированных соединений или ионов.</w:t>
      </w: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szCs w:val="16"/>
          <w:lang w:val="ru-RU"/>
        </w:rPr>
      </w:pP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szCs w:val="16"/>
          <w:lang w:val="ru-RU"/>
        </w:rPr>
      </w:pPr>
      <w:r>
        <w:rPr>
          <w:rFonts w:cs="Arial"/>
          <w:color w:val="000000"/>
          <w:szCs w:val="16"/>
          <w:lang w:val="ru-RU"/>
        </w:rPr>
        <w:t>Способность солей подвергаться гидролизу зависит от двух факторов:</w:t>
      </w:r>
    </w:p>
    <w:p w:rsidR="002E47F0" w:rsidRDefault="002E47F0" w:rsidP="002E47F0">
      <w:pPr>
        <w:numPr>
          <w:ilvl w:val="1"/>
          <w:numId w:val="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rPr>
          <w:rFonts w:cs="Arial"/>
          <w:color w:val="000000"/>
          <w:szCs w:val="16"/>
          <w:lang w:val="ru-RU"/>
        </w:rPr>
      </w:pPr>
      <w:r>
        <w:rPr>
          <w:rFonts w:cs="Arial"/>
          <w:color w:val="000000"/>
          <w:szCs w:val="16"/>
          <w:lang w:val="ru-RU"/>
        </w:rPr>
        <w:t>свойств ионов, образующих соль;</w:t>
      </w:r>
    </w:p>
    <w:p w:rsidR="002E47F0" w:rsidRDefault="002E47F0" w:rsidP="002E47F0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szCs w:val="16"/>
          <w:lang w:val="ru-RU"/>
        </w:rPr>
      </w:pPr>
      <w:r>
        <w:rPr>
          <w:szCs w:val="16"/>
          <w:lang w:val="ru-RU"/>
        </w:rPr>
        <w:t>внешних факторов.</w:t>
      </w: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szCs w:val="16"/>
          <w:lang w:val="ru-RU"/>
        </w:rPr>
      </w:pPr>
    </w:p>
    <w:p w:rsidR="002E47F0" w:rsidRDefault="002E47F0" w:rsidP="002E47F0">
      <w:pPr>
        <w:pStyle w:val="2"/>
      </w:pPr>
      <w:r>
        <w:t>Отсутствие гидролиза в растворах</w:t>
      </w:r>
    </w:p>
    <w:p w:rsidR="002E47F0" w:rsidRDefault="002E47F0" w:rsidP="002E47F0">
      <w:pPr>
        <w:rPr>
          <w:lang w:val="ru-RU"/>
        </w:rPr>
      </w:pP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szCs w:val="16"/>
          <w:lang w:val="ru-RU"/>
        </w:rPr>
      </w:pPr>
      <w:r>
        <w:rPr>
          <w:rFonts w:cs="Arial"/>
          <w:color w:val="000000"/>
          <w:szCs w:val="16"/>
          <w:lang w:val="ru-RU"/>
        </w:rPr>
        <w:t>Соли, образованные катионом сильного основания и анионом сильной кислоты (</w:t>
      </w:r>
      <w:r>
        <w:rPr>
          <w:rFonts w:cs="Arial"/>
          <w:color w:val="FF0000"/>
          <w:szCs w:val="16"/>
          <w:lang w:val="ru-RU"/>
        </w:rPr>
        <w:t>например</w:t>
      </w:r>
      <w:r>
        <w:rPr>
          <w:rFonts w:cs="Arial"/>
          <w:color w:val="000000"/>
          <w:szCs w:val="16"/>
          <w:lang w:val="ru-RU"/>
        </w:rPr>
        <w:t xml:space="preserve">, </w:t>
      </w:r>
      <w:r>
        <w:rPr>
          <w:rFonts w:cs="Arial"/>
          <w:color w:val="0000FF"/>
          <w:szCs w:val="20"/>
        </w:rPr>
        <w:t>LiBr</w:t>
      </w:r>
      <w:r>
        <w:rPr>
          <w:rFonts w:cs="Arial"/>
          <w:color w:val="0000FF"/>
          <w:szCs w:val="20"/>
          <w:lang w:val="ru-RU"/>
        </w:rPr>
        <w:t xml:space="preserve">, </w:t>
      </w:r>
      <w:r>
        <w:rPr>
          <w:rFonts w:cs="Arial"/>
          <w:color w:val="0000FF"/>
          <w:szCs w:val="20"/>
        </w:rPr>
        <w:t>K</w:t>
      </w:r>
      <w:r>
        <w:rPr>
          <w:rFonts w:cs="Arial"/>
          <w:color w:val="0000FF"/>
          <w:szCs w:val="20"/>
          <w:vertAlign w:val="subscript"/>
          <w:lang w:val="ru-RU"/>
        </w:rPr>
        <w:t>2</w:t>
      </w:r>
      <w:r>
        <w:rPr>
          <w:rFonts w:cs="Arial"/>
          <w:color w:val="0000FF"/>
          <w:szCs w:val="20"/>
        </w:rPr>
        <w:t>SO</w:t>
      </w:r>
      <w:r>
        <w:rPr>
          <w:rFonts w:cs="Arial"/>
          <w:color w:val="0000FF"/>
          <w:szCs w:val="20"/>
          <w:vertAlign w:val="subscript"/>
          <w:lang w:val="ru-RU"/>
        </w:rPr>
        <w:t>4</w:t>
      </w:r>
      <w:r>
        <w:rPr>
          <w:rFonts w:cs="Arial"/>
          <w:color w:val="0000FF"/>
          <w:szCs w:val="20"/>
          <w:lang w:val="ru-RU"/>
        </w:rPr>
        <w:t xml:space="preserve">, </w:t>
      </w:r>
      <w:r>
        <w:rPr>
          <w:rFonts w:cs="Arial"/>
          <w:color w:val="0000FF"/>
          <w:szCs w:val="20"/>
        </w:rPr>
        <w:t>NaClO</w:t>
      </w:r>
      <w:r>
        <w:rPr>
          <w:rFonts w:cs="Arial"/>
          <w:color w:val="0000FF"/>
          <w:szCs w:val="20"/>
          <w:vertAlign w:val="subscript"/>
          <w:lang w:val="ru-RU"/>
        </w:rPr>
        <w:t>4</w:t>
      </w:r>
      <w:r>
        <w:rPr>
          <w:rFonts w:cs="Arial"/>
          <w:color w:val="0000FF"/>
          <w:szCs w:val="20"/>
          <w:lang w:val="ru-RU"/>
        </w:rPr>
        <w:t xml:space="preserve">, </w:t>
      </w:r>
      <w:r>
        <w:rPr>
          <w:rFonts w:cs="Arial"/>
          <w:color w:val="0000FF"/>
          <w:szCs w:val="20"/>
        </w:rPr>
        <w:t>BaCl</w:t>
      </w:r>
      <w:r>
        <w:rPr>
          <w:rFonts w:cs="Arial"/>
          <w:color w:val="0000FF"/>
          <w:szCs w:val="20"/>
          <w:lang w:val="ru-RU"/>
        </w:rPr>
        <w:t xml:space="preserve"> , </w:t>
      </w:r>
      <w:r>
        <w:rPr>
          <w:rFonts w:cs="Arial"/>
          <w:color w:val="0000FF"/>
          <w:szCs w:val="20"/>
        </w:rPr>
        <w:t>Ca</w:t>
      </w:r>
      <w:r>
        <w:rPr>
          <w:rFonts w:cs="Arial"/>
          <w:color w:val="0000FF"/>
          <w:szCs w:val="20"/>
          <w:lang w:val="ru-RU"/>
        </w:rPr>
        <w:t>(</w:t>
      </w:r>
      <w:r>
        <w:rPr>
          <w:rFonts w:cs="Arial"/>
          <w:color w:val="0000FF"/>
          <w:szCs w:val="20"/>
        </w:rPr>
        <w:t>NO</w:t>
      </w:r>
      <w:r>
        <w:rPr>
          <w:rFonts w:cs="Arial"/>
          <w:color w:val="0000FF"/>
          <w:szCs w:val="20"/>
          <w:vertAlign w:val="subscript"/>
          <w:lang w:val="ru-RU"/>
        </w:rPr>
        <w:t>3</w:t>
      </w:r>
      <w:r>
        <w:rPr>
          <w:rFonts w:cs="Arial"/>
          <w:color w:val="0000FF"/>
          <w:szCs w:val="20"/>
          <w:lang w:val="ru-RU"/>
        </w:rPr>
        <w:t>)</w:t>
      </w:r>
      <w:r>
        <w:rPr>
          <w:rFonts w:cs="Arial"/>
          <w:color w:val="0000FF"/>
          <w:szCs w:val="20"/>
          <w:vertAlign w:val="subscript"/>
          <w:lang w:val="ru-RU"/>
        </w:rPr>
        <w:t>2</w:t>
      </w:r>
      <w:r>
        <w:rPr>
          <w:rFonts w:cs="Arial"/>
          <w:color w:val="000000"/>
          <w:szCs w:val="20"/>
          <w:lang w:val="ru-RU"/>
        </w:rPr>
        <w:t xml:space="preserve"> </w:t>
      </w:r>
      <w:r>
        <w:rPr>
          <w:rFonts w:cs="Arial"/>
          <w:color w:val="000000"/>
          <w:szCs w:val="16"/>
          <w:lang w:val="ru-RU"/>
        </w:rPr>
        <w:t>и др.) гидролизу не подвергаются, т.к. ни катион, ни анион соли не могут при взаимодействии с водой образовать молекулы слабых электролитов. Водные растворы таких солей имеют нейтральную реакцию среды (</w:t>
      </w:r>
      <w:r>
        <w:rPr>
          <w:rFonts w:cs="Arial"/>
          <w:color w:val="0000FF"/>
          <w:szCs w:val="16"/>
        </w:rPr>
        <w:t>pH</w:t>
      </w:r>
      <w:r>
        <w:rPr>
          <w:rFonts w:cs="Arial"/>
          <w:color w:val="0000FF"/>
          <w:szCs w:val="16"/>
          <w:lang w:val="ru-RU"/>
        </w:rPr>
        <w:t xml:space="preserve"> = 7</w:t>
      </w:r>
      <w:r>
        <w:rPr>
          <w:rFonts w:cs="Arial"/>
          <w:color w:val="000000"/>
          <w:szCs w:val="16"/>
          <w:lang w:val="ru-RU"/>
        </w:rPr>
        <w:t>). Практически не гидролизуются также и труднорастворимые соли (</w:t>
      </w:r>
      <w:r>
        <w:rPr>
          <w:rFonts w:cs="Arial"/>
          <w:color w:val="0000FF"/>
          <w:szCs w:val="20"/>
        </w:rPr>
        <w:t>CaCO</w:t>
      </w:r>
      <w:r>
        <w:rPr>
          <w:rFonts w:cs="Arial"/>
          <w:color w:val="0000FF"/>
          <w:szCs w:val="20"/>
          <w:vertAlign w:val="subscript"/>
          <w:lang w:val="ru-RU"/>
        </w:rPr>
        <w:t>3</w:t>
      </w:r>
      <w:r>
        <w:rPr>
          <w:rFonts w:cs="Arial"/>
          <w:color w:val="0000FF"/>
          <w:szCs w:val="20"/>
          <w:lang w:val="ru-RU"/>
        </w:rPr>
        <w:t xml:space="preserve">, </w:t>
      </w:r>
      <w:r>
        <w:rPr>
          <w:rFonts w:cs="Arial"/>
          <w:color w:val="0000FF"/>
          <w:szCs w:val="20"/>
        </w:rPr>
        <w:t>Mg</w:t>
      </w:r>
      <w:r>
        <w:rPr>
          <w:rFonts w:cs="Arial"/>
          <w:color w:val="0000FF"/>
          <w:szCs w:val="20"/>
          <w:vertAlign w:val="subscript"/>
          <w:lang w:val="ru-RU"/>
        </w:rPr>
        <w:t>3</w:t>
      </w:r>
      <w:r>
        <w:rPr>
          <w:rFonts w:cs="Arial"/>
          <w:color w:val="0000FF"/>
          <w:szCs w:val="20"/>
          <w:lang w:val="ru-RU"/>
        </w:rPr>
        <w:t>(</w:t>
      </w:r>
      <w:r>
        <w:rPr>
          <w:rFonts w:cs="Arial"/>
          <w:color w:val="0000FF"/>
          <w:szCs w:val="20"/>
        </w:rPr>
        <w:t>PO</w:t>
      </w:r>
      <w:r>
        <w:rPr>
          <w:rFonts w:cs="Arial"/>
          <w:color w:val="0000FF"/>
          <w:szCs w:val="20"/>
          <w:vertAlign w:val="subscript"/>
          <w:lang w:val="ru-RU"/>
        </w:rPr>
        <w:t>4</w:t>
      </w:r>
      <w:r>
        <w:rPr>
          <w:rFonts w:cs="Arial"/>
          <w:color w:val="0000FF"/>
          <w:szCs w:val="20"/>
          <w:lang w:val="ru-RU"/>
        </w:rPr>
        <w:t>)</w:t>
      </w:r>
      <w:r>
        <w:rPr>
          <w:rFonts w:cs="Arial"/>
          <w:color w:val="0000FF"/>
          <w:szCs w:val="20"/>
          <w:vertAlign w:val="subscript"/>
          <w:lang w:val="ru-RU"/>
        </w:rPr>
        <w:t>2</w:t>
      </w:r>
      <w:r>
        <w:rPr>
          <w:rFonts w:cs="Arial"/>
          <w:color w:val="000000"/>
          <w:szCs w:val="20"/>
          <w:lang w:val="ru-RU"/>
        </w:rPr>
        <w:t xml:space="preserve"> </w:t>
      </w:r>
      <w:r>
        <w:rPr>
          <w:rFonts w:cs="Arial"/>
          <w:color w:val="000000"/>
          <w:szCs w:val="16"/>
          <w:lang w:val="ru-RU"/>
        </w:rPr>
        <w:t>и др.) из-за очень низкой концентрации ионов в водных растворах этих солей.</w:t>
      </w:r>
    </w:p>
    <w:p w:rsidR="002E47F0" w:rsidRDefault="002E47F0" w:rsidP="002E47F0">
      <w:pPr>
        <w:pStyle w:val="2"/>
      </w:pPr>
    </w:p>
    <w:p w:rsidR="002E47F0" w:rsidRDefault="002E47F0" w:rsidP="002E47F0">
      <w:pPr>
        <w:pStyle w:val="2"/>
      </w:pPr>
      <w:r>
        <w:t>Гидролиз по катиону</w:t>
      </w:r>
    </w:p>
    <w:p w:rsidR="002E47F0" w:rsidRDefault="002E47F0" w:rsidP="002E47F0">
      <w:pPr>
        <w:rPr>
          <w:lang w:val="ru-RU"/>
        </w:rPr>
      </w:pP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szCs w:val="16"/>
          <w:lang w:val="ru-RU"/>
        </w:rPr>
      </w:pPr>
      <w:r>
        <w:rPr>
          <w:rFonts w:cs="Arial"/>
          <w:color w:val="000000"/>
          <w:szCs w:val="16"/>
          <w:lang w:val="ru-RU"/>
        </w:rPr>
        <w:t>Соли слабого основания и сильной кислоты гидролизуются по катиону:</w:t>
      </w: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szCs w:val="16"/>
          <w:lang w:val="ru-RU"/>
        </w:rPr>
      </w:pPr>
    </w:p>
    <w:p w:rsidR="002E47F0" w:rsidRPr="002E47F0" w:rsidRDefault="002E47F0" w:rsidP="002E47F0">
      <w:pPr>
        <w:autoSpaceDE w:val="0"/>
        <w:autoSpaceDN w:val="0"/>
        <w:adjustRightInd w:val="0"/>
        <w:jc w:val="center"/>
        <w:rPr>
          <w:rFonts w:cs="Arial"/>
          <w:color w:val="0000FF"/>
          <w:szCs w:val="20"/>
          <w:lang w:val="ru-RU"/>
        </w:rPr>
      </w:pPr>
      <w:r>
        <w:rPr>
          <w:rFonts w:cs="Arial"/>
          <w:color w:val="0000FF"/>
          <w:szCs w:val="20"/>
        </w:rPr>
        <w:t>NH</w:t>
      </w:r>
      <w:r w:rsidRPr="002E47F0">
        <w:rPr>
          <w:rFonts w:cs="Arial"/>
          <w:color w:val="0000FF"/>
          <w:szCs w:val="20"/>
          <w:vertAlign w:val="subscript"/>
          <w:lang w:val="ru-RU"/>
        </w:rPr>
        <w:t>4</w:t>
      </w:r>
      <w:r>
        <w:rPr>
          <w:rFonts w:cs="Arial"/>
          <w:color w:val="0000FF"/>
          <w:szCs w:val="20"/>
        </w:rPr>
        <w:t>Cl</w:t>
      </w:r>
      <w:r w:rsidRPr="002E47F0">
        <w:rPr>
          <w:rFonts w:cs="Arial"/>
          <w:color w:val="0000FF"/>
          <w:szCs w:val="20"/>
          <w:lang w:val="ru-RU"/>
        </w:rPr>
        <w:t xml:space="preserve"> + </w:t>
      </w:r>
      <w:r>
        <w:rPr>
          <w:rFonts w:cs="Arial"/>
          <w:color w:val="0000FF"/>
          <w:szCs w:val="20"/>
        </w:rPr>
        <w:t>H</w:t>
      </w:r>
      <w:r w:rsidRPr="002E47F0">
        <w:rPr>
          <w:rFonts w:cs="Arial"/>
          <w:color w:val="0000FF"/>
          <w:szCs w:val="20"/>
          <w:vertAlign w:val="subscript"/>
          <w:lang w:val="ru-RU"/>
        </w:rPr>
        <w:t>2</w:t>
      </w:r>
      <w:r>
        <w:rPr>
          <w:rFonts w:cs="Arial"/>
          <w:color w:val="0000FF"/>
          <w:szCs w:val="20"/>
        </w:rPr>
        <w:t>O</w:t>
      </w:r>
      <w:r w:rsidRPr="002E47F0">
        <w:rPr>
          <w:rFonts w:cs="Arial"/>
          <w:color w:val="0000FF"/>
          <w:szCs w:val="20"/>
          <w:lang w:val="ru-RU"/>
        </w:rPr>
        <w:t xml:space="preserve"> </w:t>
      </w:r>
      <w:r>
        <w:rPr>
          <w:rFonts w:ascii="Symbol" w:hAnsi="Symbol" w:cs="Arial"/>
          <w:color w:val="0000FF"/>
          <w:szCs w:val="20"/>
        </w:rPr>
        <w:sym w:font="Symbol" w:char="F0AB"/>
      </w:r>
      <w:r w:rsidRPr="002E47F0">
        <w:rPr>
          <w:rFonts w:cs="Arial"/>
          <w:color w:val="0000FF"/>
          <w:szCs w:val="20"/>
          <w:lang w:val="ru-RU"/>
        </w:rPr>
        <w:t xml:space="preserve"> </w:t>
      </w:r>
      <w:r>
        <w:rPr>
          <w:rFonts w:cs="Arial"/>
          <w:color w:val="0000FF"/>
          <w:szCs w:val="20"/>
        </w:rPr>
        <w:t>NH</w:t>
      </w:r>
      <w:r w:rsidRPr="002E47F0">
        <w:rPr>
          <w:rFonts w:cs="Arial"/>
          <w:color w:val="0000FF"/>
          <w:szCs w:val="20"/>
          <w:vertAlign w:val="subscript"/>
          <w:lang w:val="ru-RU"/>
        </w:rPr>
        <w:t>4</w:t>
      </w:r>
      <w:r>
        <w:rPr>
          <w:rFonts w:cs="Arial"/>
          <w:color w:val="0000FF"/>
          <w:szCs w:val="20"/>
        </w:rPr>
        <w:t>OH</w:t>
      </w:r>
      <w:r w:rsidRPr="002E47F0">
        <w:rPr>
          <w:rFonts w:cs="Arial"/>
          <w:color w:val="0000FF"/>
          <w:szCs w:val="20"/>
          <w:lang w:val="ru-RU"/>
        </w:rPr>
        <w:t xml:space="preserve"> + </w:t>
      </w:r>
      <w:r>
        <w:rPr>
          <w:rFonts w:cs="Arial"/>
          <w:color w:val="0000FF"/>
          <w:szCs w:val="20"/>
        </w:rPr>
        <w:t>HCl</w:t>
      </w:r>
    </w:p>
    <w:p w:rsidR="002E47F0" w:rsidRPr="002E47F0" w:rsidRDefault="002E47F0" w:rsidP="002E47F0">
      <w:pPr>
        <w:rPr>
          <w:szCs w:val="16"/>
          <w:lang w:val="ru-RU"/>
        </w:rPr>
      </w:pPr>
    </w:p>
    <w:p w:rsidR="002E47F0" w:rsidRDefault="002E47F0" w:rsidP="002E47F0">
      <w:pPr>
        <w:rPr>
          <w:szCs w:val="16"/>
          <w:lang w:val="ru-RU"/>
        </w:rPr>
      </w:pPr>
      <w:r>
        <w:rPr>
          <w:szCs w:val="16"/>
          <w:lang w:val="ru-RU"/>
        </w:rPr>
        <w:t>В ионной форме:</w:t>
      </w:r>
    </w:p>
    <w:p w:rsidR="002E47F0" w:rsidRPr="002E47F0" w:rsidRDefault="002E47F0" w:rsidP="002E47F0">
      <w:pPr>
        <w:autoSpaceDE w:val="0"/>
        <w:autoSpaceDN w:val="0"/>
        <w:adjustRightInd w:val="0"/>
        <w:jc w:val="center"/>
        <w:rPr>
          <w:rFonts w:cs="Arial"/>
          <w:color w:val="0000FF"/>
          <w:szCs w:val="20"/>
          <w:lang w:val="ru-RU"/>
        </w:rPr>
      </w:pPr>
      <w:r>
        <w:rPr>
          <w:rFonts w:cs="Arial"/>
          <w:color w:val="0000FF"/>
          <w:szCs w:val="20"/>
        </w:rPr>
        <w:t>NH</w:t>
      </w:r>
      <w:r w:rsidRPr="002E47F0">
        <w:rPr>
          <w:rFonts w:cs="Arial"/>
          <w:color w:val="0000FF"/>
          <w:szCs w:val="20"/>
          <w:vertAlign w:val="subscript"/>
          <w:lang w:val="ru-RU"/>
        </w:rPr>
        <w:t>4</w:t>
      </w:r>
      <w:r w:rsidRPr="002E47F0">
        <w:rPr>
          <w:rFonts w:cs="Arial"/>
          <w:color w:val="0000FF"/>
          <w:szCs w:val="20"/>
          <w:vertAlign w:val="superscript"/>
          <w:lang w:val="ru-RU"/>
        </w:rPr>
        <w:t>+</w:t>
      </w:r>
      <w:r w:rsidRPr="002E47F0">
        <w:rPr>
          <w:rFonts w:cs="Arial"/>
          <w:color w:val="0000FF"/>
          <w:szCs w:val="20"/>
          <w:lang w:val="ru-RU"/>
        </w:rPr>
        <w:t xml:space="preserve"> + </w:t>
      </w:r>
      <w:r>
        <w:rPr>
          <w:rFonts w:cs="Arial"/>
          <w:color w:val="0000FF"/>
          <w:szCs w:val="20"/>
        </w:rPr>
        <w:t>H</w:t>
      </w:r>
      <w:r w:rsidRPr="002E47F0">
        <w:rPr>
          <w:rFonts w:cs="Arial"/>
          <w:color w:val="0000FF"/>
          <w:szCs w:val="20"/>
          <w:vertAlign w:val="subscript"/>
          <w:lang w:val="ru-RU"/>
        </w:rPr>
        <w:t>2</w:t>
      </w:r>
      <w:r>
        <w:rPr>
          <w:rFonts w:cs="Arial"/>
          <w:color w:val="0000FF"/>
          <w:szCs w:val="20"/>
        </w:rPr>
        <w:t>O</w:t>
      </w:r>
      <w:r w:rsidRPr="002E47F0">
        <w:rPr>
          <w:rFonts w:cs="Arial"/>
          <w:color w:val="0000FF"/>
          <w:szCs w:val="20"/>
          <w:lang w:val="ru-RU"/>
        </w:rPr>
        <w:t xml:space="preserve"> </w:t>
      </w:r>
      <w:r>
        <w:rPr>
          <w:rFonts w:ascii="Symbol" w:hAnsi="Symbol" w:cs="Arial"/>
          <w:color w:val="0000FF"/>
          <w:szCs w:val="20"/>
        </w:rPr>
        <w:sym w:font="Symbol" w:char="F0AB"/>
      </w:r>
      <w:r w:rsidRPr="002E47F0">
        <w:rPr>
          <w:rFonts w:cs="Arial"/>
          <w:color w:val="0000FF"/>
          <w:szCs w:val="20"/>
          <w:lang w:val="ru-RU"/>
        </w:rPr>
        <w:t xml:space="preserve"> </w:t>
      </w:r>
      <w:r>
        <w:rPr>
          <w:rFonts w:cs="Arial"/>
          <w:color w:val="0000FF"/>
          <w:szCs w:val="20"/>
        </w:rPr>
        <w:t>NH</w:t>
      </w:r>
      <w:r w:rsidRPr="002E47F0">
        <w:rPr>
          <w:rFonts w:cs="Arial"/>
          <w:color w:val="0000FF"/>
          <w:szCs w:val="20"/>
          <w:vertAlign w:val="subscript"/>
          <w:lang w:val="ru-RU"/>
        </w:rPr>
        <w:t>4</w:t>
      </w:r>
      <w:r>
        <w:rPr>
          <w:rFonts w:cs="Arial"/>
          <w:color w:val="0000FF"/>
          <w:szCs w:val="20"/>
        </w:rPr>
        <w:t>OH</w:t>
      </w:r>
      <w:r w:rsidRPr="002E47F0">
        <w:rPr>
          <w:rFonts w:cs="Arial"/>
          <w:color w:val="0000FF"/>
          <w:szCs w:val="20"/>
          <w:lang w:val="ru-RU"/>
        </w:rPr>
        <w:t xml:space="preserve"> + </w:t>
      </w:r>
      <w:r>
        <w:rPr>
          <w:rFonts w:cs="Arial"/>
          <w:color w:val="0000FF"/>
          <w:szCs w:val="20"/>
        </w:rPr>
        <w:t>H</w:t>
      </w:r>
      <w:r w:rsidRPr="002E47F0">
        <w:rPr>
          <w:rFonts w:cs="Arial"/>
          <w:color w:val="0000FF"/>
          <w:szCs w:val="20"/>
          <w:vertAlign w:val="superscript"/>
          <w:lang w:val="ru-RU"/>
        </w:rPr>
        <w:t>+</w:t>
      </w:r>
    </w:p>
    <w:p w:rsidR="002E47F0" w:rsidRP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szCs w:val="16"/>
          <w:lang w:val="ru-RU"/>
        </w:rPr>
      </w:pP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szCs w:val="16"/>
          <w:lang w:val="ru-RU"/>
        </w:rPr>
      </w:pPr>
      <w:r>
        <w:rPr>
          <w:rFonts w:cs="Arial"/>
          <w:color w:val="000000"/>
          <w:szCs w:val="16"/>
          <w:lang w:val="ru-RU"/>
        </w:rPr>
        <w:t>Гидролиз солей, образованных многовалентным катионом протекает ступенчато, через стадии образования основных солей:</w:t>
      </w: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szCs w:val="16"/>
          <w:lang w:val="ru-RU"/>
        </w:rPr>
      </w:pP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1 ступень:</w:t>
      </w:r>
    </w:p>
    <w:p w:rsidR="002E47F0" w:rsidRDefault="002E47F0" w:rsidP="002E47F0">
      <w:pPr>
        <w:autoSpaceDE w:val="0"/>
        <w:autoSpaceDN w:val="0"/>
        <w:adjustRightInd w:val="0"/>
        <w:jc w:val="center"/>
        <w:rPr>
          <w:rFonts w:cs="Arial"/>
          <w:color w:val="0000FF"/>
          <w:szCs w:val="20"/>
        </w:rPr>
      </w:pPr>
      <w:r>
        <w:rPr>
          <w:rFonts w:cs="Arial"/>
          <w:color w:val="0000FF"/>
          <w:szCs w:val="20"/>
        </w:rPr>
        <w:t>Al(NO</w:t>
      </w:r>
      <w:r>
        <w:rPr>
          <w:rFonts w:cs="Arial"/>
          <w:color w:val="0000FF"/>
          <w:szCs w:val="20"/>
          <w:vertAlign w:val="subscript"/>
        </w:rPr>
        <w:t>3</w:t>
      </w:r>
      <w:r>
        <w:rPr>
          <w:rFonts w:cs="Arial"/>
          <w:color w:val="0000FF"/>
          <w:szCs w:val="20"/>
        </w:rPr>
        <w:t>)</w:t>
      </w:r>
      <w:r>
        <w:rPr>
          <w:rFonts w:cs="Arial"/>
          <w:color w:val="0000FF"/>
          <w:szCs w:val="20"/>
          <w:vertAlign w:val="subscript"/>
        </w:rPr>
        <w:t>3</w:t>
      </w:r>
      <w:r>
        <w:rPr>
          <w:rFonts w:cs="Arial"/>
          <w:color w:val="0000FF"/>
          <w:szCs w:val="20"/>
        </w:rPr>
        <w:t xml:space="preserve"> + H</w:t>
      </w:r>
      <w:r>
        <w:rPr>
          <w:rFonts w:cs="Arial"/>
          <w:color w:val="0000FF"/>
          <w:szCs w:val="20"/>
          <w:vertAlign w:val="subscript"/>
        </w:rPr>
        <w:t>2</w:t>
      </w:r>
      <w:r>
        <w:rPr>
          <w:rFonts w:cs="Arial"/>
          <w:color w:val="0000FF"/>
          <w:szCs w:val="20"/>
        </w:rPr>
        <w:t xml:space="preserve">O </w:t>
      </w:r>
      <w:r>
        <w:rPr>
          <w:rFonts w:ascii="Symbol" w:hAnsi="Symbol" w:cs="Arial"/>
          <w:color w:val="0000FF"/>
          <w:szCs w:val="20"/>
        </w:rPr>
        <w:sym w:font="Symbol" w:char="F0AB"/>
      </w:r>
      <w:r>
        <w:rPr>
          <w:rFonts w:cs="Arial"/>
          <w:color w:val="0000FF"/>
          <w:szCs w:val="20"/>
        </w:rPr>
        <w:t xml:space="preserve"> Al(OH)(NO</w:t>
      </w:r>
      <w:r>
        <w:rPr>
          <w:rFonts w:cs="Arial"/>
          <w:color w:val="0000FF"/>
          <w:szCs w:val="20"/>
          <w:vertAlign w:val="subscript"/>
        </w:rPr>
        <w:t>3</w:t>
      </w:r>
      <w:r>
        <w:rPr>
          <w:rFonts w:cs="Arial"/>
          <w:color w:val="0000FF"/>
          <w:szCs w:val="20"/>
        </w:rPr>
        <w:t>)</w:t>
      </w:r>
      <w:r>
        <w:rPr>
          <w:rFonts w:cs="Arial"/>
          <w:color w:val="0000FF"/>
          <w:szCs w:val="20"/>
          <w:vertAlign w:val="subscript"/>
        </w:rPr>
        <w:t>2</w:t>
      </w:r>
      <w:r>
        <w:rPr>
          <w:rFonts w:cs="Arial"/>
          <w:color w:val="0000FF"/>
          <w:szCs w:val="20"/>
        </w:rPr>
        <w:t xml:space="preserve"> + HNO</w:t>
      </w:r>
      <w:r>
        <w:rPr>
          <w:rFonts w:cs="Arial"/>
          <w:color w:val="0000FF"/>
          <w:szCs w:val="20"/>
          <w:vertAlign w:val="subscript"/>
        </w:rPr>
        <w:t>3</w:t>
      </w:r>
    </w:p>
    <w:p w:rsidR="002E47F0" w:rsidRDefault="002E47F0" w:rsidP="002E47F0">
      <w:pPr>
        <w:autoSpaceDE w:val="0"/>
        <w:autoSpaceDN w:val="0"/>
        <w:adjustRightInd w:val="0"/>
        <w:jc w:val="center"/>
        <w:rPr>
          <w:rFonts w:cs="Arial"/>
          <w:color w:val="0000FF"/>
          <w:szCs w:val="20"/>
        </w:rPr>
      </w:pPr>
      <w:r>
        <w:rPr>
          <w:rFonts w:cs="Arial"/>
          <w:color w:val="0000FF"/>
          <w:szCs w:val="20"/>
        </w:rPr>
        <w:t>Al</w:t>
      </w:r>
      <w:r>
        <w:rPr>
          <w:rFonts w:cs="Arial"/>
          <w:color w:val="0000FF"/>
          <w:szCs w:val="20"/>
          <w:vertAlign w:val="superscript"/>
        </w:rPr>
        <w:t>3+</w:t>
      </w:r>
      <w:r>
        <w:rPr>
          <w:rFonts w:cs="Arial"/>
          <w:color w:val="0000FF"/>
          <w:szCs w:val="20"/>
        </w:rPr>
        <w:t xml:space="preserve"> + H</w:t>
      </w:r>
      <w:r>
        <w:rPr>
          <w:rFonts w:cs="Arial"/>
          <w:color w:val="0000FF"/>
          <w:szCs w:val="20"/>
          <w:vertAlign w:val="subscript"/>
        </w:rPr>
        <w:t>2</w:t>
      </w:r>
      <w:r>
        <w:rPr>
          <w:rFonts w:cs="Arial"/>
          <w:color w:val="0000FF"/>
          <w:szCs w:val="20"/>
        </w:rPr>
        <w:t xml:space="preserve">O </w:t>
      </w:r>
      <w:r>
        <w:rPr>
          <w:rFonts w:ascii="Symbol" w:hAnsi="Symbol" w:cs="Arial"/>
          <w:color w:val="0000FF"/>
          <w:szCs w:val="20"/>
        </w:rPr>
        <w:sym w:font="Symbol" w:char="F0AB"/>
      </w:r>
      <w:r>
        <w:rPr>
          <w:rFonts w:cs="Arial"/>
          <w:color w:val="0000FF"/>
          <w:szCs w:val="20"/>
        </w:rPr>
        <w:t xml:space="preserve"> [Al(OH)]</w:t>
      </w:r>
      <w:r>
        <w:rPr>
          <w:rFonts w:cs="Arial"/>
          <w:color w:val="0000FF"/>
          <w:szCs w:val="20"/>
          <w:vertAlign w:val="superscript"/>
        </w:rPr>
        <w:t>2+</w:t>
      </w:r>
      <w:r>
        <w:rPr>
          <w:rFonts w:cs="Arial"/>
          <w:color w:val="0000FF"/>
          <w:szCs w:val="20"/>
        </w:rPr>
        <w:t xml:space="preserve"> + H</w:t>
      </w:r>
      <w:r>
        <w:rPr>
          <w:rFonts w:cs="Arial"/>
          <w:color w:val="0000FF"/>
          <w:szCs w:val="20"/>
          <w:vertAlign w:val="superscript"/>
        </w:rPr>
        <w:t>+</w:t>
      </w: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2 ступень:</w:t>
      </w:r>
    </w:p>
    <w:p w:rsidR="002E47F0" w:rsidRDefault="002E47F0" w:rsidP="002E47F0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>
        <w:rPr>
          <w:rFonts w:cs="Arial"/>
          <w:color w:val="0000FF"/>
          <w:szCs w:val="20"/>
        </w:rPr>
        <w:t>Al(OH)(NO</w:t>
      </w:r>
      <w:r>
        <w:rPr>
          <w:rFonts w:cs="Arial"/>
          <w:color w:val="0000FF"/>
          <w:szCs w:val="20"/>
          <w:vertAlign w:val="subscript"/>
        </w:rPr>
        <w:t>3</w:t>
      </w:r>
      <w:r>
        <w:rPr>
          <w:rFonts w:cs="Arial"/>
          <w:color w:val="0000FF"/>
          <w:szCs w:val="20"/>
        </w:rPr>
        <w:t>)</w:t>
      </w:r>
      <w:r>
        <w:rPr>
          <w:rFonts w:cs="Arial"/>
          <w:color w:val="0000FF"/>
          <w:szCs w:val="20"/>
          <w:vertAlign w:val="subscript"/>
        </w:rPr>
        <w:t>2</w:t>
      </w:r>
      <w:r>
        <w:rPr>
          <w:rFonts w:cs="Arial"/>
          <w:color w:val="0000FF"/>
          <w:szCs w:val="20"/>
        </w:rPr>
        <w:t xml:space="preserve"> + H</w:t>
      </w:r>
      <w:r>
        <w:rPr>
          <w:rFonts w:cs="Arial"/>
          <w:color w:val="0000FF"/>
          <w:szCs w:val="20"/>
          <w:vertAlign w:val="subscript"/>
        </w:rPr>
        <w:t>2</w:t>
      </w:r>
      <w:r>
        <w:rPr>
          <w:rFonts w:cs="Arial"/>
          <w:color w:val="0000FF"/>
          <w:szCs w:val="20"/>
        </w:rPr>
        <w:t xml:space="preserve">O </w:t>
      </w:r>
      <w:r>
        <w:rPr>
          <w:rFonts w:ascii="Symbol" w:hAnsi="Symbol" w:cs="Arial"/>
          <w:color w:val="0000FF"/>
          <w:szCs w:val="20"/>
        </w:rPr>
        <w:sym w:font="Symbol" w:char="F0AB"/>
      </w:r>
      <w:r>
        <w:rPr>
          <w:rFonts w:cs="Arial"/>
          <w:color w:val="0000FF"/>
          <w:szCs w:val="20"/>
        </w:rPr>
        <w:t xml:space="preserve"> Al(OH)</w:t>
      </w:r>
      <w:r>
        <w:rPr>
          <w:rFonts w:cs="Arial"/>
          <w:color w:val="0000FF"/>
          <w:szCs w:val="20"/>
          <w:vertAlign w:val="subscript"/>
        </w:rPr>
        <w:t>2</w:t>
      </w:r>
      <w:r>
        <w:rPr>
          <w:rFonts w:cs="Arial"/>
          <w:color w:val="0000FF"/>
          <w:szCs w:val="20"/>
        </w:rPr>
        <w:t>(NO</w:t>
      </w:r>
      <w:r>
        <w:rPr>
          <w:rFonts w:cs="Arial"/>
          <w:color w:val="0000FF"/>
          <w:szCs w:val="20"/>
          <w:vertAlign w:val="subscript"/>
        </w:rPr>
        <w:t>3</w:t>
      </w:r>
      <w:r>
        <w:rPr>
          <w:rFonts w:cs="Arial"/>
          <w:color w:val="0000FF"/>
          <w:szCs w:val="20"/>
        </w:rPr>
        <w:t>) + HNO</w:t>
      </w:r>
      <w:r>
        <w:rPr>
          <w:rFonts w:cs="Arial"/>
          <w:color w:val="0000FF"/>
          <w:szCs w:val="20"/>
          <w:vertAlign w:val="subscript"/>
        </w:rPr>
        <w:t>3</w:t>
      </w:r>
    </w:p>
    <w:p w:rsidR="002E47F0" w:rsidRDefault="002E47F0" w:rsidP="002E47F0">
      <w:pPr>
        <w:autoSpaceDE w:val="0"/>
        <w:autoSpaceDN w:val="0"/>
        <w:adjustRightInd w:val="0"/>
        <w:jc w:val="center"/>
        <w:rPr>
          <w:rFonts w:cs="Arial"/>
          <w:color w:val="0000FF"/>
          <w:szCs w:val="20"/>
        </w:rPr>
      </w:pPr>
      <w:r>
        <w:rPr>
          <w:rFonts w:cs="Arial"/>
          <w:color w:val="0000FF"/>
          <w:szCs w:val="20"/>
        </w:rPr>
        <w:lastRenderedPageBreak/>
        <w:t>[Al(OH)]</w:t>
      </w:r>
      <w:r>
        <w:rPr>
          <w:rFonts w:cs="Arial"/>
          <w:color w:val="0000FF"/>
          <w:szCs w:val="20"/>
          <w:vertAlign w:val="superscript"/>
        </w:rPr>
        <w:t>2+</w:t>
      </w:r>
      <w:r>
        <w:rPr>
          <w:rFonts w:cs="Arial"/>
          <w:color w:val="0000FF"/>
          <w:szCs w:val="20"/>
        </w:rPr>
        <w:t xml:space="preserve"> + H</w:t>
      </w:r>
      <w:r>
        <w:rPr>
          <w:rFonts w:cs="Arial"/>
          <w:color w:val="0000FF"/>
          <w:szCs w:val="20"/>
          <w:vertAlign w:val="subscript"/>
        </w:rPr>
        <w:t>2</w:t>
      </w:r>
      <w:r>
        <w:rPr>
          <w:rFonts w:cs="Arial"/>
          <w:color w:val="0000FF"/>
          <w:szCs w:val="20"/>
        </w:rPr>
        <w:t xml:space="preserve">O </w:t>
      </w:r>
      <w:r>
        <w:rPr>
          <w:rFonts w:ascii="Symbol" w:hAnsi="Symbol" w:cs="Arial"/>
          <w:color w:val="0000FF"/>
          <w:szCs w:val="20"/>
        </w:rPr>
        <w:sym w:font="Symbol" w:char="F0AB"/>
      </w:r>
      <w:r>
        <w:rPr>
          <w:rFonts w:cs="Arial"/>
          <w:color w:val="0000FF"/>
          <w:szCs w:val="20"/>
        </w:rPr>
        <w:t xml:space="preserve"> [Al(OH)</w:t>
      </w:r>
      <w:r>
        <w:rPr>
          <w:rFonts w:cs="Arial"/>
          <w:color w:val="0000FF"/>
          <w:szCs w:val="20"/>
          <w:vertAlign w:val="subscript"/>
        </w:rPr>
        <w:t>2</w:t>
      </w:r>
      <w:r>
        <w:rPr>
          <w:rFonts w:cs="Arial"/>
          <w:color w:val="0000FF"/>
          <w:szCs w:val="20"/>
        </w:rPr>
        <w:t>]</w:t>
      </w:r>
      <w:r>
        <w:rPr>
          <w:rFonts w:cs="Arial"/>
          <w:color w:val="0000FF"/>
          <w:szCs w:val="20"/>
          <w:vertAlign w:val="superscript"/>
        </w:rPr>
        <w:t>+</w:t>
      </w:r>
      <w:r>
        <w:rPr>
          <w:rFonts w:cs="Arial"/>
          <w:color w:val="0000FF"/>
          <w:szCs w:val="20"/>
        </w:rPr>
        <w:t xml:space="preserve"> + H</w:t>
      </w:r>
      <w:r>
        <w:rPr>
          <w:rFonts w:cs="Arial"/>
          <w:color w:val="0000FF"/>
          <w:szCs w:val="20"/>
          <w:vertAlign w:val="superscript"/>
        </w:rPr>
        <w:t>+</w:t>
      </w: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3 ступень:</w:t>
      </w:r>
    </w:p>
    <w:p w:rsidR="002E47F0" w:rsidRDefault="002E47F0" w:rsidP="002E47F0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>
        <w:rPr>
          <w:rFonts w:cs="Arial"/>
          <w:color w:val="0000FF"/>
          <w:szCs w:val="20"/>
        </w:rPr>
        <w:t>Al(OH)</w:t>
      </w:r>
      <w:r>
        <w:rPr>
          <w:rFonts w:cs="Arial"/>
          <w:color w:val="0000FF"/>
          <w:szCs w:val="20"/>
          <w:vertAlign w:val="subscript"/>
        </w:rPr>
        <w:t>2</w:t>
      </w:r>
      <w:r>
        <w:rPr>
          <w:rFonts w:cs="Arial"/>
          <w:color w:val="0000FF"/>
          <w:szCs w:val="20"/>
        </w:rPr>
        <w:t>(NO</w:t>
      </w:r>
      <w:r>
        <w:rPr>
          <w:rFonts w:cs="Arial"/>
          <w:color w:val="0000FF"/>
          <w:szCs w:val="20"/>
          <w:vertAlign w:val="subscript"/>
        </w:rPr>
        <w:t>3</w:t>
      </w:r>
      <w:r>
        <w:rPr>
          <w:rFonts w:cs="Arial"/>
          <w:color w:val="0000FF"/>
          <w:szCs w:val="20"/>
        </w:rPr>
        <w:t>) + H</w:t>
      </w:r>
      <w:r>
        <w:rPr>
          <w:rFonts w:cs="Arial"/>
          <w:color w:val="0000FF"/>
          <w:szCs w:val="20"/>
          <w:vertAlign w:val="subscript"/>
        </w:rPr>
        <w:t>2</w:t>
      </w:r>
      <w:r>
        <w:rPr>
          <w:rFonts w:cs="Arial"/>
          <w:color w:val="0000FF"/>
          <w:szCs w:val="20"/>
        </w:rPr>
        <w:t xml:space="preserve">O </w:t>
      </w:r>
      <w:r>
        <w:rPr>
          <w:rFonts w:ascii="Symbol" w:hAnsi="Symbol" w:cs="Arial"/>
          <w:color w:val="0000FF"/>
          <w:szCs w:val="20"/>
        </w:rPr>
        <w:sym w:font="Symbol" w:char="F0AB"/>
      </w:r>
      <w:r>
        <w:rPr>
          <w:rFonts w:cs="Arial"/>
          <w:color w:val="0000FF"/>
          <w:szCs w:val="20"/>
        </w:rPr>
        <w:t xml:space="preserve"> Al(OH)</w:t>
      </w:r>
      <w:r>
        <w:rPr>
          <w:rFonts w:cs="Arial"/>
          <w:color w:val="0000FF"/>
          <w:szCs w:val="20"/>
          <w:vertAlign w:val="subscript"/>
        </w:rPr>
        <w:t>3</w:t>
      </w:r>
      <w:r>
        <w:rPr>
          <w:rFonts w:cs="Arial"/>
          <w:color w:val="0000FF"/>
          <w:szCs w:val="20"/>
        </w:rPr>
        <w:t xml:space="preserve"> + HNO</w:t>
      </w:r>
      <w:r>
        <w:rPr>
          <w:rFonts w:cs="Arial"/>
          <w:color w:val="0000FF"/>
          <w:szCs w:val="20"/>
          <w:vertAlign w:val="subscript"/>
        </w:rPr>
        <w:t>3</w:t>
      </w:r>
    </w:p>
    <w:p w:rsidR="002E47F0" w:rsidRDefault="002E47F0" w:rsidP="002E47F0">
      <w:pPr>
        <w:autoSpaceDE w:val="0"/>
        <w:autoSpaceDN w:val="0"/>
        <w:adjustRightInd w:val="0"/>
        <w:jc w:val="center"/>
        <w:rPr>
          <w:rFonts w:cs="Arial"/>
          <w:color w:val="0000FF"/>
          <w:szCs w:val="20"/>
        </w:rPr>
      </w:pPr>
      <w:r>
        <w:rPr>
          <w:rFonts w:cs="Arial"/>
          <w:color w:val="0000FF"/>
          <w:szCs w:val="20"/>
        </w:rPr>
        <w:t>[Al(OH)</w:t>
      </w:r>
      <w:r>
        <w:rPr>
          <w:rFonts w:cs="Arial"/>
          <w:color w:val="0000FF"/>
          <w:szCs w:val="20"/>
          <w:vertAlign w:val="subscript"/>
        </w:rPr>
        <w:t>2</w:t>
      </w:r>
      <w:r>
        <w:rPr>
          <w:rFonts w:cs="Arial"/>
          <w:color w:val="0000FF"/>
          <w:szCs w:val="20"/>
        </w:rPr>
        <w:t>]</w:t>
      </w:r>
      <w:r>
        <w:rPr>
          <w:rFonts w:cs="Arial"/>
          <w:color w:val="0000FF"/>
          <w:szCs w:val="20"/>
          <w:vertAlign w:val="superscript"/>
        </w:rPr>
        <w:t>+</w:t>
      </w:r>
      <w:r>
        <w:rPr>
          <w:rFonts w:cs="Arial"/>
          <w:color w:val="0000FF"/>
          <w:szCs w:val="20"/>
        </w:rPr>
        <w:t xml:space="preserve"> + H</w:t>
      </w:r>
      <w:r>
        <w:rPr>
          <w:rFonts w:cs="Arial"/>
          <w:color w:val="0000FF"/>
          <w:szCs w:val="20"/>
          <w:vertAlign w:val="subscript"/>
        </w:rPr>
        <w:t>2</w:t>
      </w:r>
      <w:r>
        <w:rPr>
          <w:rFonts w:cs="Arial"/>
          <w:color w:val="0000FF"/>
          <w:szCs w:val="20"/>
        </w:rPr>
        <w:t xml:space="preserve">O </w:t>
      </w:r>
      <w:r>
        <w:rPr>
          <w:rFonts w:ascii="Symbol" w:hAnsi="Symbol" w:cs="Arial"/>
          <w:color w:val="0000FF"/>
          <w:szCs w:val="20"/>
        </w:rPr>
        <w:sym w:font="Symbol" w:char="F0AB"/>
      </w:r>
      <w:r>
        <w:rPr>
          <w:rFonts w:cs="Arial"/>
          <w:color w:val="0000FF"/>
          <w:szCs w:val="20"/>
        </w:rPr>
        <w:t xml:space="preserve"> Al(OH)</w:t>
      </w:r>
      <w:r>
        <w:rPr>
          <w:rFonts w:cs="Arial"/>
          <w:color w:val="0000FF"/>
          <w:szCs w:val="20"/>
          <w:vertAlign w:val="subscript"/>
        </w:rPr>
        <w:t>3</w:t>
      </w:r>
      <w:r>
        <w:rPr>
          <w:rFonts w:cs="Arial"/>
          <w:color w:val="0000FF"/>
          <w:szCs w:val="20"/>
        </w:rPr>
        <w:t xml:space="preserve"> + H</w:t>
      </w:r>
      <w:r>
        <w:rPr>
          <w:rFonts w:cs="Arial"/>
          <w:color w:val="0000FF"/>
          <w:szCs w:val="20"/>
          <w:vertAlign w:val="superscript"/>
        </w:rPr>
        <w:t>+</w:t>
      </w: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szCs w:val="16"/>
        </w:rPr>
      </w:pPr>
    </w:p>
    <w:p w:rsidR="002E47F0" w:rsidRDefault="002E47F0" w:rsidP="002E47F0">
      <w:pPr>
        <w:rPr>
          <w:lang w:val="ru-RU"/>
        </w:rPr>
      </w:pPr>
      <w:r>
        <w:rPr>
          <w:lang w:val="ru-RU"/>
        </w:rPr>
        <w:t>Гидролиз протекает достаточно сильно по первой ступени, слабо - по второй ступени и совсем слабо - по третьей ступени (ввиду накопления ионов водорода, процесс смещается в сторону исходных веществ). Более полному гидролизу способствует разбавление раствора и повышение температуры. (В этом случае можно учитывать гидролиз и по третьей ступени.)</w:t>
      </w: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szCs w:val="16"/>
          <w:lang w:val="ru-RU"/>
        </w:rPr>
      </w:pPr>
      <w:r>
        <w:rPr>
          <w:rFonts w:cs="Arial"/>
          <w:color w:val="000000"/>
          <w:szCs w:val="16"/>
          <w:lang w:val="ru-RU"/>
        </w:rPr>
        <w:t xml:space="preserve">При гидролизе по катиону реакция раствора кислая </w:t>
      </w:r>
      <w:r>
        <w:rPr>
          <w:rFonts w:cs="Arial"/>
          <w:color w:val="0000FF"/>
          <w:szCs w:val="16"/>
        </w:rPr>
        <w:t>pH</w:t>
      </w:r>
      <w:r>
        <w:rPr>
          <w:rFonts w:cs="Arial"/>
          <w:color w:val="0000FF"/>
          <w:szCs w:val="16"/>
          <w:lang w:val="ru-RU"/>
        </w:rPr>
        <w:t xml:space="preserve"> &lt; 7</w:t>
      </w:r>
      <w:r>
        <w:rPr>
          <w:rFonts w:cs="Arial"/>
          <w:color w:val="000000"/>
          <w:szCs w:val="16"/>
          <w:lang w:val="ru-RU"/>
        </w:rPr>
        <w:t>.</w:t>
      </w:r>
    </w:p>
    <w:p w:rsidR="002E47F0" w:rsidRDefault="002E47F0" w:rsidP="002E47F0">
      <w:pPr>
        <w:autoSpaceDE w:val="0"/>
        <w:autoSpaceDN w:val="0"/>
        <w:adjustRightInd w:val="0"/>
        <w:rPr>
          <w:rFonts w:ascii="TimesNewRomanCyr,Bold" w:hAnsi="TimesNewRomanCyr,Bold"/>
          <w:color w:val="810081"/>
          <w:lang w:val="ru-RU"/>
        </w:rPr>
      </w:pPr>
    </w:p>
    <w:p w:rsidR="002E47F0" w:rsidRDefault="002E47F0" w:rsidP="002E47F0">
      <w:pPr>
        <w:pStyle w:val="2"/>
      </w:pPr>
      <w:r>
        <w:t>Гидролиз по аниону</w:t>
      </w:r>
    </w:p>
    <w:p w:rsidR="002E47F0" w:rsidRDefault="002E47F0" w:rsidP="002E47F0">
      <w:pPr>
        <w:rPr>
          <w:lang w:val="ru-RU"/>
        </w:rPr>
      </w:pPr>
    </w:p>
    <w:p w:rsidR="002E47F0" w:rsidRPr="002E47F0" w:rsidRDefault="002E47F0" w:rsidP="002E47F0">
      <w:pPr>
        <w:rPr>
          <w:lang w:val="ru-RU"/>
        </w:rPr>
      </w:pPr>
      <w:r>
        <w:rPr>
          <w:lang w:val="ru-RU"/>
        </w:rPr>
        <w:t>Соли, образованные сильным основанием и слабой (ассоциированной) кислотой гидролизуются по аниону:</w:t>
      </w:r>
    </w:p>
    <w:p w:rsidR="002E47F0" w:rsidRPr="002E47F0" w:rsidRDefault="002E47F0" w:rsidP="002E47F0">
      <w:pPr>
        <w:rPr>
          <w:lang w:val="ru-RU"/>
        </w:rPr>
      </w:pPr>
    </w:p>
    <w:p w:rsidR="002E47F0" w:rsidRDefault="002E47F0" w:rsidP="002E47F0">
      <w:pPr>
        <w:autoSpaceDE w:val="0"/>
        <w:autoSpaceDN w:val="0"/>
        <w:adjustRightInd w:val="0"/>
        <w:jc w:val="center"/>
        <w:rPr>
          <w:rFonts w:cs="Arial"/>
          <w:color w:val="0000FF"/>
          <w:szCs w:val="20"/>
        </w:rPr>
      </w:pPr>
      <w:r>
        <w:rPr>
          <w:rFonts w:cs="Arial"/>
          <w:color w:val="0000FF"/>
          <w:szCs w:val="20"/>
        </w:rPr>
        <w:t>CH</w:t>
      </w:r>
      <w:r>
        <w:rPr>
          <w:rFonts w:cs="Arial"/>
          <w:color w:val="0000FF"/>
          <w:szCs w:val="20"/>
          <w:vertAlign w:val="subscript"/>
        </w:rPr>
        <w:t>3</w:t>
      </w:r>
      <w:r>
        <w:rPr>
          <w:rFonts w:cs="Arial"/>
          <w:color w:val="0000FF"/>
          <w:szCs w:val="20"/>
        </w:rPr>
        <w:t>COOK + H</w:t>
      </w:r>
      <w:r>
        <w:rPr>
          <w:rFonts w:cs="Arial"/>
          <w:color w:val="0000FF"/>
          <w:szCs w:val="20"/>
          <w:vertAlign w:val="subscript"/>
        </w:rPr>
        <w:t>2</w:t>
      </w:r>
      <w:r>
        <w:rPr>
          <w:rFonts w:cs="Arial"/>
          <w:color w:val="0000FF"/>
          <w:szCs w:val="20"/>
        </w:rPr>
        <w:t xml:space="preserve">O </w:t>
      </w:r>
      <w:r>
        <w:rPr>
          <w:rFonts w:ascii="Symbol" w:hAnsi="Symbol" w:cs="Arial"/>
          <w:color w:val="0000FF"/>
          <w:szCs w:val="20"/>
        </w:rPr>
        <w:sym w:font="Symbol" w:char="F0AB"/>
      </w:r>
      <w:r>
        <w:rPr>
          <w:rFonts w:cs="Arial"/>
          <w:color w:val="0000FF"/>
          <w:szCs w:val="20"/>
        </w:rPr>
        <w:t xml:space="preserve"> CH</w:t>
      </w:r>
      <w:r>
        <w:rPr>
          <w:rFonts w:cs="Arial"/>
          <w:color w:val="0000FF"/>
          <w:szCs w:val="20"/>
          <w:vertAlign w:val="subscript"/>
        </w:rPr>
        <w:t>3</w:t>
      </w:r>
      <w:r>
        <w:rPr>
          <w:rFonts w:cs="Arial"/>
          <w:color w:val="0000FF"/>
          <w:szCs w:val="20"/>
        </w:rPr>
        <w:t>COOH + KOH</w:t>
      </w:r>
    </w:p>
    <w:p w:rsidR="002E47F0" w:rsidRP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  <w:lang w:val="ru-RU"/>
        </w:rPr>
        <w:t>В</w:t>
      </w:r>
      <w:r w:rsidRPr="002E47F0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  <w:lang w:val="ru-RU"/>
        </w:rPr>
        <w:t>ионной</w:t>
      </w:r>
      <w:r w:rsidRPr="002E47F0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  <w:lang w:val="ru-RU"/>
        </w:rPr>
        <w:t>форме</w:t>
      </w:r>
      <w:r w:rsidRPr="002E47F0">
        <w:rPr>
          <w:rFonts w:cs="Arial"/>
          <w:color w:val="000000"/>
          <w:szCs w:val="20"/>
        </w:rPr>
        <w:t>:</w:t>
      </w:r>
    </w:p>
    <w:p w:rsidR="002E47F0" w:rsidRDefault="002E47F0" w:rsidP="002E47F0">
      <w:pPr>
        <w:autoSpaceDE w:val="0"/>
        <w:autoSpaceDN w:val="0"/>
        <w:adjustRightInd w:val="0"/>
        <w:jc w:val="center"/>
        <w:rPr>
          <w:rFonts w:cs="Arial"/>
          <w:color w:val="0000FF"/>
          <w:szCs w:val="20"/>
        </w:rPr>
      </w:pPr>
      <w:r>
        <w:rPr>
          <w:rFonts w:cs="Arial"/>
          <w:color w:val="0000FF"/>
          <w:szCs w:val="20"/>
        </w:rPr>
        <w:t>CH</w:t>
      </w:r>
      <w:r>
        <w:rPr>
          <w:rFonts w:cs="Arial"/>
          <w:color w:val="0000FF"/>
          <w:szCs w:val="20"/>
          <w:vertAlign w:val="subscript"/>
        </w:rPr>
        <w:t>3</w:t>
      </w:r>
      <w:r>
        <w:rPr>
          <w:rFonts w:cs="Arial"/>
          <w:color w:val="0000FF"/>
          <w:szCs w:val="20"/>
        </w:rPr>
        <w:t>COO</w:t>
      </w:r>
      <w:r>
        <w:rPr>
          <w:rFonts w:cs="Arial"/>
          <w:color w:val="0000FF"/>
          <w:szCs w:val="20"/>
          <w:vertAlign w:val="superscript"/>
        </w:rPr>
        <w:t>-</w:t>
      </w:r>
      <w:r>
        <w:rPr>
          <w:rFonts w:cs="Arial"/>
          <w:color w:val="0000FF"/>
          <w:szCs w:val="20"/>
        </w:rPr>
        <w:t xml:space="preserve"> + H</w:t>
      </w:r>
      <w:r>
        <w:rPr>
          <w:rFonts w:cs="Arial"/>
          <w:color w:val="0000FF"/>
          <w:szCs w:val="20"/>
          <w:vertAlign w:val="subscript"/>
        </w:rPr>
        <w:t>2</w:t>
      </w:r>
      <w:r>
        <w:rPr>
          <w:rFonts w:cs="Arial"/>
          <w:color w:val="0000FF"/>
          <w:szCs w:val="20"/>
        </w:rPr>
        <w:t xml:space="preserve">O </w:t>
      </w:r>
      <w:r>
        <w:rPr>
          <w:rFonts w:ascii="Symbol" w:hAnsi="Symbol" w:cs="Arial"/>
          <w:color w:val="0000FF"/>
          <w:szCs w:val="20"/>
        </w:rPr>
        <w:sym w:font="Symbol" w:char="F0AB"/>
      </w:r>
      <w:r>
        <w:rPr>
          <w:rFonts w:cs="Arial"/>
          <w:color w:val="0000FF"/>
          <w:szCs w:val="20"/>
        </w:rPr>
        <w:t xml:space="preserve"> CH</w:t>
      </w:r>
      <w:r>
        <w:rPr>
          <w:rFonts w:cs="Arial"/>
          <w:color w:val="0000FF"/>
          <w:szCs w:val="20"/>
          <w:vertAlign w:val="subscript"/>
        </w:rPr>
        <w:t>3</w:t>
      </w:r>
      <w:r>
        <w:rPr>
          <w:rFonts w:cs="Arial"/>
          <w:color w:val="0000FF"/>
          <w:szCs w:val="20"/>
        </w:rPr>
        <w:t>COOH +OH</w:t>
      </w:r>
      <w:r>
        <w:rPr>
          <w:rFonts w:cs="Arial"/>
          <w:color w:val="0000FF"/>
          <w:szCs w:val="20"/>
          <w:vertAlign w:val="superscript"/>
        </w:rPr>
        <w:t>-</w:t>
      </w: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szCs w:val="20"/>
          <w:lang w:val="ru-RU"/>
        </w:rPr>
      </w:pPr>
      <w:r>
        <w:rPr>
          <w:rFonts w:cs="Arial"/>
          <w:color w:val="000000"/>
          <w:szCs w:val="20"/>
          <w:lang w:val="ru-RU"/>
        </w:rPr>
        <w:t>Соли многоосновных кислот гидролизуются ступенчато (с образованием кислых солей):</w:t>
      </w: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szCs w:val="20"/>
          <w:lang w:val="ru-RU"/>
        </w:rPr>
      </w:pP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1 ступень:</w:t>
      </w:r>
    </w:p>
    <w:p w:rsidR="002E47F0" w:rsidRDefault="002E47F0" w:rsidP="002E47F0">
      <w:pPr>
        <w:autoSpaceDE w:val="0"/>
        <w:autoSpaceDN w:val="0"/>
        <w:adjustRightInd w:val="0"/>
        <w:jc w:val="center"/>
        <w:rPr>
          <w:rFonts w:cs="Arial"/>
          <w:color w:val="000000"/>
        </w:rPr>
      </w:pPr>
      <w:r>
        <w:rPr>
          <w:rFonts w:cs="Arial"/>
          <w:color w:val="0000FF"/>
        </w:rPr>
        <w:t>K</w:t>
      </w:r>
      <w:r>
        <w:rPr>
          <w:rFonts w:cs="Arial"/>
          <w:color w:val="0000FF"/>
          <w:vertAlign w:val="subscript"/>
        </w:rPr>
        <w:t>2</w:t>
      </w:r>
      <w:r>
        <w:rPr>
          <w:rFonts w:cs="Arial"/>
          <w:color w:val="0000FF"/>
        </w:rPr>
        <w:t>CO</w:t>
      </w:r>
      <w:r>
        <w:rPr>
          <w:rFonts w:cs="Arial"/>
          <w:color w:val="0000FF"/>
          <w:vertAlign w:val="subscript"/>
        </w:rPr>
        <w:t>3</w:t>
      </w:r>
      <w:r>
        <w:rPr>
          <w:rFonts w:cs="Arial"/>
          <w:color w:val="0000FF"/>
        </w:rPr>
        <w:t xml:space="preserve"> + H</w:t>
      </w:r>
      <w:r>
        <w:rPr>
          <w:rFonts w:cs="Arial"/>
          <w:color w:val="0000FF"/>
          <w:vertAlign w:val="subscript"/>
        </w:rPr>
        <w:t>2</w:t>
      </w:r>
      <w:r>
        <w:rPr>
          <w:rFonts w:cs="Arial"/>
          <w:color w:val="0000FF"/>
        </w:rPr>
        <w:t xml:space="preserve">O </w:t>
      </w:r>
      <w:r>
        <w:rPr>
          <w:rFonts w:ascii="Symbol" w:hAnsi="Symbol" w:cs="Arial"/>
          <w:color w:val="0000FF"/>
        </w:rPr>
        <w:sym w:font="Symbol" w:char="F0AB"/>
      </w:r>
      <w:r>
        <w:rPr>
          <w:rFonts w:cs="Arial"/>
          <w:color w:val="0000FF"/>
        </w:rPr>
        <w:t xml:space="preserve"> KHCO</w:t>
      </w:r>
      <w:r>
        <w:rPr>
          <w:rFonts w:cs="Arial"/>
          <w:color w:val="0000FF"/>
          <w:vertAlign w:val="subscript"/>
        </w:rPr>
        <w:t>3</w:t>
      </w:r>
      <w:r>
        <w:rPr>
          <w:rFonts w:cs="Arial"/>
          <w:color w:val="0000FF"/>
        </w:rPr>
        <w:t xml:space="preserve"> + KOH</w:t>
      </w:r>
    </w:p>
    <w:p w:rsidR="002E47F0" w:rsidRDefault="002E47F0" w:rsidP="002E47F0">
      <w:pPr>
        <w:autoSpaceDE w:val="0"/>
        <w:autoSpaceDN w:val="0"/>
        <w:adjustRightInd w:val="0"/>
        <w:jc w:val="center"/>
        <w:rPr>
          <w:rFonts w:cs="Arial"/>
          <w:color w:val="0000FF"/>
        </w:rPr>
      </w:pPr>
      <w:r>
        <w:rPr>
          <w:rFonts w:cs="Arial"/>
          <w:color w:val="0000FF"/>
        </w:rPr>
        <w:t>CO</w:t>
      </w:r>
      <w:r>
        <w:rPr>
          <w:rFonts w:cs="Arial"/>
          <w:color w:val="0000FF"/>
          <w:vertAlign w:val="superscript"/>
        </w:rPr>
        <w:t>2-</w:t>
      </w:r>
      <w:r>
        <w:rPr>
          <w:rFonts w:cs="Arial"/>
          <w:color w:val="0000FF"/>
          <w:vertAlign w:val="subscript"/>
        </w:rPr>
        <w:t>3</w:t>
      </w:r>
      <w:r>
        <w:rPr>
          <w:rFonts w:cs="Arial"/>
          <w:color w:val="0000FF"/>
        </w:rPr>
        <w:t xml:space="preserve"> + H</w:t>
      </w:r>
      <w:r>
        <w:rPr>
          <w:rFonts w:cs="Arial"/>
          <w:color w:val="0000FF"/>
          <w:vertAlign w:val="subscript"/>
        </w:rPr>
        <w:t>2</w:t>
      </w:r>
      <w:r>
        <w:rPr>
          <w:rFonts w:cs="Arial"/>
          <w:color w:val="0000FF"/>
        </w:rPr>
        <w:t xml:space="preserve">O </w:t>
      </w:r>
      <w:r>
        <w:rPr>
          <w:rFonts w:ascii="Symbol" w:hAnsi="Symbol" w:cs="Arial"/>
          <w:color w:val="0000FF"/>
        </w:rPr>
        <w:sym w:font="Symbol" w:char="F0AB"/>
      </w:r>
      <w:r>
        <w:rPr>
          <w:rFonts w:cs="Arial"/>
          <w:color w:val="0000FF"/>
        </w:rPr>
        <w:t xml:space="preserve"> HCO</w:t>
      </w:r>
      <w:r>
        <w:rPr>
          <w:rFonts w:cs="Arial"/>
          <w:color w:val="0000FF"/>
          <w:vertAlign w:val="subscript"/>
        </w:rPr>
        <w:t>3</w:t>
      </w:r>
      <w:r>
        <w:rPr>
          <w:rFonts w:cs="Arial"/>
          <w:color w:val="0000FF"/>
          <w:vertAlign w:val="superscript"/>
        </w:rPr>
        <w:t>-</w:t>
      </w:r>
      <w:r>
        <w:rPr>
          <w:rFonts w:cs="Arial"/>
          <w:color w:val="0000FF"/>
          <w:szCs w:val="20"/>
        </w:rPr>
        <w:t xml:space="preserve"> + OH</w:t>
      </w:r>
      <w:r>
        <w:rPr>
          <w:rFonts w:cs="Arial"/>
          <w:color w:val="0000FF"/>
          <w:szCs w:val="20"/>
          <w:vertAlign w:val="superscript"/>
        </w:rPr>
        <w:t>-</w:t>
      </w: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2 ступень:</w:t>
      </w:r>
    </w:p>
    <w:p w:rsidR="002E47F0" w:rsidRDefault="002E47F0" w:rsidP="002E47F0">
      <w:pPr>
        <w:autoSpaceDE w:val="0"/>
        <w:autoSpaceDN w:val="0"/>
        <w:adjustRightInd w:val="0"/>
        <w:jc w:val="center"/>
        <w:rPr>
          <w:rFonts w:cs="Arial"/>
          <w:color w:val="0000FF"/>
        </w:rPr>
      </w:pPr>
      <w:r>
        <w:rPr>
          <w:rFonts w:cs="Arial"/>
          <w:color w:val="0000FF"/>
        </w:rPr>
        <w:t>KHCO</w:t>
      </w:r>
      <w:r>
        <w:rPr>
          <w:rFonts w:cs="Arial"/>
          <w:color w:val="0000FF"/>
          <w:vertAlign w:val="subscript"/>
        </w:rPr>
        <w:t>3</w:t>
      </w:r>
      <w:r>
        <w:rPr>
          <w:rFonts w:cs="Arial"/>
          <w:color w:val="0000FF"/>
        </w:rPr>
        <w:t xml:space="preserve"> + H</w:t>
      </w:r>
      <w:r>
        <w:rPr>
          <w:rFonts w:cs="Arial"/>
          <w:color w:val="0000FF"/>
          <w:vertAlign w:val="subscript"/>
        </w:rPr>
        <w:t>2</w:t>
      </w:r>
      <w:r>
        <w:rPr>
          <w:rFonts w:cs="Arial"/>
          <w:color w:val="0000FF"/>
        </w:rPr>
        <w:t xml:space="preserve">O </w:t>
      </w:r>
      <w:r>
        <w:rPr>
          <w:rFonts w:ascii="Symbol" w:hAnsi="Symbol" w:cs="Arial"/>
          <w:color w:val="0000FF"/>
        </w:rPr>
        <w:sym w:font="Symbol" w:char="F0AB"/>
      </w:r>
      <w:r>
        <w:rPr>
          <w:rFonts w:cs="Arial"/>
          <w:color w:val="0000FF"/>
        </w:rPr>
        <w:t xml:space="preserve"> H</w:t>
      </w:r>
      <w:r>
        <w:rPr>
          <w:rFonts w:cs="Arial"/>
          <w:color w:val="0000FF"/>
          <w:vertAlign w:val="subscript"/>
        </w:rPr>
        <w:t>2</w:t>
      </w:r>
      <w:r>
        <w:rPr>
          <w:rFonts w:cs="Arial"/>
          <w:color w:val="0000FF"/>
        </w:rPr>
        <w:t>CO</w:t>
      </w:r>
      <w:r>
        <w:rPr>
          <w:rFonts w:cs="Arial"/>
          <w:color w:val="0000FF"/>
          <w:vertAlign w:val="subscript"/>
        </w:rPr>
        <w:t>3</w:t>
      </w:r>
      <w:r>
        <w:rPr>
          <w:rFonts w:cs="Arial"/>
          <w:color w:val="0000FF"/>
        </w:rPr>
        <w:t>+ KOH</w:t>
      </w:r>
    </w:p>
    <w:p w:rsidR="002E47F0" w:rsidRDefault="002E47F0" w:rsidP="002E47F0">
      <w:pPr>
        <w:autoSpaceDE w:val="0"/>
        <w:autoSpaceDN w:val="0"/>
        <w:adjustRightInd w:val="0"/>
        <w:jc w:val="center"/>
        <w:rPr>
          <w:rFonts w:cs="Arial"/>
          <w:color w:val="0000FF"/>
        </w:rPr>
      </w:pPr>
      <w:r>
        <w:rPr>
          <w:rFonts w:cs="Arial"/>
          <w:color w:val="0000FF"/>
        </w:rPr>
        <w:t xml:space="preserve">   HCO</w:t>
      </w:r>
      <w:r>
        <w:rPr>
          <w:rFonts w:cs="Arial"/>
          <w:color w:val="0000FF"/>
          <w:szCs w:val="20"/>
          <w:vertAlign w:val="subscript"/>
        </w:rPr>
        <w:t>3</w:t>
      </w:r>
      <w:r>
        <w:rPr>
          <w:rFonts w:cs="Arial"/>
          <w:color w:val="0000FF"/>
          <w:szCs w:val="20"/>
          <w:vertAlign w:val="superscript"/>
        </w:rPr>
        <w:t>-</w:t>
      </w:r>
      <w:r>
        <w:rPr>
          <w:rFonts w:cs="Arial"/>
          <w:color w:val="0000FF"/>
        </w:rPr>
        <w:t xml:space="preserve"> + H</w:t>
      </w:r>
      <w:r>
        <w:rPr>
          <w:rFonts w:cs="Arial"/>
          <w:color w:val="0000FF"/>
          <w:vertAlign w:val="subscript"/>
        </w:rPr>
        <w:t>2</w:t>
      </w:r>
      <w:r>
        <w:rPr>
          <w:rFonts w:cs="Arial"/>
          <w:color w:val="0000FF"/>
        </w:rPr>
        <w:t xml:space="preserve">O </w:t>
      </w:r>
      <w:r>
        <w:rPr>
          <w:rFonts w:ascii="Symbol" w:hAnsi="Symbol" w:cs="Arial"/>
          <w:color w:val="0000FF"/>
        </w:rPr>
        <w:sym w:font="Symbol" w:char="F0AB"/>
      </w:r>
      <w:r>
        <w:rPr>
          <w:rFonts w:cs="Arial"/>
          <w:color w:val="0000FF"/>
        </w:rPr>
        <w:t xml:space="preserve"> H</w:t>
      </w:r>
      <w:r>
        <w:rPr>
          <w:rFonts w:cs="Arial"/>
          <w:color w:val="0000FF"/>
          <w:vertAlign w:val="subscript"/>
        </w:rPr>
        <w:t>2</w:t>
      </w:r>
      <w:r>
        <w:rPr>
          <w:rFonts w:cs="Arial"/>
          <w:color w:val="0000FF"/>
        </w:rPr>
        <w:t>CO</w:t>
      </w:r>
      <w:r>
        <w:rPr>
          <w:rFonts w:cs="Arial"/>
          <w:color w:val="0000FF"/>
          <w:vertAlign w:val="subscript"/>
        </w:rPr>
        <w:t>3</w:t>
      </w:r>
      <w:r>
        <w:rPr>
          <w:rFonts w:cs="Arial"/>
          <w:color w:val="0000FF"/>
        </w:rPr>
        <w:t xml:space="preserve"> + OH</w:t>
      </w:r>
      <w:r>
        <w:rPr>
          <w:rFonts w:cs="Arial"/>
          <w:color w:val="0000FF"/>
          <w:vertAlign w:val="superscript"/>
        </w:rPr>
        <w:t>-</w:t>
      </w: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szCs w:val="20"/>
          <w:lang w:val="ru-RU"/>
        </w:rPr>
      </w:pPr>
      <w:r>
        <w:rPr>
          <w:rFonts w:cs="Arial"/>
          <w:color w:val="000000"/>
          <w:szCs w:val="20"/>
          <w:lang w:val="ru-RU"/>
        </w:rPr>
        <w:t xml:space="preserve">Первая ступень гидролиза протекает достаточно сильно, а вторая - слабо, о чём свидетельствует </w:t>
      </w:r>
      <w:r>
        <w:rPr>
          <w:rFonts w:cs="Arial"/>
          <w:color w:val="0000FF"/>
          <w:szCs w:val="20"/>
        </w:rPr>
        <w:t>pH</w:t>
      </w:r>
      <w:r>
        <w:rPr>
          <w:rFonts w:cs="Arial"/>
          <w:color w:val="000000"/>
          <w:szCs w:val="20"/>
          <w:lang w:val="ru-RU"/>
        </w:rPr>
        <w:t xml:space="preserve"> раствора карбоната и гидрокарбоната калия. (Лишь при сильном разбавлении и нагревании следует учитывать гидролиз образующейся кислой соли). Поскольку при взаимодействии с водой анионов слабых кислот образуются ионы </w:t>
      </w:r>
      <w:r>
        <w:rPr>
          <w:rFonts w:cs="Arial"/>
          <w:color w:val="0000FF"/>
          <w:szCs w:val="20"/>
        </w:rPr>
        <w:t>OH</w:t>
      </w:r>
      <w:r>
        <w:rPr>
          <w:rFonts w:cs="Arial"/>
          <w:color w:val="0000FF"/>
          <w:szCs w:val="20"/>
          <w:vertAlign w:val="superscript"/>
          <w:lang w:val="ru-RU"/>
        </w:rPr>
        <w:t>-</w:t>
      </w:r>
      <w:r>
        <w:rPr>
          <w:rFonts w:cs="Arial"/>
          <w:color w:val="000000"/>
          <w:szCs w:val="20"/>
          <w:lang w:val="ru-RU"/>
        </w:rPr>
        <w:t>, водные растворы таких солей имеют щелочную реакцию (</w:t>
      </w:r>
      <w:r>
        <w:rPr>
          <w:rFonts w:cs="Arial"/>
          <w:color w:val="0000FF"/>
          <w:szCs w:val="20"/>
        </w:rPr>
        <w:t>pH</w:t>
      </w:r>
      <w:r>
        <w:rPr>
          <w:rFonts w:cs="Arial"/>
          <w:color w:val="0000FF"/>
          <w:szCs w:val="20"/>
          <w:lang w:val="ru-RU"/>
        </w:rPr>
        <w:t xml:space="preserve"> &gt; 7</w:t>
      </w:r>
      <w:r>
        <w:rPr>
          <w:rFonts w:cs="Arial"/>
          <w:color w:val="000000"/>
          <w:szCs w:val="20"/>
          <w:lang w:val="ru-RU"/>
        </w:rPr>
        <w:t>).</w:t>
      </w:r>
    </w:p>
    <w:p w:rsidR="002E47F0" w:rsidRDefault="002E47F0" w:rsidP="002E47F0">
      <w:pPr>
        <w:autoSpaceDE w:val="0"/>
        <w:autoSpaceDN w:val="0"/>
        <w:adjustRightInd w:val="0"/>
        <w:rPr>
          <w:rFonts w:ascii="TimesNewRomanCyr,Bold" w:hAnsi="TimesNewRomanCyr,Bold"/>
          <w:color w:val="810081"/>
          <w:lang w:val="ru-RU"/>
        </w:rPr>
      </w:pPr>
    </w:p>
    <w:p w:rsidR="002E47F0" w:rsidRDefault="002E47F0" w:rsidP="002E47F0">
      <w:pPr>
        <w:pStyle w:val="2"/>
      </w:pPr>
      <w:r>
        <w:t>Гидролиз по катиону и аниону</w:t>
      </w:r>
    </w:p>
    <w:p w:rsidR="002E47F0" w:rsidRDefault="002E47F0" w:rsidP="002E47F0">
      <w:pPr>
        <w:rPr>
          <w:lang w:val="ru-RU"/>
        </w:rPr>
      </w:pP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lang w:val="ru-RU"/>
        </w:rPr>
      </w:pPr>
      <w:r>
        <w:rPr>
          <w:rFonts w:cs="Arial"/>
          <w:color w:val="000000"/>
          <w:lang w:val="ru-RU"/>
        </w:rPr>
        <w:t>Соли, образованные слабым основанием и слабой кислотой, гидролизуются и по катиону и по аниону:</w:t>
      </w: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lang w:val="ru-RU"/>
        </w:rPr>
      </w:pPr>
    </w:p>
    <w:p w:rsidR="002E47F0" w:rsidRPr="002E47F0" w:rsidRDefault="002E47F0" w:rsidP="002E47F0">
      <w:pPr>
        <w:autoSpaceDE w:val="0"/>
        <w:autoSpaceDN w:val="0"/>
        <w:adjustRightInd w:val="0"/>
        <w:jc w:val="center"/>
        <w:rPr>
          <w:rFonts w:cs="Arial"/>
          <w:color w:val="0000FF"/>
          <w:szCs w:val="20"/>
          <w:lang w:val="ru-RU"/>
        </w:rPr>
      </w:pPr>
      <w:r>
        <w:rPr>
          <w:rFonts w:cs="Arial"/>
          <w:color w:val="0000FF"/>
          <w:szCs w:val="20"/>
        </w:rPr>
        <w:t>CH</w:t>
      </w:r>
      <w:r w:rsidRPr="002E47F0">
        <w:rPr>
          <w:rFonts w:cs="Arial"/>
          <w:color w:val="0000FF"/>
          <w:szCs w:val="20"/>
          <w:vertAlign w:val="subscript"/>
          <w:lang w:val="ru-RU"/>
        </w:rPr>
        <w:t>3</w:t>
      </w:r>
      <w:r>
        <w:rPr>
          <w:rFonts w:cs="Arial"/>
          <w:color w:val="0000FF"/>
          <w:szCs w:val="20"/>
        </w:rPr>
        <w:t>COONH</w:t>
      </w:r>
      <w:r w:rsidRPr="002E47F0">
        <w:rPr>
          <w:rFonts w:cs="Arial"/>
          <w:color w:val="0000FF"/>
          <w:szCs w:val="20"/>
          <w:vertAlign w:val="subscript"/>
          <w:lang w:val="ru-RU"/>
        </w:rPr>
        <w:t>4</w:t>
      </w:r>
      <w:r w:rsidRPr="002E47F0">
        <w:rPr>
          <w:rFonts w:cs="Arial"/>
          <w:color w:val="0000FF"/>
          <w:szCs w:val="20"/>
          <w:lang w:val="ru-RU"/>
        </w:rPr>
        <w:t xml:space="preserve"> + </w:t>
      </w:r>
      <w:r>
        <w:rPr>
          <w:rFonts w:cs="Arial"/>
          <w:color w:val="0000FF"/>
          <w:szCs w:val="20"/>
        </w:rPr>
        <w:t>H</w:t>
      </w:r>
      <w:r w:rsidRPr="002E47F0">
        <w:rPr>
          <w:rFonts w:cs="Arial"/>
          <w:color w:val="0000FF"/>
          <w:szCs w:val="20"/>
          <w:vertAlign w:val="subscript"/>
          <w:lang w:val="ru-RU"/>
        </w:rPr>
        <w:t>2</w:t>
      </w:r>
      <w:r>
        <w:rPr>
          <w:rFonts w:cs="Arial"/>
          <w:color w:val="0000FF"/>
          <w:szCs w:val="20"/>
        </w:rPr>
        <w:t>O</w:t>
      </w:r>
      <w:r w:rsidRPr="002E47F0">
        <w:rPr>
          <w:rFonts w:cs="Arial"/>
          <w:color w:val="0000FF"/>
          <w:szCs w:val="20"/>
          <w:lang w:val="ru-RU"/>
        </w:rPr>
        <w:t xml:space="preserve"> </w:t>
      </w:r>
      <w:r>
        <w:rPr>
          <w:rFonts w:ascii="Symbol" w:hAnsi="Symbol" w:cs="Arial"/>
          <w:color w:val="0000FF"/>
          <w:szCs w:val="20"/>
        </w:rPr>
        <w:sym w:font="Symbol" w:char="F0AB"/>
      </w:r>
      <w:r w:rsidRPr="002E47F0">
        <w:rPr>
          <w:rFonts w:cs="Arial"/>
          <w:color w:val="0000FF"/>
          <w:szCs w:val="20"/>
          <w:lang w:val="ru-RU"/>
        </w:rPr>
        <w:t xml:space="preserve"> </w:t>
      </w:r>
      <w:r>
        <w:rPr>
          <w:rFonts w:cs="Arial"/>
          <w:color w:val="0000FF"/>
          <w:szCs w:val="20"/>
        </w:rPr>
        <w:t>CH</w:t>
      </w:r>
      <w:r w:rsidRPr="002E47F0">
        <w:rPr>
          <w:rFonts w:cs="Arial"/>
          <w:color w:val="0000FF"/>
          <w:szCs w:val="20"/>
          <w:vertAlign w:val="subscript"/>
          <w:lang w:val="ru-RU"/>
        </w:rPr>
        <w:t>3</w:t>
      </w:r>
      <w:r>
        <w:rPr>
          <w:rFonts w:cs="Arial"/>
          <w:color w:val="0000FF"/>
          <w:szCs w:val="20"/>
        </w:rPr>
        <w:t>COOH</w:t>
      </w:r>
      <w:r w:rsidRPr="002E47F0">
        <w:rPr>
          <w:rFonts w:cs="Arial"/>
          <w:color w:val="0000FF"/>
          <w:szCs w:val="20"/>
          <w:lang w:val="ru-RU"/>
        </w:rPr>
        <w:t xml:space="preserve"> + </w:t>
      </w:r>
      <w:r>
        <w:rPr>
          <w:rFonts w:cs="Arial"/>
          <w:color w:val="0000FF"/>
          <w:szCs w:val="20"/>
        </w:rPr>
        <w:t>NH</w:t>
      </w:r>
      <w:r w:rsidRPr="002E47F0">
        <w:rPr>
          <w:rFonts w:cs="Arial"/>
          <w:color w:val="0000FF"/>
          <w:szCs w:val="20"/>
          <w:vertAlign w:val="subscript"/>
          <w:lang w:val="ru-RU"/>
        </w:rPr>
        <w:t>4</w:t>
      </w:r>
      <w:r>
        <w:rPr>
          <w:rFonts w:cs="Arial"/>
          <w:color w:val="0000FF"/>
          <w:szCs w:val="20"/>
        </w:rPr>
        <w:t>OH</w:t>
      </w: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lang w:val="ru-RU"/>
        </w:rPr>
      </w:pPr>
      <w:r>
        <w:rPr>
          <w:rFonts w:cs="Arial"/>
          <w:color w:val="000000"/>
          <w:lang w:val="ru-RU"/>
        </w:rPr>
        <w:t>или в ионной форме:</w:t>
      </w:r>
    </w:p>
    <w:p w:rsidR="002E47F0" w:rsidRPr="002E47F0" w:rsidRDefault="002E47F0" w:rsidP="002E47F0">
      <w:pPr>
        <w:autoSpaceDE w:val="0"/>
        <w:autoSpaceDN w:val="0"/>
        <w:adjustRightInd w:val="0"/>
        <w:jc w:val="center"/>
        <w:rPr>
          <w:rFonts w:cs="Arial"/>
          <w:color w:val="0000FF"/>
          <w:szCs w:val="20"/>
          <w:lang w:val="ru-RU"/>
        </w:rPr>
      </w:pPr>
      <w:r>
        <w:rPr>
          <w:rFonts w:cs="Arial"/>
          <w:color w:val="0000FF"/>
          <w:szCs w:val="20"/>
        </w:rPr>
        <w:lastRenderedPageBreak/>
        <w:t>CH</w:t>
      </w:r>
      <w:r w:rsidRPr="002E47F0">
        <w:rPr>
          <w:rFonts w:cs="Arial"/>
          <w:color w:val="0000FF"/>
          <w:szCs w:val="20"/>
          <w:vertAlign w:val="subscript"/>
          <w:lang w:val="ru-RU"/>
        </w:rPr>
        <w:t>3</w:t>
      </w:r>
      <w:r>
        <w:rPr>
          <w:rFonts w:cs="Arial"/>
          <w:color w:val="0000FF"/>
          <w:szCs w:val="20"/>
        </w:rPr>
        <w:t>COO</w:t>
      </w:r>
      <w:r w:rsidRPr="002E47F0">
        <w:rPr>
          <w:rFonts w:cs="Arial"/>
          <w:color w:val="0000FF"/>
          <w:szCs w:val="20"/>
          <w:vertAlign w:val="superscript"/>
          <w:lang w:val="ru-RU"/>
        </w:rPr>
        <w:t>-</w:t>
      </w:r>
      <w:r w:rsidRPr="002E47F0">
        <w:rPr>
          <w:rFonts w:cs="Arial"/>
          <w:color w:val="0000FF"/>
          <w:szCs w:val="20"/>
          <w:lang w:val="ru-RU"/>
        </w:rPr>
        <w:t xml:space="preserve"> + </w:t>
      </w:r>
      <w:r>
        <w:rPr>
          <w:rFonts w:cs="Arial"/>
          <w:color w:val="0000FF"/>
          <w:szCs w:val="20"/>
        </w:rPr>
        <w:t>NH</w:t>
      </w:r>
      <w:r w:rsidRPr="002E47F0">
        <w:rPr>
          <w:rFonts w:cs="Arial"/>
          <w:color w:val="0000FF"/>
          <w:szCs w:val="20"/>
          <w:vertAlign w:val="subscript"/>
          <w:lang w:val="ru-RU"/>
        </w:rPr>
        <w:t>4</w:t>
      </w:r>
      <w:r w:rsidRPr="002E47F0">
        <w:rPr>
          <w:rFonts w:cs="Arial"/>
          <w:color w:val="0000FF"/>
          <w:szCs w:val="20"/>
          <w:vertAlign w:val="superscript"/>
          <w:lang w:val="ru-RU"/>
        </w:rPr>
        <w:t>+</w:t>
      </w:r>
      <w:r w:rsidRPr="002E47F0">
        <w:rPr>
          <w:rFonts w:cs="Arial"/>
          <w:color w:val="0000FF"/>
          <w:szCs w:val="20"/>
          <w:lang w:val="ru-RU"/>
        </w:rPr>
        <w:t xml:space="preserve"> + </w:t>
      </w:r>
      <w:r>
        <w:rPr>
          <w:rFonts w:cs="Arial"/>
          <w:color w:val="0000FF"/>
          <w:szCs w:val="20"/>
        </w:rPr>
        <w:t>H</w:t>
      </w:r>
      <w:r w:rsidRPr="002E47F0">
        <w:rPr>
          <w:rFonts w:cs="Arial"/>
          <w:color w:val="0000FF"/>
          <w:szCs w:val="20"/>
          <w:vertAlign w:val="subscript"/>
          <w:lang w:val="ru-RU"/>
        </w:rPr>
        <w:t>2</w:t>
      </w:r>
      <w:r>
        <w:rPr>
          <w:rFonts w:cs="Arial"/>
          <w:color w:val="0000FF"/>
          <w:szCs w:val="20"/>
        </w:rPr>
        <w:t>O</w:t>
      </w:r>
      <w:r w:rsidRPr="002E47F0">
        <w:rPr>
          <w:rFonts w:cs="Arial"/>
          <w:color w:val="0000FF"/>
          <w:szCs w:val="20"/>
          <w:lang w:val="ru-RU"/>
        </w:rPr>
        <w:t xml:space="preserve"> </w:t>
      </w:r>
      <w:r>
        <w:rPr>
          <w:rFonts w:ascii="Symbol" w:hAnsi="Symbol" w:cs="Arial"/>
          <w:color w:val="0000FF"/>
          <w:szCs w:val="20"/>
        </w:rPr>
        <w:sym w:font="Symbol" w:char="F0AB"/>
      </w:r>
      <w:r w:rsidRPr="002E47F0">
        <w:rPr>
          <w:rFonts w:cs="Arial"/>
          <w:color w:val="0000FF"/>
          <w:szCs w:val="20"/>
          <w:lang w:val="ru-RU"/>
        </w:rPr>
        <w:t xml:space="preserve"> </w:t>
      </w:r>
      <w:r>
        <w:rPr>
          <w:rFonts w:cs="Arial"/>
          <w:color w:val="0000FF"/>
          <w:szCs w:val="20"/>
        </w:rPr>
        <w:t>CH</w:t>
      </w:r>
      <w:r w:rsidRPr="002E47F0">
        <w:rPr>
          <w:rFonts w:cs="Arial"/>
          <w:color w:val="0000FF"/>
          <w:szCs w:val="20"/>
          <w:vertAlign w:val="subscript"/>
          <w:lang w:val="ru-RU"/>
        </w:rPr>
        <w:t>3</w:t>
      </w:r>
      <w:r>
        <w:rPr>
          <w:rFonts w:cs="Arial"/>
          <w:color w:val="0000FF"/>
          <w:szCs w:val="20"/>
        </w:rPr>
        <w:t>COOH</w:t>
      </w:r>
      <w:r w:rsidRPr="002E47F0">
        <w:rPr>
          <w:rFonts w:cs="Arial"/>
          <w:color w:val="0000FF"/>
          <w:szCs w:val="20"/>
          <w:lang w:val="ru-RU"/>
        </w:rPr>
        <w:t xml:space="preserve"> + </w:t>
      </w:r>
      <w:r>
        <w:rPr>
          <w:rFonts w:cs="Arial"/>
          <w:color w:val="0000FF"/>
          <w:szCs w:val="20"/>
        </w:rPr>
        <w:t>NH</w:t>
      </w:r>
      <w:r w:rsidRPr="002E47F0">
        <w:rPr>
          <w:rFonts w:cs="Arial"/>
          <w:color w:val="0000FF"/>
          <w:szCs w:val="20"/>
          <w:vertAlign w:val="subscript"/>
          <w:lang w:val="ru-RU"/>
        </w:rPr>
        <w:t>4</w:t>
      </w:r>
      <w:r>
        <w:rPr>
          <w:rFonts w:cs="Arial"/>
          <w:color w:val="0000FF"/>
          <w:szCs w:val="20"/>
        </w:rPr>
        <w:t>OH</w:t>
      </w:r>
    </w:p>
    <w:p w:rsidR="002E47F0" w:rsidRP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lang w:val="ru-RU"/>
        </w:rPr>
      </w:pPr>
    </w:p>
    <w:p w:rsidR="002E47F0" w:rsidRDefault="002E47F0" w:rsidP="002E47F0">
      <w:pPr>
        <w:autoSpaceDE w:val="0"/>
        <w:autoSpaceDN w:val="0"/>
        <w:adjustRightInd w:val="0"/>
        <w:rPr>
          <w:lang w:val="ru-RU"/>
        </w:rPr>
      </w:pPr>
      <w:r>
        <w:rPr>
          <w:rFonts w:cs="Arial"/>
          <w:color w:val="000000"/>
          <w:lang w:val="ru-RU"/>
        </w:rPr>
        <w:t>Гидролиз таких солей протекает очень сильно, поскольку в ре</w:t>
      </w:r>
      <w:r>
        <w:rPr>
          <w:lang w:val="ru-RU"/>
        </w:rPr>
        <w:t>зультате его образуются и слабое основание, и слабая кислота.</w:t>
      </w: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lang w:val="ru-RU"/>
        </w:rPr>
      </w:pPr>
      <w:r>
        <w:rPr>
          <w:rFonts w:cs="Arial"/>
          <w:color w:val="000000"/>
          <w:lang w:val="ru-RU"/>
        </w:rPr>
        <w:t>Реакция среды в этом случае зависит от сравнительной силы основания и кислоты, т.е. от их констант диссоциации (</w:t>
      </w:r>
      <w:r>
        <w:rPr>
          <w:rFonts w:cs="Arial"/>
          <w:color w:val="0000FF"/>
        </w:rPr>
        <w:t>K</w:t>
      </w:r>
      <w:r>
        <w:rPr>
          <w:rFonts w:cs="Arial"/>
          <w:color w:val="0000FF"/>
          <w:vertAlign w:val="subscript"/>
        </w:rPr>
        <w:t>D</w:t>
      </w:r>
      <w:r>
        <w:rPr>
          <w:rFonts w:cs="Arial"/>
          <w:color w:val="000000"/>
          <w:lang w:val="ru-RU"/>
        </w:rPr>
        <w:t>).</w:t>
      </w:r>
    </w:p>
    <w:p w:rsidR="002E47F0" w:rsidRDefault="002E47F0" w:rsidP="002E47F0">
      <w:pPr>
        <w:autoSpaceDE w:val="0"/>
        <w:autoSpaceDN w:val="0"/>
        <w:adjustRightInd w:val="0"/>
        <w:rPr>
          <w:rFonts w:cs="Arial"/>
          <w:lang w:val="ru-RU"/>
        </w:rPr>
      </w:pP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FF"/>
          <w:lang w:val="ru-RU"/>
        </w:rPr>
      </w:pPr>
      <w:r>
        <w:rPr>
          <w:rFonts w:cs="Arial"/>
          <w:lang w:val="ru-RU"/>
        </w:rPr>
        <w:t>Если</w:t>
      </w:r>
      <w:r>
        <w:rPr>
          <w:rFonts w:cs="Arial"/>
          <w:color w:val="0000FF"/>
          <w:lang w:val="ru-RU"/>
        </w:rPr>
        <w:t xml:space="preserve">  </w:t>
      </w:r>
      <w:r>
        <w:rPr>
          <w:rFonts w:cs="Arial"/>
          <w:color w:val="0000FF"/>
        </w:rPr>
        <w:t>K</w:t>
      </w:r>
      <w:r>
        <w:rPr>
          <w:rFonts w:cs="Arial"/>
          <w:color w:val="0000FF"/>
          <w:vertAlign w:val="subscript"/>
        </w:rPr>
        <w:t>D</w:t>
      </w:r>
      <w:r>
        <w:rPr>
          <w:rFonts w:cs="Arial"/>
          <w:sz w:val="20"/>
          <w:lang w:val="ru-RU"/>
        </w:rPr>
        <w:t>(основания)</w:t>
      </w:r>
      <w:r>
        <w:rPr>
          <w:rFonts w:cs="Arial"/>
          <w:color w:val="0000FF"/>
          <w:vertAlign w:val="subscript"/>
          <w:lang w:val="ru-RU"/>
        </w:rPr>
        <w:t xml:space="preserve">  </w:t>
      </w:r>
      <w:r>
        <w:rPr>
          <w:rFonts w:cs="Arial"/>
          <w:color w:val="0000FF"/>
          <w:lang w:val="ru-RU"/>
        </w:rPr>
        <w:t xml:space="preserve">&gt; </w:t>
      </w:r>
      <w:r>
        <w:rPr>
          <w:rFonts w:cs="Arial"/>
          <w:color w:val="0000FF"/>
        </w:rPr>
        <w:t>K</w:t>
      </w:r>
      <w:r>
        <w:rPr>
          <w:rFonts w:cs="Arial"/>
          <w:color w:val="0000FF"/>
          <w:szCs w:val="16"/>
          <w:vertAlign w:val="subscript"/>
        </w:rPr>
        <w:t>D</w:t>
      </w:r>
      <w:r>
        <w:rPr>
          <w:rFonts w:cs="Arial"/>
          <w:sz w:val="20"/>
          <w:szCs w:val="16"/>
          <w:lang w:val="ru-RU"/>
        </w:rPr>
        <w:t>(кислоты)</w:t>
      </w:r>
      <w:r>
        <w:rPr>
          <w:rFonts w:cs="Arial"/>
          <w:szCs w:val="16"/>
          <w:vertAlign w:val="subscript"/>
          <w:lang w:val="ru-RU"/>
        </w:rPr>
        <w:t xml:space="preserve"> </w:t>
      </w:r>
      <w:r>
        <w:rPr>
          <w:rFonts w:cs="Arial"/>
          <w:lang w:val="ru-RU"/>
        </w:rPr>
        <w:t xml:space="preserve">, то </w:t>
      </w:r>
      <w:r>
        <w:rPr>
          <w:rFonts w:cs="Arial"/>
          <w:color w:val="0000FF"/>
        </w:rPr>
        <w:t>pH</w:t>
      </w:r>
      <w:r>
        <w:rPr>
          <w:rFonts w:cs="Arial"/>
          <w:color w:val="0000FF"/>
          <w:lang w:val="ru-RU"/>
        </w:rPr>
        <w:t xml:space="preserve"> &gt; 7;</w:t>
      </w: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FF"/>
          <w:lang w:val="ru-RU"/>
        </w:rPr>
      </w:pPr>
      <w:r>
        <w:rPr>
          <w:rFonts w:cs="Arial"/>
          <w:lang w:val="ru-RU"/>
        </w:rPr>
        <w:t>если</w:t>
      </w:r>
      <w:r>
        <w:rPr>
          <w:rFonts w:cs="Arial"/>
          <w:color w:val="0000FF"/>
          <w:lang w:val="ru-RU"/>
        </w:rPr>
        <w:t xml:space="preserve"> </w:t>
      </w:r>
      <w:r>
        <w:rPr>
          <w:rFonts w:cs="Arial"/>
          <w:color w:val="0000FF"/>
        </w:rPr>
        <w:t>K</w:t>
      </w:r>
      <w:r>
        <w:rPr>
          <w:rFonts w:cs="Arial"/>
          <w:color w:val="0000FF"/>
          <w:szCs w:val="16"/>
          <w:vertAlign w:val="subscript"/>
        </w:rPr>
        <w:t>D</w:t>
      </w:r>
      <w:r>
        <w:rPr>
          <w:rFonts w:cs="Arial"/>
          <w:sz w:val="20"/>
          <w:szCs w:val="16"/>
          <w:lang w:val="ru-RU"/>
        </w:rPr>
        <w:t>(основания)</w:t>
      </w:r>
      <w:r>
        <w:rPr>
          <w:rFonts w:cs="Arial"/>
          <w:color w:val="0000FF"/>
          <w:szCs w:val="16"/>
          <w:lang w:val="ru-RU"/>
        </w:rPr>
        <w:t xml:space="preserve"> </w:t>
      </w:r>
      <w:r>
        <w:rPr>
          <w:rFonts w:cs="Arial"/>
          <w:color w:val="0000FF"/>
          <w:lang w:val="ru-RU"/>
        </w:rPr>
        <w:t xml:space="preserve">&lt; </w:t>
      </w:r>
      <w:r>
        <w:rPr>
          <w:rFonts w:cs="Arial"/>
          <w:color w:val="0000FF"/>
        </w:rPr>
        <w:t>K</w:t>
      </w:r>
      <w:r>
        <w:rPr>
          <w:rFonts w:cs="Arial"/>
          <w:color w:val="0000FF"/>
          <w:szCs w:val="16"/>
          <w:vertAlign w:val="subscript"/>
        </w:rPr>
        <w:t>D</w:t>
      </w:r>
      <w:r>
        <w:rPr>
          <w:rFonts w:cs="Arial"/>
          <w:sz w:val="20"/>
          <w:szCs w:val="16"/>
          <w:lang w:val="ru-RU"/>
        </w:rPr>
        <w:t>(кислоты)</w:t>
      </w:r>
      <w:r>
        <w:rPr>
          <w:rFonts w:cs="Arial"/>
          <w:lang w:val="ru-RU"/>
        </w:rPr>
        <w:t xml:space="preserve">, то </w:t>
      </w:r>
      <w:r>
        <w:rPr>
          <w:rFonts w:cs="Arial"/>
          <w:color w:val="0000FF"/>
        </w:rPr>
        <w:t>pH</w:t>
      </w:r>
      <w:r>
        <w:rPr>
          <w:rFonts w:cs="Arial"/>
          <w:color w:val="0000FF"/>
          <w:lang w:val="ru-RU"/>
        </w:rPr>
        <w:t xml:space="preserve"> &lt; 7.</w:t>
      </w:r>
    </w:p>
    <w:p w:rsidR="002E47F0" w:rsidRDefault="002E47F0" w:rsidP="002E47F0">
      <w:pPr>
        <w:rPr>
          <w:lang w:val="ru-RU"/>
        </w:rPr>
      </w:pPr>
    </w:p>
    <w:p w:rsidR="002E47F0" w:rsidRDefault="002E47F0" w:rsidP="002E47F0">
      <w:pPr>
        <w:rPr>
          <w:lang w:val="ru-RU"/>
        </w:rPr>
      </w:pPr>
      <w:r>
        <w:rPr>
          <w:lang w:val="ru-RU"/>
        </w:rPr>
        <w:t xml:space="preserve">В случае гидролиза </w:t>
      </w:r>
      <w:r>
        <w:rPr>
          <w:color w:val="0000FF"/>
        </w:rPr>
        <w:t>CH</w:t>
      </w:r>
      <w:r>
        <w:rPr>
          <w:color w:val="0000FF"/>
          <w:vertAlign w:val="subscript"/>
          <w:lang w:val="ru-RU"/>
        </w:rPr>
        <w:t>3</w:t>
      </w:r>
      <w:r>
        <w:rPr>
          <w:color w:val="0000FF"/>
        </w:rPr>
        <w:t>COONH</w:t>
      </w:r>
      <w:r>
        <w:rPr>
          <w:color w:val="0000FF"/>
          <w:vertAlign w:val="subscript"/>
          <w:lang w:val="ru-RU"/>
        </w:rPr>
        <w:t>4</w:t>
      </w:r>
      <w:r>
        <w:rPr>
          <w:lang w:val="ru-RU"/>
        </w:rPr>
        <w:t>:</w:t>
      </w:r>
    </w:p>
    <w:p w:rsidR="002E47F0" w:rsidRPr="002E47F0" w:rsidRDefault="002E47F0" w:rsidP="002E47F0">
      <w:pPr>
        <w:rPr>
          <w:color w:val="0000FF"/>
          <w:lang w:val="ru-RU"/>
        </w:rPr>
      </w:pPr>
      <w:r>
        <w:rPr>
          <w:color w:val="0000FF"/>
        </w:rPr>
        <w:t>K</w:t>
      </w:r>
      <w:r>
        <w:rPr>
          <w:color w:val="0000FF"/>
          <w:vertAlign w:val="subscript"/>
        </w:rPr>
        <w:t>D</w:t>
      </w:r>
      <w:r w:rsidRPr="002E47F0">
        <w:rPr>
          <w:color w:val="0000FF"/>
          <w:sz w:val="20"/>
          <w:lang w:val="ru-RU"/>
        </w:rPr>
        <w:t>(</w:t>
      </w:r>
      <w:r>
        <w:rPr>
          <w:color w:val="0000FF"/>
          <w:sz w:val="20"/>
        </w:rPr>
        <w:t>NH</w:t>
      </w:r>
      <w:r w:rsidRPr="002E47F0">
        <w:rPr>
          <w:color w:val="0000FF"/>
          <w:sz w:val="20"/>
          <w:vertAlign w:val="subscript"/>
          <w:lang w:val="ru-RU"/>
        </w:rPr>
        <w:t>4</w:t>
      </w:r>
      <w:r>
        <w:rPr>
          <w:color w:val="0000FF"/>
          <w:sz w:val="20"/>
        </w:rPr>
        <w:t>OH</w:t>
      </w:r>
      <w:r w:rsidRPr="002E47F0">
        <w:rPr>
          <w:color w:val="0000FF"/>
          <w:sz w:val="20"/>
          <w:lang w:val="ru-RU"/>
        </w:rPr>
        <w:t xml:space="preserve">) </w:t>
      </w:r>
      <w:r w:rsidRPr="002E47F0">
        <w:rPr>
          <w:color w:val="0000FF"/>
          <w:lang w:val="ru-RU"/>
        </w:rPr>
        <w:t>= 6,3 • 10</w:t>
      </w:r>
      <w:r w:rsidRPr="002E47F0">
        <w:rPr>
          <w:color w:val="0000FF"/>
          <w:vertAlign w:val="superscript"/>
          <w:lang w:val="ru-RU"/>
        </w:rPr>
        <w:t>-5</w:t>
      </w:r>
      <w:r w:rsidRPr="002E47F0">
        <w:rPr>
          <w:color w:val="0000FF"/>
          <w:lang w:val="ru-RU"/>
        </w:rPr>
        <w:t xml:space="preserve">; </w:t>
      </w:r>
      <w:r>
        <w:rPr>
          <w:color w:val="0000FF"/>
        </w:rPr>
        <w:t>K</w:t>
      </w:r>
      <w:r>
        <w:rPr>
          <w:color w:val="0000FF"/>
          <w:vertAlign w:val="subscript"/>
        </w:rPr>
        <w:t>D</w:t>
      </w:r>
      <w:r w:rsidRPr="002E47F0">
        <w:rPr>
          <w:color w:val="0000FF"/>
          <w:sz w:val="20"/>
          <w:lang w:val="ru-RU"/>
        </w:rPr>
        <w:t>(</w:t>
      </w:r>
      <w:r>
        <w:rPr>
          <w:color w:val="0000FF"/>
          <w:sz w:val="20"/>
        </w:rPr>
        <w:t>CH</w:t>
      </w:r>
      <w:r w:rsidRPr="002E47F0">
        <w:rPr>
          <w:color w:val="0000FF"/>
          <w:sz w:val="20"/>
          <w:vertAlign w:val="subscript"/>
          <w:lang w:val="ru-RU"/>
        </w:rPr>
        <w:t>3</w:t>
      </w:r>
      <w:r>
        <w:rPr>
          <w:color w:val="0000FF"/>
          <w:sz w:val="20"/>
        </w:rPr>
        <w:t>COOH</w:t>
      </w:r>
      <w:r w:rsidRPr="002E47F0">
        <w:rPr>
          <w:color w:val="0000FF"/>
          <w:sz w:val="20"/>
          <w:lang w:val="ru-RU"/>
        </w:rPr>
        <w:t>)</w:t>
      </w:r>
      <w:r w:rsidRPr="002E47F0">
        <w:rPr>
          <w:color w:val="0000FF"/>
          <w:lang w:val="ru-RU"/>
        </w:rPr>
        <w:t>=1,8 • 10</w:t>
      </w:r>
      <w:r w:rsidRPr="002E47F0">
        <w:rPr>
          <w:color w:val="0000FF"/>
          <w:vertAlign w:val="superscript"/>
          <w:lang w:val="ru-RU"/>
        </w:rPr>
        <w:t>-5</w:t>
      </w:r>
    </w:p>
    <w:p w:rsidR="002E47F0" w:rsidRP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lang w:val="ru-RU"/>
        </w:rPr>
      </w:pP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lang w:val="ru-RU"/>
        </w:rPr>
      </w:pPr>
      <w:r>
        <w:rPr>
          <w:rFonts w:cs="Arial"/>
          <w:color w:val="000000"/>
          <w:lang w:val="ru-RU"/>
        </w:rPr>
        <w:t>поэтому реакция водного раствора этой соли будет слабощелочной, почти нейтральной (</w:t>
      </w:r>
      <w:r>
        <w:rPr>
          <w:rFonts w:cs="Arial"/>
          <w:color w:val="0000FF"/>
        </w:rPr>
        <w:t>pH</w:t>
      </w:r>
      <w:r>
        <w:rPr>
          <w:rFonts w:cs="Arial"/>
          <w:color w:val="0000FF"/>
          <w:lang w:val="ru-RU"/>
        </w:rPr>
        <w:t xml:space="preserve"> = 7–8</w:t>
      </w:r>
      <w:r>
        <w:rPr>
          <w:rFonts w:cs="Arial"/>
          <w:color w:val="000000"/>
          <w:lang w:val="ru-RU"/>
        </w:rPr>
        <w:t>).</w:t>
      </w: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lang w:val="ru-RU"/>
        </w:rPr>
      </w:pPr>
      <w:r>
        <w:rPr>
          <w:rFonts w:cs="Arial"/>
          <w:color w:val="000000"/>
          <w:lang w:val="ru-RU"/>
        </w:rPr>
        <w:t>Если основание и кислота, образующие соль, являются не только слабыми электролитами, но и малорастворимы или неустойчивы и разлагаются с образованием летучих продуктов, то в этом случае гидролиз соли протекает необратимо:</w:t>
      </w: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lang w:val="ru-RU"/>
        </w:rPr>
      </w:pPr>
    </w:p>
    <w:p w:rsidR="002E47F0" w:rsidRDefault="002E47F0" w:rsidP="002E47F0">
      <w:pPr>
        <w:autoSpaceDE w:val="0"/>
        <w:autoSpaceDN w:val="0"/>
        <w:adjustRightInd w:val="0"/>
        <w:jc w:val="center"/>
        <w:rPr>
          <w:rFonts w:cs="Arial"/>
          <w:color w:val="0000FF"/>
        </w:rPr>
      </w:pPr>
      <w:r>
        <w:rPr>
          <w:rFonts w:cs="Arial"/>
          <w:color w:val="0000FF"/>
        </w:rPr>
        <w:t>Al</w:t>
      </w:r>
      <w:r>
        <w:rPr>
          <w:rFonts w:cs="Arial"/>
          <w:color w:val="0000FF"/>
          <w:vertAlign w:val="subscript"/>
        </w:rPr>
        <w:t>2</w:t>
      </w:r>
      <w:r>
        <w:rPr>
          <w:rFonts w:cs="Arial"/>
          <w:color w:val="0000FF"/>
        </w:rPr>
        <w:t>S</w:t>
      </w:r>
      <w:r>
        <w:rPr>
          <w:rFonts w:cs="Arial"/>
          <w:color w:val="0000FF"/>
          <w:vertAlign w:val="subscript"/>
        </w:rPr>
        <w:t>3</w:t>
      </w:r>
      <w:r>
        <w:rPr>
          <w:rFonts w:cs="Arial"/>
          <w:color w:val="0000FF"/>
        </w:rPr>
        <w:t xml:space="preserve"> + 6H</w:t>
      </w:r>
      <w:r>
        <w:rPr>
          <w:rFonts w:cs="Arial"/>
          <w:color w:val="0000FF"/>
          <w:vertAlign w:val="subscript"/>
        </w:rPr>
        <w:t>2</w:t>
      </w:r>
      <w:r>
        <w:rPr>
          <w:rFonts w:cs="Arial"/>
          <w:color w:val="0000FF"/>
        </w:rPr>
        <w:t xml:space="preserve">O </w:t>
      </w:r>
      <w:r>
        <w:rPr>
          <w:rFonts w:ascii="Symbol" w:hAnsi="Symbol" w:cs="Arial"/>
          <w:color w:val="0000FF"/>
        </w:rPr>
        <w:sym w:font="Symbol" w:char="F0AB"/>
      </w:r>
      <w:r>
        <w:rPr>
          <w:rFonts w:cs="Arial"/>
          <w:color w:val="0000FF"/>
        </w:rPr>
        <w:t xml:space="preserve"> 2Al(OH)</w:t>
      </w:r>
      <w:r>
        <w:rPr>
          <w:rFonts w:cs="Arial"/>
          <w:color w:val="0000FF"/>
          <w:vertAlign w:val="subscript"/>
        </w:rPr>
        <w:t>3</w:t>
      </w:r>
      <w:r>
        <w:rPr>
          <w:rFonts w:ascii="Symbol" w:hAnsi="Symbol" w:cs="Arial"/>
          <w:color w:val="0000FF"/>
        </w:rPr>
        <w:sym w:font="Symbol" w:char="F0AF"/>
      </w:r>
      <w:r>
        <w:rPr>
          <w:rFonts w:cs="Arial"/>
          <w:color w:val="0000FF"/>
        </w:rPr>
        <w:t xml:space="preserve"> + 3H</w:t>
      </w:r>
      <w:r>
        <w:rPr>
          <w:rFonts w:cs="Arial"/>
          <w:color w:val="0000FF"/>
          <w:vertAlign w:val="subscript"/>
        </w:rPr>
        <w:t>2</w:t>
      </w:r>
      <w:r>
        <w:rPr>
          <w:rFonts w:cs="Arial"/>
          <w:color w:val="0000FF"/>
        </w:rPr>
        <w:t>S</w:t>
      </w:r>
      <w:r>
        <w:rPr>
          <w:rFonts w:ascii="Symbol" w:hAnsi="Symbol" w:cs="Arial"/>
          <w:color w:val="0000FF"/>
        </w:rPr>
        <w:sym w:font="Symbol" w:char="F0AD"/>
      </w:r>
    </w:p>
    <w:p w:rsidR="002E47F0" w:rsidRDefault="002E47F0" w:rsidP="002E47F0">
      <w:pPr>
        <w:autoSpaceDE w:val="0"/>
        <w:autoSpaceDN w:val="0"/>
        <w:adjustRightInd w:val="0"/>
        <w:jc w:val="center"/>
        <w:rPr>
          <w:rFonts w:cs="Arial"/>
          <w:color w:val="0000FF"/>
        </w:rPr>
      </w:pP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lang w:val="ru-RU"/>
        </w:rPr>
      </w:pPr>
      <w:r>
        <w:rPr>
          <w:rFonts w:cs="Arial"/>
          <w:color w:val="000000"/>
          <w:lang w:val="ru-RU"/>
        </w:rPr>
        <w:t xml:space="preserve">Поэтому сульфид алюминия не может существовать в виде водных растворов, может быть получен только "сухим способом", </w:t>
      </w:r>
      <w:r>
        <w:rPr>
          <w:rFonts w:cs="Arial"/>
          <w:color w:val="FF0000"/>
          <w:lang w:val="ru-RU"/>
        </w:rPr>
        <w:t>например</w:t>
      </w:r>
      <w:r>
        <w:rPr>
          <w:rFonts w:cs="Arial"/>
          <w:color w:val="000000"/>
          <w:lang w:val="ru-RU"/>
        </w:rPr>
        <w:t>, из элементов при высокой температуре:</w:t>
      </w: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lang w:val="ru-RU"/>
        </w:rPr>
      </w:pPr>
    </w:p>
    <w:p w:rsidR="002E47F0" w:rsidRPr="002E47F0" w:rsidRDefault="002E47F0" w:rsidP="002E47F0">
      <w:pPr>
        <w:autoSpaceDE w:val="0"/>
        <w:autoSpaceDN w:val="0"/>
        <w:adjustRightInd w:val="0"/>
        <w:jc w:val="center"/>
        <w:rPr>
          <w:rFonts w:cs="Arial"/>
          <w:color w:val="000000"/>
          <w:lang w:val="ru-RU"/>
        </w:rPr>
      </w:pPr>
      <w:r w:rsidRPr="002E47F0">
        <w:rPr>
          <w:rFonts w:cs="Arial"/>
          <w:color w:val="0000FF"/>
          <w:lang w:val="ru-RU"/>
        </w:rPr>
        <w:t>2</w:t>
      </w:r>
      <w:r>
        <w:rPr>
          <w:rFonts w:cs="Arial"/>
          <w:color w:val="0000FF"/>
        </w:rPr>
        <w:t>Al</w:t>
      </w:r>
      <w:r w:rsidRPr="002E47F0">
        <w:rPr>
          <w:rFonts w:cs="Arial"/>
          <w:color w:val="0000FF"/>
          <w:lang w:val="ru-RU"/>
        </w:rPr>
        <w:t xml:space="preserve"> + 3</w:t>
      </w:r>
      <w:r>
        <w:rPr>
          <w:rFonts w:cs="Arial"/>
          <w:color w:val="0000FF"/>
        </w:rPr>
        <w:t>S</w:t>
      </w:r>
      <w:r w:rsidRPr="002E47F0">
        <w:rPr>
          <w:snapToGrid w:val="0"/>
          <w:color w:val="0000FF"/>
          <w:lang w:val="ru-RU"/>
        </w:rPr>
        <w:t xml:space="preserve">  –</w:t>
      </w:r>
      <w:r>
        <w:rPr>
          <w:snapToGrid w:val="0"/>
          <w:color w:val="0000FF"/>
          <w:vertAlign w:val="superscript"/>
        </w:rPr>
        <w:t>t</w:t>
      </w:r>
      <w:r>
        <w:rPr>
          <w:snapToGrid w:val="0"/>
          <w:color w:val="0000FF"/>
          <w:vertAlign w:val="superscript"/>
        </w:rPr>
        <w:sym w:font="Symbol" w:char="F0B0"/>
      </w:r>
      <w:r>
        <w:rPr>
          <w:rFonts w:ascii="Symbol" w:hAnsi="Symbol"/>
          <w:snapToGrid w:val="0"/>
          <w:color w:val="0000FF"/>
        </w:rPr>
        <w:sym w:font="Symbol" w:char="F0AE"/>
      </w:r>
      <w:r>
        <w:rPr>
          <w:rFonts w:ascii="Symbol" w:hAnsi="Symbol"/>
          <w:snapToGrid w:val="0"/>
          <w:color w:val="0000FF"/>
        </w:rPr>
        <w:t></w:t>
      </w:r>
      <w:r w:rsidRPr="002E47F0">
        <w:rPr>
          <w:snapToGrid w:val="0"/>
          <w:color w:val="0000FF"/>
          <w:lang w:val="ru-RU"/>
        </w:rPr>
        <w:t xml:space="preserve"> </w:t>
      </w:r>
      <w:r>
        <w:rPr>
          <w:rFonts w:cs="Arial"/>
          <w:color w:val="0000FF"/>
        </w:rPr>
        <w:t>Al</w:t>
      </w:r>
      <w:r w:rsidRPr="002E47F0">
        <w:rPr>
          <w:rFonts w:cs="Arial"/>
          <w:color w:val="0000FF"/>
          <w:vertAlign w:val="subscript"/>
          <w:lang w:val="ru-RU"/>
        </w:rPr>
        <w:t>2</w:t>
      </w:r>
      <w:r>
        <w:rPr>
          <w:rFonts w:cs="Arial"/>
          <w:color w:val="0000FF"/>
        </w:rPr>
        <w:t>S</w:t>
      </w:r>
      <w:r w:rsidRPr="002E47F0">
        <w:rPr>
          <w:rFonts w:cs="Arial"/>
          <w:color w:val="0000FF"/>
          <w:vertAlign w:val="subscript"/>
          <w:lang w:val="ru-RU"/>
        </w:rPr>
        <w:t>3</w:t>
      </w:r>
    </w:p>
    <w:p w:rsidR="002E47F0" w:rsidRP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lang w:val="ru-RU"/>
        </w:rPr>
      </w:pPr>
    </w:p>
    <w:p w:rsidR="002E47F0" w:rsidRDefault="002E47F0" w:rsidP="002E47F0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и должен храниться в герметических сосудах, исключающих попадание влаги.</w:t>
      </w:r>
    </w:p>
    <w:p w:rsidR="002E47F0" w:rsidRDefault="002E47F0" w:rsidP="002E47F0">
      <w:pPr>
        <w:autoSpaceDE w:val="0"/>
        <w:autoSpaceDN w:val="0"/>
        <w:adjustRightInd w:val="0"/>
        <w:rPr>
          <w:lang w:val="ru-RU"/>
        </w:rPr>
      </w:pPr>
    </w:p>
    <w:p w:rsidR="002E47F0" w:rsidRDefault="002E47F0" w:rsidP="002E47F0">
      <w:pPr>
        <w:pStyle w:val="2"/>
      </w:pPr>
      <w:r>
        <w:t>Реакции обмена, сопровождаемые гидролизом</w:t>
      </w:r>
    </w:p>
    <w:p w:rsidR="002E47F0" w:rsidRDefault="002E47F0" w:rsidP="002E47F0">
      <w:pPr>
        <w:rPr>
          <w:lang w:val="ru-RU"/>
        </w:rPr>
      </w:pP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u w:val="single"/>
          <w:lang w:val="ru-RU"/>
        </w:rPr>
      </w:pPr>
      <w:r>
        <w:rPr>
          <w:rFonts w:cs="Arial"/>
          <w:color w:val="000000"/>
          <w:lang w:val="ru-RU"/>
        </w:rPr>
        <w:t xml:space="preserve">К числу таких реакций относятся взаимодействия солей двухвалентных катионов (кроме </w:t>
      </w:r>
      <w:r>
        <w:rPr>
          <w:rFonts w:cs="Arial"/>
          <w:color w:val="0000FF"/>
        </w:rPr>
        <w:t>Ca</w:t>
      </w:r>
      <w:r>
        <w:rPr>
          <w:rFonts w:cs="Arial"/>
          <w:color w:val="0000FF"/>
          <w:vertAlign w:val="superscript"/>
          <w:lang w:val="ru-RU"/>
        </w:rPr>
        <w:t>2+</w:t>
      </w:r>
      <w:r>
        <w:rPr>
          <w:rFonts w:cs="Arial"/>
          <w:color w:val="0000FF"/>
          <w:lang w:val="ru-RU"/>
        </w:rPr>
        <w:t xml:space="preserve">, </w:t>
      </w:r>
      <w:r>
        <w:rPr>
          <w:rFonts w:cs="Arial"/>
          <w:color w:val="0000FF"/>
        </w:rPr>
        <w:t>Sr</w:t>
      </w:r>
      <w:r>
        <w:rPr>
          <w:rFonts w:cs="Arial"/>
          <w:color w:val="0000FF"/>
          <w:vertAlign w:val="superscript"/>
          <w:lang w:val="ru-RU"/>
        </w:rPr>
        <w:t>2+</w:t>
      </w:r>
      <w:r>
        <w:rPr>
          <w:rFonts w:cs="Arial"/>
          <w:color w:val="0000FF"/>
          <w:lang w:val="ru-RU"/>
        </w:rPr>
        <w:t xml:space="preserve">, </w:t>
      </w:r>
      <w:r>
        <w:rPr>
          <w:rFonts w:cs="Arial"/>
          <w:color w:val="0000FF"/>
        </w:rPr>
        <w:t>Ba</w:t>
      </w:r>
      <w:r>
        <w:rPr>
          <w:rFonts w:cs="Arial"/>
          <w:color w:val="0000FF"/>
          <w:vertAlign w:val="superscript"/>
          <w:lang w:val="ru-RU"/>
        </w:rPr>
        <w:t>2+</w:t>
      </w:r>
      <w:r>
        <w:rPr>
          <w:rFonts w:cs="Arial"/>
          <w:color w:val="000000"/>
          <w:lang w:val="ru-RU"/>
        </w:rPr>
        <w:t xml:space="preserve">) с водными растворами карбонатов натрия или калия, сопровождающиеся образованием осадков менее растворимых </w:t>
      </w:r>
      <w:r>
        <w:rPr>
          <w:rFonts w:cs="Arial"/>
          <w:color w:val="000000"/>
          <w:u w:val="single"/>
          <w:lang w:val="ru-RU"/>
        </w:rPr>
        <w:t>основных карбонатов</w:t>
      </w: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lang w:val="ru-RU"/>
        </w:rPr>
      </w:pPr>
    </w:p>
    <w:p w:rsidR="002E47F0" w:rsidRDefault="002E47F0" w:rsidP="002E47F0">
      <w:pPr>
        <w:autoSpaceDE w:val="0"/>
        <w:autoSpaceDN w:val="0"/>
        <w:adjustRightInd w:val="0"/>
        <w:jc w:val="center"/>
        <w:rPr>
          <w:rFonts w:cs="Arial"/>
          <w:color w:val="0000FF"/>
          <w:szCs w:val="22"/>
        </w:rPr>
      </w:pPr>
      <w:r>
        <w:rPr>
          <w:rFonts w:cs="Arial"/>
          <w:color w:val="0000FF"/>
          <w:szCs w:val="22"/>
        </w:rPr>
        <w:t>2Cu(NO</w:t>
      </w:r>
      <w:r>
        <w:rPr>
          <w:rFonts w:cs="Arial"/>
          <w:color w:val="0000FF"/>
          <w:szCs w:val="22"/>
          <w:vertAlign w:val="subscript"/>
        </w:rPr>
        <w:t>3</w:t>
      </w:r>
      <w:r>
        <w:rPr>
          <w:rFonts w:cs="Arial"/>
          <w:color w:val="0000FF"/>
          <w:szCs w:val="22"/>
        </w:rPr>
        <w:t>)</w:t>
      </w:r>
      <w:r>
        <w:rPr>
          <w:rFonts w:cs="Arial"/>
          <w:color w:val="0000FF"/>
          <w:szCs w:val="22"/>
          <w:vertAlign w:val="subscript"/>
        </w:rPr>
        <w:t>2</w:t>
      </w:r>
      <w:r>
        <w:rPr>
          <w:rFonts w:cs="Arial"/>
          <w:color w:val="0000FF"/>
          <w:szCs w:val="22"/>
        </w:rPr>
        <w:t xml:space="preserve"> + 2Na</w:t>
      </w:r>
      <w:r>
        <w:rPr>
          <w:rFonts w:cs="Arial"/>
          <w:color w:val="0000FF"/>
          <w:szCs w:val="22"/>
          <w:vertAlign w:val="subscript"/>
        </w:rPr>
        <w:t>2</w:t>
      </w:r>
      <w:r>
        <w:rPr>
          <w:rFonts w:cs="Arial"/>
          <w:color w:val="0000FF"/>
          <w:szCs w:val="22"/>
        </w:rPr>
        <w:t>CO</w:t>
      </w:r>
      <w:r>
        <w:rPr>
          <w:rFonts w:cs="Arial"/>
          <w:color w:val="0000FF"/>
          <w:szCs w:val="22"/>
          <w:vertAlign w:val="subscript"/>
        </w:rPr>
        <w:t>3</w:t>
      </w:r>
      <w:r>
        <w:rPr>
          <w:rFonts w:cs="Arial"/>
          <w:color w:val="0000FF"/>
          <w:szCs w:val="22"/>
        </w:rPr>
        <w:t xml:space="preserve"> + H</w:t>
      </w:r>
      <w:r>
        <w:rPr>
          <w:rFonts w:cs="Arial"/>
          <w:color w:val="0000FF"/>
          <w:szCs w:val="22"/>
          <w:vertAlign w:val="subscript"/>
        </w:rPr>
        <w:t>2</w:t>
      </w:r>
      <w:r>
        <w:rPr>
          <w:rFonts w:cs="Arial"/>
          <w:color w:val="0000FF"/>
          <w:szCs w:val="22"/>
        </w:rPr>
        <w:t xml:space="preserve">O </w:t>
      </w:r>
      <w:r>
        <w:rPr>
          <w:rFonts w:ascii="Symbol" w:hAnsi="Symbol" w:cs="Arial"/>
          <w:color w:val="0000FF"/>
          <w:szCs w:val="22"/>
        </w:rPr>
        <w:sym w:font="Symbol" w:char="F0AE"/>
      </w:r>
      <w:r>
        <w:rPr>
          <w:rFonts w:cs="Arial"/>
          <w:color w:val="0000FF"/>
          <w:szCs w:val="22"/>
        </w:rPr>
        <w:t xml:space="preserve"> Cu</w:t>
      </w:r>
      <w:r>
        <w:rPr>
          <w:rFonts w:cs="Arial"/>
          <w:color w:val="0000FF"/>
          <w:szCs w:val="22"/>
          <w:vertAlign w:val="subscript"/>
        </w:rPr>
        <w:t>2</w:t>
      </w:r>
      <w:r>
        <w:rPr>
          <w:rFonts w:cs="Arial"/>
          <w:color w:val="0000FF"/>
          <w:szCs w:val="22"/>
        </w:rPr>
        <w:t>(OH)</w:t>
      </w:r>
      <w:r>
        <w:rPr>
          <w:rFonts w:cs="Arial"/>
          <w:color w:val="0000FF"/>
          <w:szCs w:val="22"/>
          <w:vertAlign w:val="subscript"/>
        </w:rPr>
        <w:t>2</w:t>
      </w:r>
      <w:r>
        <w:rPr>
          <w:rFonts w:cs="Arial"/>
          <w:color w:val="0000FF"/>
          <w:szCs w:val="22"/>
        </w:rPr>
        <w:t>CO</w:t>
      </w:r>
      <w:r>
        <w:rPr>
          <w:rFonts w:cs="Arial"/>
          <w:color w:val="0000FF"/>
          <w:szCs w:val="22"/>
          <w:vertAlign w:val="subscript"/>
        </w:rPr>
        <w:t>3</w:t>
      </w:r>
      <w:r>
        <w:rPr>
          <w:rFonts w:ascii="Symbol" w:hAnsi="Symbol" w:cs="Arial"/>
          <w:color w:val="0000FF"/>
          <w:szCs w:val="22"/>
        </w:rPr>
        <w:sym w:font="Symbol" w:char="F0AF"/>
      </w:r>
      <w:r>
        <w:rPr>
          <w:rFonts w:cs="Arial"/>
          <w:color w:val="0000FF"/>
          <w:szCs w:val="22"/>
        </w:rPr>
        <w:t xml:space="preserve"> + 4NaNO</w:t>
      </w:r>
      <w:r>
        <w:rPr>
          <w:rFonts w:cs="Arial"/>
          <w:color w:val="0000FF"/>
          <w:szCs w:val="22"/>
          <w:vertAlign w:val="subscript"/>
        </w:rPr>
        <w:t>3</w:t>
      </w:r>
      <w:r>
        <w:rPr>
          <w:rFonts w:cs="Arial"/>
          <w:color w:val="0000FF"/>
          <w:szCs w:val="22"/>
        </w:rPr>
        <w:t xml:space="preserve"> + CO</w:t>
      </w:r>
      <w:r>
        <w:rPr>
          <w:rFonts w:cs="Arial"/>
          <w:color w:val="0000FF"/>
          <w:szCs w:val="22"/>
          <w:vertAlign w:val="subscript"/>
        </w:rPr>
        <w:t>2</w:t>
      </w:r>
      <w:r>
        <w:rPr>
          <w:rFonts w:ascii="Symbol" w:hAnsi="Symbol" w:cs="Arial"/>
          <w:color w:val="0000FF"/>
          <w:szCs w:val="22"/>
        </w:rPr>
        <w:sym w:font="Symbol" w:char="F0AD"/>
      </w:r>
    </w:p>
    <w:p w:rsidR="002E47F0" w:rsidRDefault="002E47F0" w:rsidP="002E47F0">
      <w:pPr>
        <w:autoSpaceDE w:val="0"/>
        <w:autoSpaceDN w:val="0"/>
        <w:adjustRightInd w:val="0"/>
        <w:jc w:val="center"/>
        <w:rPr>
          <w:rFonts w:cs="Arial"/>
          <w:color w:val="0000FF"/>
          <w:szCs w:val="22"/>
        </w:rPr>
      </w:pP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lang w:val="ru-RU"/>
        </w:rPr>
      </w:pPr>
      <w:r>
        <w:rPr>
          <w:rFonts w:cs="Arial"/>
          <w:color w:val="000000"/>
          <w:lang w:val="ru-RU"/>
        </w:rPr>
        <w:t xml:space="preserve">А также реакции взаимодействия солей </w:t>
      </w:r>
      <w:r>
        <w:rPr>
          <w:rFonts w:cs="Arial"/>
          <w:color w:val="0000FF"/>
        </w:rPr>
        <w:t>Al</w:t>
      </w:r>
      <w:r>
        <w:rPr>
          <w:rFonts w:cs="Arial"/>
          <w:color w:val="0000FF"/>
          <w:vertAlign w:val="superscript"/>
          <w:lang w:val="ru-RU"/>
        </w:rPr>
        <w:t>3+</w:t>
      </w:r>
      <w:r>
        <w:rPr>
          <w:rFonts w:cs="Arial"/>
          <w:color w:val="0000FF"/>
          <w:lang w:val="ru-RU"/>
        </w:rPr>
        <w:t xml:space="preserve">, </w:t>
      </w:r>
      <w:r>
        <w:rPr>
          <w:rFonts w:cs="Arial"/>
          <w:color w:val="0000FF"/>
        </w:rPr>
        <w:t>Cr</w:t>
      </w:r>
      <w:r>
        <w:rPr>
          <w:rFonts w:cs="Arial"/>
          <w:color w:val="0000FF"/>
          <w:vertAlign w:val="superscript"/>
          <w:lang w:val="ru-RU"/>
        </w:rPr>
        <w:t>3+</w:t>
      </w:r>
      <w:r>
        <w:rPr>
          <w:rFonts w:cs="Arial"/>
          <w:color w:val="0000FF"/>
          <w:lang w:val="ru-RU"/>
        </w:rPr>
        <w:t xml:space="preserve"> </w:t>
      </w:r>
      <w:r>
        <w:rPr>
          <w:rFonts w:cs="Arial"/>
          <w:lang w:val="ru-RU"/>
        </w:rPr>
        <w:t>и</w:t>
      </w:r>
      <w:r>
        <w:rPr>
          <w:rFonts w:cs="Arial"/>
          <w:color w:val="0000FF"/>
          <w:lang w:val="ru-RU"/>
        </w:rPr>
        <w:t xml:space="preserve"> </w:t>
      </w:r>
      <w:r>
        <w:rPr>
          <w:rFonts w:cs="Arial"/>
          <w:color w:val="0000FF"/>
        </w:rPr>
        <w:t>Fe</w:t>
      </w:r>
      <w:r>
        <w:rPr>
          <w:rFonts w:cs="Arial"/>
          <w:color w:val="0000FF"/>
          <w:vertAlign w:val="superscript"/>
          <w:lang w:val="ru-RU"/>
        </w:rPr>
        <w:t>3+</w:t>
      </w:r>
      <w:r>
        <w:rPr>
          <w:rFonts w:cs="Arial"/>
          <w:color w:val="0000FF"/>
          <w:lang w:val="ru-RU"/>
        </w:rPr>
        <w:t xml:space="preserve"> </w:t>
      </w:r>
      <w:r>
        <w:rPr>
          <w:rFonts w:cs="Arial"/>
          <w:sz w:val="20"/>
          <w:lang w:val="ru-RU"/>
        </w:rPr>
        <w:t>(</w:t>
      </w:r>
      <w:r>
        <w:rPr>
          <w:rFonts w:cs="Arial"/>
          <w:i/>
          <w:iCs/>
          <w:color w:val="0000FF"/>
          <w:sz w:val="20"/>
          <w:lang w:val="ru-RU"/>
        </w:rPr>
        <w:t>*</w:t>
      </w:r>
      <w:r>
        <w:rPr>
          <w:rFonts w:cs="Arial"/>
          <w:i/>
          <w:iCs/>
          <w:color w:val="000000"/>
          <w:sz w:val="20"/>
          <w:szCs w:val="16"/>
          <w:lang w:val="ru-RU"/>
        </w:rPr>
        <w:t>При взаимодействии водных растворов солей трёхвалентного железа с сульфидами щелочных металлов протекает окислительно-восстановительная реакция:</w:t>
      </w:r>
      <w:r>
        <w:rPr>
          <w:rFonts w:cs="Arial"/>
          <w:color w:val="000000"/>
          <w:sz w:val="20"/>
          <w:szCs w:val="16"/>
          <w:lang w:val="ru-RU"/>
        </w:rPr>
        <w:t xml:space="preserve"> </w:t>
      </w:r>
      <w:r>
        <w:rPr>
          <w:rFonts w:cs="Arial"/>
          <w:color w:val="0000FF"/>
          <w:sz w:val="20"/>
          <w:szCs w:val="20"/>
          <w:lang w:val="ru-RU"/>
        </w:rPr>
        <w:t>2</w:t>
      </w:r>
      <w:r>
        <w:rPr>
          <w:rFonts w:cs="Arial"/>
          <w:color w:val="0000FF"/>
          <w:sz w:val="20"/>
          <w:szCs w:val="20"/>
        </w:rPr>
        <w:t>Fe</w:t>
      </w:r>
      <w:r>
        <w:rPr>
          <w:rFonts w:cs="Arial"/>
          <w:color w:val="0000FF"/>
          <w:sz w:val="20"/>
          <w:szCs w:val="20"/>
          <w:vertAlign w:val="superscript"/>
          <w:lang w:val="ru-RU"/>
        </w:rPr>
        <w:t>3+</w:t>
      </w:r>
      <w:r>
        <w:rPr>
          <w:rFonts w:cs="Arial"/>
          <w:color w:val="0000FF"/>
          <w:sz w:val="20"/>
          <w:szCs w:val="20"/>
          <w:lang w:val="ru-RU"/>
        </w:rPr>
        <w:t xml:space="preserve"> + </w:t>
      </w:r>
      <w:r>
        <w:rPr>
          <w:rFonts w:cs="Arial"/>
          <w:color w:val="0000FF"/>
          <w:sz w:val="20"/>
          <w:szCs w:val="20"/>
        </w:rPr>
        <w:t>S</w:t>
      </w:r>
      <w:r>
        <w:rPr>
          <w:rFonts w:cs="Arial"/>
          <w:color w:val="0000FF"/>
          <w:sz w:val="20"/>
          <w:szCs w:val="20"/>
          <w:vertAlign w:val="superscript"/>
          <w:lang w:val="ru-RU"/>
        </w:rPr>
        <w:t>2-</w:t>
      </w:r>
      <w:r>
        <w:rPr>
          <w:rFonts w:cs="Arial"/>
          <w:color w:val="0000FF"/>
          <w:sz w:val="20"/>
          <w:szCs w:val="20"/>
          <w:lang w:val="ru-RU"/>
        </w:rPr>
        <w:t xml:space="preserve"> </w:t>
      </w:r>
      <w:r>
        <w:rPr>
          <w:rFonts w:ascii="Symbol" w:hAnsi="Symbol" w:cs="Arial"/>
          <w:color w:val="0000FF"/>
          <w:sz w:val="20"/>
          <w:szCs w:val="20"/>
        </w:rPr>
        <w:sym w:font="Symbol" w:char="F0AE"/>
      </w:r>
      <w:r>
        <w:rPr>
          <w:rFonts w:cs="Arial"/>
          <w:color w:val="0000FF"/>
          <w:sz w:val="20"/>
          <w:szCs w:val="20"/>
          <w:lang w:val="ru-RU"/>
        </w:rPr>
        <w:t xml:space="preserve"> 2</w:t>
      </w:r>
      <w:r>
        <w:rPr>
          <w:rFonts w:cs="Arial"/>
          <w:color w:val="0000FF"/>
          <w:sz w:val="20"/>
          <w:szCs w:val="20"/>
        </w:rPr>
        <w:t>Fe</w:t>
      </w:r>
      <w:r>
        <w:rPr>
          <w:rFonts w:cs="Arial"/>
          <w:color w:val="0000FF"/>
          <w:sz w:val="20"/>
          <w:szCs w:val="20"/>
          <w:vertAlign w:val="superscript"/>
          <w:lang w:val="ru-RU"/>
        </w:rPr>
        <w:t>2+</w:t>
      </w:r>
      <w:r>
        <w:rPr>
          <w:rFonts w:cs="Arial"/>
          <w:color w:val="0000FF"/>
          <w:sz w:val="20"/>
          <w:szCs w:val="20"/>
          <w:lang w:val="ru-RU"/>
        </w:rPr>
        <w:t xml:space="preserve"> + </w:t>
      </w:r>
      <w:r>
        <w:rPr>
          <w:rFonts w:cs="Arial"/>
          <w:color w:val="0000FF"/>
          <w:sz w:val="20"/>
          <w:szCs w:val="20"/>
        </w:rPr>
        <w:t>S</w:t>
      </w:r>
      <w:r>
        <w:rPr>
          <w:rFonts w:cs="Arial"/>
          <w:color w:val="0000FF"/>
          <w:sz w:val="20"/>
          <w:szCs w:val="20"/>
          <w:vertAlign w:val="superscript"/>
          <w:lang w:val="ru-RU"/>
        </w:rPr>
        <w:t>0</w:t>
      </w:r>
      <w:r>
        <w:rPr>
          <w:rFonts w:cs="Arial"/>
          <w:sz w:val="20"/>
          <w:lang w:val="ru-RU"/>
        </w:rPr>
        <w:t>)</w:t>
      </w:r>
      <w:r>
        <w:rPr>
          <w:rFonts w:cs="Arial"/>
          <w:lang w:val="ru-RU"/>
        </w:rPr>
        <w:t xml:space="preserve"> </w:t>
      </w:r>
      <w:r>
        <w:rPr>
          <w:rFonts w:cs="Arial"/>
          <w:color w:val="000000"/>
          <w:lang w:val="ru-RU"/>
        </w:rPr>
        <w:t>с водными растворами карбонатов и сульфидов щелочных металлов:</w:t>
      </w: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lang w:val="ru-RU"/>
        </w:rPr>
      </w:pPr>
    </w:p>
    <w:p w:rsidR="002E47F0" w:rsidRDefault="002E47F0" w:rsidP="002E47F0">
      <w:pPr>
        <w:autoSpaceDE w:val="0"/>
        <w:autoSpaceDN w:val="0"/>
        <w:adjustRightInd w:val="0"/>
        <w:jc w:val="center"/>
        <w:rPr>
          <w:rFonts w:cs="Arial"/>
          <w:color w:val="0000FF"/>
          <w:szCs w:val="22"/>
        </w:rPr>
      </w:pPr>
      <w:r>
        <w:rPr>
          <w:rFonts w:cs="Arial"/>
          <w:color w:val="0000FF"/>
          <w:szCs w:val="22"/>
        </w:rPr>
        <w:t>2AlCl + 3Na</w:t>
      </w:r>
      <w:r>
        <w:rPr>
          <w:rFonts w:cs="Arial"/>
          <w:color w:val="0000FF"/>
          <w:szCs w:val="22"/>
          <w:vertAlign w:val="subscript"/>
        </w:rPr>
        <w:t>2</w:t>
      </w:r>
      <w:r>
        <w:rPr>
          <w:rFonts w:cs="Arial"/>
          <w:color w:val="0000FF"/>
          <w:szCs w:val="22"/>
        </w:rPr>
        <w:t>CO</w:t>
      </w:r>
      <w:r>
        <w:rPr>
          <w:rFonts w:cs="Arial"/>
          <w:color w:val="0000FF"/>
          <w:szCs w:val="22"/>
          <w:vertAlign w:val="subscript"/>
        </w:rPr>
        <w:t>3</w:t>
      </w:r>
      <w:r>
        <w:rPr>
          <w:rFonts w:cs="Arial"/>
          <w:color w:val="0000FF"/>
          <w:szCs w:val="22"/>
        </w:rPr>
        <w:t xml:space="preserve"> + 3H</w:t>
      </w:r>
      <w:r>
        <w:rPr>
          <w:rFonts w:cs="Arial"/>
          <w:color w:val="0000FF"/>
          <w:szCs w:val="22"/>
          <w:vertAlign w:val="subscript"/>
        </w:rPr>
        <w:t>2</w:t>
      </w:r>
      <w:r>
        <w:rPr>
          <w:rFonts w:cs="Arial"/>
          <w:color w:val="0000FF"/>
          <w:szCs w:val="22"/>
        </w:rPr>
        <w:t xml:space="preserve">O </w:t>
      </w:r>
      <w:r>
        <w:rPr>
          <w:rFonts w:ascii="Symbol" w:hAnsi="Symbol" w:cs="Arial"/>
          <w:color w:val="0000FF"/>
          <w:szCs w:val="22"/>
        </w:rPr>
        <w:sym w:font="Symbol" w:char="F0AE"/>
      </w:r>
      <w:r>
        <w:rPr>
          <w:rFonts w:cs="Arial"/>
          <w:color w:val="0000FF"/>
          <w:szCs w:val="22"/>
        </w:rPr>
        <w:t xml:space="preserve"> 2Al(OH)</w:t>
      </w:r>
      <w:r>
        <w:rPr>
          <w:rFonts w:cs="Arial"/>
          <w:color w:val="0000FF"/>
          <w:szCs w:val="22"/>
          <w:vertAlign w:val="subscript"/>
        </w:rPr>
        <w:t>3</w:t>
      </w:r>
      <w:r>
        <w:rPr>
          <w:rFonts w:ascii="Symbol" w:hAnsi="Symbol" w:cs="Arial"/>
          <w:color w:val="0000FF"/>
          <w:szCs w:val="22"/>
        </w:rPr>
        <w:sym w:font="Symbol" w:char="F0AF"/>
      </w:r>
      <w:r>
        <w:rPr>
          <w:rFonts w:cs="Arial"/>
          <w:color w:val="0000FF"/>
          <w:szCs w:val="22"/>
        </w:rPr>
        <w:t xml:space="preserve"> + 3CO</w:t>
      </w:r>
      <w:r>
        <w:rPr>
          <w:rFonts w:cs="Arial"/>
          <w:color w:val="0000FF"/>
          <w:szCs w:val="22"/>
          <w:vertAlign w:val="subscript"/>
        </w:rPr>
        <w:t>2</w:t>
      </w:r>
      <w:r>
        <w:rPr>
          <w:rFonts w:ascii="Symbol" w:hAnsi="Symbol" w:cs="Arial"/>
          <w:color w:val="0000FF"/>
          <w:szCs w:val="22"/>
        </w:rPr>
        <w:sym w:font="Symbol" w:char="F0AD"/>
      </w:r>
      <w:r>
        <w:rPr>
          <w:rFonts w:cs="Arial"/>
          <w:color w:val="0000FF"/>
          <w:szCs w:val="22"/>
        </w:rPr>
        <w:t xml:space="preserve"> + 6NaCl</w:t>
      </w:r>
    </w:p>
    <w:p w:rsidR="002E47F0" w:rsidRDefault="002E47F0" w:rsidP="002E47F0">
      <w:pPr>
        <w:autoSpaceDE w:val="0"/>
        <w:autoSpaceDN w:val="0"/>
        <w:adjustRightInd w:val="0"/>
        <w:jc w:val="center"/>
        <w:rPr>
          <w:rFonts w:cs="Arial"/>
          <w:color w:val="0000FF"/>
          <w:szCs w:val="22"/>
        </w:rPr>
      </w:pPr>
      <w:r>
        <w:rPr>
          <w:rFonts w:cs="Arial"/>
          <w:color w:val="0000FF"/>
          <w:szCs w:val="22"/>
        </w:rPr>
        <w:t>Cr</w:t>
      </w:r>
      <w:r>
        <w:rPr>
          <w:rFonts w:cs="Arial"/>
          <w:color w:val="0000FF"/>
          <w:szCs w:val="22"/>
          <w:vertAlign w:val="subscript"/>
        </w:rPr>
        <w:t>2</w:t>
      </w:r>
      <w:r>
        <w:rPr>
          <w:rFonts w:cs="Arial"/>
          <w:color w:val="0000FF"/>
          <w:szCs w:val="22"/>
        </w:rPr>
        <w:t>(SO</w:t>
      </w:r>
      <w:r>
        <w:rPr>
          <w:rFonts w:cs="Arial"/>
          <w:color w:val="0000FF"/>
          <w:szCs w:val="22"/>
          <w:vertAlign w:val="subscript"/>
        </w:rPr>
        <w:t>4</w:t>
      </w:r>
      <w:r>
        <w:rPr>
          <w:rFonts w:cs="Arial"/>
          <w:color w:val="0000FF"/>
          <w:szCs w:val="22"/>
        </w:rPr>
        <w:t>)</w:t>
      </w:r>
      <w:r>
        <w:rPr>
          <w:rFonts w:cs="Arial"/>
          <w:color w:val="0000FF"/>
          <w:szCs w:val="22"/>
          <w:vertAlign w:val="subscript"/>
        </w:rPr>
        <w:t>3</w:t>
      </w:r>
      <w:r>
        <w:rPr>
          <w:rFonts w:cs="Arial"/>
          <w:color w:val="0000FF"/>
          <w:szCs w:val="22"/>
        </w:rPr>
        <w:t xml:space="preserve"> + 3Na</w:t>
      </w:r>
      <w:r>
        <w:rPr>
          <w:rFonts w:cs="Arial"/>
          <w:color w:val="0000FF"/>
          <w:szCs w:val="22"/>
          <w:vertAlign w:val="subscript"/>
        </w:rPr>
        <w:t>2</w:t>
      </w:r>
      <w:r>
        <w:rPr>
          <w:rFonts w:cs="Arial"/>
          <w:color w:val="0000FF"/>
          <w:szCs w:val="22"/>
        </w:rPr>
        <w:t>S + 6H</w:t>
      </w:r>
      <w:r>
        <w:rPr>
          <w:rFonts w:cs="Arial"/>
          <w:color w:val="0000FF"/>
          <w:szCs w:val="22"/>
          <w:vertAlign w:val="subscript"/>
        </w:rPr>
        <w:t>2</w:t>
      </w:r>
      <w:r>
        <w:rPr>
          <w:rFonts w:cs="Arial"/>
          <w:color w:val="0000FF"/>
          <w:szCs w:val="22"/>
        </w:rPr>
        <w:t xml:space="preserve">O </w:t>
      </w:r>
      <w:r>
        <w:rPr>
          <w:rFonts w:ascii="Symbol" w:hAnsi="Symbol" w:cs="Arial"/>
          <w:color w:val="0000FF"/>
          <w:szCs w:val="22"/>
        </w:rPr>
        <w:sym w:font="Symbol" w:char="F0AE"/>
      </w:r>
      <w:r>
        <w:rPr>
          <w:rFonts w:cs="Arial"/>
          <w:color w:val="0000FF"/>
          <w:szCs w:val="22"/>
        </w:rPr>
        <w:t xml:space="preserve"> 2Cr(OH)</w:t>
      </w:r>
      <w:r>
        <w:rPr>
          <w:rFonts w:cs="Arial"/>
          <w:color w:val="0000FF"/>
          <w:szCs w:val="22"/>
          <w:vertAlign w:val="subscript"/>
        </w:rPr>
        <w:t>3</w:t>
      </w:r>
      <w:r>
        <w:rPr>
          <w:rFonts w:ascii="Symbol" w:hAnsi="Symbol" w:cs="Arial"/>
          <w:color w:val="0000FF"/>
          <w:szCs w:val="22"/>
        </w:rPr>
        <w:sym w:font="Symbol" w:char="F0AF"/>
      </w:r>
      <w:r>
        <w:rPr>
          <w:rFonts w:ascii="Times New Roman" w:hAnsi="Times New Roman" w:cs="Arial"/>
          <w:color w:val="0000FF"/>
          <w:szCs w:val="22"/>
        </w:rPr>
        <w:t xml:space="preserve"> </w:t>
      </w:r>
      <w:r>
        <w:rPr>
          <w:rFonts w:cs="Arial"/>
          <w:color w:val="0000FF"/>
          <w:szCs w:val="22"/>
        </w:rPr>
        <w:t>+ 3H</w:t>
      </w:r>
      <w:r>
        <w:rPr>
          <w:rFonts w:cs="Arial"/>
          <w:color w:val="0000FF"/>
          <w:szCs w:val="22"/>
          <w:vertAlign w:val="subscript"/>
        </w:rPr>
        <w:t>2</w:t>
      </w:r>
      <w:r>
        <w:rPr>
          <w:rFonts w:cs="Arial"/>
          <w:color w:val="0000FF"/>
          <w:szCs w:val="22"/>
        </w:rPr>
        <w:t>S</w:t>
      </w:r>
      <w:r>
        <w:rPr>
          <w:rFonts w:ascii="Symbol" w:hAnsi="Symbol" w:cs="Arial"/>
          <w:color w:val="0000FF"/>
          <w:szCs w:val="22"/>
        </w:rPr>
        <w:sym w:font="Symbol" w:char="F0AD"/>
      </w:r>
      <w:r>
        <w:rPr>
          <w:rFonts w:cs="Arial"/>
          <w:color w:val="0000FF"/>
          <w:szCs w:val="22"/>
        </w:rPr>
        <w:t xml:space="preserve"> + 3Na</w:t>
      </w:r>
      <w:r>
        <w:rPr>
          <w:rFonts w:cs="Arial"/>
          <w:color w:val="0000FF"/>
          <w:szCs w:val="22"/>
          <w:vertAlign w:val="subscript"/>
        </w:rPr>
        <w:t>2</w:t>
      </w:r>
      <w:r>
        <w:rPr>
          <w:rFonts w:cs="Arial"/>
          <w:color w:val="0000FF"/>
          <w:szCs w:val="22"/>
        </w:rPr>
        <w:t>SO</w:t>
      </w:r>
      <w:r>
        <w:rPr>
          <w:rFonts w:cs="Arial"/>
          <w:color w:val="0000FF"/>
          <w:szCs w:val="22"/>
          <w:vertAlign w:val="subscript"/>
        </w:rPr>
        <w:t>4</w:t>
      </w: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</w:rPr>
      </w:pPr>
    </w:p>
    <w:p w:rsidR="002E47F0" w:rsidRDefault="002E47F0" w:rsidP="002E47F0">
      <w:pPr>
        <w:pStyle w:val="2"/>
      </w:pPr>
      <w:r>
        <w:lastRenderedPageBreak/>
        <w:t>Количественные характеристики реакции гидролиза</w:t>
      </w:r>
    </w:p>
    <w:p w:rsidR="002E47F0" w:rsidRDefault="002E47F0" w:rsidP="002E47F0">
      <w:pPr>
        <w:rPr>
          <w:lang w:val="ru-RU"/>
        </w:rPr>
      </w:pP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lang w:val="ru-RU"/>
        </w:rPr>
      </w:pPr>
      <w:r>
        <w:rPr>
          <w:rFonts w:cs="Arial"/>
          <w:color w:val="000000"/>
          <w:lang w:val="ru-RU"/>
        </w:rPr>
        <w:t>Степень гидролиза (</w:t>
      </w:r>
      <w:r>
        <w:rPr>
          <w:rFonts w:ascii="Symbol" w:hAnsi="Symbol" w:cs="Arial"/>
          <w:color w:val="0000FF"/>
        </w:rPr>
        <w:sym w:font="Symbol" w:char="F061"/>
      </w:r>
      <w:r>
        <w:rPr>
          <w:rFonts w:cs="Arial"/>
          <w:color w:val="0000FF"/>
          <w:vertAlign w:val="subscript"/>
          <w:lang w:val="ru-RU"/>
        </w:rPr>
        <w:t>гидр.</w:t>
      </w:r>
      <w:r>
        <w:rPr>
          <w:rFonts w:cs="Arial"/>
          <w:color w:val="000000"/>
          <w:lang w:val="ru-RU"/>
        </w:rPr>
        <w:t>) - отношение числа гидролизованных молекул к общему числу растворённых молекул (выражается в процентах):</w:t>
      </w: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lang w:val="ru-RU"/>
        </w:rPr>
      </w:pPr>
    </w:p>
    <w:p w:rsidR="002E47F0" w:rsidRDefault="002E47F0" w:rsidP="002E47F0">
      <w:pPr>
        <w:autoSpaceDE w:val="0"/>
        <w:autoSpaceDN w:val="0"/>
        <w:adjustRightInd w:val="0"/>
        <w:jc w:val="center"/>
        <w:rPr>
          <w:rFonts w:cs="Arial"/>
          <w:color w:val="000000"/>
          <w:lang w:val="ru-RU"/>
        </w:rPr>
      </w:pPr>
      <w:r>
        <w:rPr>
          <w:rFonts w:cs="Arial"/>
          <w:color w:val="0000FF"/>
        </w:rPr>
        <w:sym w:font="Symbol" w:char="F061"/>
      </w:r>
      <w:r>
        <w:rPr>
          <w:rFonts w:cs="Arial"/>
          <w:color w:val="0000FF"/>
          <w:vertAlign w:val="subscript"/>
          <w:lang w:val="ru-RU"/>
        </w:rPr>
        <w:t xml:space="preserve">гидр. </w:t>
      </w:r>
      <w:r>
        <w:rPr>
          <w:rFonts w:cs="Arial"/>
          <w:color w:val="0000FF"/>
          <w:lang w:val="ru-RU"/>
        </w:rPr>
        <w:t>= ([</w:t>
      </w:r>
      <w:r>
        <w:rPr>
          <w:rFonts w:cs="Arial"/>
          <w:color w:val="0000FF"/>
        </w:rPr>
        <w:t>C</w:t>
      </w:r>
      <w:r>
        <w:rPr>
          <w:rFonts w:cs="Arial"/>
          <w:color w:val="0000FF"/>
          <w:lang w:val="ru-RU"/>
        </w:rPr>
        <w:t>]</w:t>
      </w:r>
      <w:r>
        <w:rPr>
          <w:rFonts w:cs="Arial"/>
          <w:color w:val="0000FF"/>
          <w:szCs w:val="16"/>
          <w:vertAlign w:val="subscript"/>
          <w:lang w:val="ru-RU"/>
        </w:rPr>
        <w:t>гидр.</w:t>
      </w:r>
      <w:r>
        <w:rPr>
          <w:rFonts w:cs="Arial"/>
          <w:color w:val="0000FF"/>
          <w:lang w:val="ru-RU"/>
        </w:rPr>
        <w:t xml:space="preserve"> / [</w:t>
      </w:r>
      <w:r>
        <w:rPr>
          <w:rFonts w:cs="Arial"/>
          <w:color w:val="0000FF"/>
        </w:rPr>
        <w:t>C</w:t>
      </w:r>
      <w:r>
        <w:rPr>
          <w:rFonts w:cs="Arial"/>
          <w:color w:val="0000FF"/>
          <w:lang w:val="ru-RU"/>
        </w:rPr>
        <w:t>]</w:t>
      </w:r>
      <w:r>
        <w:rPr>
          <w:rFonts w:cs="Arial"/>
          <w:color w:val="0000FF"/>
          <w:szCs w:val="16"/>
          <w:vertAlign w:val="subscript"/>
          <w:lang w:val="ru-RU"/>
        </w:rPr>
        <w:t>раств.</w:t>
      </w:r>
      <w:r>
        <w:rPr>
          <w:rFonts w:cs="Arial"/>
          <w:color w:val="0000FF"/>
          <w:lang w:val="ru-RU"/>
        </w:rPr>
        <w:t>) • 100%</w:t>
      </w: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szCs w:val="16"/>
          <w:lang w:val="ru-RU"/>
        </w:rPr>
      </w:pPr>
    </w:p>
    <w:p w:rsidR="002E47F0" w:rsidRDefault="002E47F0" w:rsidP="002E47F0">
      <w:pPr>
        <w:autoSpaceDE w:val="0"/>
        <w:autoSpaceDN w:val="0"/>
        <w:adjustRightInd w:val="0"/>
        <w:rPr>
          <w:rFonts w:cs="Arial"/>
          <w:color w:val="000000"/>
          <w:lang w:val="ru-RU"/>
        </w:rPr>
      </w:pPr>
      <w:r>
        <w:rPr>
          <w:rFonts w:cs="Arial"/>
          <w:color w:val="000000"/>
          <w:lang w:val="ru-RU"/>
        </w:rPr>
        <w:t xml:space="preserve">Степень гидролиза зависит от химической </w:t>
      </w:r>
      <w:r>
        <w:rPr>
          <w:lang w:val="ru-RU"/>
        </w:rPr>
        <w:t>природы</w:t>
      </w:r>
      <w:r>
        <w:rPr>
          <w:rFonts w:cs="Arial"/>
          <w:color w:val="000000"/>
          <w:lang w:val="ru-RU"/>
        </w:rPr>
        <w:t xml:space="preserve"> образующейся при гидролизе кислоты (основания) и будет тем больше, чем слабее кислота (основание) (в определённых равных условиях).</w:t>
      </w:r>
    </w:p>
    <w:p w:rsidR="004E0B8A" w:rsidRPr="002E47F0" w:rsidRDefault="004E0B8A">
      <w:pPr>
        <w:rPr>
          <w:lang w:val="ru-RU"/>
        </w:rPr>
      </w:pPr>
    </w:p>
    <w:sectPr w:rsidR="004E0B8A" w:rsidRPr="002E47F0" w:rsidSect="002E47F0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Cyr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30F15"/>
    <w:multiLevelType w:val="hybridMultilevel"/>
    <w:tmpl w:val="2F8C81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647305"/>
    <w:multiLevelType w:val="hybridMultilevel"/>
    <w:tmpl w:val="0E10F4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DA6707"/>
    <w:multiLevelType w:val="hybridMultilevel"/>
    <w:tmpl w:val="AB0EC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36D2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7F0"/>
    <w:rsid w:val="002E47F0"/>
    <w:rsid w:val="004E0B8A"/>
    <w:rsid w:val="00D12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F0"/>
    <w:pPr>
      <w:keepLines/>
    </w:pPr>
    <w:rPr>
      <w:rFonts w:ascii="Arial" w:eastAsia="Times New Roman" w:hAnsi="Arial"/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qFormat/>
    <w:rsid w:val="002E47F0"/>
    <w:pPr>
      <w:keepNext/>
      <w:jc w:val="center"/>
      <w:outlineLvl w:val="1"/>
    </w:pPr>
    <w:rPr>
      <w:rFonts w:cs="Arial"/>
      <w:bCs/>
      <w:iCs/>
      <w:color w:val="800080"/>
      <w:sz w:val="28"/>
      <w:szCs w:val="28"/>
      <w:lang w:val="ru-RU"/>
    </w:rPr>
  </w:style>
  <w:style w:type="paragraph" w:styleId="5">
    <w:name w:val="heading 5"/>
    <w:basedOn w:val="a"/>
    <w:next w:val="a"/>
    <w:link w:val="50"/>
    <w:qFormat/>
    <w:rsid w:val="002E47F0"/>
    <w:pPr>
      <w:keepNext/>
      <w:jc w:val="right"/>
      <w:outlineLvl w:val="4"/>
    </w:pPr>
    <w:rPr>
      <w:b/>
      <w:bCs/>
      <w:lang w:val="ru-RU"/>
    </w:rPr>
  </w:style>
  <w:style w:type="paragraph" w:styleId="6">
    <w:name w:val="heading 6"/>
    <w:basedOn w:val="a"/>
    <w:next w:val="a"/>
    <w:link w:val="60"/>
    <w:qFormat/>
    <w:rsid w:val="002E47F0"/>
    <w:pPr>
      <w:keepNext/>
      <w:jc w:val="center"/>
      <w:outlineLvl w:val="5"/>
    </w:pPr>
    <w:rPr>
      <w:b/>
      <w:bCs/>
      <w:lang w:val="ru-RU"/>
    </w:rPr>
  </w:style>
  <w:style w:type="paragraph" w:styleId="7">
    <w:name w:val="heading 7"/>
    <w:basedOn w:val="a"/>
    <w:next w:val="a"/>
    <w:link w:val="70"/>
    <w:qFormat/>
    <w:rsid w:val="002E47F0"/>
    <w:pPr>
      <w:keepNext/>
      <w:jc w:val="center"/>
      <w:outlineLvl w:val="6"/>
    </w:pPr>
    <w:rPr>
      <w:b/>
      <w:bCs/>
      <w:color w:val="00000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47F0"/>
    <w:rPr>
      <w:rFonts w:ascii="Arial" w:eastAsia="Times New Roman" w:hAnsi="Arial" w:cs="Arial"/>
      <w:bCs/>
      <w:iCs/>
      <w:color w:val="800080"/>
      <w:sz w:val="28"/>
      <w:szCs w:val="28"/>
    </w:rPr>
  </w:style>
  <w:style w:type="character" w:customStyle="1" w:styleId="50">
    <w:name w:val="Заголовок 5 Знак"/>
    <w:basedOn w:val="a0"/>
    <w:link w:val="5"/>
    <w:rsid w:val="002E47F0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2E47F0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2E47F0"/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a3">
    <w:name w:val="header"/>
    <w:basedOn w:val="a"/>
    <w:link w:val="a4"/>
    <w:semiHidden/>
    <w:rsid w:val="002E47F0"/>
    <w:pPr>
      <w:jc w:val="center"/>
    </w:pPr>
    <w:rPr>
      <w:b/>
      <w:color w:val="993300"/>
      <w:sz w:val="32"/>
      <w:lang w:val="ru-RU"/>
    </w:rPr>
  </w:style>
  <w:style w:type="character" w:customStyle="1" w:styleId="a4">
    <w:name w:val="Верхний колонтитул Знак"/>
    <w:basedOn w:val="a0"/>
    <w:link w:val="a3"/>
    <w:semiHidden/>
    <w:rsid w:val="002E47F0"/>
    <w:rPr>
      <w:rFonts w:ascii="Arial" w:eastAsia="Times New Roman" w:hAnsi="Arial" w:cs="Times New Roman"/>
      <w:b/>
      <w:color w:val="993300"/>
      <w:sz w:val="32"/>
      <w:szCs w:val="24"/>
    </w:rPr>
  </w:style>
  <w:style w:type="character" w:styleId="a5">
    <w:name w:val="Hyperlink"/>
    <w:basedOn w:val="a0"/>
    <w:semiHidden/>
    <w:rsid w:val="002E47F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47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47F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&lt;&gt;</Company>
  <LinksUpToDate>false</LinksUpToDate>
  <CharactersWithSpaces>9874</CharactersWithSpaces>
  <SharedDoc>false</SharedDoc>
  <HLinks>
    <vt:vector size="6" baseType="variant">
      <vt:variant>
        <vt:i4>4063254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Tab_1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</dc:creator>
  <cp:keywords/>
  <dc:description/>
  <cp:lastModifiedBy>Admin</cp:lastModifiedBy>
  <cp:revision>2</cp:revision>
  <dcterms:created xsi:type="dcterms:W3CDTF">2014-03-13T07:34:00Z</dcterms:created>
  <dcterms:modified xsi:type="dcterms:W3CDTF">2014-03-13T07:34:00Z</dcterms:modified>
</cp:coreProperties>
</file>