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4A" w:rsidRDefault="00682D4A" w:rsidP="00D127CB">
      <w:pPr>
        <w:pStyle w:val="a3"/>
        <w:spacing w:before="0" w:beforeAutospacing="0" w:after="0" w:afterAutospacing="0" w:line="360" w:lineRule="auto"/>
        <w:jc w:val="both"/>
        <w:rPr>
          <w:spacing w:val="-1"/>
          <w:sz w:val="28"/>
          <w:szCs w:val="28"/>
        </w:rPr>
      </w:pPr>
    </w:p>
    <w:p w:rsidR="00C071B1" w:rsidRPr="00C071B1" w:rsidRDefault="00C071B1" w:rsidP="00C071B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071B1">
        <w:rPr>
          <w:b/>
          <w:sz w:val="28"/>
          <w:szCs w:val="28"/>
        </w:rPr>
        <w:t>Работа с проблемными детьми</w:t>
      </w:r>
    </w:p>
    <w:p w:rsidR="00C071B1" w:rsidRPr="00C071B1" w:rsidRDefault="006D0EBE" w:rsidP="00C071B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</w:t>
      </w:r>
      <w:r w:rsidR="00C071B1" w:rsidRPr="00C071B1">
        <w:rPr>
          <w:b/>
          <w:sz w:val="28"/>
          <w:szCs w:val="28"/>
        </w:rPr>
        <w:t>сновная образовательная программа школы.</w:t>
      </w:r>
    </w:p>
    <w:p w:rsidR="00C071B1" w:rsidRPr="00C071B1" w:rsidRDefault="00C071B1" w:rsidP="00C071B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071B1">
        <w:rPr>
          <w:b/>
          <w:sz w:val="28"/>
          <w:szCs w:val="28"/>
        </w:rPr>
        <w:t>Попова Людмила Павловна</w:t>
      </w:r>
      <w:r w:rsidR="006D0EBE">
        <w:rPr>
          <w:b/>
          <w:sz w:val="28"/>
          <w:szCs w:val="28"/>
        </w:rPr>
        <w:t>, учитель ГБОУ СОШ № 149</w:t>
      </w:r>
    </w:p>
    <w:p w:rsidR="0049574C" w:rsidRPr="0049574C" w:rsidRDefault="001716D3" w:rsidP="00D127CB">
      <w:pPr>
        <w:pStyle w:val="a3"/>
        <w:spacing w:before="0" w:beforeAutospacing="0" w:after="0" w:afterAutospacing="0" w:line="360" w:lineRule="auto"/>
        <w:jc w:val="both"/>
        <w:rPr>
          <w:spacing w:val="-1"/>
          <w:sz w:val="28"/>
          <w:szCs w:val="28"/>
        </w:rPr>
      </w:pPr>
      <w:r w:rsidRPr="00AE1C86">
        <w:rPr>
          <w:spacing w:val="-1"/>
          <w:sz w:val="28"/>
          <w:szCs w:val="28"/>
        </w:rPr>
        <w:t xml:space="preserve">Проблемный ребёнок в школе – этот вопрос всегда интересовал зарубежную и отечественную педагогику и психологию. Этому вопросу посвящали свои </w:t>
      </w:r>
      <w:r w:rsidRPr="0049574C">
        <w:rPr>
          <w:spacing w:val="-1"/>
          <w:sz w:val="28"/>
          <w:szCs w:val="28"/>
        </w:rPr>
        <w:t xml:space="preserve">исследования Я.А.Коменский, И.Г. Песталоцци, Я.Корчак, К.Д.Ушинский, Л.С. </w:t>
      </w:r>
      <w:proofErr w:type="spellStart"/>
      <w:r w:rsidRPr="0049574C">
        <w:rPr>
          <w:spacing w:val="-1"/>
          <w:sz w:val="28"/>
          <w:szCs w:val="28"/>
        </w:rPr>
        <w:t>Выготский</w:t>
      </w:r>
      <w:proofErr w:type="spellEnd"/>
      <w:r w:rsidRPr="0049574C">
        <w:rPr>
          <w:spacing w:val="-1"/>
          <w:sz w:val="28"/>
          <w:szCs w:val="28"/>
        </w:rPr>
        <w:t xml:space="preserve">, </w:t>
      </w:r>
      <w:r w:rsidR="002240EB" w:rsidRPr="0049574C">
        <w:rPr>
          <w:spacing w:val="-1"/>
          <w:sz w:val="28"/>
          <w:szCs w:val="28"/>
        </w:rPr>
        <w:t xml:space="preserve"> </w:t>
      </w:r>
      <w:proofErr w:type="spellStart"/>
      <w:r w:rsidRPr="0049574C">
        <w:rPr>
          <w:spacing w:val="-1"/>
          <w:sz w:val="28"/>
          <w:szCs w:val="28"/>
        </w:rPr>
        <w:t>Л.В.Занков</w:t>
      </w:r>
      <w:proofErr w:type="spellEnd"/>
      <w:r w:rsidRPr="0049574C">
        <w:rPr>
          <w:spacing w:val="-1"/>
          <w:sz w:val="28"/>
          <w:szCs w:val="28"/>
        </w:rPr>
        <w:t>, В.А. Сухомлинский и др. В современных условиях развития образования</w:t>
      </w:r>
      <w:r w:rsidR="002240EB" w:rsidRPr="0049574C">
        <w:rPr>
          <w:spacing w:val="-1"/>
          <w:sz w:val="28"/>
          <w:szCs w:val="28"/>
        </w:rPr>
        <w:t xml:space="preserve">  </w:t>
      </w:r>
      <w:r w:rsidRPr="0049574C">
        <w:rPr>
          <w:spacing w:val="-1"/>
          <w:sz w:val="28"/>
          <w:szCs w:val="28"/>
        </w:rPr>
        <w:t xml:space="preserve"> вопрос проблемного ребёнка звучит с особой остротой. </w:t>
      </w:r>
      <w:r w:rsidR="0049574C" w:rsidRPr="0049574C">
        <w:rPr>
          <w:spacing w:val="-1"/>
          <w:sz w:val="28"/>
          <w:szCs w:val="28"/>
        </w:rPr>
        <w:t xml:space="preserve"> В толковом словаре даётся такое толкование слова проблема: </w:t>
      </w:r>
      <w:proofErr w:type="spellStart"/>
      <w:r w:rsidR="0049574C" w:rsidRPr="0049574C">
        <w:rPr>
          <w:b/>
          <w:bCs/>
          <w:sz w:val="28"/>
          <w:szCs w:val="28"/>
        </w:rPr>
        <w:t>пробле́ма</w:t>
      </w:r>
      <w:proofErr w:type="spellEnd"/>
      <w:r w:rsidR="0049574C" w:rsidRPr="0049574C">
        <w:rPr>
          <w:sz w:val="28"/>
          <w:szCs w:val="28"/>
        </w:rPr>
        <w:t xml:space="preserve"> (</w:t>
      </w:r>
      <w:proofErr w:type="spellStart"/>
      <w:r w:rsidR="0049574C" w:rsidRPr="0049574C">
        <w:rPr>
          <w:sz w:val="28"/>
          <w:szCs w:val="28"/>
        </w:rPr>
        <w:fldChar w:fldCharType="begin"/>
      </w:r>
      <w:r w:rsidR="0049574C" w:rsidRPr="0049574C">
        <w:rPr>
          <w:sz w:val="28"/>
          <w:szCs w:val="28"/>
        </w:rPr>
        <w:instrText xml:space="preserve"> HYPERLINK "http://ru.wikipedia.org/wiki/%D0%94%D1%80%D0%B5%D0%B2%D0%BD%D0%B5%D0%B3%D1%80%D0%B5%D1%87%D0%B5%D1%81%D0%BA%D0%B8%D0%B9_%D1%8F%D0%B7%D1%8B%D0%BA" \o "Древнегреческий язык" </w:instrText>
      </w:r>
      <w:r w:rsidR="0049574C" w:rsidRPr="0049574C">
        <w:rPr>
          <w:sz w:val="28"/>
          <w:szCs w:val="28"/>
        </w:rPr>
        <w:fldChar w:fldCharType="separate"/>
      </w:r>
      <w:r w:rsidR="0049574C" w:rsidRPr="0049574C">
        <w:rPr>
          <w:rStyle w:val="a5"/>
          <w:sz w:val="28"/>
          <w:szCs w:val="28"/>
        </w:rPr>
        <w:t>др</w:t>
      </w:r>
      <w:proofErr w:type="gramStart"/>
      <w:r w:rsidR="0049574C" w:rsidRPr="0049574C">
        <w:rPr>
          <w:rStyle w:val="a5"/>
          <w:sz w:val="28"/>
          <w:szCs w:val="28"/>
        </w:rPr>
        <w:t>.-</w:t>
      </w:r>
      <w:proofErr w:type="gramEnd"/>
      <w:r w:rsidR="0049574C" w:rsidRPr="0049574C">
        <w:rPr>
          <w:rStyle w:val="a5"/>
          <w:sz w:val="28"/>
          <w:szCs w:val="28"/>
        </w:rPr>
        <w:t>греч</w:t>
      </w:r>
      <w:proofErr w:type="spellEnd"/>
      <w:r w:rsidR="0049574C" w:rsidRPr="0049574C">
        <w:rPr>
          <w:rStyle w:val="a5"/>
          <w:sz w:val="28"/>
          <w:szCs w:val="28"/>
        </w:rPr>
        <w:t>.</w:t>
      </w:r>
      <w:r w:rsidR="0049574C" w:rsidRPr="0049574C">
        <w:rPr>
          <w:sz w:val="28"/>
          <w:szCs w:val="28"/>
        </w:rPr>
        <w:fldChar w:fldCharType="end"/>
      </w:r>
      <w:r w:rsidR="0049574C" w:rsidRPr="0049574C">
        <w:rPr>
          <w:sz w:val="28"/>
          <w:szCs w:val="28"/>
        </w:rPr>
        <w:t xml:space="preserve"> πρόβλημα) в широком смысле — сложный теоретический или практический вопрос, требующий изучения, разрешения. </w:t>
      </w:r>
    </w:p>
    <w:p w:rsidR="006D0EBE" w:rsidRDefault="0049574C" w:rsidP="00D12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Проблемный ребёнок </w:t>
      </w:r>
      <w:r w:rsidRPr="00C2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ребенок, поведение которого таково, что его родители, преподаватели, друзья и т.д. не могут эффективно с ним взаимодействовать. </w:t>
      </w:r>
      <w:r w:rsidRPr="0049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574C" w:rsidRDefault="0049574C" w:rsidP="00D127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определение можно прочитать в Оксфордском толковом словаре по психологии. </w:t>
      </w:r>
      <w:r w:rsidRPr="00C2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это определение, кажется, перекладывает "бремя" с ребенка на </w:t>
      </w:r>
      <w:r w:rsidRPr="0049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окружающих </w:t>
      </w:r>
      <w:r w:rsidRPr="00C2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</w:t>
      </w:r>
      <w:r w:rsidR="006D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действительно </w:t>
      </w:r>
      <w:r w:rsidRPr="0049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точная характеристика ситуации, которую необходимо решать. </w:t>
      </w:r>
      <w:r w:rsidRPr="00C2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2C15" w:rsidRDefault="0049574C" w:rsidP="00D127CB">
      <w:pPr>
        <w:pStyle w:val="a3"/>
        <w:spacing w:before="0" w:beforeAutospacing="0" w:after="0" w:afterAutospacing="0" w:line="360" w:lineRule="auto"/>
        <w:jc w:val="both"/>
      </w:pPr>
      <w:r w:rsidRPr="00312C15">
        <w:rPr>
          <w:sz w:val="28"/>
          <w:szCs w:val="28"/>
        </w:rPr>
        <w:t>В отечественной педагогике принято считать, что</w:t>
      </w:r>
      <w:r w:rsidR="00312C15" w:rsidRPr="00312C15">
        <w:rPr>
          <w:sz w:val="28"/>
          <w:szCs w:val="28"/>
        </w:rPr>
        <w:t xml:space="preserve"> проблемные дети – это дети, имеющие физический и / или психический недостаток (проблему), которые препятствуют освоению ими общепринятых норм культурного развития. </w:t>
      </w:r>
      <w:r w:rsidR="00312C15">
        <w:rPr>
          <w:sz w:val="28"/>
          <w:szCs w:val="28"/>
        </w:rPr>
        <w:t>К этому определению следует добавить, что проблемные дети, это дети, испытывающие серьёзные трудности в обучении.</w:t>
      </w:r>
      <w:r w:rsidR="00023ABD" w:rsidRPr="00023ABD">
        <w:rPr>
          <w:sz w:val="28"/>
          <w:szCs w:val="28"/>
        </w:rPr>
        <w:t xml:space="preserve"> </w:t>
      </w:r>
      <w:r w:rsidR="00023ABD">
        <w:rPr>
          <w:sz w:val="28"/>
          <w:szCs w:val="28"/>
        </w:rPr>
        <w:t>В современной педагогике понятие «проблемные дети» часто заменяются синонимическим</w:t>
      </w:r>
      <w:proofErr w:type="gramStart"/>
      <w:r w:rsidR="00023ABD">
        <w:rPr>
          <w:sz w:val="28"/>
          <w:szCs w:val="28"/>
        </w:rPr>
        <w:t>и-</w:t>
      </w:r>
      <w:proofErr w:type="gramEnd"/>
      <w:r w:rsidR="00023ABD">
        <w:rPr>
          <w:sz w:val="28"/>
          <w:szCs w:val="28"/>
        </w:rPr>
        <w:t xml:space="preserve"> </w:t>
      </w:r>
      <w:r w:rsidR="00023ABD" w:rsidRPr="00312C15">
        <w:rPr>
          <w:sz w:val="28"/>
          <w:szCs w:val="28"/>
        </w:rPr>
        <w:t>трудные, трудновоспитуемые, девиантные, дезадаптированные, дети зоны риска.</w:t>
      </w:r>
      <w:r w:rsidR="00023ABD">
        <w:rPr>
          <w:sz w:val="28"/>
          <w:szCs w:val="28"/>
        </w:rPr>
        <w:t xml:space="preserve"> </w:t>
      </w:r>
      <w:r w:rsidR="00312C15" w:rsidRPr="00312C15">
        <w:t xml:space="preserve"> </w:t>
      </w:r>
      <w:r w:rsidR="00023ABD" w:rsidRPr="00023ABD">
        <w:rPr>
          <w:sz w:val="28"/>
          <w:szCs w:val="28"/>
        </w:rPr>
        <w:t>Но какое бы понятие мы не использовали</w:t>
      </w:r>
      <w:r w:rsidR="00F70637">
        <w:rPr>
          <w:sz w:val="28"/>
          <w:szCs w:val="28"/>
        </w:rPr>
        <w:t>,</w:t>
      </w:r>
      <w:r w:rsidR="00023ABD" w:rsidRPr="00023ABD">
        <w:rPr>
          <w:sz w:val="28"/>
          <w:szCs w:val="28"/>
        </w:rPr>
        <w:t xml:space="preserve"> проблема не теряет свою остроту.</w:t>
      </w:r>
    </w:p>
    <w:p w:rsidR="00023ABD" w:rsidRPr="00F70637" w:rsidRDefault="00312C15" w:rsidP="00D127C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3ABD">
        <w:rPr>
          <w:sz w:val="28"/>
          <w:szCs w:val="28"/>
        </w:rPr>
        <w:t>Если есть проблемы, значит</w:t>
      </w:r>
      <w:r w:rsidR="00023ABD">
        <w:rPr>
          <w:sz w:val="28"/>
          <w:szCs w:val="28"/>
        </w:rPr>
        <w:t>,</w:t>
      </w:r>
      <w:r w:rsidRPr="00023ABD">
        <w:rPr>
          <w:sz w:val="28"/>
          <w:szCs w:val="28"/>
        </w:rPr>
        <w:t xml:space="preserve"> существуют и пути для их решения. Психолого-педагогическая работа с проблемными детьми должна осуществляться по </w:t>
      </w:r>
      <w:r w:rsidRPr="00023ABD">
        <w:rPr>
          <w:sz w:val="28"/>
          <w:szCs w:val="28"/>
        </w:rPr>
        <w:lastRenderedPageBreak/>
        <w:t xml:space="preserve">линии побуждения их активности в поиске и раскрытии жизненного смысла, в коррекционной работе по преодолению неуспеваемости,  в укреплении самооценки, в развитии их творческих способностей, в пробуждении </w:t>
      </w:r>
      <w:r w:rsidRPr="00F70637">
        <w:rPr>
          <w:sz w:val="28"/>
          <w:szCs w:val="28"/>
        </w:rPr>
        <w:t>интереса к самой широкой информации о людях и вещах этого огромного, не враждебного внешнего мира.</w:t>
      </w:r>
      <w:r w:rsidR="00023ABD" w:rsidRPr="00F70637">
        <w:rPr>
          <w:sz w:val="28"/>
          <w:szCs w:val="28"/>
        </w:rPr>
        <w:t xml:space="preserve"> </w:t>
      </w:r>
    </w:p>
    <w:p w:rsidR="00F70637" w:rsidRDefault="00023ABD" w:rsidP="00D127C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0637">
        <w:rPr>
          <w:sz w:val="28"/>
          <w:szCs w:val="28"/>
        </w:rPr>
        <w:t>Продуманный скоординированный план работы с проблемными (трудными) школьниками определяет успех в предотвращении дальнейших правонарушений и преступлений</w:t>
      </w:r>
      <w:r w:rsidR="00F70637">
        <w:rPr>
          <w:sz w:val="28"/>
          <w:szCs w:val="28"/>
        </w:rPr>
        <w:t>, в преодолении неуспеваемости</w:t>
      </w:r>
      <w:r w:rsidRPr="00F70637">
        <w:rPr>
          <w:sz w:val="28"/>
          <w:szCs w:val="28"/>
        </w:rPr>
        <w:t>.</w:t>
      </w:r>
      <w:r w:rsidR="00F70637" w:rsidRPr="00F70637">
        <w:rPr>
          <w:sz w:val="28"/>
          <w:szCs w:val="28"/>
        </w:rPr>
        <w:t xml:space="preserve"> </w:t>
      </w:r>
      <w:r w:rsidRPr="00F70637">
        <w:rPr>
          <w:sz w:val="28"/>
          <w:szCs w:val="28"/>
        </w:rPr>
        <w:t xml:space="preserve"> </w:t>
      </w:r>
      <w:r w:rsidR="00F70637" w:rsidRPr="00F70637">
        <w:rPr>
          <w:sz w:val="28"/>
          <w:szCs w:val="28"/>
        </w:rPr>
        <w:t>Д</w:t>
      </w:r>
      <w:r w:rsidRPr="00F70637">
        <w:rPr>
          <w:sz w:val="28"/>
          <w:szCs w:val="28"/>
        </w:rPr>
        <w:t>ля успешной рабо</w:t>
      </w:r>
      <w:r w:rsidR="00F70637">
        <w:rPr>
          <w:sz w:val="28"/>
          <w:szCs w:val="28"/>
        </w:rPr>
        <w:t>ты в этом направлении следует</w:t>
      </w:r>
      <w:r w:rsidRPr="00F70637">
        <w:rPr>
          <w:sz w:val="28"/>
          <w:szCs w:val="28"/>
        </w:rPr>
        <w:t xml:space="preserve"> выявить причины</w:t>
      </w:r>
      <w:r w:rsidR="00F70637" w:rsidRPr="00F70637">
        <w:rPr>
          <w:sz w:val="28"/>
          <w:szCs w:val="28"/>
        </w:rPr>
        <w:t xml:space="preserve">, которые породили проблемы. </w:t>
      </w:r>
      <w:proofErr w:type="gramStart"/>
      <w:r w:rsidR="00F70637" w:rsidRPr="00F70637">
        <w:rPr>
          <w:sz w:val="28"/>
          <w:szCs w:val="28"/>
        </w:rPr>
        <w:t>Для поиска причин нежела</w:t>
      </w:r>
      <w:r w:rsidR="00F70637" w:rsidRPr="00F70637">
        <w:rPr>
          <w:sz w:val="28"/>
          <w:szCs w:val="28"/>
        </w:rPr>
        <w:softHyphen/>
        <w:t>тельного поведения ребенка не</w:t>
      </w:r>
      <w:r w:rsidR="00F70637" w:rsidRPr="00F70637">
        <w:rPr>
          <w:sz w:val="28"/>
          <w:szCs w:val="28"/>
        </w:rPr>
        <w:softHyphen/>
        <w:t>обходимо собрать общие сведе</w:t>
      </w:r>
      <w:r w:rsidR="00F70637" w:rsidRPr="00F70637">
        <w:rPr>
          <w:sz w:val="28"/>
          <w:szCs w:val="28"/>
        </w:rPr>
        <w:softHyphen/>
        <w:t>ния о нем самом, его родителях, других членах семьи, все, что могло бы повлиять на разви</w:t>
      </w:r>
      <w:r w:rsidR="00F70637" w:rsidRPr="00F70637">
        <w:rPr>
          <w:sz w:val="28"/>
          <w:szCs w:val="28"/>
        </w:rPr>
        <w:softHyphen/>
        <w:t>тие ребенка, начиная с беремен</w:t>
      </w:r>
      <w:r w:rsidR="00F70637" w:rsidRPr="00F70637">
        <w:rPr>
          <w:sz w:val="28"/>
          <w:szCs w:val="28"/>
        </w:rPr>
        <w:softHyphen/>
        <w:t>ности матери: не было ли у родственников  психических заболеваний, не употребляли л</w:t>
      </w:r>
      <w:r w:rsidR="00F70637">
        <w:rPr>
          <w:sz w:val="28"/>
          <w:szCs w:val="28"/>
        </w:rPr>
        <w:t>и роди</w:t>
      </w:r>
      <w:r w:rsidR="00F70637">
        <w:rPr>
          <w:sz w:val="28"/>
          <w:szCs w:val="28"/>
        </w:rPr>
        <w:softHyphen/>
        <w:t xml:space="preserve">тели алкогольные напитки, </w:t>
      </w:r>
      <w:r w:rsidR="00F70637" w:rsidRPr="00F70637">
        <w:rPr>
          <w:sz w:val="28"/>
          <w:szCs w:val="28"/>
        </w:rPr>
        <w:t>какова была обстановка в семье до рождения, был ли ребенок желанным, как про</w:t>
      </w:r>
      <w:r w:rsidR="00F70637" w:rsidRPr="00F70637">
        <w:rPr>
          <w:sz w:val="28"/>
          <w:szCs w:val="28"/>
        </w:rPr>
        <w:softHyphen/>
        <w:t>текали роды, не было ли</w:t>
      </w:r>
      <w:proofErr w:type="gramEnd"/>
      <w:r w:rsidR="00F70637" w:rsidRPr="00F70637">
        <w:rPr>
          <w:sz w:val="28"/>
          <w:szCs w:val="28"/>
        </w:rPr>
        <w:t xml:space="preserve"> асфиксии при рождении, как шел про</w:t>
      </w:r>
      <w:r w:rsidR="00F70637" w:rsidRPr="00F70637">
        <w:rPr>
          <w:sz w:val="28"/>
          <w:szCs w:val="28"/>
        </w:rPr>
        <w:softHyphen/>
        <w:t>цесс физического, психического развития на ранних этапах, ка</w:t>
      </w:r>
      <w:r w:rsidR="00F70637" w:rsidRPr="00F70637">
        <w:rPr>
          <w:sz w:val="28"/>
          <w:szCs w:val="28"/>
        </w:rPr>
        <w:softHyphen/>
        <w:t>ковы биологические особенно</w:t>
      </w:r>
      <w:r w:rsidR="00F70637" w:rsidRPr="00F70637">
        <w:rPr>
          <w:sz w:val="28"/>
          <w:szCs w:val="28"/>
        </w:rPr>
        <w:softHyphen/>
        <w:t>сти ребенка. Изучается микросоциальная среда, в которой развивался ребенок, определяет</w:t>
      </w:r>
      <w:r w:rsidR="00F70637" w:rsidRPr="00F70637">
        <w:rPr>
          <w:sz w:val="28"/>
          <w:szCs w:val="28"/>
        </w:rPr>
        <w:softHyphen/>
        <w:t>ся влияние семьи, школы, друзей, улицы.</w:t>
      </w:r>
      <w:r w:rsidR="00D0264F">
        <w:rPr>
          <w:sz w:val="28"/>
          <w:szCs w:val="28"/>
        </w:rPr>
        <w:t xml:space="preserve"> Эта непростая работа должна осуществляться ни одним педагогом, а всем педагогическим коллективом. Современная школа должна иметь «службу сопровождения», включающую социального педагога, психолога, логопеда, медицинского работника, классного руководителя.</w:t>
      </w:r>
    </w:p>
    <w:p w:rsidR="00D127CB" w:rsidRPr="00D127CB" w:rsidRDefault="00F70637" w:rsidP="00D127CB">
      <w:pPr>
        <w:spacing w:after="0" w:line="360" w:lineRule="auto"/>
        <w:jc w:val="both"/>
        <w:rPr>
          <w:rStyle w:val="Zag11"/>
          <w:rFonts w:ascii="Calibri" w:eastAsia="Calibri" w:hAnsi="Calibri" w:cs="Times New Roman"/>
          <w:b/>
          <w:sz w:val="28"/>
          <w:szCs w:val="28"/>
        </w:rPr>
      </w:pPr>
      <w:r w:rsidRPr="00D127CB">
        <w:rPr>
          <w:rFonts w:ascii="Times New Roman" w:hAnsi="Times New Roman" w:cs="Times New Roman"/>
          <w:sz w:val="28"/>
          <w:szCs w:val="28"/>
        </w:rPr>
        <w:t xml:space="preserve">С 1 сентября </w:t>
      </w:r>
      <w:r w:rsidR="00BD1401" w:rsidRPr="00D127CB">
        <w:rPr>
          <w:rFonts w:ascii="Times New Roman" w:hAnsi="Times New Roman" w:cs="Times New Roman"/>
          <w:sz w:val="28"/>
          <w:szCs w:val="28"/>
        </w:rPr>
        <w:t>2011 года школы России приступили к рабо</w:t>
      </w:r>
      <w:r w:rsidR="00D127CB">
        <w:rPr>
          <w:rFonts w:ascii="Times New Roman" w:hAnsi="Times New Roman" w:cs="Times New Roman"/>
          <w:sz w:val="28"/>
          <w:szCs w:val="28"/>
        </w:rPr>
        <w:t>те по ФГОС. Каждая школа имеет Основную О</w:t>
      </w:r>
      <w:r w:rsidR="00BD1401" w:rsidRPr="00D127CB">
        <w:rPr>
          <w:rFonts w:ascii="Times New Roman" w:hAnsi="Times New Roman" w:cs="Times New Roman"/>
          <w:sz w:val="28"/>
          <w:szCs w:val="28"/>
        </w:rPr>
        <w:t>бразовател</w:t>
      </w:r>
      <w:r w:rsidR="00D127CB">
        <w:rPr>
          <w:rFonts w:ascii="Times New Roman" w:hAnsi="Times New Roman" w:cs="Times New Roman"/>
          <w:sz w:val="28"/>
          <w:szCs w:val="28"/>
        </w:rPr>
        <w:t>ьную П</w:t>
      </w:r>
      <w:r w:rsidR="00BD1401" w:rsidRPr="00D127CB">
        <w:rPr>
          <w:rFonts w:ascii="Times New Roman" w:hAnsi="Times New Roman" w:cs="Times New Roman"/>
          <w:sz w:val="28"/>
          <w:szCs w:val="28"/>
        </w:rPr>
        <w:t xml:space="preserve">рограмму, </w:t>
      </w:r>
      <w:r w:rsidR="00D127CB" w:rsidRPr="00D127CB">
        <w:rPr>
          <w:rFonts w:ascii="Times New Roman" w:hAnsi="Times New Roman" w:cs="Times New Roman"/>
          <w:sz w:val="28"/>
          <w:szCs w:val="28"/>
        </w:rPr>
        <w:t xml:space="preserve"> в состав которой входит подпрограмма </w:t>
      </w:r>
      <w:r w:rsidR="00BD1401" w:rsidRPr="00D127CB">
        <w:rPr>
          <w:rFonts w:ascii="Times New Roman" w:hAnsi="Times New Roman" w:cs="Times New Roman"/>
          <w:sz w:val="28"/>
          <w:szCs w:val="28"/>
        </w:rPr>
        <w:t xml:space="preserve"> </w:t>
      </w:r>
      <w:r w:rsidR="00D127CB" w:rsidRPr="00D127CB">
        <w:rPr>
          <w:rFonts w:ascii="Times New Roman" w:hAnsi="Times New Roman" w:cs="Times New Roman"/>
          <w:sz w:val="28"/>
          <w:szCs w:val="28"/>
        </w:rPr>
        <w:t xml:space="preserve"> </w:t>
      </w:r>
      <w:r w:rsidR="00D127CB">
        <w:rPr>
          <w:rFonts w:ascii="Times New Roman" w:hAnsi="Times New Roman" w:cs="Times New Roman"/>
          <w:sz w:val="28"/>
          <w:szCs w:val="28"/>
        </w:rPr>
        <w:t>« коррекционная работа</w:t>
      </w:r>
      <w:r w:rsidR="00BD1401" w:rsidRPr="00D127CB">
        <w:rPr>
          <w:rFonts w:ascii="Times New Roman" w:hAnsi="Times New Roman" w:cs="Times New Roman"/>
          <w:sz w:val="28"/>
          <w:szCs w:val="28"/>
        </w:rPr>
        <w:t>».</w:t>
      </w:r>
      <w:r w:rsidR="00D127CB" w:rsidRPr="00D127C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D127CB" w:rsidRPr="00D127CB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="00D127CB">
        <w:rPr>
          <w:rFonts w:ascii="Times New Roman" w:hAnsi="Times New Roman" w:cs="Times New Roman"/>
          <w:sz w:val="28"/>
          <w:szCs w:val="28"/>
        </w:rPr>
        <w:t xml:space="preserve">коррекционной работы разрабатывается </w:t>
      </w:r>
      <w:r w:rsidR="00D127CB" w:rsidRPr="00D127CB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требованиями Закона «Об образовании</w:t>
      </w:r>
      <w:r w:rsidR="00D127CB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="00D127CB" w:rsidRPr="00D127CB">
        <w:rPr>
          <w:rFonts w:ascii="Times New Roman" w:eastAsia="Calibri" w:hAnsi="Times New Roman" w:cs="Times New Roman"/>
          <w:sz w:val="28"/>
          <w:szCs w:val="28"/>
        </w:rPr>
        <w:t>, Федерального государственного образовательного стандарта начального общего образования</w:t>
      </w:r>
      <w:r w:rsidR="00D0264F">
        <w:rPr>
          <w:rFonts w:ascii="Times New Roman" w:hAnsi="Times New Roman" w:cs="Times New Roman"/>
          <w:sz w:val="28"/>
          <w:szCs w:val="28"/>
        </w:rPr>
        <w:t xml:space="preserve"> и основного </w:t>
      </w:r>
      <w:r w:rsidR="00D0264F">
        <w:rPr>
          <w:rFonts w:ascii="Times New Roman" w:hAnsi="Times New Roman" w:cs="Times New Roman"/>
          <w:sz w:val="28"/>
          <w:szCs w:val="28"/>
        </w:rPr>
        <w:lastRenderedPageBreak/>
        <w:t>общего образования</w:t>
      </w:r>
      <w:r w:rsidR="00D127CB" w:rsidRPr="00D127CB">
        <w:rPr>
          <w:rFonts w:ascii="Times New Roman" w:eastAsia="Calibri" w:hAnsi="Times New Roman" w:cs="Times New Roman"/>
          <w:sz w:val="28"/>
          <w:szCs w:val="28"/>
        </w:rPr>
        <w:t xml:space="preserve">, а также с учетом опыта работы школы по данной проблематике. </w:t>
      </w:r>
    </w:p>
    <w:p w:rsidR="00D127CB" w:rsidRPr="00D127CB" w:rsidRDefault="00D127CB" w:rsidP="00D127CB">
      <w:pPr>
        <w:pStyle w:val="Osnova"/>
        <w:tabs>
          <w:tab w:val="left" w:leader="dot" w:pos="624"/>
        </w:tabs>
        <w:spacing w:line="36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D127C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Программа коррекционной работы направлена на создание системы комплексной помощи детям с ограниченными возможностями здоровья в освоении основной образовательной програм</w:t>
      </w:r>
      <w:r w:rsidR="00D0264F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мы</w:t>
      </w:r>
      <w:r w:rsidRPr="00D127C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, коррекцию недостатков в физическом и (или) психическом развитии обучающихся,  их социальную адаптацию.</w:t>
      </w:r>
    </w:p>
    <w:p w:rsidR="00D127CB" w:rsidRPr="00D127CB" w:rsidRDefault="00D127CB" w:rsidP="00D127CB">
      <w:pPr>
        <w:pStyle w:val="Osnova"/>
        <w:tabs>
          <w:tab w:val="left" w:leader="dot" w:pos="624"/>
        </w:tabs>
        <w:spacing w:line="36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D127C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 образовательного процесса.</w:t>
      </w:r>
    </w:p>
    <w:p w:rsidR="00D127CB" w:rsidRPr="00D127CB" w:rsidRDefault="00D127CB" w:rsidP="00D127CB">
      <w:pPr>
        <w:pStyle w:val="a6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127C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Работа с </w:t>
      </w:r>
      <w:proofErr w:type="gramStart"/>
      <w:r w:rsidRPr="00D127C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учащимися, имеющими трудности в обучении </w:t>
      </w:r>
      <w:r w:rsidRPr="00D127CB">
        <w:rPr>
          <w:rFonts w:ascii="Times New Roman" w:hAnsi="Times New Roman" w:cs="Times New Roman"/>
          <w:color w:val="auto"/>
          <w:sz w:val="28"/>
          <w:szCs w:val="28"/>
        </w:rPr>
        <w:t>строится</w:t>
      </w:r>
      <w:proofErr w:type="gramEnd"/>
      <w:r w:rsidRPr="00D127CB">
        <w:rPr>
          <w:rFonts w:ascii="Times New Roman" w:hAnsi="Times New Roman" w:cs="Times New Roman"/>
          <w:color w:val="auto"/>
          <w:sz w:val="28"/>
          <w:szCs w:val="28"/>
        </w:rPr>
        <w:t xml:space="preserve"> с привлечением Службы сопровождения</w:t>
      </w:r>
      <w:r w:rsidR="00C071B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D0E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27CB">
        <w:rPr>
          <w:rFonts w:ascii="Times New Roman" w:hAnsi="Times New Roman" w:cs="Times New Roman"/>
          <w:color w:val="auto"/>
          <w:sz w:val="28"/>
          <w:szCs w:val="28"/>
        </w:rPr>
        <w:t xml:space="preserve">Коррекционная работа планируется классным руководителем </w:t>
      </w:r>
      <w:r w:rsidR="006D0EBE">
        <w:rPr>
          <w:rFonts w:ascii="Times New Roman" w:hAnsi="Times New Roman" w:cs="Times New Roman"/>
          <w:color w:val="auto"/>
          <w:sz w:val="28"/>
          <w:szCs w:val="28"/>
        </w:rPr>
        <w:t xml:space="preserve">по индивидуальным планам и </w:t>
      </w:r>
      <w:r w:rsidRPr="00D127CB">
        <w:rPr>
          <w:rFonts w:ascii="Times New Roman" w:hAnsi="Times New Roman" w:cs="Times New Roman"/>
          <w:color w:val="auto"/>
          <w:sz w:val="28"/>
          <w:szCs w:val="28"/>
        </w:rPr>
        <w:t>в рамках консультационных часов ГПД.</w:t>
      </w:r>
    </w:p>
    <w:p w:rsidR="00D127CB" w:rsidRPr="00D127CB" w:rsidRDefault="00D127CB" w:rsidP="00D127CB">
      <w:pPr>
        <w:pStyle w:val="a6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127CB">
        <w:rPr>
          <w:rFonts w:ascii="Times New Roman" w:hAnsi="Times New Roman" w:cs="Times New Roman"/>
          <w:color w:val="auto"/>
          <w:sz w:val="28"/>
          <w:szCs w:val="28"/>
          <w:u w:val="single"/>
        </w:rPr>
        <w:t>Работа с учащимися, имеющими проблемы  здоровья.</w:t>
      </w:r>
      <w:r w:rsidRPr="00D127CB">
        <w:rPr>
          <w:rFonts w:ascii="Times New Roman" w:hAnsi="Times New Roman" w:cs="Times New Roman"/>
          <w:color w:val="auto"/>
          <w:sz w:val="28"/>
          <w:szCs w:val="28"/>
        </w:rPr>
        <w:t xml:space="preserve"> Такие учащиеся имеют возможность обучаться по индивидуальным учебным  планам на дому. Для организации домашнего обучения родители (законные представители) предоставляю</w:t>
      </w:r>
      <w:r>
        <w:rPr>
          <w:rFonts w:ascii="Times New Roman" w:hAnsi="Times New Roman" w:cs="Times New Roman"/>
          <w:color w:val="auto"/>
          <w:sz w:val="28"/>
          <w:szCs w:val="28"/>
        </w:rPr>
        <w:t>т в школу необходимые документы.</w:t>
      </w:r>
    </w:p>
    <w:p w:rsidR="00D127CB" w:rsidRDefault="00D127CB" w:rsidP="00D127CB">
      <w:pPr>
        <w:pStyle w:val="a6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127CB">
        <w:rPr>
          <w:rFonts w:ascii="Times New Roman" w:hAnsi="Times New Roman" w:cs="Times New Roman"/>
          <w:color w:val="auto"/>
          <w:sz w:val="28"/>
          <w:szCs w:val="28"/>
        </w:rPr>
        <w:t>При организации домашнего обучения ОУ составляет индивидуальный учебный план, включающий все учебные предметы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127CB" w:rsidRPr="00D127CB" w:rsidRDefault="00D127CB" w:rsidP="00D127CB">
      <w:pPr>
        <w:pStyle w:val="a6"/>
        <w:spacing w:line="360" w:lineRule="auto"/>
        <w:ind w:firstLine="0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127CB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>Задачи программы</w:t>
      </w:r>
    </w:p>
    <w:p w:rsidR="00D127CB" w:rsidRPr="00D127CB" w:rsidRDefault="00D127CB" w:rsidP="00D127CB">
      <w:pPr>
        <w:pStyle w:val="Osnova"/>
        <w:tabs>
          <w:tab w:val="left" w:leader="dot" w:pos="624"/>
        </w:tabs>
        <w:spacing w:line="36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D127C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— Своевременное выявление детей с трудностями адаптации, обусловленными ограниченными возможностями здоровья;</w:t>
      </w:r>
    </w:p>
    <w:p w:rsidR="00D127CB" w:rsidRPr="00D127CB" w:rsidRDefault="00D127CB" w:rsidP="00D127CB">
      <w:pPr>
        <w:pStyle w:val="Osnova"/>
        <w:tabs>
          <w:tab w:val="left" w:leader="dot" w:pos="624"/>
        </w:tabs>
        <w:spacing w:line="36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D127C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— определение особых образовательных потребностей детей с ограниченными возможностями здоровья, детей-инвалидов;</w:t>
      </w:r>
    </w:p>
    <w:p w:rsidR="00D127CB" w:rsidRPr="00D127CB" w:rsidRDefault="00D127CB" w:rsidP="00D127CB">
      <w:pPr>
        <w:pStyle w:val="Osnova"/>
        <w:tabs>
          <w:tab w:val="left" w:leader="dot" w:pos="624"/>
        </w:tabs>
        <w:spacing w:line="36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D127C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—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</w:t>
      </w:r>
      <w:r w:rsidRPr="00D127C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lastRenderedPageBreak/>
        <w:t>его выраженности;</w:t>
      </w:r>
    </w:p>
    <w:p w:rsidR="00D127CB" w:rsidRPr="00D127CB" w:rsidRDefault="00D127CB" w:rsidP="00D127CB">
      <w:pPr>
        <w:pStyle w:val="Osnova"/>
        <w:tabs>
          <w:tab w:val="left" w:leader="dot" w:pos="624"/>
        </w:tabs>
        <w:spacing w:line="36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D127C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— 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учреждении;</w:t>
      </w:r>
    </w:p>
    <w:p w:rsidR="00D127CB" w:rsidRPr="00D127CB" w:rsidRDefault="00D127CB" w:rsidP="00D127CB">
      <w:pPr>
        <w:pStyle w:val="Osnova"/>
        <w:tabs>
          <w:tab w:val="left" w:leader="dot" w:pos="624"/>
        </w:tabs>
        <w:spacing w:line="36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D127C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— осуществление индивидуально ориентированной </w:t>
      </w:r>
      <w:proofErr w:type="spellStart"/>
      <w:r w:rsidRPr="00D127C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психолого-медико-педагогической</w:t>
      </w:r>
      <w:proofErr w:type="spellEnd"/>
      <w:r w:rsidRPr="00D127C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помощи детям с ограниченными возможностями здоровья и трудностями обучения с учётом особенностей психического и (или) физического развития, индивидуальных возможностей детей (в соответствии с рекомендациями </w:t>
      </w:r>
      <w:proofErr w:type="spellStart"/>
      <w:r w:rsidRPr="00D127C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психолого-медико-педагогической</w:t>
      </w:r>
      <w:proofErr w:type="spellEnd"/>
      <w:r w:rsidRPr="00D127C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комиссии);</w:t>
      </w:r>
    </w:p>
    <w:p w:rsidR="00D127CB" w:rsidRPr="00D127CB" w:rsidRDefault="00D127CB" w:rsidP="00D127CB">
      <w:pPr>
        <w:pStyle w:val="Osnova"/>
        <w:tabs>
          <w:tab w:val="left" w:leader="dot" w:pos="624"/>
        </w:tabs>
        <w:spacing w:line="36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D127C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— разработка и реализация индивидуальных учебных планов,  организация индивидуальных и (или) групповых занятий для детей с трудностями обучения; </w:t>
      </w:r>
    </w:p>
    <w:p w:rsidR="00D127CB" w:rsidRPr="00D127CB" w:rsidRDefault="00D127CB" w:rsidP="00D127CB">
      <w:pPr>
        <w:pStyle w:val="Osnova"/>
        <w:tabs>
          <w:tab w:val="left" w:leader="dot" w:pos="624"/>
        </w:tabs>
        <w:spacing w:line="36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D127C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—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в условиях ГПД;</w:t>
      </w:r>
    </w:p>
    <w:p w:rsidR="00D127CB" w:rsidRPr="00D127CB" w:rsidRDefault="00D127CB" w:rsidP="00D127CB">
      <w:pPr>
        <w:pStyle w:val="Osnova"/>
        <w:tabs>
          <w:tab w:val="left" w:leader="dot" w:pos="624"/>
        </w:tabs>
        <w:spacing w:line="36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D127CB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— оказание консультативной и методической помощи родителям  (законным представителям) детей с ограниченными возможностями здоровья и трудностями в обучении по медицинским, социальным, правовым и другим вопросам.</w:t>
      </w:r>
    </w:p>
    <w:p w:rsidR="00D127CB" w:rsidRPr="00D127CB" w:rsidRDefault="00D127CB" w:rsidP="00D127C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7CB">
        <w:rPr>
          <w:rFonts w:ascii="Times New Roman" w:eastAsia="Calibri" w:hAnsi="Times New Roman" w:cs="Times New Roman"/>
          <w:sz w:val="28"/>
          <w:szCs w:val="28"/>
        </w:rPr>
        <w:t xml:space="preserve">Программа коррекционной работы направлена </w:t>
      </w:r>
      <w:proofErr w:type="gramStart"/>
      <w:r w:rsidRPr="00D127C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D127C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127CB" w:rsidRPr="00D127CB" w:rsidRDefault="00D127CB" w:rsidP="00D12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7CB">
        <w:rPr>
          <w:rFonts w:ascii="Times New Roman" w:eastAsia="Calibri" w:hAnsi="Times New Roman" w:cs="Times New Roman"/>
          <w:sz w:val="28"/>
          <w:szCs w:val="28"/>
        </w:rPr>
        <w:t>преодоление затруднений учащихся в учебной деятельности;</w:t>
      </w:r>
    </w:p>
    <w:p w:rsidR="00D127CB" w:rsidRPr="00D127CB" w:rsidRDefault="00D127CB" w:rsidP="00D12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7CB">
        <w:rPr>
          <w:rFonts w:ascii="Times New Roman" w:eastAsia="Calibri" w:hAnsi="Times New Roman" w:cs="Times New Roman"/>
          <w:sz w:val="28"/>
          <w:szCs w:val="28"/>
        </w:rPr>
        <w:t xml:space="preserve">овладение навыками адаптации учащихся к социуму; </w:t>
      </w:r>
    </w:p>
    <w:p w:rsidR="00D127CB" w:rsidRPr="00D127CB" w:rsidRDefault="00D127CB" w:rsidP="00D12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7CB">
        <w:rPr>
          <w:rFonts w:ascii="Times New Roman" w:eastAsia="Calibri" w:hAnsi="Times New Roman" w:cs="Times New Roman"/>
          <w:sz w:val="28"/>
          <w:szCs w:val="28"/>
        </w:rPr>
        <w:t>психолого-педагогическое сопровождение школьников, имеющих проблемы в обучении;</w:t>
      </w:r>
    </w:p>
    <w:p w:rsidR="00D127CB" w:rsidRPr="00D127CB" w:rsidRDefault="00D127CB" w:rsidP="00D12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7CB">
        <w:rPr>
          <w:rFonts w:ascii="Times New Roman" w:eastAsia="Calibri" w:hAnsi="Times New Roman" w:cs="Times New Roman"/>
          <w:sz w:val="28"/>
          <w:szCs w:val="28"/>
        </w:rPr>
        <w:t>развитие потенциала учащихся с ограниченными возможностями.</w:t>
      </w:r>
    </w:p>
    <w:p w:rsidR="00AE1C86" w:rsidRDefault="002240EB" w:rsidP="00D127CB">
      <w:pPr>
        <w:pStyle w:val="a3"/>
        <w:spacing w:before="0" w:beforeAutospacing="0" w:after="0" w:afterAutospacing="0" w:line="360" w:lineRule="auto"/>
        <w:jc w:val="both"/>
        <w:rPr>
          <w:spacing w:val="-1"/>
          <w:sz w:val="28"/>
          <w:szCs w:val="28"/>
        </w:rPr>
      </w:pPr>
      <w:r w:rsidRPr="00AE1C86">
        <w:rPr>
          <w:spacing w:val="-1"/>
          <w:sz w:val="28"/>
          <w:szCs w:val="28"/>
        </w:rPr>
        <w:t xml:space="preserve">Любая страна мира старается выстраивать школьное образование таким образом, чтобы свести до минимума детей </w:t>
      </w:r>
      <w:r w:rsidR="00AE1C86">
        <w:rPr>
          <w:spacing w:val="-1"/>
          <w:sz w:val="28"/>
          <w:szCs w:val="28"/>
        </w:rPr>
        <w:t>«</w:t>
      </w:r>
      <w:r w:rsidRPr="00AE1C86">
        <w:rPr>
          <w:spacing w:val="-1"/>
          <w:sz w:val="28"/>
          <w:szCs w:val="28"/>
        </w:rPr>
        <w:t>группы риска</w:t>
      </w:r>
      <w:r w:rsidR="00AE1C86">
        <w:rPr>
          <w:spacing w:val="-1"/>
          <w:sz w:val="28"/>
          <w:szCs w:val="28"/>
        </w:rPr>
        <w:t>»</w:t>
      </w:r>
      <w:r w:rsidRPr="00AE1C86">
        <w:rPr>
          <w:spacing w:val="-1"/>
          <w:sz w:val="28"/>
          <w:szCs w:val="28"/>
        </w:rPr>
        <w:t xml:space="preserve">. Ведь от решения этого вопроса зависит повышение качества образования. </w:t>
      </w:r>
    </w:p>
    <w:p w:rsidR="00682D4A" w:rsidRDefault="002240EB" w:rsidP="00D127C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1C86">
        <w:rPr>
          <w:spacing w:val="-1"/>
          <w:sz w:val="28"/>
          <w:szCs w:val="28"/>
        </w:rPr>
        <w:t xml:space="preserve">Сегодня качество образования является ключевой проблемой в деле сохранения и развития интеллектуального потенциала государства. </w:t>
      </w:r>
      <w:r w:rsidR="00682D4A" w:rsidRPr="00AE1C86">
        <w:rPr>
          <w:sz w:val="28"/>
          <w:szCs w:val="28"/>
        </w:rPr>
        <w:t xml:space="preserve">В истории </w:t>
      </w:r>
      <w:r w:rsidR="00682D4A" w:rsidRPr="00AE1C86">
        <w:rPr>
          <w:sz w:val="28"/>
          <w:szCs w:val="28"/>
        </w:rPr>
        <w:lastRenderedPageBreak/>
        <w:t>развития образования проблема его качества всегда была и остается самой актуаль</w:t>
      </w:r>
      <w:r w:rsidR="00682D4A" w:rsidRPr="00AE1C86">
        <w:rPr>
          <w:spacing w:val="-1"/>
          <w:sz w:val="28"/>
          <w:szCs w:val="28"/>
        </w:rPr>
        <w:t>ной. От к</w:t>
      </w:r>
      <w:r w:rsidR="00682D4A" w:rsidRPr="00AE1C86">
        <w:rPr>
          <w:sz w:val="28"/>
          <w:szCs w:val="28"/>
        </w:rPr>
        <w:t>ачества образования в ближайшей перспективе будут зависеть место и роль любой страны в быстро изменяющемся цивилизованном мире. Образование в современном значении рассматривается как один из существенных факторов научно-технического, социального и духовного прогресса общества</w:t>
      </w:r>
      <w:r w:rsidR="00D0264F">
        <w:rPr>
          <w:sz w:val="28"/>
          <w:szCs w:val="28"/>
        </w:rPr>
        <w:t xml:space="preserve">. </w:t>
      </w:r>
      <w:r w:rsidR="00682D4A" w:rsidRPr="00AE1C86">
        <w:rPr>
          <w:sz w:val="28"/>
          <w:szCs w:val="28"/>
        </w:rPr>
        <w:t xml:space="preserve"> Поэтому особое внимание в </w:t>
      </w:r>
      <w:r w:rsidR="00AE1C86">
        <w:rPr>
          <w:sz w:val="28"/>
          <w:szCs w:val="28"/>
        </w:rPr>
        <w:t xml:space="preserve">современном мире </w:t>
      </w:r>
      <w:r w:rsidR="00682D4A" w:rsidRPr="00AE1C86">
        <w:rPr>
          <w:sz w:val="28"/>
          <w:szCs w:val="28"/>
        </w:rPr>
        <w:t xml:space="preserve"> уделяется </w:t>
      </w:r>
      <w:r w:rsidR="00682D4A" w:rsidRPr="00AE1C86">
        <w:rPr>
          <w:b/>
          <w:sz w:val="28"/>
          <w:szCs w:val="28"/>
        </w:rPr>
        <w:t>человеческому капиталу</w:t>
      </w:r>
      <w:r w:rsidR="00AE1C86">
        <w:rPr>
          <w:sz w:val="28"/>
          <w:szCs w:val="28"/>
        </w:rPr>
        <w:t>.</w:t>
      </w:r>
    </w:p>
    <w:p w:rsidR="004D0314" w:rsidRDefault="004D0314" w:rsidP="00AE1C8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1C86" w:rsidRDefault="004D0314" w:rsidP="00AE1C8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4D0314" w:rsidRPr="008001A3" w:rsidRDefault="004D0314" w:rsidP="004D0314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01A3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8001A3">
        <w:rPr>
          <w:rFonts w:ascii="Times New Roman" w:hAnsi="Times New Roman" w:cs="Times New Roman"/>
          <w:sz w:val="28"/>
          <w:szCs w:val="28"/>
        </w:rPr>
        <w:t xml:space="preserve"> Ю.К. Педагогика.// М. Просвещение. 1988г</w:t>
      </w:r>
    </w:p>
    <w:p w:rsidR="004D0314" w:rsidRPr="008001A3" w:rsidRDefault="004D0314" w:rsidP="004D0314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01A3">
        <w:rPr>
          <w:rFonts w:ascii="Times New Roman" w:hAnsi="Times New Roman" w:cs="Times New Roman"/>
          <w:sz w:val="28"/>
          <w:szCs w:val="28"/>
        </w:rPr>
        <w:t>Беркалиев</w:t>
      </w:r>
      <w:proofErr w:type="spellEnd"/>
      <w:r w:rsidRPr="008001A3">
        <w:rPr>
          <w:rFonts w:ascii="Times New Roman" w:hAnsi="Times New Roman" w:cs="Times New Roman"/>
          <w:sz w:val="28"/>
          <w:szCs w:val="28"/>
        </w:rPr>
        <w:t xml:space="preserve"> Т.Н., Заир-Бек Е.С., </w:t>
      </w:r>
      <w:proofErr w:type="spellStart"/>
      <w:r w:rsidRPr="008001A3">
        <w:rPr>
          <w:rFonts w:ascii="Times New Roman" w:hAnsi="Times New Roman" w:cs="Times New Roman"/>
          <w:sz w:val="28"/>
          <w:szCs w:val="28"/>
        </w:rPr>
        <w:t>Тряпицына</w:t>
      </w:r>
      <w:proofErr w:type="spellEnd"/>
      <w:r w:rsidRPr="008001A3">
        <w:rPr>
          <w:rFonts w:ascii="Times New Roman" w:hAnsi="Times New Roman" w:cs="Times New Roman"/>
          <w:sz w:val="28"/>
          <w:szCs w:val="28"/>
        </w:rPr>
        <w:t xml:space="preserve"> А.П. Развитие образования. Опыт реформ и оценки прогресса школы.// </w:t>
      </w:r>
      <w:proofErr w:type="spellStart"/>
      <w:r w:rsidRPr="008001A3">
        <w:rPr>
          <w:rFonts w:ascii="Times New Roman" w:hAnsi="Times New Roman" w:cs="Times New Roman"/>
          <w:sz w:val="28"/>
          <w:szCs w:val="28"/>
        </w:rPr>
        <w:t>КАРО</w:t>
      </w:r>
      <w:proofErr w:type="gramStart"/>
      <w:r w:rsidRPr="008001A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001A3">
        <w:rPr>
          <w:rFonts w:ascii="Times New Roman" w:hAnsi="Times New Roman" w:cs="Times New Roman"/>
          <w:sz w:val="28"/>
          <w:szCs w:val="28"/>
        </w:rPr>
        <w:t>анкт-Петербург</w:t>
      </w:r>
      <w:proofErr w:type="spellEnd"/>
      <w:r w:rsidRPr="008001A3">
        <w:rPr>
          <w:rFonts w:ascii="Times New Roman" w:hAnsi="Times New Roman" w:cs="Times New Roman"/>
          <w:sz w:val="28"/>
          <w:szCs w:val="28"/>
        </w:rPr>
        <w:t>, 2007</w:t>
      </w:r>
    </w:p>
    <w:p w:rsidR="004D0314" w:rsidRPr="008001A3" w:rsidRDefault="004D0314" w:rsidP="004D0314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01A3">
        <w:rPr>
          <w:rFonts w:ascii="Times New Roman" w:hAnsi="Times New Roman" w:cs="Times New Roman"/>
          <w:sz w:val="28"/>
          <w:szCs w:val="28"/>
        </w:rPr>
        <w:t>Бим-Бад</w:t>
      </w:r>
      <w:proofErr w:type="spellEnd"/>
      <w:r w:rsidRPr="008001A3">
        <w:rPr>
          <w:rFonts w:ascii="Times New Roman" w:hAnsi="Times New Roman" w:cs="Times New Roman"/>
          <w:sz w:val="28"/>
          <w:szCs w:val="28"/>
        </w:rPr>
        <w:t xml:space="preserve"> Б.М. Педагогический </w:t>
      </w:r>
      <w:proofErr w:type="spellStart"/>
      <w:r w:rsidRPr="008001A3">
        <w:rPr>
          <w:rFonts w:ascii="Times New Roman" w:hAnsi="Times New Roman" w:cs="Times New Roman"/>
          <w:sz w:val="28"/>
          <w:szCs w:val="28"/>
        </w:rPr>
        <w:t>эциклопедический</w:t>
      </w:r>
      <w:proofErr w:type="spellEnd"/>
      <w:r w:rsidRPr="008001A3">
        <w:rPr>
          <w:rFonts w:ascii="Times New Roman" w:hAnsi="Times New Roman" w:cs="Times New Roman"/>
          <w:sz w:val="28"/>
          <w:szCs w:val="28"/>
        </w:rPr>
        <w:t xml:space="preserve"> словарь. Режим доступа:</w:t>
      </w:r>
      <w:r w:rsidRPr="004C7C4A">
        <w:t xml:space="preserve"> </w:t>
      </w:r>
      <w:r w:rsidRPr="008001A3">
        <w:rPr>
          <w:rFonts w:ascii="Times New Roman" w:hAnsi="Times New Roman" w:cs="Times New Roman"/>
          <w:sz w:val="28"/>
          <w:szCs w:val="28"/>
        </w:rPr>
        <w:t>http://www.nlr.ru/cat/edict/PDict/index</w:t>
      </w:r>
    </w:p>
    <w:p w:rsidR="004D0314" w:rsidRPr="008001A3" w:rsidRDefault="004D0314" w:rsidP="004D0314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01A3">
        <w:rPr>
          <w:rFonts w:ascii="Times New Roman" w:hAnsi="Times New Roman" w:cs="Times New Roman"/>
          <w:sz w:val="28"/>
          <w:szCs w:val="28"/>
        </w:rPr>
        <w:t>Коджаспирова</w:t>
      </w:r>
      <w:proofErr w:type="spellEnd"/>
      <w:r w:rsidRPr="008001A3">
        <w:rPr>
          <w:rFonts w:ascii="Times New Roman" w:hAnsi="Times New Roman" w:cs="Times New Roman"/>
          <w:sz w:val="28"/>
          <w:szCs w:val="28"/>
        </w:rPr>
        <w:t xml:space="preserve"> Г. М., </w:t>
      </w:r>
      <w:proofErr w:type="spellStart"/>
      <w:r w:rsidRPr="008001A3">
        <w:rPr>
          <w:rFonts w:ascii="Times New Roman" w:hAnsi="Times New Roman" w:cs="Times New Roman"/>
          <w:sz w:val="28"/>
          <w:szCs w:val="28"/>
        </w:rPr>
        <w:t>Коджаспиров</w:t>
      </w:r>
      <w:proofErr w:type="spellEnd"/>
      <w:r w:rsidRPr="008001A3">
        <w:rPr>
          <w:rFonts w:ascii="Times New Roman" w:hAnsi="Times New Roman" w:cs="Times New Roman"/>
          <w:sz w:val="28"/>
          <w:szCs w:val="28"/>
        </w:rPr>
        <w:t xml:space="preserve"> А. Ю., Педагогический словарь// Издательский центр «</w:t>
      </w:r>
      <w:proofErr w:type="spellStart"/>
      <w:r w:rsidRPr="008001A3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8001A3">
        <w:rPr>
          <w:rFonts w:ascii="Times New Roman" w:hAnsi="Times New Roman" w:cs="Times New Roman"/>
          <w:sz w:val="28"/>
          <w:szCs w:val="28"/>
        </w:rPr>
        <w:t>», 2005</w:t>
      </w:r>
    </w:p>
    <w:p w:rsidR="004D0314" w:rsidRPr="008001A3" w:rsidRDefault="004D0314" w:rsidP="004D0314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1A3">
        <w:rPr>
          <w:rFonts w:ascii="Times New Roman" w:hAnsi="Times New Roman" w:cs="Times New Roman"/>
          <w:sz w:val="28"/>
          <w:szCs w:val="28"/>
        </w:rPr>
        <w:t>Концепция федеральных  государственных стандартов общего образования.// М. Просвещение. 2011.</w:t>
      </w:r>
    </w:p>
    <w:p w:rsidR="004D0314" w:rsidRPr="00AE1C86" w:rsidRDefault="004D0314" w:rsidP="004D031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01A3">
        <w:rPr>
          <w:sz w:val="28"/>
          <w:szCs w:val="28"/>
        </w:rPr>
        <w:t>Национальная образовательная инициатива « Наша новая школа».</w:t>
      </w:r>
    </w:p>
    <w:p w:rsidR="006D0EBE" w:rsidRPr="006D0EBE" w:rsidRDefault="006D0EBE" w:rsidP="006D0EBE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EBE">
        <w:rPr>
          <w:rFonts w:ascii="Times New Roman" w:eastAsia="Times New Roman" w:hAnsi="Times New Roman" w:cs="Times New Roman"/>
          <w:sz w:val="28"/>
          <w:szCs w:val="28"/>
        </w:rPr>
        <w:t>Оксфордский толковый словарь по психологии</w:t>
      </w:r>
      <w:proofErr w:type="gramStart"/>
      <w:r w:rsidRPr="006D0EBE">
        <w:rPr>
          <w:rFonts w:ascii="Times New Roman" w:eastAsia="Times New Roman" w:hAnsi="Times New Roman" w:cs="Times New Roman"/>
          <w:sz w:val="28"/>
          <w:szCs w:val="28"/>
        </w:rPr>
        <w:t>/П</w:t>
      </w:r>
      <w:proofErr w:type="gramEnd"/>
      <w:r w:rsidRPr="006D0EBE">
        <w:rPr>
          <w:rFonts w:ascii="Times New Roman" w:eastAsia="Times New Roman" w:hAnsi="Times New Roman" w:cs="Times New Roman"/>
          <w:sz w:val="28"/>
          <w:szCs w:val="28"/>
        </w:rPr>
        <w:t xml:space="preserve">од ред. А.Ребера,2002 г. </w:t>
      </w:r>
    </w:p>
    <w:p w:rsidR="00682D4A" w:rsidRDefault="00682D4A" w:rsidP="002018C8">
      <w:pPr>
        <w:pStyle w:val="a3"/>
      </w:pPr>
    </w:p>
    <w:sectPr w:rsidR="00682D4A" w:rsidSect="00BF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67D"/>
    <w:multiLevelType w:val="hybridMultilevel"/>
    <w:tmpl w:val="5BAEB42C"/>
    <w:lvl w:ilvl="0" w:tplc="D41267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726246"/>
    <w:multiLevelType w:val="hybridMultilevel"/>
    <w:tmpl w:val="71462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8C8"/>
    <w:rsid w:val="00023ABD"/>
    <w:rsid w:val="001716D3"/>
    <w:rsid w:val="002018C8"/>
    <w:rsid w:val="002240EB"/>
    <w:rsid w:val="00312C15"/>
    <w:rsid w:val="004356BA"/>
    <w:rsid w:val="0049574C"/>
    <w:rsid w:val="004D0314"/>
    <w:rsid w:val="00603F64"/>
    <w:rsid w:val="00682D4A"/>
    <w:rsid w:val="006D0EBE"/>
    <w:rsid w:val="00AE1C86"/>
    <w:rsid w:val="00BD1401"/>
    <w:rsid w:val="00BF0EEA"/>
    <w:rsid w:val="00C071B1"/>
    <w:rsid w:val="00C222BD"/>
    <w:rsid w:val="00D0264F"/>
    <w:rsid w:val="00D127CB"/>
    <w:rsid w:val="00F7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2BD"/>
    <w:rPr>
      <w:b/>
      <w:bCs/>
    </w:rPr>
  </w:style>
  <w:style w:type="character" w:styleId="a5">
    <w:name w:val="Hyperlink"/>
    <w:basedOn w:val="a0"/>
    <w:uiPriority w:val="99"/>
    <w:semiHidden/>
    <w:unhideWhenUsed/>
    <w:rsid w:val="004356BA"/>
    <w:rPr>
      <w:color w:val="0000FF"/>
      <w:u w:val="single"/>
    </w:rPr>
  </w:style>
  <w:style w:type="paragraph" w:styleId="a6">
    <w:name w:val="Body Text"/>
    <w:basedOn w:val="a"/>
    <w:link w:val="a7"/>
    <w:rsid w:val="00D127CB"/>
    <w:pPr>
      <w:autoSpaceDE w:val="0"/>
      <w:autoSpaceDN w:val="0"/>
      <w:spacing w:after="0" w:line="260" w:lineRule="atLeast"/>
      <w:ind w:firstLine="397"/>
      <w:jc w:val="both"/>
    </w:pPr>
    <w:rPr>
      <w:rFonts w:ascii="PragmaticaC" w:eastAsia="Times New Roman" w:hAnsi="PragmaticaC" w:cs="PragmaticaC"/>
      <w:color w:val="000000"/>
      <w:lang w:eastAsia="ru-RU"/>
    </w:rPr>
  </w:style>
  <w:style w:type="character" w:customStyle="1" w:styleId="a7">
    <w:name w:val="Основной текст Знак"/>
    <w:basedOn w:val="a0"/>
    <w:link w:val="a6"/>
    <w:rsid w:val="00D127CB"/>
    <w:rPr>
      <w:rFonts w:ascii="PragmaticaC" w:eastAsia="Times New Roman" w:hAnsi="PragmaticaC" w:cs="PragmaticaC"/>
      <w:color w:val="000000"/>
      <w:lang w:eastAsia="ru-RU"/>
    </w:rPr>
  </w:style>
  <w:style w:type="character" w:customStyle="1" w:styleId="Zag11">
    <w:name w:val="Zag_11"/>
    <w:rsid w:val="00D127CB"/>
  </w:style>
  <w:style w:type="paragraph" w:customStyle="1" w:styleId="Osnova">
    <w:name w:val="Osnova"/>
    <w:basedOn w:val="a"/>
    <w:rsid w:val="00D127C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8">
    <w:name w:val="List Paragraph"/>
    <w:basedOn w:val="a"/>
    <w:uiPriority w:val="34"/>
    <w:qFormat/>
    <w:rsid w:val="004D031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dcterms:created xsi:type="dcterms:W3CDTF">2013-12-15T08:26:00Z</dcterms:created>
  <dcterms:modified xsi:type="dcterms:W3CDTF">2013-12-15T13:37:00Z</dcterms:modified>
</cp:coreProperties>
</file>