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57" w:rsidRDefault="00FD0D57" w:rsidP="0097477E">
      <w:pPr>
        <w:pStyle w:val="Bodytext60"/>
        <w:shd w:val="clear" w:color="auto" w:fill="auto"/>
        <w:spacing w:line="240" w:lineRule="auto"/>
        <w:ind w:left="1440"/>
        <w:jc w:val="left"/>
      </w:pPr>
      <w:r>
        <w:t>ТЕМАТИЧЕСКОЕ ПЛАНИРОВАНИЕ К КУРСУ «ПРАКТИКУМ ПО ОРГАНИЧЕСКОЙ ХИМИИ. 10 КЛАСС»</w:t>
      </w:r>
    </w:p>
    <w:p w:rsidR="00FD0D57" w:rsidRDefault="00FD0D57" w:rsidP="0097477E">
      <w:pPr>
        <w:pStyle w:val="Bodytext60"/>
        <w:shd w:val="clear" w:color="auto" w:fill="auto"/>
        <w:spacing w:after="132" w:line="240" w:lineRule="auto"/>
        <w:ind w:left="5940"/>
        <w:jc w:val="left"/>
      </w:pPr>
      <w:r>
        <w:t>1 час в неделю, всего 34 часа.</w:t>
      </w:r>
    </w:p>
    <w:tbl>
      <w:tblPr>
        <w:tblStyle w:val="a3"/>
        <w:tblW w:w="15038" w:type="dxa"/>
        <w:tblLayout w:type="fixed"/>
        <w:tblLook w:val="04A0"/>
      </w:tblPr>
      <w:tblGrid>
        <w:gridCol w:w="959"/>
        <w:gridCol w:w="4571"/>
        <w:gridCol w:w="815"/>
        <w:gridCol w:w="1038"/>
        <w:gridCol w:w="993"/>
        <w:gridCol w:w="850"/>
        <w:gridCol w:w="992"/>
        <w:gridCol w:w="4820"/>
      </w:tblGrid>
      <w:tr w:rsidR="0097477E" w:rsidTr="0097477E">
        <w:tc>
          <w:tcPr>
            <w:tcW w:w="959" w:type="dxa"/>
            <w:vMerge w:val="restart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</w:p>
        </w:tc>
        <w:tc>
          <w:tcPr>
            <w:tcW w:w="4571" w:type="dxa"/>
            <w:vMerge w:val="restart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Содержание (разделы,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тема)</w:t>
            </w:r>
          </w:p>
        </w:tc>
        <w:tc>
          <w:tcPr>
            <w:tcW w:w="815" w:type="dxa"/>
            <w:vMerge w:val="restart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73" w:type="dxa"/>
            <w:gridSpan w:val="4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4820" w:type="dxa"/>
            <w:vMerge w:val="restart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D5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урока Эксперимент (Д. - демонстрационный, </w:t>
            </w:r>
            <w:r w:rsidRPr="00FD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 xml:space="preserve"> - лабораторный</w:t>
            </w:r>
            <w:proofErr w:type="gramEnd"/>
          </w:p>
        </w:tc>
      </w:tr>
      <w:tr w:rsidR="0097477E" w:rsidTr="0097477E">
        <w:tc>
          <w:tcPr>
            <w:tcW w:w="959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2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820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7E" w:rsidTr="0097477E">
        <w:tc>
          <w:tcPr>
            <w:tcW w:w="959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20" w:type="dxa"/>
            <w:vMerge/>
          </w:tcPr>
          <w:p w:rsidR="0097477E" w:rsidRPr="00FD0D57" w:rsidRDefault="0097477E" w:rsidP="00FD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7E" w:rsidTr="0097477E">
        <w:tc>
          <w:tcPr>
            <w:tcW w:w="15038" w:type="dxa"/>
            <w:gridSpan w:val="8"/>
          </w:tcPr>
          <w:p w:rsidR="0097477E" w:rsidRPr="00CF4EDC" w:rsidRDefault="0097477E" w:rsidP="0097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основных вопросов курса неорганической химии (2 часа)</w:t>
            </w:r>
          </w:p>
        </w:tc>
      </w:tr>
      <w:tr w:rsidR="0097477E" w:rsidTr="0097477E">
        <w:tc>
          <w:tcPr>
            <w:tcW w:w="959" w:type="dxa"/>
          </w:tcPr>
          <w:p w:rsidR="0097477E" w:rsidRDefault="00CF4EDC" w:rsidP="0097477E">
            <w:r>
              <w:t>1(1)</w:t>
            </w:r>
          </w:p>
        </w:tc>
        <w:tc>
          <w:tcPr>
            <w:tcW w:w="4571" w:type="dxa"/>
          </w:tcPr>
          <w:p w:rsidR="0097477E" w:rsidRDefault="0097477E" w:rsidP="00CF4EDC">
            <w:pPr>
              <w:pStyle w:val="Bodytext0"/>
              <w:shd w:val="clear" w:color="auto" w:fill="auto"/>
              <w:spacing w:after="0" w:line="271" w:lineRule="exact"/>
              <w:ind w:left="34" w:firstLine="0"/>
            </w:pPr>
            <w:r>
              <w:t>Повторение тем «Строение атома», «Валентность и степень окисления».</w:t>
            </w:r>
            <w:r w:rsidR="00CF4EDC">
              <w:t xml:space="preserve"> ТБ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06.09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07.09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Default="0097477E" w:rsidP="0097477E"/>
        </w:tc>
      </w:tr>
      <w:tr w:rsidR="0097477E" w:rsidTr="0097477E">
        <w:tc>
          <w:tcPr>
            <w:tcW w:w="959" w:type="dxa"/>
          </w:tcPr>
          <w:p w:rsidR="0097477E" w:rsidRDefault="00CF4EDC" w:rsidP="0097477E">
            <w:r>
              <w:t>2(2)</w:t>
            </w:r>
          </w:p>
        </w:tc>
        <w:tc>
          <w:tcPr>
            <w:tcW w:w="4571" w:type="dxa"/>
          </w:tcPr>
          <w:p w:rsidR="0097477E" w:rsidRDefault="0097477E" w:rsidP="00CF4EDC">
            <w:pPr>
              <w:pStyle w:val="Bodytext0"/>
              <w:shd w:val="clear" w:color="auto" w:fill="auto"/>
              <w:spacing w:after="0" w:line="240" w:lineRule="auto"/>
              <w:ind w:left="34" w:firstLine="0"/>
            </w:pPr>
            <w:r>
              <w:t>Повторение темы «Химическая связь».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13.09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14.09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Default="0097477E" w:rsidP="0097477E"/>
        </w:tc>
      </w:tr>
      <w:tr w:rsidR="0097477E" w:rsidTr="0097477E">
        <w:tc>
          <w:tcPr>
            <w:tcW w:w="15038" w:type="dxa"/>
            <w:gridSpan w:val="8"/>
          </w:tcPr>
          <w:p w:rsidR="0097477E" w:rsidRPr="00CF4EDC" w:rsidRDefault="0097477E" w:rsidP="0097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C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особенности состава, строения и свойств органических соединений (4часа)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1(3)</w:t>
            </w:r>
          </w:p>
        </w:tc>
        <w:tc>
          <w:tcPr>
            <w:tcW w:w="4571" w:type="dxa"/>
          </w:tcPr>
          <w:p w:rsidR="0097477E" w:rsidRPr="00CF4EDC" w:rsidRDefault="0097477E" w:rsidP="00CF4EDC">
            <w:pPr>
              <w:pStyle w:val="Bodytext0"/>
              <w:shd w:val="clear" w:color="auto" w:fill="auto"/>
              <w:spacing w:after="0" w:line="276" w:lineRule="exact"/>
              <w:ind w:left="34" w:firstLine="0"/>
            </w:pPr>
            <w:r w:rsidRPr="00CF4EDC">
              <w:t xml:space="preserve">Пространственное строение молекул. Гибридизация </w:t>
            </w:r>
            <w:proofErr w:type="gramStart"/>
            <w:r w:rsidRPr="00CF4EDC">
              <w:t>атомных</w:t>
            </w:r>
            <w:proofErr w:type="gramEnd"/>
            <w:r w:rsidRPr="00CF4EDC">
              <w:t xml:space="preserve"> </w:t>
            </w:r>
            <w:proofErr w:type="spellStart"/>
            <w:r w:rsidRPr="00CF4EDC">
              <w:t>орбиталей</w:t>
            </w:r>
            <w:proofErr w:type="spellEnd"/>
            <w:r w:rsidRPr="00CF4EDC">
              <w:t>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20.09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21.09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CF4EDC">
            <w:pPr>
              <w:pStyle w:val="Bodytext0"/>
              <w:shd w:val="clear" w:color="auto" w:fill="auto"/>
              <w:spacing w:after="0" w:line="276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Д.</w:t>
            </w:r>
            <w:r w:rsidRPr="00015134">
              <w:rPr>
                <w:rStyle w:val="BodytextBold"/>
                <w:sz w:val="22"/>
                <w:szCs w:val="22"/>
              </w:rPr>
              <w:t xml:space="preserve"> 1.</w:t>
            </w:r>
            <w:r w:rsidRPr="00015134">
              <w:rPr>
                <w:sz w:val="22"/>
                <w:szCs w:val="22"/>
              </w:rPr>
              <w:t xml:space="preserve"> </w:t>
            </w:r>
            <w:proofErr w:type="spellStart"/>
            <w:r w:rsidRPr="00015134">
              <w:rPr>
                <w:sz w:val="22"/>
                <w:szCs w:val="22"/>
              </w:rPr>
              <w:t>Шаростержневые</w:t>
            </w:r>
            <w:proofErr w:type="spellEnd"/>
            <w:r w:rsidRPr="00015134">
              <w:rPr>
                <w:sz w:val="22"/>
                <w:szCs w:val="22"/>
              </w:rPr>
              <w:t xml:space="preserve"> и объемные модели молекул метана, этилена, ацетилена. 2. Модель отталкивания гибридных </w:t>
            </w:r>
            <w:proofErr w:type="spellStart"/>
            <w:r w:rsidRPr="00015134">
              <w:rPr>
                <w:sz w:val="22"/>
                <w:szCs w:val="22"/>
              </w:rPr>
              <w:t>орбиталей</w:t>
            </w:r>
            <w:proofErr w:type="spellEnd"/>
            <w:r w:rsidRPr="00015134">
              <w:rPr>
                <w:sz w:val="22"/>
                <w:szCs w:val="22"/>
              </w:rPr>
              <w:t xml:space="preserve"> (мультимедиа)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2(4)</w:t>
            </w:r>
          </w:p>
        </w:tc>
        <w:tc>
          <w:tcPr>
            <w:tcW w:w="4571" w:type="dxa"/>
          </w:tcPr>
          <w:p w:rsidR="0097477E" w:rsidRPr="00CF4EDC" w:rsidRDefault="0097477E" w:rsidP="00CF4EDC">
            <w:pPr>
              <w:pStyle w:val="Bodytext0"/>
              <w:shd w:val="clear" w:color="auto" w:fill="auto"/>
              <w:spacing w:after="0" w:line="274" w:lineRule="exact"/>
              <w:ind w:left="34" w:firstLine="0"/>
            </w:pPr>
            <w:r w:rsidRPr="00CF4EDC">
              <w:t>Современные представления о строении органических соединений. Изомерия в органической хим</w:t>
            </w:r>
            <w:proofErr w:type="gramStart"/>
            <w:r w:rsidRPr="00CF4EDC">
              <w:t>ии и ее</w:t>
            </w:r>
            <w:proofErr w:type="gramEnd"/>
            <w:r w:rsidRPr="00CF4EDC">
              <w:t xml:space="preserve"> виды.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27.09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28.09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CF4EDC">
            <w:pPr>
              <w:pStyle w:val="Bodytext0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Д.</w:t>
            </w:r>
            <w:r w:rsidRPr="00015134">
              <w:rPr>
                <w:rStyle w:val="BodytextBold"/>
                <w:sz w:val="22"/>
                <w:szCs w:val="22"/>
              </w:rPr>
              <w:t xml:space="preserve"> 1.</w:t>
            </w:r>
            <w:r w:rsidRPr="00015134">
              <w:rPr>
                <w:sz w:val="22"/>
                <w:szCs w:val="22"/>
              </w:rPr>
              <w:t xml:space="preserve"> </w:t>
            </w:r>
            <w:proofErr w:type="spellStart"/>
            <w:r w:rsidRPr="00015134">
              <w:rPr>
                <w:sz w:val="22"/>
                <w:szCs w:val="22"/>
              </w:rPr>
              <w:t>Шаростержневые</w:t>
            </w:r>
            <w:proofErr w:type="spellEnd"/>
            <w:r w:rsidRPr="00015134">
              <w:rPr>
                <w:sz w:val="22"/>
                <w:szCs w:val="22"/>
              </w:rPr>
              <w:t xml:space="preserve"> и объемные модели молекул органических веществ.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3(5)</w:t>
            </w:r>
          </w:p>
        </w:tc>
        <w:tc>
          <w:tcPr>
            <w:tcW w:w="4571" w:type="dxa"/>
          </w:tcPr>
          <w:p w:rsidR="0097477E" w:rsidRPr="00CF4EDC" w:rsidRDefault="0097477E" w:rsidP="00CF4EDC">
            <w:pPr>
              <w:pStyle w:val="Bodytext0"/>
              <w:shd w:val="clear" w:color="auto" w:fill="auto"/>
              <w:spacing w:after="0" w:line="274" w:lineRule="exact"/>
              <w:ind w:left="34" w:firstLine="0"/>
            </w:pPr>
            <w:r w:rsidRPr="00CF4EDC">
              <w:t>Электронная природа химических связей. Способы разрыва связей.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04.10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05.10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CF4EDC">
            <w:pPr>
              <w:pStyle w:val="Bodytext0"/>
              <w:shd w:val="clear" w:color="auto" w:fill="auto"/>
              <w:spacing w:after="0" w:line="276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Д. 1. Взрыв гремучего газа.</w:t>
            </w:r>
          </w:p>
          <w:p w:rsidR="0097477E" w:rsidRPr="00015134" w:rsidRDefault="0097477E" w:rsidP="00CF4EDC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after="0" w:line="276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Горение метана или пропа</w:t>
            </w:r>
            <w:proofErr w:type="gramStart"/>
            <w:r w:rsidRPr="00015134">
              <w:rPr>
                <w:sz w:val="22"/>
                <w:szCs w:val="22"/>
              </w:rPr>
              <w:t>н-</w:t>
            </w:r>
            <w:proofErr w:type="gramEnd"/>
            <w:r w:rsidRPr="00015134">
              <w:rPr>
                <w:sz w:val="22"/>
                <w:szCs w:val="22"/>
              </w:rPr>
              <w:t xml:space="preserve"> бутановой смеси (из газовой зажигалки).</w:t>
            </w:r>
          </w:p>
          <w:p w:rsidR="0097477E" w:rsidRPr="00015134" w:rsidRDefault="0097477E" w:rsidP="00CF4EDC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after="0" w:line="276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Взаимодействие метана с хлором на свету (мультимедиа).</w:t>
            </w:r>
          </w:p>
          <w:p w:rsidR="0097477E" w:rsidRPr="00015134" w:rsidRDefault="0097477E" w:rsidP="00CF4EDC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after="0" w:line="276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Взаимодействие этилена с бромной водой.</w:t>
            </w:r>
          </w:p>
        </w:tc>
      </w:tr>
      <w:tr w:rsidR="00FD0D57" w:rsidTr="0097477E">
        <w:tc>
          <w:tcPr>
            <w:tcW w:w="959" w:type="dxa"/>
          </w:tcPr>
          <w:p w:rsidR="00FD0D57" w:rsidRDefault="009449A7">
            <w:r>
              <w:t>4(6)</w:t>
            </w:r>
          </w:p>
        </w:tc>
        <w:tc>
          <w:tcPr>
            <w:tcW w:w="4571" w:type="dxa"/>
          </w:tcPr>
          <w:p w:rsidR="00FD0D57" w:rsidRPr="00CF4EDC" w:rsidRDefault="0097477E" w:rsidP="00CF4ED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C">
              <w:rPr>
                <w:rStyle w:val="Bodytext6NotBold"/>
                <w:rFonts w:eastAsiaTheme="minorHAnsi"/>
                <w:b w:val="0"/>
              </w:rPr>
              <w:t>Состав органических соединений.</w:t>
            </w:r>
            <w:r w:rsidRPr="00CF4EDC">
              <w:rPr>
                <w:rStyle w:val="Bodytext6NotBold"/>
                <w:rFonts w:eastAsiaTheme="minorHAnsi"/>
              </w:rPr>
              <w:t xml:space="preserve"> </w:t>
            </w:r>
            <w:r w:rsidRPr="00765182">
              <w:rPr>
                <w:rStyle w:val="Bodytext6Italic"/>
                <w:rFonts w:eastAsiaTheme="minorHAnsi"/>
                <w:i w:val="0"/>
              </w:rPr>
              <w:t>Практическая работа №1. Качественный анализ органических соединений.</w:t>
            </w:r>
            <w:r w:rsidR="00765182">
              <w:rPr>
                <w:rStyle w:val="Bodytext6Italic"/>
                <w:rFonts w:eastAsiaTheme="minorHAnsi"/>
                <w:i w:val="0"/>
              </w:rPr>
              <w:t xml:space="preserve"> </w:t>
            </w:r>
            <w:r w:rsidR="00CF4EDC" w:rsidRPr="00765182">
              <w:rPr>
                <w:rStyle w:val="Bodytext6Italic"/>
                <w:rFonts w:eastAsiaTheme="minorHAnsi"/>
                <w:i w:val="0"/>
              </w:rPr>
              <w:t>ТБ</w:t>
            </w:r>
          </w:p>
        </w:tc>
        <w:tc>
          <w:tcPr>
            <w:tcW w:w="815" w:type="dxa"/>
          </w:tcPr>
          <w:p w:rsidR="00FD0D57" w:rsidRDefault="009449A7">
            <w:r>
              <w:t>1</w:t>
            </w:r>
          </w:p>
        </w:tc>
        <w:tc>
          <w:tcPr>
            <w:tcW w:w="1038" w:type="dxa"/>
          </w:tcPr>
          <w:p w:rsidR="00FD0D57" w:rsidRDefault="00765182">
            <w:r>
              <w:t>11.10</w:t>
            </w:r>
          </w:p>
        </w:tc>
        <w:tc>
          <w:tcPr>
            <w:tcW w:w="993" w:type="dxa"/>
          </w:tcPr>
          <w:p w:rsidR="00FD0D57" w:rsidRDefault="00FD0D57"/>
        </w:tc>
        <w:tc>
          <w:tcPr>
            <w:tcW w:w="850" w:type="dxa"/>
          </w:tcPr>
          <w:p w:rsidR="00FD0D57" w:rsidRDefault="00765182">
            <w:r>
              <w:t>12.10</w:t>
            </w:r>
          </w:p>
        </w:tc>
        <w:tc>
          <w:tcPr>
            <w:tcW w:w="992" w:type="dxa"/>
          </w:tcPr>
          <w:p w:rsidR="00FD0D57" w:rsidRDefault="00FD0D57"/>
        </w:tc>
        <w:tc>
          <w:tcPr>
            <w:tcW w:w="4820" w:type="dxa"/>
          </w:tcPr>
          <w:p w:rsidR="0097477E" w:rsidRPr="00015134" w:rsidRDefault="0097477E" w:rsidP="00CF4EDC">
            <w:pPr>
              <w:pStyle w:val="Bodytext0"/>
              <w:numPr>
                <w:ilvl w:val="0"/>
                <w:numId w:val="2"/>
              </w:numPr>
              <w:shd w:val="clear" w:color="auto" w:fill="auto"/>
              <w:tabs>
                <w:tab w:val="left" w:pos="377"/>
              </w:tabs>
              <w:spacing w:after="0" w:line="271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Обнаружение углерода и водорода в органических веществах.</w:t>
            </w:r>
          </w:p>
          <w:p w:rsidR="00FD0D57" w:rsidRPr="00015134" w:rsidRDefault="0097477E" w:rsidP="00CF4EDC">
            <w:pPr>
              <w:ind w:left="120"/>
              <w:rPr>
                <w:rFonts w:ascii="Times New Roman" w:hAnsi="Times New Roman" w:cs="Times New Roman"/>
              </w:rPr>
            </w:pPr>
            <w:r w:rsidRPr="00015134">
              <w:rPr>
                <w:rFonts w:ascii="Times New Roman" w:hAnsi="Times New Roman" w:cs="Times New Roman"/>
              </w:rPr>
              <w:t xml:space="preserve">Обнаружение галогена в </w:t>
            </w:r>
            <w:proofErr w:type="spellStart"/>
            <w:r w:rsidRPr="00015134">
              <w:rPr>
                <w:rFonts w:ascii="Times New Roman" w:hAnsi="Times New Roman" w:cs="Times New Roman"/>
              </w:rPr>
              <w:t>тетрахлорметане</w:t>
            </w:r>
            <w:proofErr w:type="spellEnd"/>
            <w:r w:rsidRPr="00015134">
              <w:rPr>
                <w:rFonts w:ascii="Times New Roman" w:hAnsi="Times New Roman" w:cs="Times New Roman"/>
              </w:rPr>
              <w:t xml:space="preserve">, хлорбензоле (проба </w:t>
            </w:r>
            <w:proofErr w:type="spellStart"/>
            <w:r w:rsidRPr="00015134">
              <w:rPr>
                <w:rFonts w:ascii="Times New Roman" w:hAnsi="Times New Roman" w:cs="Times New Roman"/>
              </w:rPr>
              <w:t>Бейльштейна</w:t>
            </w:r>
            <w:proofErr w:type="spellEnd"/>
            <w:r w:rsidRPr="00015134">
              <w:rPr>
                <w:rFonts w:ascii="Times New Roman" w:hAnsi="Times New Roman" w:cs="Times New Roman"/>
              </w:rPr>
              <w:t>)</w:t>
            </w:r>
          </w:p>
        </w:tc>
      </w:tr>
      <w:tr w:rsidR="0097477E" w:rsidTr="00421FF6">
        <w:tc>
          <w:tcPr>
            <w:tcW w:w="15038" w:type="dxa"/>
            <w:gridSpan w:val="8"/>
          </w:tcPr>
          <w:p w:rsidR="0097477E" w:rsidRPr="00CF4EDC" w:rsidRDefault="0097477E" w:rsidP="0097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D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(6 часов)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1(7)</w:t>
            </w:r>
          </w:p>
        </w:tc>
        <w:tc>
          <w:tcPr>
            <w:tcW w:w="4571" w:type="dxa"/>
          </w:tcPr>
          <w:p w:rsidR="0097477E" w:rsidRPr="00CF4EDC" w:rsidRDefault="0097477E" w:rsidP="00CF4EDC">
            <w:pPr>
              <w:pStyle w:val="Bodytext0"/>
              <w:shd w:val="clear" w:color="auto" w:fill="auto"/>
              <w:spacing w:line="238" w:lineRule="exact"/>
              <w:ind w:left="34" w:firstLine="0"/>
            </w:pPr>
            <w:proofErr w:type="spellStart"/>
            <w:r w:rsidRPr="00CF4EDC">
              <w:t>Алканы</w:t>
            </w:r>
            <w:proofErr w:type="spellEnd"/>
            <w:r w:rsidRPr="00CF4EDC">
              <w:t xml:space="preserve">. Метан - простейший представитель </w:t>
            </w:r>
            <w:proofErr w:type="spellStart"/>
            <w:r w:rsidRPr="00CF4EDC">
              <w:t>алканов</w:t>
            </w:r>
            <w:proofErr w:type="spellEnd"/>
            <w:r w:rsidRPr="00CF4EDC">
              <w:t>.</w:t>
            </w:r>
          </w:p>
          <w:p w:rsidR="0097477E" w:rsidRDefault="0097477E" w:rsidP="00CF4EDC">
            <w:pPr>
              <w:pStyle w:val="Bodytext60"/>
              <w:shd w:val="clear" w:color="auto" w:fill="auto"/>
              <w:spacing w:before="60" w:line="264" w:lineRule="exact"/>
              <w:ind w:left="34"/>
              <w:jc w:val="left"/>
            </w:pP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18.10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19.10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97477E">
            <w:pPr>
              <w:pStyle w:val="Bodytext0"/>
              <w:shd w:val="clear" w:color="auto" w:fill="auto"/>
              <w:spacing w:after="0" w:line="281" w:lineRule="exact"/>
              <w:ind w:left="10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  <w:lang w:val="en-US"/>
              </w:rPr>
              <w:t>JI</w:t>
            </w:r>
            <w:r w:rsidRPr="00015134">
              <w:rPr>
                <w:sz w:val="22"/>
                <w:szCs w:val="22"/>
              </w:rPr>
              <w:t>. 1. Получение метана из ацетата натрия и натронной извести.</w:t>
            </w:r>
          </w:p>
          <w:p w:rsidR="0097477E" w:rsidRPr="00015134" w:rsidRDefault="0097477E" w:rsidP="0097477E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after="0" w:line="281" w:lineRule="exact"/>
              <w:ind w:left="10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Изучение взаимодействия метана с раствором перманганата калия и бромной водой.</w:t>
            </w:r>
          </w:p>
          <w:p w:rsidR="0097477E" w:rsidRPr="00CF4EDC" w:rsidRDefault="0097477E" w:rsidP="00CF4EDC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after="0" w:line="281" w:lineRule="exact"/>
              <w:ind w:left="100" w:firstLine="0"/>
            </w:pPr>
            <w:r w:rsidRPr="00015134">
              <w:rPr>
                <w:sz w:val="22"/>
                <w:szCs w:val="22"/>
              </w:rPr>
              <w:lastRenderedPageBreak/>
              <w:t>Горение метана на воздухе и</w:t>
            </w:r>
            <w:r w:rsidRPr="00CF4EDC">
              <w:t xml:space="preserve"> </w:t>
            </w:r>
            <w:r w:rsidRPr="00015134">
              <w:rPr>
                <w:sz w:val="22"/>
                <w:szCs w:val="22"/>
              </w:rPr>
              <w:t>доказательство его качественного состава.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lastRenderedPageBreak/>
              <w:t>2(8)</w:t>
            </w:r>
          </w:p>
        </w:tc>
        <w:tc>
          <w:tcPr>
            <w:tcW w:w="4571" w:type="dxa"/>
          </w:tcPr>
          <w:p w:rsidR="0097477E" w:rsidRPr="00015134" w:rsidRDefault="0097477E" w:rsidP="00CF4EDC">
            <w:pPr>
              <w:pStyle w:val="Bodytext60"/>
              <w:shd w:val="clear" w:color="auto" w:fill="auto"/>
              <w:spacing w:line="269" w:lineRule="exact"/>
              <w:ind w:left="34"/>
              <w:jc w:val="left"/>
            </w:pPr>
            <w:r w:rsidRPr="00015134">
              <w:t>Расчетные задачи и упражнения:</w:t>
            </w:r>
          </w:p>
          <w:p w:rsidR="0097477E" w:rsidRPr="00015134" w:rsidRDefault="0097477E" w:rsidP="00CF4EDC">
            <w:pPr>
              <w:pStyle w:val="Bodytext0"/>
              <w:shd w:val="clear" w:color="auto" w:fill="auto"/>
              <w:spacing w:after="0" w:line="269" w:lineRule="exact"/>
              <w:ind w:left="34" w:firstLine="0"/>
            </w:pPr>
            <w:r w:rsidRPr="00015134">
              <w:t>Вывод простейших формул углеводородов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25.10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26.10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Default="0097477E" w:rsidP="0097477E">
            <w:pPr>
              <w:rPr>
                <w:sz w:val="10"/>
                <w:szCs w:val="10"/>
              </w:rPr>
            </w:pP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3(9)</w:t>
            </w:r>
          </w:p>
        </w:tc>
        <w:tc>
          <w:tcPr>
            <w:tcW w:w="4571" w:type="dxa"/>
          </w:tcPr>
          <w:p w:rsidR="0097477E" w:rsidRPr="00015134" w:rsidRDefault="0097477E" w:rsidP="00CF4EDC">
            <w:pPr>
              <w:pStyle w:val="Bodytext60"/>
              <w:shd w:val="clear" w:color="auto" w:fill="auto"/>
              <w:spacing w:line="266" w:lineRule="exact"/>
              <w:ind w:left="34"/>
              <w:jc w:val="left"/>
            </w:pPr>
            <w:r w:rsidRPr="00015134">
              <w:t>Расчетные задачи и упражнения:</w:t>
            </w:r>
          </w:p>
          <w:p w:rsidR="0097477E" w:rsidRPr="00015134" w:rsidRDefault="0097477E" w:rsidP="00CF4EDC">
            <w:pPr>
              <w:pStyle w:val="Bodytext0"/>
              <w:shd w:val="clear" w:color="auto" w:fill="auto"/>
              <w:spacing w:after="0" w:line="266" w:lineRule="exact"/>
              <w:ind w:left="34" w:firstLine="0"/>
            </w:pPr>
            <w:r w:rsidRPr="00015134">
              <w:t xml:space="preserve">Способы определения молярных масс газов 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01.11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02.11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Default="0097477E" w:rsidP="0097477E">
            <w:pPr>
              <w:rPr>
                <w:sz w:val="10"/>
                <w:szCs w:val="10"/>
              </w:rPr>
            </w:pP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4(10)</w:t>
            </w:r>
          </w:p>
        </w:tc>
        <w:tc>
          <w:tcPr>
            <w:tcW w:w="4571" w:type="dxa"/>
          </w:tcPr>
          <w:p w:rsidR="0097477E" w:rsidRPr="00015134" w:rsidRDefault="0097477E" w:rsidP="00CF4EDC">
            <w:pPr>
              <w:pStyle w:val="Bodytext60"/>
              <w:shd w:val="clear" w:color="auto" w:fill="auto"/>
              <w:spacing w:line="266" w:lineRule="exact"/>
              <w:ind w:left="34"/>
              <w:jc w:val="left"/>
            </w:pPr>
            <w:r w:rsidRPr="00015134">
              <w:t>Расчетные задачи и упражнения:</w:t>
            </w:r>
          </w:p>
          <w:p w:rsidR="0097477E" w:rsidRPr="00015134" w:rsidRDefault="0097477E" w:rsidP="00015134">
            <w:pPr>
              <w:pStyle w:val="Bodytext0"/>
              <w:shd w:val="clear" w:color="auto" w:fill="auto"/>
              <w:spacing w:after="0" w:line="266" w:lineRule="exact"/>
              <w:ind w:left="34" w:firstLine="0"/>
            </w:pPr>
            <w:r w:rsidRPr="00015134">
              <w:t xml:space="preserve">Вывод молекулярных формул углеводородов 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15.11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16.11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Default="0097477E" w:rsidP="0097477E">
            <w:pPr>
              <w:rPr>
                <w:sz w:val="10"/>
                <w:szCs w:val="10"/>
              </w:rPr>
            </w:pP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5(11)</w:t>
            </w:r>
          </w:p>
        </w:tc>
        <w:tc>
          <w:tcPr>
            <w:tcW w:w="4571" w:type="dxa"/>
          </w:tcPr>
          <w:p w:rsidR="0097477E" w:rsidRPr="00015134" w:rsidRDefault="0097477E" w:rsidP="00CF4EDC">
            <w:pPr>
              <w:pStyle w:val="Bodytext0"/>
              <w:shd w:val="clear" w:color="auto" w:fill="auto"/>
              <w:spacing w:after="0" w:line="252" w:lineRule="exact"/>
              <w:ind w:left="34" w:firstLine="0"/>
            </w:pPr>
            <w:r w:rsidRPr="00015134">
              <w:t>Общие химические свойства непредельных углеводородов.</w:t>
            </w:r>
          </w:p>
          <w:p w:rsidR="0097477E" w:rsidRPr="00015134" w:rsidRDefault="0097477E" w:rsidP="00CF4EDC">
            <w:pPr>
              <w:pStyle w:val="Bodytext60"/>
              <w:shd w:val="clear" w:color="auto" w:fill="auto"/>
              <w:spacing w:line="274" w:lineRule="exact"/>
              <w:ind w:left="34"/>
              <w:jc w:val="left"/>
            </w:pP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22.11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23.11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97477E">
            <w:pPr>
              <w:pStyle w:val="Bodytext0"/>
              <w:shd w:val="clear" w:color="auto" w:fill="auto"/>
              <w:spacing w:after="0" w:line="278" w:lineRule="exact"/>
              <w:ind w:left="10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  <w:lang w:val="en-US"/>
              </w:rPr>
              <w:t>JI</w:t>
            </w:r>
            <w:r w:rsidRPr="00015134">
              <w:rPr>
                <w:sz w:val="22"/>
                <w:szCs w:val="22"/>
              </w:rPr>
              <w:t>. 1. Получение этилена дегидратацией этилового спирта.</w:t>
            </w:r>
          </w:p>
          <w:p w:rsidR="0097477E" w:rsidRPr="00015134" w:rsidRDefault="0097477E" w:rsidP="0097477E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357"/>
              </w:tabs>
              <w:spacing w:after="0" w:line="278" w:lineRule="exact"/>
              <w:ind w:left="10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Взаимодействие этилена с раствором перманганата калия и бромной водой.</w:t>
            </w:r>
          </w:p>
          <w:p w:rsidR="0097477E" w:rsidRPr="00015134" w:rsidRDefault="0097477E" w:rsidP="0097477E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352"/>
              </w:tabs>
              <w:spacing w:after="0" w:line="274" w:lineRule="exact"/>
              <w:ind w:left="10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Горение этилена на воздухе.</w:t>
            </w:r>
          </w:p>
          <w:p w:rsidR="0097477E" w:rsidRPr="00015134" w:rsidRDefault="0097477E" w:rsidP="0097477E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357"/>
              </w:tabs>
              <w:spacing w:after="0" w:line="274" w:lineRule="exact"/>
              <w:ind w:left="10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Получение ацетилена карбидным способом.</w:t>
            </w:r>
          </w:p>
          <w:p w:rsidR="0097477E" w:rsidRPr="00015134" w:rsidRDefault="0097477E" w:rsidP="0097477E">
            <w:pPr>
              <w:pStyle w:val="Bodytext0"/>
              <w:shd w:val="clear" w:color="auto" w:fill="auto"/>
              <w:spacing w:after="0" w:line="290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5.Взаимодействие ацетилена с раствором перманганата калия и бромной водой.</w:t>
            </w:r>
          </w:p>
          <w:p w:rsidR="0097477E" w:rsidRDefault="0097477E" w:rsidP="0097477E">
            <w:pPr>
              <w:pStyle w:val="Bodytext0"/>
              <w:shd w:val="clear" w:color="auto" w:fill="auto"/>
              <w:spacing w:after="0" w:line="290" w:lineRule="exact"/>
              <w:ind w:left="120" w:firstLine="0"/>
            </w:pPr>
            <w:r w:rsidRPr="00015134">
              <w:rPr>
                <w:sz w:val="22"/>
                <w:szCs w:val="22"/>
              </w:rPr>
              <w:t>6. Горение ацетилена на воздухе</w:t>
            </w:r>
            <w:r>
              <w:t>.</w:t>
            </w:r>
          </w:p>
        </w:tc>
      </w:tr>
      <w:tr w:rsidR="009449A7" w:rsidTr="0097477E">
        <w:tc>
          <w:tcPr>
            <w:tcW w:w="959" w:type="dxa"/>
          </w:tcPr>
          <w:p w:rsidR="009449A7" w:rsidRDefault="009449A7" w:rsidP="0097477E">
            <w:r>
              <w:t>6(12)</w:t>
            </w:r>
          </w:p>
        </w:tc>
        <w:tc>
          <w:tcPr>
            <w:tcW w:w="4571" w:type="dxa"/>
          </w:tcPr>
          <w:p w:rsidR="009449A7" w:rsidRPr="009449A7" w:rsidRDefault="009449A7" w:rsidP="009449A7">
            <w:pPr>
              <w:pStyle w:val="Bodytext60"/>
              <w:shd w:val="clear" w:color="auto" w:fill="auto"/>
              <w:tabs>
                <w:tab w:val="left" w:pos="317"/>
              </w:tabs>
              <w:spacing w:line="264" w:lineRule="exact"/>
              <w:ind w:left="34"/>
              <w:jc w:val="left"/>
            </w:pPr>
            <w:r w:rsidRPr="009449A7">
              <w:t>Расчетные задачи и упражнения:</w:t>
            </w:r>
          </w:p>
          <w:p w:rsidR="009449A7" w:rsidRPr="009449A7" w:rsidRDefault="009449A7" w:rsidP="009449A7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  <w:tab w:val="left" w:pos="384"/>
              </w:tabs>
              <w:spacing w:after="0" w:line="264" w:lineRule="exact"/>
              <w:ind w:left="34" w:firstLine="0"/>
            </w:pPr>
            <w:r w:rsidRPr="009449A7">
              <w:t xml:space="preserve">Упражнения: изомерия и номенклатура </w:t>
            </w:r>
            <w:proofErr w:type="gramStart"/>
            <w:r w:rsidRPr="009449A7">
              <w:t>непредельных</w:t>
            </w:r>
            <w:proofErr w:type="gramEnd"/>
            <w:r w:rsidRPr="009449A7">
              <w:t xml:space="preserve"> УВ.</w:t>
            </w:r>
          </w:p>
          <w:p w:rsidR="009449A7" w:rsidRPr="00015134" w:rsidRDefault="009449A7" w:rsidP="009449A7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  <w:tab w:val="left" w:pos="379"/>
              </w:tabs>
              <w:spacing w:line="240" w:lineRule="auto"/>
              <w:ind w:left="34" w:firstLine="0"/>
            </w:pPr>
            <w:r w:rsidRPr="009449A7">
              <w:t>Расчет по уравнению реакции.</w:t>
            </w:r>
          </w:p>
        </w:tc>
        <w:tc>
          <w:tcPr>
            <w:tcW w:w="815" w:type="dxa"/>
          </w:tcPr>
          <w:p w:rsidR="009449A7" w:rsidRDefault="00765182" w:rsidP="0097477E">
            <w:r>
              <w:t>1</w:t>
            </w:r>
          </w:p>
        </w:tc>
        <w:tc>
          <w:tcPr>
            <w:tcW w:w="1038" w:type="dxa"/>
          </w:tcPr>
          <w:p w:rsidR="009449A7" w:rsidRDefault="00765182" w:rsidP="0097477E">
            <w:r>
              <w:t>29.11</w:t>
            </w:r>
          </w:p>
        </w:tc>
        <w:tc>
          <w:tcPr>
            <w:tcW w:w="993" w:type="dxa"/>
          </w:tcPr>
          <w:p w:rsidR="009449A7" w:rsidRDefault="009449A7" w:rsidP="0097477E"/>
        </w:tc>
        <w:tc>
          <w:tcPr>
            <w:tcW w:w="850" w:type="dxa"/>
          </w:tcPr>
          <w:p w:rsidR="009449A7" w:rsidRDefault="00765182" w:rsidP="0097477E">
            <w:r>
              <w:t>30.11</w:t>
            </w:r>
          </w:p>
        </w:tc>
        <w:tc>
          <w:tcPr>
            <w:tcW w:w="992" w:type="dxa"/>
          </w:tcPr>
          <w:p w:rsidR="009449A7" w:rsidRDefault="009449A7" w:rsidP="0097477E"/>
        </w:tc>
        <w:tc>
          <w:tcPr>
            <w:tcW w:w="4820" w:type="dxa"/>
          </w:tcPr>
          <w:p w:rsidR="009449A7" w:rsidRPr="00015134" w:rsidRDefault="009449A7" w:rsidP="0097477E">
            <w:pPr>
              <w:pStyle w:val="Bodytext0"/>
              <w:shd w:val="clear" w:color="auto" w:fill="auto"/>
              <w:spacing w:after="0" w:line="278" w:lineRule="exact"/>
              <w:ind w:left="100" w:firstLine="0"/>
              <w:rPr>
                <w:sz w:val="22"/>
                <w:szCs w:val="22"/>
                <w:lang w:val="en-US"/>
              </w:rPr>
            </w:pPr>
          </w:p>
        </w:tc>
      </w:tr>
      <w:tr w:rsidR="0097477E" w:rsidTr="00F43C44">
        <w:tc>
          <w:tcPr>
            <w:tcW w:w="15038" w:type="dxa"/>
            <w:gridSpan w:val="8"/>
          </w:tcPr>
          <w:p w:rsidR="0097477E" w:rsidRPr="00015134" w:rsidRDefault="0097477E" w:rsidP="0097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3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углеводородов (5 часов).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1(13)</w:t>
            </w:r>
          </w:p>
        </w:tc>
        <w:tc>
          <w:tcPr>
            <w:tcW w:w="4571" w:type="dxa"/>
          </w:tcPr>
          <w:p w:rsidR="00015134" w:rsidRPr="00015134" w:rsidRDefault="0097477E" w:rsidP="00015134">
            <w:pPr>
              <w:pStyle w:val="Bodytext0"/>
              <w:shd w:val="clear" w:color="auto" w:fill="auto"/>
              <w:spacing w:after="0" w:line="269" w:lineRule="exact"/>
              <w:ind w:left="34" w:firstLine="0"/>
            </w:pPr>
            <w:r w:rsidRPr="00015134">
              <w:t xml:space="preserve">Природные источники углеводородов. </w:t>
            </w:r>
          </w:p>
          <w:p w:rsidR="0097477E" w:rsidRPr="00015134" w:rsidRDefault="0097477E" w:rsidP="00015134">
            <w:pPr>
              <w:pStyle w:val="Bodytext0"/>
              <w:shd w:val="clear" w:color="auto" w:fill="auto"/>
              <w:spacing w:after="0" w:line="269" w:lineRule="exact"/>
              <w:ind w:left="34" w:firstLine="0"/>
            </w:pPr>
            <w:r w:rsidRPr="00015134">
              <w:t>Проблемы использования УВ сырья.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06.12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07.12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97477E">
            <w:pPr>
              <w:pStyle w:val="Bodytext60"/>
              <w:shd w:val="clear" w:color="auto" w:fill="auto"/>
              <w:spacing w:line="281" w:lineRule="exact"/>
              <w:ind w:left="120"/>
              <w:jc w:val="left"/>
              <w:rPr>
                <w:sz w:val="22"/>
                <w:szCs w:val="22"/>
              </w:rPr>
            </w:pPr>
            <w:r w:rsidRPr="00015134">
              <w:rPr>
                <w:rStyle w:val="Bodytext6NotBold"/>
                <w:sz w:val="22"/>
                <w:szCs w:val="22"/>
              </w:rPr>
              <w:t>Д.</w:t>
            </w:r>
            <w:r w:rsidRPr="00015134">
              <w:rPr>
                <w:sz w:val="22"/>
                <w:szCs w:val="22"/>
              </w:rPr>
              <w:t xml:space="preserve"> Фильм «Природные источники УВ и их переработка»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2(14)</w:t>
            </w:r>
          </w:p>
        </w:tc>
        <w:tc>
          <w:tcPr>
            <w:tcW w:w="4571" w:type="dxa"/>
          </w:tcPr>
          <w:p w:rsidR="0097477E" w:rsidRPr="00015134" w:rsidRDefault="0097477E" w:rsidP="00015134">
            <w:pPr>
              <w:pStyle w:val="Bodytext0"/>
              <w:shd w:val="clear" w:color="auto" w:fill="auto"/>
              <w:spacing w:after="0" w:line="240" w:lineRule="auto"/>
              <w:ind w:left="34" w:firstLine="0"/>
            </w:pPr>
            <w:r w:rsidRPr="00015134">
              <w:t>Природный газ.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13.12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14.12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97477E">
            <w:pPr>
              <w:pStyle w:val="Bodytext60"/>
              <w:shd w:val="clear" w:color="auto" w:fill="auto"/>
              <w:spacing w:line="278" w:lineRule="exact"/>
              <w:ind w:left="120"/>
              <w:jc w:val="left"/>
              <w:rPr>
                <w:sz w:val="22"/>
                <w:szCs w:val="22"/>
              </w:rPr>
            </w:pPr>
            <w:r w:rsidRPr="00015134">
              <w:rPr>
                <w:rStyle w:val="Bodytext6NotBold"/>
                <w:sz w:val="22"/>
                <w:szCs w:val="22"/>
              </w:rPr>
              <w:t>Д.</w:t>
            </w:r>
            <w:r w:rsidRPr="00015134">
              <w:rPr>
                <w:sz w:val="22"/>
                <w:szCs w:val="22"/>
              </w:rPr>
              <w:t xml:space="preserve"> Фильм «Природные источники УВ и их переработка»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t>3(15)</w:t>
            </w:r>
          </w:p>
        </w:tc>
        <w:tc>
          <w:tcPr>
            <w:tcW w:w="4571" w:type="dxa"/>
          </w:tcPr>
          <w:p w:rsidR="0097477E" w:rsidRPr="00015134" w:rsidRDefault="0097477E" w:rsidP="00015134">
            <w:pPr>
              <w:pStyle w:val="Bodytext0"/>
              <w:shd w:val="clear" w:color="auto" w:fill="auto"/>
              <w:spacing w:after="0" w:line="240" w:lineRule="auto"/>
              <w:ind w:left="34" w:firstLine="0"/>
            </w:pPr>
            <w:r w:rsidRPr="00015134">
              <w:t>Нефть и ее промышленная переработка.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20.12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21.12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Pr="00015134" w:rsidRDefault="0097477E" w:rsidP="0097477E">
            <w:pPr>
              <w:pStyle w:val="Bodytext0"/>
              <w:shd w:val="clear" w:color="auto" w:fill="auto"/>
              <w:spacing w:after="0" w:line="259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Д. 1. Коллекция «Природные источники углеводородов».</w:t>
            </w:r>
          </w:p>
          <w:p w:rsidR="0097477E" w:rsidRPr="00015134" w:rsidRDefault="0097477E" w:rsidP="0097477E">
            <w:pPr>
              <w:pStyle w:val="Bodytext0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after="0" w:line="259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Сравнение процессов горения нефти и природного газа.</w:t>
            </w:r>
          </w:p>
          <w:p w:rsidR="0097477E" w:rsidRPr="00015134" w:rsidRDefault="0097477E" w:rsidP="0097477E">
            <w:pPr>
              <w:pStyle w:val="Bodytext0"/>
              <w:numPr>
                <w:ilvl w:val="0"/>
                <w:numId w:val="7"/>
              </w:numPr>
              <w:shd w:val="clear" w:color="auto" w:fill="auto"/>
              <w:tabs>
                <w:tab w:val="left" w:pos="348"/>
              </w:tabs>
              <w:spacing w:after="0" w:line="259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Образование нефтяной пленки</w:t>
            </w:r>
          </w:p>
          <w:p w:rsidR="0097477E" w:rsidRPr="00015134" w:rsidRDefault="0097477E" w:rsidP="0097477E">
            <w:pPr>
              <w:pStyle w:val="Bodytext0"/>
              <w:shd w:val="clear" w:color="auto" w:fill="auto"/>
              <w:spacing w:after="0" w:line="259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lastRenderedPageBreak/>
              <w:t>на поверхности воды.</w:t>
            </w:r>
          </w:p>
          <w:p w:rsidR="0097477E" w:rsidRPr="00015134" w:rsidRDefault="00015134" w:rsidP="00015134">
            <w:pPr>
              <w:pStyle w:val="Bodytext0"/>
              <w:shd w:val="clear" w:color="auto" w:fill="auto"/>
              <w:tabs>
                <w:tab w:val="left" w:pos="2194"/>
              </w:tabs>
              <w:spacing w:after="0" w:line="288" w:lineRule="exact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7477E" w:rsidRPr="00015134">
              <w:rPr>
                <w:sz w:val="22"/>
                <w:szCs w:val="22"/>
              </w:rPr>
              <w:t>Каталитический</w:t>
            </w:r>
            <w:r w:rsidR="0097477E" w:rsidRPr="00015134">
              <w:rPr>
                <w:sz w:val="22"/>
                <w:szCs w:val="22"/>
              </w:rPr>
              <w:tab/>
              <w:t>крекинг парафина</w:t>
            </w:r>
          </w:p>
          <w:p w:rsidR="0097477E" w:rsidRPr="00015134" w:rsidRDefault="0097477E" w:rsidP="0097477E">
            <w:pPr>
              <w:pStyle w:val="Bodytext0"/>
              <w:shd w:val="clear" w:color="auto" w:fill="auto"/>
              <w:spacing w:after="0" w:line="288" w:lineRule="exact"/>
              <w:ind w:left="120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  <w:lang w:val="en-US"/>
              </w:rPr>
              <w:t>JI</w:t>
            </w:r>
            <w:r w:rsidRPr="00015134">
              <w:rPr>
                <w:sz w:val="22"/>
                <w:szCs w:val="22"/>
              </w:rPr>
              <w:t xml:space="preserve">. Определение </w:t>
            </w:r>
            <w:proofErr w:type="gramStart"/>
            <w:r w:rsidRPr="00015134">
              <w:rPr>
                <w:sz w:val="22"/>
                <w:szCs w:val="22"/>
              </w:rPr>
              <w:t>непредельных</w:t>
            </w:r>
            <w:proofErr w:type="gramEnd"/>
            <w:r w:rsidRPr="00015134">
              <w:rPr>
                <w:sz w:val="22"/>
                <w:szCs w:val="22"/>
              </w:rPr>
              <w:t xml:space="preserve"> УВ в бензине, керосине;</w:t>
            </w:r>
          </w:p>
        </w:tc>
      </w:tr>
      <w:tr w:rsidR="0097477E" w:rsidTr="0097477E">
        <w:tc>
          <w:tcPr>
            <w:tcW w:w="959" w:type="dxa"/>
          </w:tcPr>
          <w:p w:rsidR="0097477E" w:rsidRDefault="009449A7" w:rsidP="0097477E">
            <w:r>
              <w:lastRenderedPageBreak/>
              <w:t>4(16)</w:t>
            </w:r>
          </w:p>
        </w:tc>
        <w:tc>
          <w:tcPr>
            <w:tcW w:w="4571" w:type="dxa"/>
          </w:tcPr>
          <w:p w:rsidR="0097477E" w:rsidRPr="00015134" w:rsidRDefault="0097477E" w:rsidP="00015134">
            <w:pPr>
              <w:pStyle w:val="Bodytext60"/>
              <w:shd w:val="clear" w:color="auto" w:fill="auto"/>
              <w:spacing w:line="269" w:lineRule="exact"/>
              <w:ind w:left="34"/>
              <w:jc w:val="left"/>
            </w:pPr>
            <w:r w:rsidRPr="00015134">
              <w:t>Расчетные задачи и упражнения:</w:t>
            </w:r>
          </w:p>
          <w:p w:rsidR="0097477E" w:rsidRPr="00015134" w:rsidRDefault="0097477E" w:rsidP="00015134">
            <w:pPr>
              <w:pStyle w:val="Bodytext0"/>
              <w:shd w:val="clear" w:color="auto" w:fill="auto"/>
              <w:tabs>
                <w:tab w:val="left" w:pos="350"/>
              </w:tabs>
              <w:spacing w:after="0" w:line="269" w:lineRule="exact"/>
              <w:ind w:firstLine="0"/>
            </w:pPr>
            <w:r w:rsidRPr="00015134">
              <w:t>Расчет объемной доли газа в газовой смеси.</w:t>
            </w:r>
            <w:r w:rsidR="00015134">
              <w:t xml:space="preserve"> </w:t>
            </w:r>
            <w:r w:rsidRPr="00015134">
              <w:t>Термохимические расчеты.</w:t>
            </w:r>
          </w:p>
        </w:tc>
        <w:tc>
          <w:tcPr>
            <w:tcW w:w="815" w:type="dxa"/>
          </w:tcPr>
          <w:p w:rsidR="0097477E" w:rsidRDefault="009449A7" w:rsidP="0097477E">
            <w:r>
              <w:t>1</w:t>
            </w:r>
          </w:p>
        </w:tc>
        <w:tc>
          <w:tcPr>
            <w:tcW w:w="1038" w:type="dxa"/>
          </w:tcPr>
          <w:p w:rsidR="0097477E" w:rsidRDefault="00765182" w:rsidP="0097477E">
            <w:r>
              <w:t>27.12</w:t>
            </w:r>
          </w:p>
        </w:tc>
        <w:tc>
          <w:tcPr>
            <w:tcW w:w="993" w:type="dxa"/>
          </w:tcPr>
          <w:p w:rsidR="0097477E" w:rsidRDefault="0097477E" w:rsidP="0097477E"/>
        </w:tc>
        <w:tc>
          <w:tcPr>
            <w:tcW w:w="850" w:type="dxa"/>
          </w:tcPr>
          <w:p w:rsidR="0097477E" w:rsidRDefault="00765182" w:rsidP="0097477E">
            <w:r>
              <w:t>28.12</w:t>
            </w:r>
          </w:p>
        </w:tc>
        <w:tc>
          <w:tcPr>
            <w:tcW w:w="992" w:type="dxa"/>
          </w:tcPr>
          <w:p w:rsidR="0097477E" w:rsidRDefault="0097477E" w:rsidP="0097477E"/>
        </w:tc>
        <w:tc>
          <w:tcPr>
            <w:tcW w:w="4820" w:type="dxa"/>
          </w:tcPr>
          <w:p w:rsidR="0097477E" w:rsidRDefault="0097477E" w:rsidP="0097477E">
            <w:pPr>
              <w:rPr>
                <w:sz w:val="10"/>
                <w:szCs w:val="10"/>
              </w:rPr>
            </w:pPr>
          </w:p>
        </w:tc>
      </w:tr>
      <w:tr w:rsidR="0097477E" w:rsidTr="0097477E">
        <w:tc>
          <w:tcPr>
            <w:tcW w:w="959" w:type="dxa"/>
          </w:tcPr>
          <w:p w:rsidR="0097477E" w:rsidRDefault="009449A7">
            <w:r>
              <w:t>5(17)</w:t>
            </w:r>
          </w:p>
        </w:tc>
        <w:tc>
          <w:tcPr>
            <w:tcW w:w="4571" w:type="dxa"/>
          </w:tcPr>
          <w:p w:rsidR="0097477E" w:rsidRPr="00015134" w:rsidRDefault="0097477E" w:rsidP="00015134">
            <w:pPr>
              <w:pStyle w:val="Bodytext60"/>
              <w:shd w:val="clear" w:color="auto" w:fill="auto"/>
              <w:spacing w:after="60" w:line="240" w:lineRule="auto"/>
              <w:ind w:left="34"/>
              <w:jc w:val="left"/>
            </w:pPr>
            <w:r w:rsidRPr="00015134">
              <w:t>Расчетные задачи и упражнения:</w:t>
            </w:r>
          </w:p>
          <w:p w:rsidR="0097477E" w:rsidRPr="00015134" w:rsidRDefault="0097477E" w:rsidP="00015134">
            <w:pPr>
              <w:pStyle w:val="a4"/>
              <w:numPr>
                <w:ilvl w:val="0"/>
                <w:numId w:val="8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5134">
              <w:rPr>
                <w:rFonts w:ascii="Times New Roman" w:hAnsi="Times New Roman" w:cs="Times New Roman"/>
                <w:sz w:val="24"/>
                <w:szCs w:val="24"/>
              </w:rPr>
              <w:t>Расчет по уравнению реакции.</w:t>
            </w:r>
          </w:p>
          <w:p w:rsidR="0097477E" w:rsidRPr="00015134" w:rsidRDefault="0097477E" w:rsidP="00015134">
            <w:pPr>
              <w:pStyle w:val="Bodytext0"/>
              <w:shd w:val="clear" w:color="auto" w:fill="auto"/>
              <w:tabs>
                <w:tab w:val="left" w:pos="382"/>
              </w:tabs>
              <w:spacing w:line="240" w:lineRule="auto"/>
              <w:ind w:left="34" w:firstLine="0"/>
            </w:pPr>
            <w:r w:rsidRPr="00015134">
              <w:t>Массовая доля выхода продукта реакции.</w:t>
            </w:r>
          </w:p>
          <w:p w:rsidR="0097477E" w:rsidRPr="00015134" w:rsidRDefault="0097477E" w:rsidP="00015134">
            <w:pPr>
              <w:pStyle w:val="a4"/>
              <w:numPr>
                <w:ilvl w:val="0"/>
                <w:numId w:val="8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5134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примесей</w:t>
            </w:r>
          </w:p>
        </w:tc>
        <w:tc>
          <w:tcPr>
            <w:tcW w:w="815" w:type="dxa"/>
          </w:tcPr>
          <w:p w:rsidR="0097477E" w:rsidRDefault="009449A7">
            <w:r>
              <w:t>1</w:t>
            </w:r>
          </w:p>
        </w:tc>
        <w:tc>
          <w:tcPr>
            <w:tcW w:w="1038" w:type="dxa"/>
          </w:tcPr>
          <w:p w:rsidR="0097477E" w:rsidRDefault="00765182">
            <w:r>
              <w:t>17.01</w:t>
            </w:r>
          </w:p>
        </w:tc>
        <w:tc>
          <w:tcPr>
            <w:tcW w:w="993" w:type="dxa"/>
          </w:tcPr>
          <w:p w:rsidR="0097477E" w:rsidRDefault="0097477E"/>
        </w:tc>
        <w:tc>
          <w:tcPr>
            <w:tcW w:w="850" w:type="dxa"/>
          </w:tcPr>
          <w:p w:rsidR="0097477E" w:rsidRDefault="00765182">
            <w:r>
              <w:t>18.01</w:t>
            </w:r>
          </w:p>
        </w:tc>
        <w:tc>
          <w:tcPr>
            <w:tcW w:w="992" w:type="dxa"/>
          </w:tcPr>
          <w:p w:rsidR="0097477E" w:rsidRDefault="0097477E"/>
        </w:tc>
        <w:tc>
          <w:tcPr>
            <w:tcW w:w="4820" w:type="dxa"/>
          </w:tcPr>
          <w:p w:rsidR="0097477E" w:rsidRDefault="0097477E"/>
        </w:tc>
      </w:tr>
      <w:tr w:rsidR="0097477E" w:rsidTr="00102C4E">
        <w:tc>
          <w:tcPr>
            <w:tcW w:w="15038" w:type="dxa"/>
            <w:gridSpan w:val="8"/>
          </w:tcPr>
          <w:p w:rsidR="0097477E" w:rsidRPr="00015134" w:rsidRDefault="0097477E" w:rsidP="0097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34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кислородсодержащие органические</w:t>
            </w:r>
            <w:r w:rsidRPr="00015134">
              <w:rPr>
                <w:rStyle w:val="Bodytext6NotBold"/>
                <w:rFonts w:eastAsiaTheme="minorHAnsi"/>
                <w:b w:val="0"/>
              </w:rPr>
              <w:t xml:space="preserve"> </w:t>
            </w:r>
            <w:r w:rsidRPr="00015134">
              <w:rPr>
                <w:rStyle w:val="Bodytext6NotBold"/>
                <w:rFonts w:eastAsiaTheme="minorHAnsi"/>
              </w:rPr>
              <w:t>соединения (9 часов)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1(18)</w:t>
            </w:r>
          </w:p>
        </w:tc>
        <w:tc>
          <w:tcPr>
            <w:tcW w:w="4571" w:type="dxa"/>
          </w:tcPr>
          <w:p w:rsidR="002E2B7F" w:rsidRPr="00015134" w:rsidRDefault="002E2B7F" w:rsidP="00015134">
            <w:pPr>
              <w:pStyle w:val="Bodytext60"/>
              <w:shd w:val="clear" w:color="auto" w:fill="auto"/>
              <w:spacing w:line="259" w:lineRule="exact"/>
              <w:ind w:left="34"/>
              <w:jc w:val="left"/>
            </w:pPr>
            <w:r w:rsidRPr="00015134">
              <w:t>Экспериментальное из</w:t>
            </w:r>
            <w:r w:rsidR="00015134">
              <w:t>учение свой</w:t>
            </w:r>
            <w:proofErr w:type="gramStart"/>
            <w:r w:rsidR="00015134">
              <w:t>ств сп</w:t>
            </w:r>
            <w:proofErr w:type="gramEnd"/>
            <w:r w:rsidR="00015134">
              <w:t>иртов</w:t>
            </w:r>
            <w:r w:rsidRPr="00015134">
              <w:t>.</w:t>
            </w:r>
          </w:p>
          <w:p w:rsidR="002E2B7F" w:rsidRDefault="002E2B7F" w:rsidP="00015134">
            <w:pPr>
              <w:pStyle w:val="Bodytext80"/>
              <w:shd w:val="clear" w:color="auto" w:fill="auto"/>
              <w:spacing w:line="264" w:lineRule="exact"/>
              <w:ind w:left="34"/>
            </w:pPr>
            <w:r w:rsidRPr="00015134">
              <w:t xml:space="preserve">Практическая работа № 2. Спирты </w:t>
            </w:r>
          </w:p>
          <w:p w:rsidR="00015134" w:rsidRPr="00015134" w:rsidRDefault="00015134" w:rsidP="00015134">
            <w:pPr>
              <w:pStyle w:val="Bodytext80"/>
              <w:shd w:val="clear" w:color="auto" w:fill="auto"/>
              <w:spacing w:line="264" w:lineRule="exact"/>
              <w:ind w:left="34"/>
            </w:pPr>
            <w:r>
              <w:t>ТБ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24.01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25.01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015134" w:rsidRDefault="002E2B7F" w:rsidP="00015134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Растворимость спиртов в воде.</w:t>
            </w:r>
          </w:p>
          <w:p w:rsidR="002E2B7F" w:rsidRPr="00015134" w:rsidRDefault="002E2B7F" w:rsidP="00015134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015134">
              <w:rPr>
                <w:sz w:val="22"/>
                <w:szCs w:val="22"/>
              </w:rPr>
              <w:t>глицерата</w:t>
            </w:r>
            <w:proofErr w:type="spellEnd"/>
            <w:r w:rsidRPr="00015134">
              <w:rPr>
                <w:sz w:val="22"/>
                <w:szCs w:val="22"/>
              </w:rPr>
              <w:t xml:space="preserve"> меди.</w:t>
            </w:r>
          </w:p>
          <w:p w:rsidR="002E2B7F" w:rsidRPr="00015134" w:rsidRDefault="002E2B7F" w:rsidP="00015134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Окисление этанола хромовой смесью.</w:t>
            </w:r>
          </w:p>
          <w:p w:rsidR="00015134" w:rsidRDefault="002E2B7F" w:rsidP="00015134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proofErr w:type="spellStart"/>
            <w:r w:rsidRPr="00015134">
              <w:rPr>
                <w:sz w:val="22"/>
                <w:szCs w:val="22"/>
              </w:rPr>
              <w:t>Йодоформное</w:t>
            </w:r>
            <w:proofErr w:type="spellEnd"/>
            <w:r w:rsidRPr="00015134">
              <w:rPr>
                <w:sz w:val="22"/>
                <w:szCs w:val="22"/>
              </w:rPr>
              <w:t xml:space="preserve"> обнаружение этанола в пищевых продуктах (кефире, молочной сыворотке).</w:t>
            </w:r>
          </w:p>
          <w:p w:rsidR="002E2B7F" w:rsidRPr="00015134" w:rsidRDefault="002E2B7F" w:rsidP="00015134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Обнаружение «</w:t>
            </w:r>
            <w:proofErr w:type="spellStart"/>
            <w:r w:rsidRPr="00015134">
              <w:rPr>
                <w:sz w:val="22"/>
                <w:szCs w:val="22"/>
              </w:rPr>
              <w:t>таннинов</w:t>
            </w:r>
            <w:proofErr w:type="spellEnd"/>
            <w:r w:rsidRPr="00015134">
              <w:rPr>
                <w:sz w:val="22"/>
                <w:szCs w:val="22"/>
              </w:rPr>
              <w:t>» в экстрактах растений (чае) и незрелых фруктах (яблоке).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2(19)</w:t>
            </w:r>
          </w:p>
        </w:tc>
        <w:tc>
          <w:tcPr>
            <w:tcW w:w="4571" w:type="dxa"/>
          </w:tcPr>
          <w:p w:rsidR="002E2B7F" w:rsidRPr="00015134" w:rsidRDefault="002E2B7F" w:rsidP="00015134">
            <w:pPr>
              <w:pStyle w:val="Bodytext0"/>
              <w:shd w:val="clear" w:color="auto" w:fill="auto"/>
              <w:spacing w:after="0" w:line="259" w:lineRule="exact"/>
              <w:ind w:left="34" w:firstLine="0"/>
            </w:pPr>
            <w:r w:rsidRPr="00015134">
              <w:t>Некоторые важнейшие представители альдегидов и кетонов.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31.01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01.02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015134" w:rsidRDefault="002E2B7F" w:rsidP="00015134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  <w:lang w:val="en-US"/>
              </w:rPr>
              <w:t xml:space="preserve">JI. </w:t>
            </w:r>
            <w:r w:rsidRPr="00015134">
              <w:rPr>
                <w:sz w:val="22"/>
                <w:szCs w:val="22"/>
              </w:rPr>
              <w:t>1. Реакция «серебряного зеркала».</w:t>
            </w:r>
          </w:p>
          <w:p w:rsidR="00015134" w:rsidRPr="00015134" w:rsidRDefault="002E2B7F" w:rsidP="00015134">
            <w:pPr>
              <w:pStyle w:val="Bodytext0"/>
              <w:numPr>
                <w:ilvl w:val="0"/>
                <w:numId w:val="12"/>
              </w:numPr>
              <w:shd w:val="clear" w:color="auto" w:fill="auto"/>
              <w:tabs>
                <w:tab w:val="left" w:pos="272"/>
                <w:tab w:val="left" w:pos="460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 xml:space="preserve">Окисление </w:t>
            </w:r>
            <w:proofErr w:type="spellStart"/>
            <w:r w:rsidRPr="00015134">
              <w:rPr>
                <w:sz w:val="22"/>
                <w:szCs w:val="22"/>
              </w:rPr>
              <w:t>бензальдегида</w:t>
            </w:r>
            <w:proofErr w:type="spellEnd"/>
            <w:r w:rsidRPr="00015134">
              <w:rPr>
                <w:sz w:val="22"/>
                <w:szCs w:val="22"/>
              </w:rPr>
              <w:t xml:space="preserve"> кислородом воздуха.</w:t>
            </w:r>
          </w:p>
          <w:p w:rsidR="002E2B7F" w:rsidRPr="00015134" w:rsidRDefault="002E2B7F" w:rsidP="00015134">
            <w:pPr>
              <w:pStyle w:val="Bodytext0"/>
              <w:numPr>
                <w:ilvl w:val="0"/>
                <w:numId w:val="12"/>
              </w:numPr>
              <w:shd w:val="clear" w:color="auto" w:fill="auto"/>
              <w:tabs>
                <w:tab w:val="left" w:pos="272"/>
                <w:tab w:val="left" w:pos="460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Получение ацетона из ацетата натрия.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3(20)</w:t>
            </w:r>
          </w:p>
        </w:tc>
        <w:tc>
          <w:tcPr>
            <w:tcW w:w="4571" w:type="dxa"/>
          </w:tcPr>
          <w:p w:rsidR="002E2B7F" w:rsidRPr="00015134" w:rsidRDefault="002E2B7F" w:rsidP="00015134">
            <w:pPr>
              <w:pStyle w:val="Bodytext0"/>
              <w:shd w:val="clear" w:color="auto" w:fill="auto"/>
              <w:spacing w:after="0" w:line="276" w:lineRule="exact"/>
              <w:ind w:left="34" w:firstLine="0"/>
            </w:pPr>
            <w:r w:rsidRPr="00015134">
              <w:t>Некоторые важнейшие представители насыщенных карбоновых кислот.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07.02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08.02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015134" w:rsidRPr="00015134" w:rsidRDefault="002E2B7F" w:rsidP="00015134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Д. 1. Реакция «серебряного зеркала» и «медного зеркала муравьиной кислоты.</w:t>
            </w:r>
          </w:p>
          <w:p w:rsidR="002E2B7F" w:rsidRPr="00015134" w:rsidRDefault="002E2B7F" w:rsidP="00015134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 xml:space="preserve"> 2. Возгонка бензойной кислоты.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4(21)</w:t>
            </w:r>
          </w:p>
        </w:tc>
        <w:tc>
          <w:tcPr>
            <w:tcW w:w="4571" w:type="dxa"/>
          </w:tcPr>
          <w:p w:rsidR="002E2B7F" w:rsidRPr="00015134" w:rsidRDefault="002E2B7F" w:rsidP="00015134">
            <w:pPr>
              <w:pStyle w:val="Bodytext0"/>
              <w:shd w:val="clear" w:color="auto" w:fill="auto"/>
              <w:spacing w:after="0" w:line="276" w:lineRule="exact"/>
              <w:ind w:left="34" w:firstLine="0"/>
            </w:pPr>
            <w:r w:rsidRPr="00015134">
              <w:t>Некоторые важнейшие представители ненасыщенных карбоновых кислот.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14.02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15.02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015134" w:rsidRDefault="002E2B7F" w:rsidP="00844E8A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  <w:lang w:val="en-US"/>
              </w:rPr>
              <w:t>JI</w:t>
            </w:r>
            <w:r w:rsidRPr="00015134">
              <w:rPr>
                <w:sz w:val="22"/>
                <w:szCs w:val="22"/>
              </w:rPr>
              <w:t>. Обнаружение в растительном масле непредельных карбоновых кислот.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5(22)</w:t>
            </w:r>
          </w:p>
        </w:tc>
        <w:tc>
          <w:tcPr>
            <w:tcW w:w="4571" w:type="dxa"/>
          </w:tcPr>
          <w:p w:rsidR="002E2B7F" w:rsidRPr="00844E8A" w:rsidRDefault="002E2B7F" w:rsidP="00844E8A">
            <w:pPr>
              <w:pStyle w:val="Bodytext0"/>
              <w:shd w:val="clear" w:color="auto" w:fill="auto"/>
              <w:spacing w:after="0" w:line="262" w:lineRule="exact"/>
              <w:ind w:left="34" w:firstLine="0"/>
            </w:pPr>
            <w:r w:rsidRPr="00844E8A">
              <w:t>Исследование основных химических свойств карбоновых кислот.</w:t>
            </w:r>
          </w:p>
          <w:p w:rsidR="002E2B7F" w:rsidRPr="00844E8A" w:rsidRDefault="002E2B7F" w:rsidP="00844E8A">
            <w:pPr>
              <w:pStyle w:val="Bodytext0"/>
              <w:shd w:val="clear" w:color="auto" w:fill="auto"/>
              <w:spacing w:after="0" w:line="262" w:lineRule="exact"/>
              <w:ind w:left="34" w:firstLine="0"/>
            </w:pPr>
            <w:r w:rsidRPr="00844E8A">
              <w:t>Практическая работа № 3. Карбоновые кислоты.</w:t>
            </w:r>
            <w:r w:rsidR="00844E8A">
              <w:t xml:space="preserve"> ТБ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21.02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22.02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015134" w:rsidRDefault="002E2B7F" w:rsidP="00015134">
            <w:pPr>
              <w:pStyle w:val="Bodytext0"/>
              <w:numPr>
                <w:ilvl w:val="0"/>
                <w:numId w:val="13"/>
              </w:numPr>
              <w:shd w:val="clear" w:color="auto" w:fill="auto"/>
              <w:spacing w:after="0" w:line="276" w:lineRule="exact"/>
              <w:ind w:left="-12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Растворимость карбоновых кислот в воде.</w:t>
            </w:r>
          </w:p>
          <w:p w:rsidR="002E2B7F" w:rsidRPr="00015134" w:rsidRDefault="002E2B7F" w:rsidP="00015134">
            <w:pPr>
              <w:pStyle w:val="Bodytext0"/>
              <w:numPr>
                <w:ilvl w:val="0"/>
                <w:numId w:val="15"/>
              </w:numPr>
              <w:shd w:val="clear" w:color="auto" w:fill="auto"/>
              <w:tabs>
                <w:tab w:val="left" w:pos="272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Изучение свойств уксусной кислоты.</w:t>
            </w:r>
          </w:p>
          <w:p w:rsidR="002E2B7F" w:rsidRPr="00015134" w:rsidRDefault="002E2B7F" w:rsidP="00015134">
            <w:pPr>
              <w:pStyle w:val="Bodytext0"/>
              <w:numPr>
                <w:ilvl w:val="0"/>
                <w:numId w:val="15"/>
              </w:numPr>
              <w:shd w:val="clear" w:color="auto" w:fill="auto"/>
              <w:tabs>
                <w:tab w:val="left" w:pos="272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Получение сложного эфира.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lastRenderedPageBreak/>
              <w:t>6(23)</w:t>
            </w:r>
          </w:p>
        </w:tc>
        <w:tc>
          <w:tcPr>
            <w:tcW w:w="4571" w:type="dxa"/>
          </w:tcPr>
          <w:p w:rsidR="002E2B7F" w:rsidRPr="00844E8A" w:rsidRDefault="002E2B7F" w:rsidP="00844E8A">
            <w:pPr>
              <w:pStyle w:val="Bodytext0"/>
              <w:shd w:val="clear" w:color="auto" w:fill="auto"/>
              <w:spacing w:after="0" w:line="271" w:lineRule="exact"/>
              <w:ind w:left="34" w:firstLine="0"/>
            </w:pPr>
            <w:r w:rsidRPr="00844E8A">
              <w:t xml:space="preserve">Жиры. Строение, физические и химические свойства. 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28.02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29.02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015134" w:rsidRDefault="002E2B7F" w:rsidP="00015134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015134">
              <w:rPr>
                <w:sz w:val="22"/>
                <w:szCs w:val="22"/>
              </w:rPr>
              <w:t>Д. Отношение сливочного, подсолнечного, машинного масла к водным растворам брома и перманганата калия. Л. 1. Растворимость жиров в воде и органических растворителях. 2. Распознавание сливочного масла и маргарина с помощью подкисленного теплого раствора перманганата калия.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7(24)</w:t>
            </w:r>
          </w:p>
        </w:tc>
        <w:tc>
          <w:tcPr>
            <w:tcW w:w="4571" w:type="dxa"/>
          </w:tcPr>
          <w:p w:rsidR="002E2B7F" w:rsidRPr="00844E8A" w:rsidRDefault="002E2B7F" w:rsidP="00844E8A">
            <w:pPr>
              <w:pStyle w:val="Bodytext0"/>
              <w:shd w:val="clear" w:color="auto" w:fill="auto"/>
              <w:spacing w:after="0" w:line="274" w:lineRule="exact"/>
              <w:ind w:left="34" w:firstLine="0"/>
            </w:pPr>
            <w:r w:rsidRPr="00844E8A">
              <w:t xml:space="preserve">Химическая переработка жиров. Мыла и </w:t>
            </w:r>
            <w:r w:rsidRPr="00844E8A">
              <w:rPr>
                <w:lang w:val="en-US"/>
              </w:rPr>
              <w:t>CMC</w:t>
            </w:r>
            <w:r w:rsidRPr="00844E8A">
              <w:t xml:space="preserve">. 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06.03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07.03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Default="002E2B7F" w:rsidP="002E2B7F">
            <w:pPr>
              <w:pStyle w:val="Bodytext0"/>
              <w:shd w:val="clear" w:color="auto" w:fill="auto"/>
              <w:spacing w:after="0" w:line="274" w:lineRule="exact"/>
              <w:ind w:left="120" w:firstLine="0"/>
            </w:pPr>
            <w:r>
              <w:t xml:space="preserve">Л. 1. Получение мыла. 2. Сравнение моющих свойств хозяйственного мыла и </w:t>
            </w:r>
            <w:r>
              <w:rPr>
                <w:lang w:val="en-US"/>
              </w:rPr>
              <w:t>CMC</w:t>
            </w:r>
            <w:r w:rsidRPr="00A85ECC">
              <w:t xml:space="preserve"> </w:t>
            </w:r>
            <w:r>
              <w:t>в жесткой воде.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8(25)</w:t>
            </w:r>
          </w:p>
        </w:tc>
        <w:tc>
          <w:tcPr>
            <w:tcW w:w="4571" w:type="dxa"/>
          </w:tcPr>
          <w:p w:rsidR="002E2B7F" w:rsidRDefault="002E2B7F" w:rsidP="00844E8A">
            <w:pPr>
              <w:pStyle w:val="Bodytext60"/>
              <w:shd w:val="clear" w:color="auto" w:fill="auto"/>
              <w:spacing w:line="262" w:lineRule="exact"/>
              <w:jc w:val="left"/>
            </w:pPr>
            <w:r>
              <w:t>Экспериментальное изучение свойств жиров и моющих средств.</w:t>
            </w:r>
          </w:p>
          <w:p w:rsidR="002E2B7F" w:rsidRDefault="002E2B7F" w:rsidP="00844E8A">
            <w:pPr>
              <w:pStyle w:val="Bodytext80"/>
              <w:shd w:val="clear" w:color="auto" w:fill="auto"/>
              <w:spacing w:line="264" w:lineRule="exact"/>
            </w:pPr>
            <w:r>
              <w:t>Практическая работа №4. Жиры и моющие средства.</w:t>
            </w:r>
            <w:r w:rsidR="00844E8A">
              <w:t xml:space="preserve"> ТБ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13.03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14.03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844E8A" w:rsidRDefault="002E2B7F" w:rsidP="00844E8A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firstLine="0"/>
              <w:jc w:val="both"/>
              <w:rPr>
                <w:sz w:val="22"/>
                <w:szCs w:val="22"/>
              </w:rPr>
            </w:pPr>
            <w:r w:rsidRPr="00844E8A">
              <w:rPr>
                <w:sz w:val="22"/>
                <w:szCs w:val="22"/>
              </w:rPr>
              <w:t>Обнаружение в растительном масле непредельных карбоновых кислот.</w:t>
            </w:r>
          </w:p>
          <w:p w:rsidR="00844E8A" w:rsidRDefault="002E2B7F" w:rsidP="00844E8A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firstLine="0"/>
              <w:rPr>
                <w:sz w:val="22"/>
                <w:szCs w:val="22"/>
              </w:rPr>
            </w:pPr>
            <w:r w:rsidRPr="00844E8A">
              <w:rPr>
                <w:sz w:val="22"/>
                <w:szCs w:val="22"/>
              </w:rPr>
              <w:t>Исследование растворимости жиров в различных растворителях.</w:t>
            </w:r>
          </w:p>
          <w:p w:rsidR="00844E8A" w:rsidRDefault="002E2B7F" w:rsidP="00844E8A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firstLine="0"/>
              <w:rPr>
                <w:sz w:val="22"/>
                <w:szCs w:val="22"/>
              </w:rPr>
            </w:pPr>
            <w:r w:rsidRPr="00844E8A">
              <w:rPr>
                <w:sz w:val="22"/>
                <w:szCs w:val="22"/>
              </w:rPr>
              <w:t>Распознавание сливочного масла и маргарина.</w:t>
            </w:r>
          </w:p>
          <w:p w:rsidR="00844E8A" w:rsidRDefault="002E2B7F" w:rsidP="00844E8A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firstLine="0"/>
              <w:rPr>
                <w:sz w:val="22"/>
                <w:szCs w:val="22"/>
              </w:rPr>
            </w:pPr>
            <w:r w:rsidRPr="00844E8A">
              <w:rPr>
                <w:sz w:val="22"/>
                <w:szCs w:val="22"/>
              </w:rPr>
              <w:t xml:space="preserve">Сравнение моющего действия хозяйственного мыла и </w:t>
            </w:r>
            <w:r w:rsidRPr="00844E8A">
              <w:rPr>
                <w:sz w:val="22"/>
                <w:szCs w:val="22"/>
                <w:lang w:val="en-US"/>
              </w:rPr>
              <w:t>CMC</w:t>
            </w:r>
            <w:r w:rsidRPr="00844E8A">
              <w:rPr>
                <w:sz w:val="22"/>
                <w:szCs w:val="22"/>
              </w:rPr>
              <w:t xml:space="preserve"> в жесткой воде.</w:t>
            </w:r>
          </w:p>
          <w:p w:rsidR="002E2B7F" w:rsidRPr="00844E8A" w:rsidRDefault="002E2B7F" w:rsidP="00844E8A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272"/>
              </w:tabs>
              <w:spacing w:after="0" w:line="276" w:lineRule="exact"/>
              <w:ind w:firstLine="0"/>
              <w:rPr>
                <w:sz w:val="22"/>
                <w:szCs w:val="22"/>
              </w:rPr>
            </w:pPr>
            <w:r w:rsidRPr="00844E8A">
              <w:rPr>
                <w:sz w:val="22"/>
                <w:szCs w:val="22"/>
              </w:rPr>
              <w:t>Исследование реакции среды растворов различных моющих средств.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>
            <w:r>
              <w:t>9(26)</w:t>
            </w:r>
          </w:p>
        </w:tc>
        <w:tc>
          <w:tcPr>
            <w:tcW w:w="4571" w:type="dxa"/>
          </w:tcPr>
          <w:p w:rsidR="002E2B7F" w:rsidRPr="001B7FF5" w:rsidRDefault="002E2B7F" w:rsidP="001B7F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FF5">
              <w:rPr>
                <w:rFonts w:ascii="Times New Roman" w:hAnsi="Times New Roman" w:cs="Times New Roman"/>
                <w:sz w:val="24"/>
                <w:szCs w:val="24"/>
              </w:rPr>
              <w:t>Практическое изучение свойств углеводов</w:t>
            </w:r>
          </w:p>
          <w:p w:rsidR="002E2B7F" w:rsidRDefault="002E2B7F" w:rsidP="001B7FF5">
            <w:pPr>
              <w:ind w:left="34"/>
            </w:pPr>
            <w:r w:rsidRPr="001B7F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B7FF5">
              <w:rPr>
                <w:rStyle w:val="Bodytext8Spacing1pt"/>
                <w:rFonts w:eastAsiaTheme="minorHAnsi"/>
              </w:rPr>
              <w:t>№5.</w:t>
            </w:r>
            <w:r w:rsidRPr="001B7FF5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Углеводы.</w:t>
            </w:r>
            <w:r w:rsidR="009B4A06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815" w:type="dxa"/>
          </w:tcPr>
          <w:p w:rsidR="002E2B7F" w:rsidRDefault="009449A7">
            <w:r>
              <w:t>1</w:t>
            </w:r>
          </w:p>
        </w:tc>
        <w:tc>
          <w:tcPr>
            <w:tcW w:w="1038" w:type="dxa"/>
          </w:tcPr>
          <w:p w:rsidR="002E2B7F" w:rsidRDefault="00765182">
            <w:r>
              <w:t>20.03</w:t>
            </w:r>
          </w:p>
        </w:tc>
        <w:tc>
          <w:tcPr>
            <w:tcW w:w="993" w:type="dxa"/>
          </w:tcPr>
          <w:p w:rsidR="002E2B7F" w:rsidRDefault="002E2B7F"/>
        </w:tc>
        <w:tc>
          <w:tcPr>
            <w:tcW w:w="850" w:type="dxa"/>
          </w:tcPr>
          <w:p w:rsidR="002E2B7F" w:rsidRDefault="00765182">
            <w:r>
              <w:t>21.03</w:t>
            </w:r>
          </w:p>
        </w:tc>
        <w:tc>
          <w:tcPr>
            <w:tcW w:w="992" w:type="dxa"/>
          </w:tcPr>
          <w:p w:rsidR="002E2B7F" w:rsidRDefault="002E2B7F"/>
        </w:tc>
        <w:tc>
          <w:tcPr>
            <w:tcW w:w="4820" w:type="dxa"/>
          </w:tcPr>
          <w:p w:rsidR="002E2B7F" w:rsidRPr="001B7FF5" w:rsidRDefault="002E2B7F" w:rsidP="002E2B7F">
            <w:pPr>
              <w:rPr>
                <w:rFonts w:ascii="Times New Roman" w:hAnsi="Times New Roman" w:cs="Times New Roman"/>
              </w:rPr>
            </w:pPr>
            <w:r w:rsidRPr="001B7FF5">
              <w:rPr>
                <w:rFonts w:ascii="Times New Roman" w:hAnsi="Times New Roman" w:cs="Times New Roman"/>
              </w:rPr>
              <w:t>1.Действие аммиачного раствора оксида серебра на глюкозу.</w:t>
            </w:r>
          </w:p>
          <w:p w:rsidR="002E2B7F" w:rsidRPr="001B7FF5" w:rsidRDefault="002E2B7F" w:rsidP="002E2B7F">
            <w:pPr>
              <w:rPr>
                <w:rFonts w:ascii="Times New Roman" w:hAnsi="Times New Roman" w:cs="Times New Roman"/>
              </w:rPr>
            </w:pPr>
            <w:r w:rsidRPr="001B7FF5">
              <w:rPr>
                <w:rFonts w:ascii="Times New Roman" w:hAnsi="Times New Roman" w:cs="Times New Roman"/>
              </w:rPr>
              <w:t xml:space="preserve">2.Действие </w:t>
            </w:r>
            <w:proofErr w:type="spellStart"/>
            <w:r w:rsidRPr="001B7FF5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1B7FF5">
              <w:rPr>
                <w:rFonts w:ascii="Times New Roman" w:hAnsi="Times New Roman" w:cs="Times New Roman"/>
              </w:rPr>
              <w:t xml:space="preserve"> меди на глюкозу.</w:t>
            </w:r>
          </w:p>
          <w:p w:rsidR="002E2B7F" w:rsidRPr="001B7FF5" w:rsidRDefault="002E2B7F" w:rsidP="002E2B7F">
            <w:pPr>
              <w:rPr>
                <w:rFonts w:ascii="Times New Roman" w:hAnsi="Times New Roman" w:cs="Times New Roman"/>
              </w:rPr>
            </w:pPr>
            <w:r w:rsidRPr="001B7FF5">
              <w:rPr>
                <w:rFonts w:ascii="Times New Roman" w:hAnsi="Times New Roman" w:cs="Times New Roman"/>
              </w:rPr>
              <w:t>3.Действие аммиачного раствора оксида серебра на сахарозу.</w:t>
            </w:r>
          </w:p>
          <w:p w:rsidR="002E2B7F" w:rsidRPr="001B7FF5" w:rsidRDefault="002E2B7F" w:rsidP="002E2B7F">
            <w:pPr>
              <w:rPr>
                <w:rFonts w:ascii="Times New Roman" w:hAnsi="Times New Roman" w:cs="Times New Roman"/>
              </w:rPr>
            </w:pPr>
            <w:r w:rsidRPr="001B7FF5">
              <w:rPr>
                <w:rFonts w:ascii="Times New Roman" w:hAnsi="Times New Roman" w:cs="Times New Roman"/>
              </w:rPr>
              <w:t>4.Действие йода на крахмал.</w:t>
            </w:r>
          </w:p>
          <w:p w:rsidR="002E2B7F" w:rsidRPr="001B7FF5" w:rsidRDefault="002E2B7F" w:rsidP="002E2B7F">
            <w:pPr>
              <w:rPr>
                <w:rFonts w:ascii="Times New Roman" w:hAnsi="Times New Roman" w:cs="Times New Roman"/>
              </w:rPr>
            </w:pPr>
            <w:r w:rsidRPr="001B7FF5">
              <w:rPr>
                <w:rFonts w:ascii="Times New Roman" w:hAnsi="Times New Roman" w:cs="Times New Roman"/>
              </w:rPr>
              <w:t>5.Обнаружение крахмала в пищевых продуктах.</w:t>
            </w:r>
          </w:p>
          <w:p w:rsidR="002E2B7F" w:rsidRDefault="002E2B7F" w:rsidP="002E2B7F">
            <w:r w:rsidRPr="001B7FF5">
              <w:rPr>
                <w:rFonts w:ascii="Times New Roman" w:hAnsi="Times New Roman" w:cs="Times New Roman"/>
              </w:rPr>
              <w:t xml:space="preserve">6.Ферментативный гидролиз крахмала под действием </w:t>
            </w:r>
            <w:proofErr w:type="gramStart"/>
            <w:r w:rsidRPr="001B7FF5">
              <w:rPr>
                <w:rFonts w:ascii="Times New Roman" w:hAnsi="Times New Roman" w:cs="Times New Roman"/>
              </w:rPr>
              <w:t>а-</w:t>
            </w:r>
            <w:proofErr w:type="gramEnd"/>
            <w:r w:rsidRPr="001B7FF5">
              <w:rPr>
                <w:rFonts w:ascii="Times New Roman" w:hAnsi="Times New Roman" w:cs="Times New Roman"/>
              </w:rPr>
              <w:t xml:space="preserve"> амилазы слюны.</w:t>
            </w:r>
          </w:p>
        </w:tc>
      </w:tr>
      <w:tr w:rsidR="002E2B7F" w:rsidTr="00393FD1">
        <w:tc>
          <w:tcPr>
            <w:tcW w:w="15038" w:type="dxa"/>
            <w:gridSpan w:val="8"/>
          </w:tcPr>
          <w:p w:rsidR="002E2B7F" w:rsidRPr="001B7FF5" w:rsidRDefault="002E2B7F" w:rsidP="002E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F5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азотсодержащие органические веществ</w:t>
            </w:r>
            <w:r w:rsidR="001B7FF5">
              <w:rPr>
                <w:rFonts w:ascii="Times New Roman" w:hAnsi="Times New Roman" w:cs="Times New Roman"/>
                <w:b/>
                <w:sz w:val="24"/>
                <w:szCs w:val="24"/>
              </w:rPr>
              <w:t>а (3</w:t>
            </w:r>
            <w:r w:rsidRPr="001B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1(27)</w:t>
            </w:r>
          </w:p>
        </w:tc>
        <w:tc>
          <w:tcPr>
            <w:tcW w:w="4571" w:type="dxa"/>
          </w:tcPr>
          <w:p w:rsidR="002E2B7F" w:rsidRPr="001B7FF5" w:rsidRDefault="002E2B7F" w:rsidP="001B7FF5">
            <w:pPr>
              <w:pStyle w:val="Bodytext0"/>
              <w:shd w:val="clear" w:color="auto" w:fill="auto"/>
              <w:spacing w:after="0" w:line="274" w:lineRule="exact"/>
              <w:ind w:firstLine="0"/>
            </w:pPr>
            <w:r w:rsidRPr="001B7FF5">
              <w:t xml:space="preserve">Сравнение химических свойств азотсодержащих органических соединений. 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03.04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04.04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1B7FF5" w:rsidRDefault="002E2B7F" w:rsidP="001B7FF5">
            <w:pPr>
              <w:pStyle w:val="Bodytext0"/>
              <w:shd w:val="clear" w:color="auto" w:fill="auto"/>
              <w:tabs>
                <w:tab w:val="left" w:pos="272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1.Образование солей анилина.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0"/>
              </w:numPr>
              <w:shd w:val="clear" w:color="auto" w:fill="auto"/>
              <w:tabs>
                <w:tab w:val="left" w:pos="272"/>
                <w:tab w:val="left" w:pos="370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proofErr w:type="spellStart"/>
            <w:r w:rsidRPr="001B7FF5">
              <w:rPr>
                <w:sz w:val="22"/>
                <w:szCs w:val="22"/>
              </w:rPr>
              <w:t>Бромирование</w:t>
            </w:r>
            <w:proofErr w:type="spellEnd"/>
            <w:r w:rsidRPr="001B7FF5">
              <w:rPr>
                <w:sz w:val="22"/>
                <w:szCs w:val="22"/>
              </w:rPr>
              <w:t xml:space="preserve"> анилина.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0"/>
              </w:numPr>
              <w:shd w:val="clear" w:color="auto" w:fill="auto"/>
              <w:tabs>
                <w:tab w:val="left" w:pos="272"/>
                <w:tab w:val="left" w:pos="372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Получение медной соли глицина.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0"/>
              </w:numPr>
              <w:shd w:val="clear" w:color="auto" w:fill="auto"/>
              <w:tabs>
                <w:tab w:val="left" w:pos="272"/>
                <w:tab w:val="left" w:pos="374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Денатурация белка.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0"/>
              </w:numPr>
              <w:shd w:val="clear" w:color="auto" w:fill="auto"/>
              <w:tabs>
                <w:tab w:val="left" w:pos="272"/>
                <w:tab w:val="left" w:pos="372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lastRenderedPageBreak/>
              <w:t>Осаждение белка тяжелыми металлами.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0"/>
              </w:numPr>
              <w:shd w:val="clear" w:color="auto" w:fill="auto"/>
              <w:tabs>
                <w:tab w:val="left" w:pos="272"/>
                <w:tab w:val="left" w:pos="372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Качественные реакции на белки.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0"/>
              </w:numPr>
              <w:shd w:val="clear" w:color="auto" w:fill="auto"/>
              <w:tabs>
                <w:tab w:val="left" w:pos="272"/>
                <w:tab w:val="left" w:pos="377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Обнаружение белков в пищевых продуктах (курином белке, молоке и др.).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lastRenderedPageBreak/>
              <w:t>2(28)</w:t>
            </w:r>
          </w:p>
        </w:tc>
        <w:tc>
          <w:tcPr>
            <w:tcW w:w="4571" w:type="dxa"/>
          </w:tcPr>
          <w:p w:rsidR="002E2B7F" w:rsidRPr="001B7FF5" w:rsidRDefault="002E2B7F" w:rsidP="001B7FF5">
            <w:pPr>
              <w:pStyle w:val="Bodytext60"/>
              <w:shd w:val="clear" w:color="auto" w:fill="auto"/>
              <w:spacing w:line="274" w:lineRule="exact"/>
              <w:jc w:val="left"/>
            </w:pPr>
            <w:r w:rsidRPr="001B7FF5">
              <w:t xml:space="preserve">Решение экспериментальных задач по распознаванию органических веществ. </w:t>
            </w:r>
            <w:r w:rsidRPr="001B7FF5">
              <w:rPr>
                <w:rStyle w:val="Bodytext6Italic"/>
                <w:i w:val="0"/>
              </w:rPr>
              <w:t xml:space="preserve">Практическая работа </w:t>
            </w:r>
            <w:r w:rsidR="001B7FF5" w:rsidRPr="001B7FF5">
              <w:rPr>
                <w:rStyle w:val="Bodytext6ItalicSpacing1pt"/>
                <w:i w:val="0"/>
              </w:rPr>
              <w:t>№</w:t>
            </w:r>
            <w:r w:rsidR="001B7FF5">
              <w:rPr>
                <w:rStyle w:val="Bodytext6ItalicSpacing1pt"/>
                <w:i w:val="0"/>
              </w:rPr>
              <w:t>6</w:t>
            </w:r>
            <w:r w:rsidRPr="001B7FF5">
              <w:rPr>
                <w:rStyle w:val="Bodytext6ItalicSpacing1pt"/>
                <w:i w:val="0"/>
              </w:rPr>
              <w:t>.</w:t>
            </w:r>
            <w:r w:rsidR="001B7FF5" w:rsidRPr="001B7FF5">
              <w:rPr>
                <w:rStyle w:val="Bodytext6ItalicSpacing1pt"/>
                <w:i w:val="0"/>
              </w:rPr>
              <w:t>ТБ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10.04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11.04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1B7FF5" w:rsidRDefault="002E2B7F" w:rsidP="001B7FF5">
            <w:pPr>
              <w:pStyle w:val="Bodytext0"/>
              <w:numPr>
                <w:ilvl w:val="0"/>
                <w:numId w:val="21"/>
              </w:numPr>
              <w:shd w:val="clear" w:color="auto" w:fill="auto"/>
              <w:tabs>
                <w:tab w:val="left" w:pos="272"/>
                <w:tab w:val="left" w:pos="374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Распознавание растворов ацетата натрия, силиката натрия и карбоната натрия.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1"/>
              </w:numPr>
              <w:shd w:val="clear" w:color="auto" w:fill="auto"/>
              <w:tabs>
                <w:tab w:val="left" w:pos="272"/>
                <w:tab w:val="left" w:pos="384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Распознавание образцов различных масел и маргаринов.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1"/>
              </w:numPr>
              <w:shd w:val="clear" w:color="auto" w:fill="auto"/>
              <w:tabs>
                <w:tab w:val="left" w:pos="272"/>
                <w:tab w:val="left" w:pos="377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Получение карбоновой кислоты из мыла. Распознавание растворов глюкозы и глицерина.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1"/>
              </w:numPr>
              <w:shd w:val="clear" w:color="auto" w:fill="auto"/>
              <w:tabs>
                <w:tab w:val="left" w:pos="272"/>
                <w:tab w:val="left" w:pos="358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Определение наличия крахмала в меде, хлебе, маргарине.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2"/>
              </w:numPr>
              <w:shd w:val="clear" w:color="auto" w:fill="auto"/>
              <w:tabs>
                <w:tab w:val="left" w:pos="272"/>
                <w:tab w:val="left" w:pos="328"/>
              </w:tabs>
              <w:spacing w:after="0" w:line="271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Распознавание растворов этанола и </w:t>
            </w:r>
            <w:proofErr w:type="spellStart"/>
            <w:r w:rsidRPr="001B7FF5">
              <w:rPr>
                <w:sz w:val="22"/>
                <w:szCs w:val="22"/>
              </w:rPr>
              <w:t>этаналя</w:t>
            </w:r>
            <w:proofErr w:type="spellEnd"/>
            <w:r w:rsidRPr="001B7FF5">
              <w:rPr>
                <w:sz w:val="22"/>
                <w:szCs w:val="22"/>
              </w:rPr>
              <w:t>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1"/>
              </w:numPr>
              <w:shd w:val="clear" w:color="auto" w:fill="auto"/>
              <w:tabs>
                <w:tab w:val="left" w:pos="272"/>
                <w:tab w:val="left" w:pos="358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Распознавание водных растворов глицерина, формальдегида и фенола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>
            <w:r>
              <w:t>3(29)</w:t>
            </w:r>
          </w:p>
        </w:tc>
        <w:tc>
          <w:tcPr>
            <w:tcW w:w="4571" w:type="dxa"/>
          </w:tcPr>
          <w:p w:rsidR="002E2B7F" w:rsidRPr="001B7FF5" w:rsidRDefault="002E2B7F" w:rsidP="001B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F5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органических и неорганических соединений. </w:t>
            </w:r>
          </w:p>
        </w:tc>
        <w:tc>
          <w:tcPr>
            <w:tcW w:w="815" w:type="dxa"/>
          </w:tcPr>
          <w:p w:rsidR="002E2B7F" w:rsidRDefault="009449A7">
            <w:r>
              <w:t>1</w:t>
            </w:r>
          </w:p>
        </w:tc>
        <w:tc>
          <w:tcPr>
            <w:tcW w:w="1038" w:type="dxa"/>
          </w:tcPr>
          <w:p w:rsidR="002E2B7F" w:rsidRDefault="00765182">
            <w:r>
              <w:t>17.04</w:t>
            </w:r>
          </w:p>
        </w:tc>
        <w:tc>
          <w:tcPr>
            <w:tcW w:w="993" w:type="dxa"/>
          </w:tcPr>
          <w:p w:rsidR="002E2B7F" w:rsidRDefault="002E2B7F"/>
        </w:tc>
        <w:tc>
          <w:tcPr>
            <w:tcW w:w="850" w:type="dxa"/>
          </w:tcPr>
          <w:p w:rsidR="002E2B7F" w:rsidRDefault="00765182">
            <w:r>
              <w:t>18.04</w:t>
            </w:r>
          </w:p>
        </w:tc>
        <w:tc>
          <w:tcPr>
            <w:tcW w:w="992" w:type="dxa"/>
          </w:tcPr>
          <w:p w:rsidR="002E2B7F" w:rsidRDefault="002E2B7F"/>
        </w:tc>
        <w:tc>
          <w:tcPr>
            <w:tcW w:w="4820" w:type="dxa"/>
          </w:tcPr>
          <w:p w:rsidR="002E2B7F" w:rsidRDefault="002E2B7F"/>
        </w:tc>
      </w:tr>
      <w:tr w:rsidR="002E2B7F" w:rsidTr="00552D40">
        <w:tc>
          <w:tcPr>
            <w:tcW w:w="15038" w:type="dxa"/>
            <w:gridSpan w:val="8"/>
          </w:tcPr>
          <w:p w:rsidR="002E2B7F" w:rsidRPr="001B7FF5" w:rsidRDefault="002E2B7F" w:rsidP="002E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F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активные вещества (5 часов).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1(30)</w:t>
            </w:r>
          </w:p>
        </w:tc>
        <w:tc>
          <w:tcPr>
            <w:tcW w:w="4571" w:type="dxa"/>
          </w:tcPr>
          <w:p w:rsidR="002E2B7F" w:rsidRDefault="002E2B7F" w:rsidP="001B7FF5">
            <w:pPr>
              <w:pStyle w:val="Bodytext0"/>
              <w:shd w:val="clear" w:color="auto" w:fill="auto"/>
              <w:spacing w:after="0" w:line="240" w:lineRule="auto"/>
              <w:ind w:left="34" w:firstLine="0"/>
            </w:pPr>
            <w:r>
              <w:t>Нуклеиновые кислоты.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24.04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25.04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1B7FF5" w:rsidRDefault="002E2B7F" w:rsidP="001B7FF5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Д. Модель ДНК и различных видов РНК. Образцы продуктов питания из </w:t>
            </w:r>
            <w:proofErr w:type="spellStart"/>
            <w:r w:rsidRPr="001B7FF5">
              <w:rPr>
                <w:sz w:val="22"/>
                <w:szCs w:val="22"/>
              </w:rPr>
              <w:t>трансгенных</w:t>
            </w:r>
            <w:proofErr w:type="spellEnd"/>
            <w:r w:rsidRPr="001B7FF5">
              <w:rPr>
                <w:sz w:val="22"/>
                <w:szCs w:val="22"/>
              </w:rPr>
              <w:t xml:space="preserve"> форм растений и животных; лекарств и препаратов, изготовленных с помощью генной инженерии.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2(31)</w:t>
            </w:r>
          </w:p>
        </w:tc>
        <w:tc>
          <w:tcPr>
            <w:tcW w:w="4571" w:type="dxa"/>
          </w:tcPr>
          <w:p w:rsidR="002E2B7F" w:rsidRDefault="002E2B7F" w:rsidP="001B7FF5">
            <w:pPr>
              <w:pStyle w:val="Bodytext0"/>
              <w:shd w:val="clear" w:color="auto" w:fill="auto"/>
              <w:spacing w:after="0" w:line="240" w:lineRule="auto"/>
              <w:ind w:left="34" w:firstLine="0"/>
            </w:pPr>
            <w:r>
              <w:t>Ферменты как биокатализаторы.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01.05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02.05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1B7FF5" w:rsidRDefault="002E2B7F" w:rsidP="001B7FF5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Д. 1. Сравнение скорости разложения перекиси водорода под действием фермента (каталазы) и неорганических катализаторов </w:t>
            </w:r>
            <w:r w:rsidRPr="001B7FF5">
              <w:rPr>
                <w:sz w:val="22"/>
                <w:szCs w:val="22"/>
                <w:lang w:val="en-US"/>
              </w:rPr>
              <w:t>KI</w:t>
            </w:r>
            <w:r w:rsidRPr="001B7FF5">
              <w:rPr>
                <w:sz w:val="22"/>
                <w:szCs w:val="22"/>
              </w:rPr>
              <w:t xml:space="preserve">, </w:t>
            </w:r>
            <w:proofErr w:type="spellStart"/>
            <w:r w:rsidRPr="001B7FF5">
              <w:rPr>
                <w:sz w:val="22"/>
                <w:szCs w:val="22"/>
                <w:lang w:val="en-US"/>
              </w:rPr>
              <w:t>FeCb</w:t>
            </w:r>
            <w:proofErr w:type="spellEnd"/>
            <w:r w:rsidRPr="001B7FF5">
              <w:rPr>
                <w:sz w:val="22"/>
                <w:szCs w:val="22"/>
              </w:rPr>
              <w:t xml:space="preserve">, Мп02. </w:t>
            </w:r>
            <w:r w:rsidRPr="001B7FF5">
              <w:rPr>
                <w:rStyle w:val="BodytextBold"/>
                <w:b w:val="0"/>
                <w:sz w:val="22"/>
                <w:szCs w:val="22"/>
              </w:rPr>
              <w:t>Л. 1</w:t>
            </w:r>
            <w:r w:rsidRPr="001B7FF5">
              <w:rPr>
                <w:b/>
                <w:sz w:val="22"/>
                <w:szCs w:val="22"/>
              </w:rPr>
              <w:t>.</w:t>
            </w:r>
            <w:r w:rsidRPr="001B7FF5">
              <w:rPr>
                <w:sz w:val="22"/>
                <w:szCs w:val="22"/>
              </w:rPr>
              <w:t xml:space="preserve"> ферментативный гидролиз крахмала под действием амилазы.</w:t>
            </w:r>
          </w:p>
          <w:p w:rsidR="002E2B7F" w:rsidRPr="001B7FF5" w:rsidRDefault="001B7FF5" w:rsidP="001B7FF5">
            <w:pPr>
              <w:pStyle w:val="Bodytext0"/>
              <w:shd w:val="clear" w:color="auto" w:fill="auto"/>
              <w:spacing w:after="0" w:line="276" w:lineRule="exact"/>
              <w:ind w:left="-1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E2B7F" w:rsidRPr="001B7FF5">
              <w:rPr>
                <w:sz w:val="22"/>
                <w:szCs w:val="22"/>
              </w:rPr>
              <w:t xml:space="preserve"> Действие </w:t>
            </w:r>
            <w:proofErr w:type="spellStart"/>
            <w:r w:rsidR="002E2B7F" w:rsidRPr="001B7FF5">
              <w:rPr>
                <w:sz w:val="22"/>
                <w:szCs w:val="22"/>
              </w:rPr>
              <w:t>дегидрогеназы</w:t>
            </w:r>
            <w:proofErr w:type="spellEnd"/>
            <w:r w:rsidR="002E2B7F" w:rsidRPr="001B7FF5">
              <w:rPr>
                <w:sz w:val="22"/>
                <w:szCs w:val="22"/>
              </w:rPr>
              <w:t xml:space="preserve"> на </w:t>
            </w:r>
            <w:proofErr w:type="gramStart"/>
            <w:r w:rsidR="002E2B7F" w:rsidRPr="001B7FF5">
              <w:rPr>
                <w:sz w:val="22"/>
                <w:szCs w:val="22"/>
              </w:rPr>
              <w:t>метиленовый</w:t>
            </w:r>
            <w:proofErr w:type="gramEnd"/>
            <w:r w:rsidR="002E2B7F" w:rsidRPr="001B7FF5">
              <w:rPr>
                <w:sz w:val="22"/>
                <w:szCs w:val="22"/>
              </w:rPr>
              <w:t xml:space="preserve"> синий.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3(32)</w:t>
            </w:r>
          </w:p>
        </w:tc>
        <w:tc>
          <w:tcPr>
            <w:tcW w:w="4571" w:type="dxa"/>
          </w:tcPr>
          <w:p w:rsidR="002E2B7F" w:rsidRDefault="002E2B7F" w:rsidP="001B7FF5">
            <w:pPr>
              <w:pStyle w:val="Bodytext0"/>
              <w:shd w:val="clear" w:color="auto" w:fill="auto"/>
              <w:spacing w:after="0" w:line="274" w:lineRule="exact"/>
              <w:ind w:left="34" w:firstLine="0"/>
            </w:pPr>
            <w:r>
              <w:t>Витамины, их биологическая роль.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08.05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09.05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1B7FF5" w:rsidRDefault="002E2B7F" w:rsidP="001B7FF5">
            <w:pPr>
              <w:pStyle w:val="Bodytext0"/>
              <w:shd w:val="clear" w:color="auto" w:fill="auto"/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Д. 1. Образцы витаминных препаратов. Поливитамины </w:t>
            </w:r>
          </w:p>
          <w:p w:rsidR="002E2B7F" w:rsidRPr="001B7FF5" w:rsidRDefault="002E2B7F" w:rsidP="001B7FF5">
            <w:pPr>
              <w:pStyle w:val="Bodytext0"/>
              <w:shd w:val="clear" w:color="auto" w:fill="auto"/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rStyle w:val="BodytextBold"/>
                <w:b w:val="0"/>
                <w:sz w:val="22"/>
                <w:szCs w:val="22"/>
              </w:rPr>
              <w:t>Л. 1</w:t>
            </w:r>
            <w:r w:rsidRPr="001B7FF5">
              <w:rPr>
                <w:b/>
                <w:sz w:val="22"/>
                <w:szCs w:val="22"/>
              </w:rPr>
              <w:t xml:space="preserve">. </w:t>
            </w:r>
            <w:r w:rsidRPr="001B7FF5">
              <w:rPr>
                <w:sz w:val="22"/>
                <w:szCs w:val="22"/>
              </w:rPr>
              <w:t>Обнаружение витамина</w:t>
            </w:r>
            <w:proofErr w:type="gramStart"/>
            <w:r w:rsidRPr="001B7FF5">
              <w:rPr>
                <w:sz w:val="22"/>
                <w:szCs w:val="22"/>
              </w:rPr>
              <w:t xml:space="preserve"> А</w:t>
            </w:r>
            <w:proofErr w:type="gramEnd"/>
            <w:r w:rsidRPr="001B7FF5">
              <w:rPr>
                <w:sz w:val="22"/>
                <w:szCs w:val="22"/>
              </w:rPr>
              <w:t xml:space="preserve"> в растительном </w:t>
            </w:r>
            <w:r w:rsidRPr="001B7FF5">
              <w:rPr>
                <w:sz w:val="22"/>
                <w:szCs w:val="22"/>
              </w:rPr>
              <w:lastRenderedPageBreak/>
              <w:t>масле. 2. Обнаружение витамина</w:t>
            </w:r>
            <w:proofErr w:type="gramStart"/>
            <w:r w:rsidRPr="001B7FF5">
              <w:rPr>
                <w:sz w:val="22"/>
                <w:szCs w:val="22"/>
              </w:rPr>
              <w:t xml:space="preserve"> С</w:t>
            </w:r>
            <w:proofErr w:type="gramEnd"/>
            <w:r w:rsidRPr="001B7FF5">
              <w:rPr>
                <w:sz w:val="22"/>
                <w:szCs w:val="22"/>
              </w:rPr>
              <w:t xml:space="preserve"> в соке.</w:t>
            </w:r>
          </w:p>
          <w:p w:rsidR="002E2B7F" w:rsidRPr="001B7FF5" w:rsidRDefault="002E2B7F" w:rsidP="001B7FF5">
            <w:pPr>
              <w:pStyle w:val="Bodytext0"/>
              <w:shd w:val="clear" w:color="auto" w:fill="auto"/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3. Обнаружение витамина </w:t>
            </w:r>
            <w:r w:rsidRPr="001B7FF5">
              <w:rPr>
                <w:sz w:val="22"/>
                <w:szCs w:val="22"/>
                <w:lang w:val="en-US"/>
              </w:rPr>
              <w:t>D</w:t>
            </w:r>
            <w:r w:rsidRPr="001B7FF5">
              <w:rPr>
                <w:sz w:val="22"/>
                <w:szCs w:val="22"/>
              </w:rPr>
              <w:t xml:space="preserve"> в желтке куриного яйца.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lastRenderedPageBreak/>
              <w:t>4(33)</w:t>
            </w:r>
          </w:p>
        </w:tc>
        <w:tc>
          <w:tcPr>
            <w:tcW w:w="4571" w:type="dxa"/>
          </w:tcPr>
          <w:p w:rsidR="002E2B7F" w:rsidRDefault="002E2B7F" w:rsidP="001B7FF5">
            <w:pPr>
              <w:pStyle w:val="Bodytext0"/>
              <w:shd w:val="clear" w:color="auto" w:fill="auto"/>
              <w:spacing w:after="0" w:line="271" w:lineRule="exact"/>
              <w:ind w:left="34" w:firstLine="0"/>
            </w:pPr>
            <w:r>
              <w:t>Гормоны, их классификация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15.05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765182" w:rsidP="002E2B7F">
            <w:r>
              <w:t>16.05</w:t>
            </w:r>
          </w:p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1B7FF5" w:rsidRDefault="002E2B7F" w:rsidP="001B7FF5">
            <w:pPr>
              <w:pStyle w:val="Bodytext0"/>
              <w:shd w:val="clear" w:color="auto" w:fill="auto"/>
              <w:tabs>
                <w:tab w:val="left" w:pos="255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Д. 1. Изображение структурных формул </w:t>
            </w:r>
            <w:proofErr w:type="spellStart"/>
            <w:r w:rsidRPr="001B7FF5">
              <w:rPr>
                <w:sz w:val="22"/>
                <w:szCs w:val="22"/>
              </w:rPr>
              <w:t>эстрадиола</w:t>
            </w:r>
            <w:proofErr w:type="spellEnd"/>
            <w:r w:rsidRPr="001B7FF5">
              <w:rPr>
                <w:sz w:val="22"/>
                <w:szCs w:val="22"/>
              </w:rPr>
              <w:t>, тестостерона, инсулина, адреналина.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3"/>
              </w:numPr>
              <w:shd w:val="clear" w:color="auto" w:fill="auto"/>
              <w:tabs>
                <w:tab w:val="left" w:pos="255"/>
                <w:tab w:val="left" w:pos="389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Взаимодействие адреналина с раствором </w:t>
            </w:r>
            <w:proofErr w:type="spellStart"/>
            <w:r w:rsidRPr="001B7FF5">
              <w:rPr>
                <w:sz w:val="22"/>
                <w:szCs w:val="22"/>
                <w:lang w:val="en-US"/>
              </w:rPr>
              <w:t>FeCb</w:t>
            </w:r>
            <w:proofErr w:type="spellEnd"/>
            <w:r w:rsidRPr="001B7FF5">
              <w:rPr>
                <w:sz w:val="22"/>
                <w:szCs w:val="22"/>
              </w:rPr>
              <w:t>.</w:t>
            </w:r>
          </w:p>
          <w:p w:rsidR="002E2B7F" w:rsidRPr="001B7FF5" w:rsidRDefault="002E2B7F" w:rsidP="001B7FF5">
            <w:pPr>
              <w:pStyle w:val="Bodytext0"/>
              <w:numPr>
                <w:ilvl w:val="0"/>
                <w:numId w:val="23"/>
              </w:numPr>
              <w:shd w:val="clear" w:color="auto" w:fill="auto"/>
              <w:tabs>
                <w:tab w:val="left" w:pos="255"/>
                <w:tab w:val="left" w:pos="370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Белковая природа инсулина (цветная реакция на белки).</w:t>
            </w:r>
          </w:p>
          <w:p w:rsidR="002E2B7F" w:rsidRPr="001B7FF5" w:rsidRDefault="002E2B7F" w:rsidP="001B7FF5">
            <w:pPr>
              <w:pStyle w:val="Bodytext0"/>
              <w:shd w:val="clear" w:color="auto" w:fill="auto"/>
              <w:tabs>
                <w:tab w:val="left" w:pos="255"/>
              </w:tabs>
              <w:spacing w:after="0" w:line="276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rStyle w:val="BodytextBold"/>
                <w:b w:val="0"/>
                <w:sz w:val="22"/>
                <w:szCs w:val="22"/>
              </w:rPr>
              <w:t>JL 1</w:t>
            </w:r>
            <w:r w:rsidRPr="001B7FF5">
              <w:rPr>
                <w:b/>
                <w:sz w:val="22"/>
                <w:szCs w:val="22"/>
              </w:rPr>
              <w:t>.</w:t>
            </w:r>
            <w:r w:rsidRPr="001B7FF5">
              <w:rPr>
                <w:sz w:val="22"/>
                <w:szCs w:val="22"/>
              </w:rPr>
              <w:t xml:space="preserve"> Испытание растворимости адреналина в воде и соляной кислоте.</w:t>
            </w:r>
          </w:p>
        </w:tc>
      </w:tr>
      <w:tr w:rsidR="002E2B7F" w:rsidTr="0097477E">
        <w:tc>
          <w:tcPr>
            <w:tcW w:w="959" w:type="dxa"/>
          </w:tcPr>
          <w:p w:rsidR="002E2B7F" w:rsidRDefault="009449A7" w:rsidP="002E2B7F">
            <w:r>
              <w:t>5(34)</w:t>
            </w:r>
          </w:p>
        </w:tc>
        <w:tc>
          <w:tcPr>
            <w:tcW w:w="4571" w:type="dxa"/>
          </w:tcPr>
          <w:p w:rsidR="002E2B7F" w:rsidRDefault="002E2B7F" w:rsidP="001B7FF5">
            <w:pPr>
              <w:pStyle w:val="Bodytext0"/>
              <w:shd w:val="clear" w:color="auto" w:fill="auto"/>
              <w:spacing w:after="0" w:line="276" w:lineRule="exact"/>
              <w:ind w:left="34" w:firstLine="0"/>
            </w:pPr>
            <w:r>
              <w:t xml:space="preserve">Классификация и биологическое действие лекарственных препаратов. </w:t>
            </w:r>
          </w:p>
        </w:tc>
        <w:tc>
          <w:tcPr>
            <w:tcW w:w="815" w:type="dxa"/>
          </w:tcPr>
          <w:p w:rsidR="002E2B7F" w:rsidRDefault="009449A7" w:rsidP="002E2B7F">
            <w:r>
              <w:t>1</w:t>
            </w:r>
          </w:p>
        </w:tc>
        <w:tc>
          <w:tcPr>
            <w:tcW w:w="1038" w:type="dxa"/>
          </w:tcPr>
          <w:p w:rsidR="002E2B7F" w:rsidRDefault="00765182" w:rsidP="002E2B7F">
            <w:r>
              <w:t>22.05</w:t>
            </w:r>
          </w:p>
        </w:tc>
        <w:tc>
          <w:tcPr>
            <w:tcW w:w="993" w:type="dxa"/>
          </w:tcPr>
          <w:p w:rsidR="002E2B7F" w:rsidRDefault="002E2B7F" w:rsidP="002E2B7F"/>
        </w:tc>
        <w:tc>
          <w:tcPr>
            <w:tcW w:w="850" w:type="dxa"/>
          </w:tcPr>
          <w:p w:rsidR="002E2B7F" w:rsidRDefault="002E2B7F" w:rsidP="002E2B7F"/>
        </w:tc>
        <w:tc>
          <w:tcPr>
            <w:tcW w:w="992" w:type="dxa"/>
          </w:tcPr>
          <w:p w:rsidR="002E2B7F" w:rsidRDefault="002E2B7F" w:rsidP="002E2B7F"/>
        </w:tc>
        <w:tc>
          <w:tcPr>
            <w:tcW w:w="4820" w:type="dxa"/>
          </w:tcPr>
          <w:p w:rsidR="002E2B7F" w:rsidRPr="001B7FF5" w:rsidRDefault="002E2B7F" w:rsidP="001B7FF5">
            <w:pPr>
              <w:pStyle w:val="Bodytext0"/>
              <w:shd w:val="clear" w:color="auto" w:fill="auto"/>
              <w:tabs>
                <w:tab w:val="left" w:pos="255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 xml:space="preserve">Д. 1. Изображение структурных формул амида сульфаниловой кислоты, </w:t>
            </w:r>
            <w:proofErr w:type="spellStart"/>
            <w:r w:rsidRPr="001B7FF5">
              <w:rPr>
                <w:sz w:val="22"/>
                <w:szCs w:val="22"/>
              </w:rPr>
              <w:t>дигидрофолиевой</w:t>
            </w:r>
            <w:proofErr w:type="spellEnd"/>
            <w:r w:rsidRPr="001B7FF5">
              <w:rPr>
                <w:sz w:val="22"/>
                <w:szCs w:val="22"/>
              </w:rPr>
              <w:t xml:space="preserve"> и ложной </w:t>
            </w:r>
            <w:proofErr w:type="spellStart"/>
            <w:r w:rsidRPr="001B7FF5">
              <w:rPr>
                <w:sz w:val="22"/>
                <w:szCs w:val="22"/>
              </w:rPr>
              <w:t>дигидрофолиевой</w:t>
            </w:r>
            <w:proofErr w:type="spellEnd"/>
            <w:r w:rsidRPr="001B7FF5">
              <w:rPr>
                <w:sz w:val="22"/>
                <w:szCs w:val="22"/>
              </w:rPr>
              <w:t xml:space="preserve"> кислоты, </w:t>
            </w:r>
            <w:proofErr w:type="spellStart"/>
            <w:r w:rsidRPr="001B7FF5">
              <w:rPr>
                <w:sz w:val="22"/>
                <w:szCs w:val="22"/>
              </w:rPr>
              <w:t>бензилпенициллина</w:t>
            </w:r>
            <w:proofErr w:type="spellEnd"/>
            <w:r w:rsidRPr="001B7FF5">
              <w:rPr>
                <w:sz w:val="22"/>
                <w:szCs w:val="22"/>
              </w:rPr>
              <w:t xml:space="preserve">, тетрациклина, аспирина, </w:t>
            </w:r>
            <w:proofErr w:type="spellStart"/>
            <w:r w:rsidRPr="001B7FF5">
              <w:rPr>
                <w:sz w:val="22"/>
                <w:szCs w:val="22"/>
              </w:rPr>
              <w:t>цефотаксима</w:t>
            </w:r>
            <w:proofErr w:type="spellEnd"/>
            <w:r w:rsidRPr="001B7FF5">
              <w:rPr>
                <w:sz w:val="22"/>
                <w:szCs w:val="22"/>
              </w:rPr>
              <w:t>.</w:t>
            </w:r>
          </w:p>
          <w:p w:rsidR="002E2B7F" w:rsidRPr="001B7FF5" w:rsidRDefault="002E2B7F" w:rsidP="001B7FF5">
            <w:pPr>
              <w:pStyle w:val="Bodytext0"/>
              <w:shd w:val="clear" w:color="auto" w:fill="auto"/>
              <w:tabs>
                <w:tab w:val="left" w:pos="255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  <w:lang w:val="en-US"/>
              </w:rPr>
              <w:t>JI</w:t>
            </w:r>
            <w:r w:rsidRPr="001B7FF5">
              <w:rPr>
                <w:sz w:val="22"/>
                <w:szCs w:val="22"/>
              </w:rPr>
              <w:t>. 1. Обнаружение аспирина в готовой лекарственной форме (реакцией гидролиза или цветной реакций с сульфатом бериллия).</w:t>
            </w:r>
          </w:p>
          <w:p w:rsidR="002E2B7F" w:rsidRPr="001B7FF5" w:rsidRDefault="002E2B7F" w:rsidP="001B7FF5">
            <w:pPr>
              <w:pStyle w:val="Bodytext0"/>
              <w:shd w:val="clear" w:color="auto" w:fill="auto"/>
              <w:tabs>
                <w:tab w:val="left" w:pos="255"/>
              </w:tabs>
              <w:spacing w:after="0" w:line="274" w:lineRule="exact"/>
              <w:ind w:left="-12" w:firstLine="0"/>
              <w:rPr>
                <w:sz w:val="22"/>
                <w:szCs w:val="22"/>
              </w:rPr>
            </w:pPr>
            <w:r w:rsidRPr="001B7FF5">
              <w:rPr>
                <w:sz w:val="22"/>
                <w:szCs w:val="22"/>
              </w:rPr>
              <w:t>2. Обнаружение стрептоцида.</w:t>
            </w:r>
          </w:p>
        </w:tc>
      </w:tr>
      <w:tr w:rsidR="002E2B7F" w:rsidTr="002E7895">
        <w:tc>
          <w:tcPr>
            <w:tcW w:w="15038" w:type="dxa"/>
            <w:gridSpan w:val="8"/>
          </w:tcPr>
          <w:p w:rsidR="002E2B7F" w:rsidRPr="001B7FF5" w:rsidRDefault="002E2B7F" w:rsidP="002E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34 часа, практических работ </w:t>
            </w:r>
            <w:r w:rsidR="009449A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747C7B" w:rsidRDefault="00747C7B"/>
    <w:sectPr w:rsidR="00747C7B" w:rsidSect="00B14345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FCF"/>
    <w:multiLevelType w:val="multilevel"/>
    <w:tmpl w:val="DABCD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12244"/>
    <w:multiLevelType w:val="multilevel"/>
    <w:tmpl w:val="AA982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A4CC5"/>
    <w:multiLevelType w:val="multilevel"/>
    <w:tmpl w:val="DA908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95E5D"/>
    <w:multiLevelType w:val="multilevel"/>
    <w:tmpl w:val="AB86A0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51E04"/>
    <w:multiLevelType w:val="multilevel"/>
    <w:tmpl w:val="618EE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0058A"/>
    <w:multiLevelType w:val="multilevel"/>
    <w:tmpl w:val="68EA7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F22AC"/>
    <w:multiLevelType w:val="multilevel"/>
    <w:tmpl w:val="9DA2C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95AFB"/>
    <w:multiLevelType w:val="multilevel"/>
    <w:tmpl w:val="13806B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5932CA"/>
    <w:multiLevelType w:val="multilevel"/>
    <w:tmpl w:val="771A82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32FFF"/>
    <w:multiLevelType w:val="multilevel"/>
    <w:tmpl w:val="EE223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51FF9"/>
    <w:multiLevelType w:val="multilevel"/>
    <w:tmpl w:val="6AB87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077D9"/>
    <w:multiLevelType w:val="hybridMultilevel"/>
    <w:tmpl w:val="B5F644A0"/>
    <w:lvl w:ilvl="0" w:tplc="8F8EB1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93C70BE"/>
    <w:multiLevelType w:val="multilevel"/>
    <w:tmpl w:val="0156BE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D139FF"/>
    <w:multiLevelType w:val="multilevel"/>
    <w:tmpl w:val="5BBEEA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30BEC"/>
    <w:multiLevelType w:val="multilevel"/>
    <w:tmpl w:val="1D466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AA4A65"/>
    <w:multiLevelType w:val="multilevel"/>
    <w:tmpl w:val="A84CE1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D26E87"/>
    <w:multiLevelType w:val="multilevel"/>
    <w:tmpl w:val="E5A47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006AFE"/>
    <w:multiLevelType w:val="multilevel"/>
    <w:tmpl w:val="C0B0AE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E108A"/>
    <w:multiLevelType w:val="hybridMultilevel"/>
    <w:tmpl w:val="DD2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46070"/>
    <w:multiLevelType w:val="multilevel"/>
    <w:tmpl w:val="DB04B6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4915CC"/>
    <w:multiLevelType w:val="multilevel"/>
    <w:tmpl w:val="F3522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54306E"/>
    <w:multiLevelType w:val="hybridMultilevel"/>
    <w:tmpl w:val="DFA6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C4AEF"/>
    <w:multiLevelType w:val="multilevel"/>
    <w:tmpl w:val="FF364F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91CF1"/>
    <w:multiLevelType w:val="multilevel"/>
    <w:tmpl w:val="25D6C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"/>
  </w:num>
  <w:num w:numId="5">
    <w:abstractNumId w:val="13"/>
  </w:num>
  <w:num w:numId="6">
    <w:abstractNumId w:val="16"/>
  </w:num>
  <w:num w:numId="7">
    <w:abstractNumId w:val="7"/>
  </w:num>
  <w:num w:numId="8">
    <w:abstractNumId w:val="21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23"/>
  </w:num>
  <w:num w:numId="15">
    <w:abstractNumId w:val="6"/>
  </w:num>
  <w:num w:numId="16">
    <w:abstractNumId w:val="20"/>
  </w:num>
  <w:num w:numId="17">
    <w:abstractNumId w:val="18"/>
  </w:num>
  <w:num w:numId="18">
    <w:abstractNumId w:val="19"/>
  </w:num>
  <w:num w:numId="19">
    <w:abstractNumId w:val="0"/>
  </w:num>
  <w:num w:numId="20">
    <w:abstractNumId w:val="22"/>
  </w:num>
  <w:num w:numId="21">
    <w:abstractNumId w:val="4"/>
  </w:num>
  <w:num w:numId="22">
    <w:abstractNumId w:val="8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D57"/>
    <w:rsid w:val="00015134"/>
    <w:rsid w:val="001B7FF5"/>
    <w:rsid w:val="002E2B7F"/>
    <w:rsid w:val="004543D4"/>
    <w:rsid w:val="00747C7B"/>
    <w:rsid w:val="00765182"/>
    <w:rsid w:val="00844E8A"/>
    <w:rsid w:val="00917E46"/>
    <w:rsid w:val="009449A7"/>
    <w:rsid w:val="0097477E"/>
    <w:rsid w:val="009B4A06"/>
    <w:rsid w:val="009F43AC"/>
    <w:rsid w:val="00B14345"/>
    <w:rsid w:val="00CF4EDC"/>
    <w:rsid w:val="00D63798"/>
    <w:rsid w:val="00FD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rsid w:val="00FD0D5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FD0D57"/>
    <w:pPr>
      <w:shd w:val="clear" w:color="auto" w:fill="FFFFFF"/>
      <w:spacing w:after="0" w:line="27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D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0"/>
    <w:rsid w:val="0097477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97477E"/>
    <w:pPr>
      <w:shd w:val="clear" w:color="auto" w:fill="FFFFFF"/>
      <w:spacing w:after="60" w:line="0" w:lineRule="atLeast"/>
      <w:ind w:hanging="7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basedOn w:val="Bodytext"/>
    <w:rsid w:val="0097477E"/>
    <w:rPr>
      <w:b/>
      <w:bCs/>
      <w:i w:val="0"/>
      <w:iCs w:val="0"/>
      <w:smallCaps w:val="0"/>
      <w:strike w:val="0"/>
    </w:rPr>
  </w:style>
  <w:style w:type="character" w:customStyle="1" w:styleId="Bodytext6NotBold">
    <w:name w:val="Body text (6) + Not Bold"/>
    <w:basedOn w:val="Bodytext6"/>
    <w:rsid w:val="0097477E"/>
    <w:rPr>
      <w:b/>
      <w:bCs/>
      <w:i w:val="0"/>
      <w:iCs w:val="0"/>
      <w:smallCaps w:val="0"/>
      <w:strike w:val="0"/>
    </w:rPr>
  </w:style>
  <w:style w:type="character" w:customStyle="1" w:styleId="Bodytext6Italic">
    <w:name w:val="Body text (6) + Italic"/>
    <w:basedOn w:val="Bodytext6"/>
    <w:rsid w:val="0097477E"/>
    <w:rPr>
      <w:b w:val="0"/>
      <w:bCs w:val="0"/>
      <w:i/>
      <w:iCs/>
      <w:smallCaps w:val="0"/>
      <w:strike w:val="0"/>
      <w:spacing w:val="0"/>
    </w:rPr>
  </w:style>
  <w:style w:type="character" w:customStyle="1" w:styleId="Heading2">
    <w:name w:val="Heading #2_"/>
    <w:basedOn w:val="a0"/>
    <w:link w:val="Heading20"/>
    <w:rsid w:val="0097477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Heading20">
    <w:name w:val="Heading #2"/>
    <w:basedOn w:val="a"/>
    <w:link w:val="Heading2"/>
    <w:rsid w:val="0097477E"/>
    <w:pPr>
      <w:shd w:val="clear" w:color="auto" w:fill="FFFFFF"/>
      <w:spacing w:before="4980" w:after="6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List Paragraph"/>
    <w:basedOn w:val="a"/>
    <w:uiPriority w:val="34"/>
    <w:qFormat/>
    <w:rsid w:val="0097477E"/>
    <w:pPr>
      <w:ind w:left="720"/>
      <w:contextualSpacing/>
    </w:pPr>
  </w:style>
  <w:style w:type="character" w:customStyle="1" w:styleId="Tableofcontents3">
    <w:name w:val="Table of contents (3)_"/>
    <w:basedOn w:val="a0"/>
    <w:link w:val="Tableofcontents30"/>
    <w:rsid w:val="0097477E"/>
    <w:rPr>
      <w:rFonts w:ascii="Candara" w:eastAsia="Candara" w:hAnsi="Candara" w:cs="Candara"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a"/>
    <w:link w:val="Tableofcontents3"/>
    <w:rsid w:val="0097477E"/>
    <w:pPr>
      <w:shd w:val="clear" w:color="auto" w:fill="FFFFFF"/>
      <w:spacing w:before="60" w:after="1380" w:line="0" w:lineRule="atLeast"/>
    </w:pPr>
    <w:rPr>
      <w:rFonts w:ascii="Candara" w:eastAsia="Candara" w:hAnsi="Candara" w:cs="Candara"/>
      <w:sz w:val="28"/>
      <w:szCs w:val="28"/>
    </w:rPr>
  </w:style>
  <w:style w:type="character" w:customStyle="1" w:styleId="Bodytext8">
    <w:name w:val="Body text (8)_"/>
    <w:basedOn w:val="a0"/>
    <w:link w:val="Bodytext80"/>
    <w:rsid w:val="002E2B7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80">
    <w:name w:val="Body text (8)"/>
    <w:basedOn w:val="a"/>
    <w:link w:val="Bodytext8"/>
    <w:rsid w:val="002E2B7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8Spacing1pt">
    <w:name w:val="Body text (8) + Spacing 1 pt"/>
    <w:basedOn w:val="Bodytext8"/>
    <w:rsid w:val="002E2B7F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Bodytext6ItalicSpacing1pt">
    <w:name w:val="Body text (6) + Italic;Spacing 1 pt"/>
    <w:basedOn w:val="Bodytext6"/>
    <w:rsid w:val="002E2B7F"/>
    <w:rPr>
      <w:b w:val="0"/>
      <w:bCs w:val="0"/>
      <w:i/>
      <w:iCs/>
      <w:smallCaps w:val="0"/>
      <w:strike w:val="0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2011-11-14T18:25:00Z</cp:lastPrinted>
  <dcterms:created xsi:type="dcterms:W3CDTF">2011-11-13T23:23:00Z</dcterms:created>
  <dcterms:modified xsi:type="dcterms:W3CDTF">2011-11-14T18:25:00Z</dcterms:modified>
</cp:coreProperties>
</file>