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8" w:rsidRDefault="00BD1608" w:rsidP="00BD1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</w:pPr>
      <w:r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val="en-US"/>
        </w:rPr>
        <w:t>K</w:t>
      </w:r>
      <w:proofErr w:type="spellStart"/>
      <w:r w:rsidR="00FC37E0"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лассный</w:t>
      </w:r>
      <w:proofErr w:type="spellEnd"/>
      <w:r w:rsidR="00FC37E0"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час для 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подростков</w:t>
      </w:r>
    </w:p>
    <w:p w:rsidR="00FC37E0" w:rsidRPr="00BD1608" w:rsidRDefault="00BD1608" w:rsidP="00BD1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 xml:space="preserve"> 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«С</w:t>
      </w:r>
      <w:r w:rsidR="00FC37E0" w:rsidRPr="00BD1608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емья и семейные ценности»</w:t>
      </w:r>
    </w:p>
    <w:p w:rsidR="00BD1608" w:rsidRPr="00BD1608" w:rsidRDefault="00BD1608" w:rsidP="00BD1608">
      <w:pPr>
        <w:shd w:val="clear" w:color="auto" w:fill="FFFFFF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</w:pPr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  <w:lang w:val="en-US"/>
        </w:rPr>
        <w:t>C</w:t>
      </w:r>
      <w:proofErr w:type="spellStart"/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>мыслова</w:t>
      </w:r>
      <w:proofErr w:type="spellEnd"/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 Виктория Александровна, учитель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 русского языка и литературы </w:t>
      </w:r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 МКОУ «СОШ№24» РС(Я) </w:t>
      </w:r>
      <w:proofErr w:type="spellStart"/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>Мирнинский</w:t>
      </w:r>
      <w:proofErr w:type="spellEnd"/>
      <w:r w:rsidRPr="00BD160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 район г.Удачный</w:t>
      </w:r>
      <w:r w:rsidR="00E07CC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 </w:t>
      </w:r>
    </w:p>
    <w:p w:rsidR="00316F53" w:rsidRPr="00BD1608" w:rsidRDefault="00FC37E0" w:rsidP="00BD1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Совместное мероприятие классного руководителя и школьного психолога.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  <w:t>РУКОВОДИТЕЛЬ:</w:t>
      </w:r>
      <w:r w:rsidR="00BD1608"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Добрый день, дорогие </w:t>
      </w:r>
      <w:r w:rsid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ребята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! Вы учитесь в нашей школе </w:t>
      </w:r>
      <w:r w:rsidR="00BD1608"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МКОУ «СОШ№24»</w:t>
      </w:r>
      <w:r w:rsid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и 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все чаще мы с вами обсуждаем вопросы вашего будущего, выбора профессионального пути, учебного заведения и дальнейшего трудоустройства.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Каждый из вас мечтает иметь в будущем престижную высокооплачиваемую работу, но кто из вас уже задумывался, что для этого необходимо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?(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учащимся предоставляется возможность высказать свое мнение)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Да, все вы абсолютно правильно отметили, что для успешного трудоустройства необходим диплом о высшем образовании, свободное владение компьютером, знание иностранного языка, свидетельства об окончании курсов различного содержания и направленности.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Конечно же, имеют значение и рекомендации, которыми вас могут снабдить ваши преподаватели или руководители стажировки. Но исчерпывается ли этим список требований к соискателю? Конечно же, нет! Большую роль будут играть и ваши личностные характеристики. Как вы думаете, какие черты личности будут важны для ваших будущих работодателей при приеме вас на работу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?(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учащимся предоставляется возможность высказать свое мнение)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</w:r>
      <w:proofErr w:type="spell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РУКОВОДИТЕЛЬ: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Несомненно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, каждый работодатель мечтает об ответственных, аккуратных, дисциплинированных и неконфликтных сотрудниках. Однако все больше руководителей крупных компаний обращают внимание также и на человеческие качества сотрудников, например, преданность.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 каждой организации существует своя корпоративная культура, свои ценности, этические нормы и правила поведения. Преданный работник разделяет все корпоративные ценности и соблюдает корпоративный кодекс, на него можно положиться в ответственный момент.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Каким образом можно узнать, сможет ли претендент на вакансию в будущем стать преданным членом организации, или в какой-то момент он не оправдает доверие своего руководства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?(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учащимся предоставляется возможность высказать свое мнение)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Соглашусь со всеми вами – и психологические тесты, и собеседование с опытными руководителями, и даже принятая в ряде крупных фирм проверка на «детекторе лжи» дадут необходимую информацию.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Но есть еще более простой способ определить, способен ли человек на такое чувство, как преданность. Древний кодекс самураев «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Бусидо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» (что в переводе означает «Путь воина) гласил: «Ищи верного самурая в доме почтительного сына!» Как вы думаете, справедливо ли такое утверждение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?(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учащимся предоставляется возможность высказать свое мнение)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  <w:t>РУКОВОДИТЕЛЬ: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 «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Бусидо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» дается такое объяснение этому утверждению: человек не может быть одновременно непочтительным к своим родителям и в то же время преданным своему руководителю. Долг перед родителями, которые дали жизнь, является первостепенным, и если человек неспособен исполнить свой сыновний долг, то он никогда не будет верен людям, с которыми его не связывают кровные узы. На такого человека невозможно положиться в любой ситуации, а в трудные моменты от него можно ожидать любой подлости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.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(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чащимся дается задание «Нар</w:t>
      </w:r>
      <w:r w:rsid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исуй свой герб»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Озвучиваются основные характеристики семей, подчеркиваются общие черты)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proofErr w:type="gramEnd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Уважительное отношение к родителям закреплялось даже на законодательном уровне. Причем не где-то в Японии, а у нас, в России. Изданный Петром I в 1717 году указ «Юности честное зерцало, или показание к житейскому обхождению, собранное от разных авторов» содержал различные указания относительно поведения молодого человека в родительской семье. Например, подробно указывалось, как должен молодой человек разговаривать со своими родителями – не перебивать, без спроса не вступать в разговор, а на обращенный к нему вопрос – отвечать без промедления и не дерзить. Одно из множества указаний так и звучало: «Почитай старших, 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благогови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».</w:t>
      </w:r>
      <w:r w:rsidRPr="00BD1608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Таким образом, на государственном уровне закреплялись нормы уважительного отношения к родителям. В это вкладывался глубокий смысл. </w:t>
      </w:r>
      <w:proofErr w:type="gramStart"/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Как вы думаете, в чем состояла задумка Петра I?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(учащимся предоставляется возможность </w:t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высказать свое мнение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.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Необходимо подвести их к мысли о том, что если человек уважает своих родителей, он также будет уважительно относиться к людям старшего поколения, признавать их авторитет и прислушиваться к их мнению. 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Такой человек будет являться сознательным гражданином, преданным работником и хорошим семьянином)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proofErr w:type="gramEnd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А теперь давайте проверим, насколько хорошо вы разбираетесь в человеческих взаимоотношениях и их взаимосвязи. Попробуем вместе разгадать небольшой кроссворд.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(учащиеся решают кроссворд – см. Приложение)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</w:r>
      <w:proofErr w:type="spell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РУКОВОДИТЕЛЬ</w:t>
      </w:r>
      <w:proofErr w:type="gram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: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Н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для кого из вас не секрет, что в настоящее время молодежь считает уважительное отношение к родителям устаревшим и совершенно ненужным атрибутом семейных отношений. Но мы с вами сейчас увидели, что уважение к родителям напрямую связано с другими личностными чертами человека.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Как вы думаете, если бы сейчас был издан закон, подобный указу Петра I, что-то могло бы измениться в отношении молодых людей к своим родителям? Почему?</w:t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(учащимся предоставляется возможность высказать свое мнение)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Вы совершенно правы, заставить уважать кого-то невозможно. В принципе, невозможно заставить человека 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lastRenderedPageBreak/>
        <w:t>быть воспитанным, соблюдать общепринятые моральные нормы.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Вместе с тем, человек может испытывать определенные чувства, но не уметь их выразить. Особенно это касается ситуаций общения с родителями. Ведь в глубине души каждый из вас испытывает к ним любовь, сильную привязанность и уважение. Однако довольно часто не получается сдержаться и не нагрубить родителям в ситуации конфликта.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</w:r>
      <w:proofErr w:type="spell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РУКОВОДИТЕЛЬ</w:t>
      </w:r>
      <w:proofErr w:type="gram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:</w:t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Н</w:t>
      </w:r>
      <w:proofErr w:type="gramEnd"/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а</w:t>
      </w:r>
      <w:proofErr w:type="spellEnd"/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уроках русской и мировой литературы вы неоднократно сталкивались с тем, что в прежние времена к родителям обращались на «Вы».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Неудивительно, что при этом и отношения были другие – невозможно обращаться на «Вы» и разговаривать неуважительно.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А в ваших семьях сохранилось такое обращение к кому-либо? К кому именно обращаются на «Вы»?</w:t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(учащимся предоставляется возможность поделиться своими наблюдениями)</w:t>
      </w:r>
      <w:r w:rsidR="00316F53"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Уважающий своих родителей человек никогда не повысит на них голос и не упрекнет их ни в чем. Родители дали нам самое главное, что мы имеем – жизнь.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Имеет ли ребенок моральное право не уважать родителей и упрекать их в чем-то? Рассмотрим некоторые ситуации</w:t>
      </w:r>
      <w:r w:rsidRPr="00BD1608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(проводится ролевая игра – см. Приложение)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КЛАССНЫЙ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br/>
      </w:r>
      <w:proofErr w:type="spell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РУКОВОДИТЕЛЬ</w:t>
      </w:r>
      <w:proofErr w:type="gramStart"/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: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бычно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в конце воспитательных бесед подводятся итоги, формулируются «морали басен»… Но в этот раз мы не будем этого делать. Пусть каждый из вас самостоятельно подведет итог сегодняшнего урока – может быть, вы услышали для себя что-то новое, узнали себя в ком-то из персонажей, пожалели о сказанных сгоряча словах…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ПСИХОЛОГ:</w:t>
      </w:r>
      <w:r w:rsidRPr="00BD1608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Первое слово и первый шажок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именем матери связаны вечно.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 жизни людей самый первый урок –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Любовь матерей всегда бесконечна.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Строгий отец лишь с виду сердит –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Сложно ему показывать ласку.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Но у кроватки твоей он сидит –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Ты засыпаешь только под сказку.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Памяти нашей пыльны уголки,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Мы вырастаем, стираются годы.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Уж и не вспомнить – с какой же поры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Мы начинаем мечтать о свободе?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Чтобы спокойно гулять до утра,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Куртку носить широко нараспашку,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Чтобы никто не пристал: — Где была?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— Ела ли суп? — Готова «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домашка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»?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Знаю, никто не поверит сейчас,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Но годы пройдут, пролетят, пробегут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…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все отдадите, лишь бы у вас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Снова спросили: — Ела ли суп?</w:t>
      </w:r>
      <w:r w:rsidR="00BD1608"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ПРИЛОЖЕНИЕ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Задание «Нарисуй свой герб»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Все знают, что на поединках рыцари выступали под флагами со своим семейным гербом (причем это касается как европейских рыцарей, так и японских самураев). Зачастую обедневший рыцарь не имел ни клочка земли, ни имущества, ни слуг. Но до тех пор, пока он с гордостью носил герб своей семьи, он считался принадлежащим к высшему сословию. Одним из признаков настоящих аристократов являлось уважительное отношение к родителям и семейным традициям. Есть ли в вашей семье что-то такое, что отличает ее от других семей? Что-то очень ценное, чем вы дорожите и что охотно поместили бы на свой герб? Изобразите герб своей семьи таким, каким вы его видите.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Кроссворд</w:t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Взаимоотношения между людьми, которые являются бескорыстными и основаны на взаимной симпатии, доверии, искренности, общих увлечениях и интересах (Дружба)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Чувство, проявляющееся в глубокой и самоотверженной привязанности к другому человеку. В русском языке также – женское имя (Любовь)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Высокий статус человека в коллективе, отражающий признание за ним права принимать ответственные решения, а также демонстрирующий значимость его личностных или профессиональных каче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ств дл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я окружающих (Авторитет)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Чувство ласковости и мягкости по отношению к кому-то, например, у матери по отношению к ребенку. Также название двух песен – Майи 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Кристалинской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Мак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S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им</w:t>
      </w:r>
      <w:proofErr w:type="spell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(Нежность).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Способность принимать на себя обязанности отвечать за действия и поступки, а также любые их последствия (Ответственность)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Способность проявлять заботу, придавать значение чужим потребностям. Также – познавательный процесс, направляющий восприятие на определенный объект (Внимание).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Способность ждать подходящего момента, продумывать последующие шаги без излишней спешки. Для воспитания ребенка родителям его нужно 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очень много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(Терпение)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Радостное состояние, при котором человек ощущает полное удовлетворение своей жизнью, своими достижениями, воплощением своих желаний (Счастье)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  <w:shd w:val="clear" w:color="auto" w:fill="FFFFFF"/>
        </w:rPr>
        <w:t>Ролевая игра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lastRenderedPageBreak/>
        <w:t>Учащиеся получают тексты диалогов, изображающих конфликтные ситуации между родителями и детьми. Задача – прочитать по ролям, после чего обсудить правомерность высказываний детей.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После обсуждения предложить учащимся, читавшим диалог, продемонстрировать возможные фразы детей в таких ситуациях, которые бы не оскорбляли родителей и не приводили к конфликту.</w:t>
      </w:r>
    </w:p>
    <w:p w:rsidR="00944AB3" w:rsidRPr="00BD1608" w:rsidRDefault="00FC37E0" w:rsidP="00BD1608">
      <w:pPr>
        <w:spacing w:after="0" w:line="240" w:lineRule="auto"/>
        <w:rPr>
          <w:rFonts w:ascii="Times New Roman" w:hAnsi="Times New Roman" w:cs="Times New Roman"/>
        </w:rPr>
      </w:pP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Ситуация 1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Мама: Марина, ты уже собралась? Мы скоро выходим.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Марина: Что?!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Мама: Марина, ты забыла? Мы же сегодня идем в гости к Светлане Петровне.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Марина: Это вы идете в гости, а я никуда не иду!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Мама: Марина, в чем дело? Мы же заранее все обсудили! Мы можем опоздать из-за тебя!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Марина: Из-за меня или из-за себя? Это я виновата в том, что мне нечего надеть?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Мама: Марина! Да как у тебя язык поворачивается! Я себе год не могу платье купить, а тебе только на прошлых выходных купили новую юбку!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Марина: Да носи сама эту юбку! Я вообще ее не хотела – в них полгорода ходит, все как из одного инкубатора вылупились! Достало меня это 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барахло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! И жизнь у меня из-за этого такое же 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барахло</w:t>
      </w:r>
      <w:proofErr w:type="gramEnd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b/>
          <w:color w:val="000000"/>
          <w:sz w:val="17"/>
          <w:szCs w:val="17"/>
          <w:shd w:val="clear" w:color="auto" w:fill="FFFFFF"/>
        </w:rPr>
        <w:t>Ситуация 2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Отец: Ты на часы смотрел?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Игорь: Смотрел, ну и что?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Отец: Что значит «ну и что»? Во сколько ты должен приходить домой?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Игорь: Кому я должен? Мне что — десять лет, чтобы я домой в девять часов приходил?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Отец: Ты с кем так разговариваешь? Я тебе что – друг из подворотни?! Ты же прекрасно знаешь – матери на работу вставать в пять утра! А она заснуть не может, пока ты домой не явишься!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Игорь: Теперь я еще и виноват, что ей не спится? Меня же дома нет, я не шумлю, не мешаю – какие проблемы?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Отец: И это твоя благодарность за то, что мы на тебя пашем? Себе ничего позволить не можем, все сыночку любимому – а в ответ ни капли уважения? С меня хватит! С этого дня – никаких тряпок новых, никаких дискотек, вообще ничего!!!!</w:t>
      </w:r>
      <w:r w:rsidRPr="00BD1608">
        <w:rPr>
          <w:rFonts w:ascii="Times New Roman" w:eastAsia="Times New Roman" w:hAnsi="Times New Roman" w:cs="Times New Roman"/>
          <w:color w:val="000000"/>
          <w:sz w:val="17"/>
        </w:rPr>
        <w:t> 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Игорь: Ну и прекрасно! Переживу!!</w:t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Конец: Все, кому понравился сценарий для старшеклассников «семья и семейные ценности», могут помочь коллегам поделившись своими наработками</w:t>
      </w:r>
      <w:proofErr w:type="gramStart"/>
      <w:r w:rsidRPr="00BD160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</w:rPr>
        <w:t>..</w:t>
      </w:r>
      <w:r w:rsidRPr="00BD1608">
        <w:rPr>
          <w:rFonts w:ascii="Times New Roman" w:eastAsia="Times New Roman" w:hAnsi="Times New Roman" w:cs="Times New Roman"/>
          <w:color w:val="000000"/>
          <w:sz w:val="17"/>
        </w:rPr>
        <w:t> </w:t>
      </w:r>
      <w:proofErr w:type="gramEnd"/>
    </w:p>
    <w:sectPr w:rsidR="00944AB3" w:rsidRPr="00BD1608" w:rsidSect="00E07C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37E0"/>
    <w:rsid w:val="00223AD8"/>
    <w:rsid w:val="00316F53"/>
    <w:rsid w:val="005C055C"/>
    <w:rsid w:val="00944AB3"/>
    <w:rsid w:val="00A3232E"/>
    <w:rsid w:val="00BD1608"/>
    <w:rsid w:val="00C512B0"/>
    <w:rsid w:val="00E07CC7"/>
    <w:rsid w:val="00F504BC"/>
    <w:rsid w:val="00FC37E0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5C"/>
  </w:style>
  <w:style w:type="paragraph" w:styleId="1">
    <w:name w:val="heading 1"/>
    <w:basedOn w:val="a"/>
    <w:link w:val="10"/>
    <w:uiPriority w:val="9"/>
    <w:qFormat/>
    <w:rsid w:val="00FC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C37E0"/>
    <w:rPr>
      <w:b/>
      <w:bCs/>
    </w:rPr>
  </w:style>
  <w:style w:type="character" w:customStyle="1" w:styleId="apple-converted-space">
    <w:name w:val="apple-converted-space"/>
    <w:basedOn w:val="a0"/>
    <w:rsid w:val="00FC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Генадий</cp:lastModifiedBy>
  <cp:revision>2</cp:revision>
  <cp:lastPrinted>2013-10-22T21:36:00Z</cp:lastPrinted>
  <dcterms:created xsi:type="dcterms:W3CDTF">2014-02-26T13:03:00Z</dcterms:created>
  <dcterms:modified xsi:type="dcterms:W3CDTF">2014-02-26T13:03:00Z</dcterms:modified>
</cp:coreProperties>
</file>