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70F" w:rsidRDefault="00F65A18" w:rsidP="00F65A1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65A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Классный час по теме </w:t>
      </w:r>
    </w:p>
    <w:p w:rsidR="00F65A18" w:rsidRPr="00F65A18" w:rsidRDefault="00F65A18" w:rsidP="00F65A1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65A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"Что такое хорошо и что такое плохо" </w:t>
      </w:r>
    </w:p>
    <w:p w:rsidR="00F65A18" w:rsidRPr="0014670F" w:rsidRDefault="00F15565" w:rsidP="0014670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14670F" w:rsidRPr="0014670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Киселева</w:t>
        </w:r>
      </w:hyperlink>
      <w:r w:rsidR="0014670F" w:rsidRPr="0014670F">
        <w:rPr>
          <w:rFonts w:ascii="Times New Roman" w:hAnsi="Times New Roman" w:cs="Times New Roman"/>
          <w:sz w:val="24"/>
          <w:szCs w:val="24"/>
        </w:rPr>
        <w:t xml:space="preserve"> Светлана Валентиновна</w:t>
      </w:r>
      <w:r w:rsidR="00F65A18" w:rsidRPr="0014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65A18" w:rsidRPr="001467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учитель </w:t>
      </w:r>
      <w:r w:rsidR="0014670F" w:rsidRPr="001467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математики</w:t>
      </w:r>
      <w:r w:rsidR="00F65A18" w:rsidRPr="00146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5A18" w:rsidRPr="00F65A18" w:rsidRDefault="00F65A18" w:rsidP="00F65A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совершать только хорошие дела и поступки, быть добрыми.</w:t>
      </w:r>
    </w:p>
    <w:p w:rsidR="00F65A18" w:rsidRPr="00F65A18" w:rsidRDefault="00F65A18" w:rsidP="00F65A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уважительное отношение к старшим и друг к другу.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ОБОРУДОВАНИЕ: 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тема, рисунки, карточки, тесты.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F65A18" w:rsidRPr="00F65A18" w:rsidRDefault="00F65A18" w:rsidP="00F65A1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Крошка сын к отцу пришел,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спросила кроха: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такое хорошо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что такое плохо?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Всем, конечно же, известны эти строчки из стихотворения великого поэта Владимира Владимировича Маяковского, но все ли могут дать ответ на этот вопрос?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Сегодня на классном часе я хочу пригласить к разговору всех вас и поразмышлять всем вместе над этим вопросом. Что значит, вести себя хорошо и что значит плохо?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Какие поступки похвальны, а какие нет?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Давайте вспомним значение этих слов.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Что значит </w:t>
      </w:r>
      <w:r w:rsidRPr="00F6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“хорошо”?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 понимаете значение слова </w:t>
      </w:r>
      <w:r w:rsidRPr="00F6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“хорошо”?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Давайте заглянем в толковый словарь Сергея Ивановича Ожегова и посмотрим значение слова.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Хорошо – хороший (лучше, лучший)</w:t>
      </w:r>
      <w:r w:rsidRPr="00F65A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вполне положительный по своим качествам, такой как следует.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понимаете значение </w:t>
      </w:r>
      <w:r w:rsidRPr="00F6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“плохо”?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Растолкуйте.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Поскольку слово “плохо” является противоположным по значению слову “хорошо”, поэтому в словаре слово </w:t>
      </w:r>
      <w:r w:rsidRPr="00F65A1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“плохо” – плохой</w:t>
      </w:r>
      <w:r w:rsidRPr="00F65A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означает - лишенный положительных качеств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Итак, со значением слов разобрались.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Какими близкими по значению можно заменить эти слова.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Давайте подберем слова – синонимы.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38"/>
        <w:gridCol w:w="2585"/>
      </w:tblGrid>
      <w:tr w:rsidR="00F65A18" w:rsidRPr="00F65A18" w:rsidTr="00F65A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Плохо</w:t>
            </w:r>
          </w:p>
        </w:tc>
      </w:tr>
      <w:tr w:rsidR="00F65A18" w:rsidRPr="00F65A18" w:rsidTr="00F65A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Неплохо, недурно, славно, ладно, здорово (разг.)</w:t>
            </w: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Изрядно (устар.)</w:t>
            </w: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Порядочно (устар. Разг.)</w:t>
            </w: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Недурственно (устар.)</w:t>
            </w: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Отлично, прекрасно, превосходно, отменно, первоклассно, знатно, классно, качественно, добротно, справно.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Нехорошо;</w:t>
            </w: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Неудовлетворительно;</w:t>
            </w: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Недостаточно;</w:t>
            </w: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Слабо;</w:t>
            </w: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Скверно;</w:t>
            </w: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Дурно;</w:t>
            </w: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Неважно;</w:t>
            </w: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Худо;</w:t>
            </w: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Паршиво;</w:t>
            </w: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Неладно;</w:t>
            </w: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Неважнецки.</w:t>
            </w:r>
          </w:p>
        </w:tc>
      </w:tr>
    </w:tbl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Вот сколько слов живет рядышком со словами </w:t>
      </w:r>
      <w:r w:rsidRPr="00F65A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“хорошо”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F65A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“плохо”.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А какое еще мы знаем слово очень близкое к слову “хорошо”, оно хоть и не является синонимом, но всегда рядом </w:t>
      </w:r>
      <w:r w:rsidRPr="00F6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(“добро”).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А со словом “плохо” </w:t>
      </w:r>
      <w:r w:rsidRPr="00F6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(“зло”).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Закройте глаза и представьте, как выглядит добро и как зло?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Каким представилось “добро”, какой вы увидели цвет?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33"/>
        <w:gridCol w:w="4044"/>
      </w:tblGrid>
      <w:tr w:rsidR="00F65A18" w:rsidRPr="00F65A18" w:rsidTr="00F65A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добра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зла</w:t>
            </w:r>
          </w:p>
        </w:tc>
      </w:tr>
      <w:tr w:rsidR="00F65A18" w:rsidRPr="00F65A18" w:rsidTr="00F65A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Чистые, красивые, яркие, теплые цвета.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Темные, черные, грязные, холодные.</w:t>
            </w:r>
          </w:p>
        </w:tc>
      </w:tr>
    </w:tbl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поиграем в ассоциации с этими словами.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91"/>
        <w:gridCol w:w="1842"/>
      </w:tblGrid>
      <w:tr w:rsidR="00F65A18" w:rsidRPr="00F65A18" w:rsidTr="00F65A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“ДОБРО”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“ЗЛО”</w:t>
            </w:r>
          </w:p>
        </w:tc>
      </w:tr>
      <w:tr w:rsidR="00F65A18" w:rsidRPr="00F65A18" w:rsidTr="00F65A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Нежность;</w:t>
            </w: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Забота;</w:t>
            </w: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Внимание;</w:t>
            </w: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Ласка;</w:t>
            </w: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Верность;</w:t>
            </w: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Радость;</w:t>
            </w: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Дружба;</w:t>
            </w: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Свет;</w:t>
            </w: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Любовь;</w:t>
            </w: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Сочувствие, чуткость, отзывчивость и т.д.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Предательство;</w:t>
            </w: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Зависть;</w:t>
            </w: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Злоречие;</w:t>
            </w: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Жадность;</w:t>
            </w: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Ложь;</w:t>
            </w: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Месть;</w:t>
            </w: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Эгоизм.</w:t>
            </w:r>
          </w:p>
        </w:tc>
      </w:tr>
    </w:tbl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как вы думаете, какому человеку присущи перечисленные качества? </w:t>
      </w:r>
      <w:r w:rsidRPr="00F65A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(Доброму и злому)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Рассмотрите рисунки и найдите доброго и злого человека, аргументируйте свой ответ.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" cy="342900"/>
            <wp:effectExtent l="19050" t="0" r="0" b="0"/>
            <wp:docPr id="2" name="Рисунок 2" descr="http://festival.1september.ru/articles/56877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68773/img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ДОБРЫЙ </w:t>
      </w:r>
      <w:r w:rsidRPr="00F65A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(настроение у доброго веселое, светлое, радостное, прекрасное).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0050" cy="352425"/>
            <wp:effectExtent l="19050" t="0" r="0" b="0"/>
            <wp:docPr id="3" name="Рисунок 3" descr="http://festival.1september.ru/articles/568773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568773/img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ЗЛОЙ</w:t>
      </w:r>
      <w:r w:rsidRPr="00F65A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(настроение мрачное, угрюмое, сердитое).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ведут себя добрые люди?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 как ведут себя злые люди?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 вы думаете, каким лучше быть: добрым или злым?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жизни каждого человека бывают случаи, когда в него вселяются “драконы”: гнев, обида, агрессивность, зависть. Эти чувства набрасываются на нас и держат в цепких лапах. Человек становится злым, сердитым, недовольным, он даже может причинить боль и неприятность другим.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А вам приходилось когда-нибудь злиться?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 из-за чего вам приходилось злиться?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Когда вы чем-нибудь рассержены, что вам хочется сделать? </w:t>
      </w:r>
      <w:r w:rsidRPr="00F65A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(Ударить, толкнуть, накричать)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Что вы делаете для того, чтобы не злиться, не сердиться.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Что вы делаете, для того, чтобы “выпустить из себя дракона”. Как вы справляетесь с отрицательными эмоциями?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Давайте посмотрим, что советуют психологи? Как можно избавиться от злости, ни причинив боли, вреда окружающим.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Чтобы избавиться от злости, ни причинив боли, вреда окружающим, необходимы физические упражнения. Это дает выход энергии и тем плохим чувствам и мыслям, которые охватили нас. </w:t>
      </w:r>
      <w:r w:rsidRPr="00F65A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выполняют упражнения).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Так же всю обиду и гнев можно поместить в воздушный шарик, т.е. надуть воздушный шарик злостью, завязать его и представить, как этот шарик исчезает в голубом небе.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еще можно избавиться от злости?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Можно: </w:t>
      </w:r>
    </w:p>
    <w:p w:rsidR="00F65A18" w:rsidRPr="00F65A18" w:rsidRDefault="00F65A18" w:rsidP="00F65A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Станцевать буйный танец;</w:t>
      </w:r>
    </w:p>
    <w:p w:rsidR="00F65A18" w:rsidRPr="00F65A18" w:rsidRDefault="00F65A18" w:rsidP="00F65A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Потопать ногами;</w:t>
      </w:r>
    </w:p>
    <w:p w:rsidR="00F65A18" w:rsidRPr="00F65A18" w:rsidRDefault="00F65A18" w:rsidP="00F65A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 рассказать о своих переживаниях.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хорошо, когда в жизни есть кто-то, кто в трудную минуту может прийти на помощь, поможет решить какую-то проблему, поможет стать добрыми, ведь добрый человек – добру учит.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Послушайте небольшой отрывок из рассказа Л.Н. Толстого (стр. 33) и скажите: Как можно назвать поступок старика?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Старик сажал яблони. Ему сказали:</w:t>
      </w:r>
      <w:r w:rsidRPr="00F65A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- Зачем тебе эти яблони? Долго придется ждать с этих яблонь плоды, и ты не съешь с них яблочки.</w:t>
      </w:r>
      <w:r w:rsidRPr="00F65A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Старик сказал:</w:t>
      </w:r>
      <w:r w:rsidRPr="00F65A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- Я не съем, другие съедят, мне спасибо скажут.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можно назвать поступок старика?</w:t>
      </w:r>
      <w:r w:rsidRPr="00F65A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(Добрым, доброжелательным, сердечным).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зря гласит народная мудрость: Добрый человек – добру учит.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Какие пословицы, поговорки, народные мудрости о добре вы знаете?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одежда красит человека, а его добрые дела.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Жизнь дана на добрые дела.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Делать людям хорошее, хорошеть самому.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доброго вы делали другим людям?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Что чувствовали люди, которым вы делали добро</w:t>
      </w:r>
      <w:r w:rsidRPr="00F65A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 (Радость, счастье, восторг, умиление).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Каким делает человека доброта? </w:t>
      </w:r>
      <w:r w:rsidRPr="00F65A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(Человек, который делает добро другим, чувствует себя счастливым).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Что же такое </w:t>
      </w:r>
      <w:r w:rsidRPr="00F6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“доброта”?</w:t>
      </w:r>
      <w:r w:rsidRPr="00F65A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(Это отзывчивость, хорошее отношение к людям, это все хорошее полезное).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Песня “Доброта” </w:t>
      </w:r>
      <w:r w:rsidRPr="00F65A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(сл. Н.Тулуповой, муз. И. Лученка)</w:t>
      </w:r>
    </w:p>
    <w:p w:rsidR="00F65A18" w:rsidRPr="00F65A18" w:rsidRDefault="00F65A18" w:rsidP="00F65A1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Добрым быть совсем, совсем не просто,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зависит доброта от роста,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зависит доброта от цвета.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Доброта – не пряник, не конфета.</w:t>
      </w:r>
    </w:p>
    <w:p w:rsidR="00F65A18" w:rsidRPr="00F65A18" w:rsidRDefault="00F65A18" w:rsidP="00F65A1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Припев:</w:t>
      </w:r>
    </w:p>
    <w:p w:rsidR="00F65A18" w:rsidRPr="00F65A18" w:rsidRDefault="00F65A18" w:rsidP="00F65A1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надо, надо добрым быть,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беде друг друга не забыть.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завертится Земля быстрей,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будем мы с тобой добрей.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Добрым быть совсем, совсем не просто,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зависит доброта от роста,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Доброта приносит людям радость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взамен не требует награды.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Доброта с годами не стареет,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Доброта от холода согреет,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доброта, как солнце, светит,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Радуются взрослые и дети.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Добрым быть совсем, совсем не просто,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зависит доброта от роста.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Доброта приносит людям радость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взамен не требует награды.</w:t>
      </w:r>
    </w:p>
    <w:p w:rsidR="00F65A18" w:rsidRPr="00F65A18" w:rsidRDefault="00F65A18" w:rsidP="00F65A1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Припев.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чем можно сравнить добро? </w:t>
      </w:r>
      <w:r w:rsidRPr="00F65A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 солнцем, весенней радугой, яркими красивыми цветами, с мамой).</w:t>
      </w:r>
    </w:p>
    <w:p w:rsidR="00F65A18" w:rsidRPr="00F65A18" w:rsidRDefault="00F65A18" w:rsidP="00F65A1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 добрыми делами занята,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Тихо ходит по квартире доброта,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Утро доброе у нас,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Добрый день и добрый час.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Добрый вечер, ночь добра,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Было доброе вчера.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откуда, спросишь ты,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доме столько доброты,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от этой доброты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Приживаются цветы,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Рыбки, ежики, птенцы?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тебе отвечу прямо: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– мама, мама, мама!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Многим в жизни мы обязаны своим мамам. У мамы самые добрые и ласковые руки, самое верное и чуткое сердце, в нем никогда не гаснет любовь, оно никогда не остается равнодушным. И сколько бы тебе ни было лет, тебе всегда нужна мама, ее ласка, ее взгляд. Чем больше твоя любовь к матери, тем радостнее и светлее становится жизнь. Но иногда, порой мы своими необдуманными поступками огорчаем своих мам.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Посмотрим сценку.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 две неразлучные подружки. Они были очень похожи. Мамы одевали их в одинаковые платья, обе они учились только на пятерки.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 во всем, во всем одинаковые! – с гордостью говорили девочки.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однажды Соня – так звали одну из девочек – прибежала домой и похвасталась маме: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получила по математике “пять”, а Вера только “тройку”. Мы стали уже неодинаковые.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внимательно посмотрела на дочку. Потом сказала грустно: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Да, ты стала хуже…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Я? – удивилась Соня. – Но ведь “тройку-то” получила не я!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- “Тройку” получила Вера, но она ведь получила ее потому, что болела. А ты обрадовалась – это значительно хуже.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 что мама осудила Соню?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Что бы вы посоветовали Соне?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Можно ли Соню назвать доброй?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(Добрый человек всегда готов помочь близкому).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Какого человека называют добрым?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Какие слова говорят добрые люди? </w:t>
      </w:r>
      <w:r w:rsidRPr="00F65A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(Добрые, вежливые).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А какие добрые, вежливые слова вы знаете? </w:t>
      </w:r>
      <w:r w:rsidRPr="00F65A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называют вежливые слова).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Молодцы! Много знаете вежливых слов.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Скажите, а достаточно ли того, чтобы быть вежливым, воспитанным, знать вежливые слова?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Верно, </w:t>
      </w:r>
      <w:r w:rsidRPr="00F6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вежливость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не только добрые слова, но и добрые дела и поступки.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 можно ли этих ребят назвать вежливыми, о которых вы сейчас услышите в частушках. Почему?</w:t>
      </w:r>
    </w:p>
    <w:p w:rsidR="00F65A18" w:rsidRPr="00F65A18" w:rsidRDefault="00F65A18" w:rsidP="00F65A1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печка разогрелась,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жару поддавать.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частушка лучше пелась,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пляской помогать.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Лида в круг вбежала смело,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Завертелась, как юла,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под музыку запела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 знакомые дела.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Тетя Сима попросила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Слазить Витю на чердак.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Извините, тетя Сима,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вам вовсе не батрак.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поезд входят три юнната: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“Ух, народу сколько тут!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Занимай места, ребята,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то бабушки займут”.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 лентяйке мать: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Убери свою кровать.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Я бы, мама, убрала,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я еще мала.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наш Гриша ходит гордо,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ход пускает кулаки,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задиры под глазами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проходят синяки.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Витя очень умный парень,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все он смастерить,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“здравствуй” и “спасибо”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умеет говорить.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сейчас предлагаю поиграть в игру “Хорошо и плохо”. Ваша задача оценить поступки и действия с двух позиций – хорошо это или плохо. Хороший поступок – фишка красного цвета, плохой поступок – фишка черного цвета.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21"/>
        <w:gridCol w:w="4013"/>
      </w:tblGrid>
      <w:tr w:rsidR="00F65A18" w:rsidRPr="00F65A18" w:rsidTr="00F65A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ПЛОХИЕ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ХОРОШИЕ</w:t>
            </w:r>
          </w:p>
        </w:tc>
      </w:tr>
      <w:tr w:rsidR="00F65A18" w:rsidRPr="00F65A18" w:rsidTr="00F65A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Обидел друга.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Защитил слабого.</w:t>
            </w:r>
          </w:p>
        </w:tc>
      </w:tr>
      <w:tr w:rsidR="00F65A18" w:rsidRPr="00F65A18" w:rsidTr="00F65A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Порвал книгу.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Проведал больного друга.</w:t>
            </w:r>
          </w:p>
        </w:tc>
      </w:tr>
      <w:tr w:rsidR="00F65A18" w:rsidRPr="00F65A18" w:rsidTr="00F65A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Поссорился с мамой.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 младшей сестре, другу, маме.</w:t>
            </w:r>
          </w:p>
        </w:tc>
      </w:tr>
      <w:tr w:rsidR="00F65A18" w:rsidRPr="00F65A18" w:rsidTr="00F65A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Ударил котенка.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 перейти дорогу старушке.</w:t>
            </w:r>
          </w:p>
        </w:tc>
      </w:tr>
      <w:tr w:rsidR="00F65A18" w:rsidRPr="00F65A18" w:rsidTr="00F65A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Разрушил птичье гнездо.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Смастерил кормушку.</w:t>
            </w:r>
          </w:p>
        </w:tc>
      </w:tr>
      <w:tr w:rsidR="00F65A18" w:rsidRPr="00F65A18" w:rsidTr="00F65A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Бегал по школе.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 решить задачу.</w:t>
            </w:r>
          </w:p>
        </w:tc>
      </w:tr>
      <w:tr w:rsidR="00F65A18" w:rsidRPr="00F65A18" w:rsidTr="00F65A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Нарисовал на парте.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5A18" w:rsidRPr="00F65A18" w:rsidTr="00F65A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выполнил домашнее задание.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5A18" w:rsidRPr="00F65A18" w:rsidTr="00F65A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 списать.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5A18" w:rsidRPr="00F65A18" w:rsidTr="00F65A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Опоздал.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Молодцы! И я думаю, что вы будете совершать только добрые, хорошие дела и поступки, чтобы за них никогда не приходилось краснеть ни нам, ни родителям, ни вашим 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друзьям. Будем стараться быть вежливыми ни на словах, а на деле, стараться быть воспитанными, как герои этого </w:t>
      </w:r>
      <w:r w:rsidRPr="00F65A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стихотворения.</w:t>
      </w:r>
    </w:p>
    <w:p w:rsidR="00F65A18" w:rsidRPr="00F65A18" w:rsidRDefault="00F65A18" w:rsidP="00F65A1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Ежели вы вежливы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 совести не глухи,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место без протеста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Уступите старухе.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Ежели вы вежливы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душе, а не для виду,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троллейбус вы поможете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Взобраться инвалиду.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ежели вы вежливы,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То, сидя на уроке,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будете с товарищем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Трещать, как две сороки.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ежели вы вежливы,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Поможете вы маме,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помощь ей предложите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просьбы, то есть сами.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ежели вы вежливы,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в разговоре с тетей,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 дедушкой, и с бабушкой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их не перебьете.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ежели вы вежливы,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Тому, кто послабее,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будете защитником,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 сильным не робея.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надо скупиться на добрые дела, добрые слова, надо стараться не огорчать людей своим невниманием, а делать так, чтобы людям, которые вас окружают, было приятно, удобно, уютно, комфортно. Никогда не стесняйтесь доброты, как герой стихотворения 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Барто </w:t>
      </w:r>
      <w:r w:rsidRPr="00F65A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“Как Вовка стал взрослым”.</w:t>
      </w:r>
    </w:p>
    <w:p w:rsidR="00F65A18" w:rsidRPr="00F65A18" w:rsidRDefault="00F65A18" w:rsidP="00F65A1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 в стихах моих когда-то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Вовка – добрая душа.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он взрослый малый,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Лет двенадцати на вид.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читателей, пожалуй,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Взрослый Вовка удивит.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добротой покончил Вовка,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решил – ему неловко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зрелом возрасте таком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Быть каким-то добряком.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краснел при этом слове,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 стесняться доброты.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Он, чтоб выглядеть суровей,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Дергал кошек за хвосты.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Знайте все, что он недобрый: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Злее волка, злее кобры.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“Берегись, не то убью!” –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Пригрозил он воробью.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Целый час ходил с рогаткой,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расстроился потом: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Закопал ее украдкой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огороде под кустом.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теперь сидит на крыше,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Затаившись, чуть дыша,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Лишь бы только не услышать: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“Вовка – добрая душа!”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добрым вырос ты,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Злыднем быть не пробуй.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стесняйся доброты,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стесняйся злобы.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Никогда не стесняйтесь доброты и добрых, вежливых слов, ведь вежливые, добрые слова сказать нетрудно.</w:t>
      </w:r>
    </w:p>
    <w:p w:rsidR="00F65A18" w:rsidRPr="00F65A18" w:rsidRDefault="00F65A18" w:rsidP="00F65A1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добрые слова не надо скупиться. 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Сказать это слово – что дать напиться –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 словом обидным, нельзя торопиться,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завтра себя самого не стыдиться!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СЦЕНКА “Мальвина и Буратино”.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Мапьвина</w:t>
      </w:r>
      <w:r w:rsidRPr="00F65A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F65A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(приветливо).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Здравствуйте, дети!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Буратино</w:t>
      </w:r>
      <w:r w:rsidRPr="00F65A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F65A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(бурча под нос).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Мальвина. 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ты такой невеселый, Буратино?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Буратино. 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Невеселый и все! А тебе что от меня надо?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Мальвина </w:t>
      </w:r>
      <w:r w:rsidRPr="00F65A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(обиженно).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ты мне так отвечаешь? Ведь я хочу узнать, что с тобой случилось. Может быть, тебе надо помочь?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Буратино. 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я тебе такого сказал?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Мальвина.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так со мной говоришь, что неприятно даже слушать и отвечать.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Буратино. 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еще, кто не хочет, пусть со мной не разговаривает.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Мальвина.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Буратино, что у тебя за тон?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Буратино. 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Обиженный. Ведь я никого не ругаю!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Мальвина. 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заметила, что ты часто говоришь таким тоном не только с ребятами, но даже с папой Карло.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Буратино. 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Подумаешь – тон! Может быть, я иногда говорю немного громко и капризно. Зато я хороший товарищ, веселый, помогаю всем, люблю всех веселить. Только некоторые не понимают шуток. Вот, например, вчера иду и вижу: Пьеро поскользнулся и как плюхнется на землю. Я, конечно, засмеялся и спросил его: “Ну как посадка прошла?” А он обиделся и ушел. А что я плохого ему сказал?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Мальвина </w:t>
      </w:r>
      <w:r w:rsidRPr="00F65A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(обращаясь к ребятам).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объясните Буратино, почему обиделся Пьеро. Почему ему неприятна шутка Буратино? </w:t>
      </w:r>
      <w:r w:rsidRPr="00F65A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(Обсуждение).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Буратино. 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разве я один так разговариваю и шучу? Я учусь у ребят, которые даже называют друг друга грубыми словами, дразнятся. Давайте не будем думать, кто хуже себя ведет, а просто станем все лучше. Хорошо я придумал, Мальвина?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Мальвина. 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хорошо, Буратино. Надо всегда помнить, что от доброго слова у людей становится тепло на сердце, а от злого слова дружба может разрушиться в один миг. Недаром в народе говорят: “Слово лечит - слово и ранит”.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Да, доброе слово лечит, а худое калечит. И пока вы молодцы, сильны, добры не уставайте делать добро. Давайте поддержим Буратино и постараемся избавиться от всех грубых, плохих, невежливых слов. Будем стараться делать добрые дела и говорить добрые слова, быть вежливыми. А вы вежливы?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Да, доброе слово лечит, а худое калечит. И пока вы молодцы, сильны, добры не уставайте делать добро. Давайте поддержим Буратино и постараемся избавиться от всех грубых, плохих, невежливых слов. Будем стараться делать добрые дела и говорить добрые слова, быть вежливыми. А вы вежливы?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Предлагаю оценить свою вежливость.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1"/>
        <w:gridCol w:w="7344"/>
        <w:gridCol w:w="469"/>
        <w:gridCol w:w="1429"/>
      </w:tblGrid>
      <w:tr w:rsidR="00F65A18" w:rsidRPr="00F65A18" w:rsidTr="00F65A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18" w:rsidRPr="00F65A18" w:rsidRDefault="00F65A18" w:rsidP="00F65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18" w:rsidRPr="00F65A18" w:rsidRDefault="00F65A18" w:rsidP="00F65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5A18" w:rsidRPr="00F65A18" w:rsidRDefault="00F65A18" w:rsidP="00F65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 / иногда / нет</w:t>
            </w:r>
          </w:p>
        </w:tc>
      </w:tr>
      <w:tr w:rsidR="00F65A18" w:rsidRPr="00F65A18" w:rsidTr="00F65A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Здороваешься ли ты с соседями по дому?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РОДНЫЕ</w:t>
            </w:r>
          </w:p>
        </w:tc>
      </w:tr>
      <w:tr w:rsidR="00F65A18" w:rsidRPr="00F65A18" w:rsidTr="00F65A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Благодаришь ли ты маму или бабушку за обед (завтрак, ужин)?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5A18" w:rsidRPr="00F65A18" w:rsidTr="00F65A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Извиняешься ли ты, если опоздал на урок и вошел в класс после учителя?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5A18" w:rsidRPr="00F65A18" w:rsidTr="00F65A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извиняешься перед малышом, которого случайно толкнул?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5A18" w:rsidRPr="00F65A18" w:rsidTr="00F65A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 (дедушка, мама, …) помог тебе решить трудную задачу, благодаришь ли ты его (ее)?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5A18" w:rsidRPr="00F65A18" w:rsidTr="00F65A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Говоришь ли спокойно, не повышая голоса, даже если споришь?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5A18" w:rsidRPr="00F65A18" w:rsidTr="00F65A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Поздравляешь ли ты маму, бабушку, сестру … с праздником 8 марта?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5A18" w:rsidRPr="00F65A18" w:rsidTr="00F65A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ты ложишься спать, прощаешься ли ты со своими домашними?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A18" w:rsidRPr="00F65A18" w:rsidRDefault="00F65A18" w:rsidP="00F6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ИТОГ: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приятно, когда с тобой рядом столько вежливых, воспитанных людей, которые в трудную минуту придут на помощь, помогут решить какую-то проблему, помогут всегда добрым словом и делом, которые знают, что такое хорошо и что такое плохо?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читают стихи </w:t>
      </w:r>
      <w:r w:rsidRPr="00F65A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“Что такое “хорошо”? И что такое “плохо”?” </w:t>
      </w:r>
    </w:p>
    <w:p w:rsidR="00F65A18" w:rsidRPr="00F65A18" w:rsidRDefault="00F65A18" w:rsidP="00F65A1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учишься на пять,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Дисциплина – тоже,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могу тебе сказать: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Лучше быть не может!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ты трепач и лгун,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большой пройдоха,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сказать тебе могу: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очень плохо!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с другом разделил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свои конфеты –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Хорошо ты поступил,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скажет это.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узнал чужой секрет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разнес сейчас же,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плохо, хуже нет,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подло даже!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подал ты при всех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Девочке пальтишко,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– культурный человек,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Мировой мальчишка!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ты, как дикий зверь,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Сразу лезешь драться,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Недостоин ты, поверь,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Человеком зваться!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ты пригрел кота,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Кормишь птичек в стужу,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– просто красота,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так и нужно!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подбил собаке глаз,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Бросил кошку в лужу.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Будь уверен – в сорок раз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собаки хуже.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Уважай людей вокруг,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Старших, младших тоже,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тогда тебя, мой друг,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Назовут хорошим.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ты среди ребят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Одинок, как в море,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ты и виноват</w:t>
      </w: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этом горьком горе.</w:t>
      </w:r>
    </w:p>
    <w:p w:rsidR="00F65A18" w:rsidRPr="00F65A18" w:rsidRDefault="00F65A18" w:rsidP="00F65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Закончить наш разговор я хочу словами В. Сухомлинского:</w:t>
      </w:r>
      <w:r w:rsidRPr="00F65A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“Каждый твой поступок отражается на других людях; не забывай, что рядом с тобой человек”.</w:t>
      </w:r>
    </w:p>
    <w:p w:rsidR="00402D89" w:rsidRDefault="00402D89"/>
    <w:sectPr w:rsidR="00402D89" w:rsidSect="00402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304BB"/>
    <w:multiLevelType w:val="multilevel"/>
    <w:tmpl w:val="91C4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775165"/>
    <w:multiLevelType w:val="multilevel"/>
    <w:tmpl w:val="888E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A18"/>
    <w:rsid w:val="0014670F"/>
    <w:rsid w:val="00402D89"/>
    <w:rsid w:val="00F15565"/>
    <w:rsid w:val="00F65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D89"/>
  </w:style>
  <w:style w:type="paragraph" w:styleId="1">
    <w:name w:val="heading 1"/>
    <w:basedOn w:val="a"/>
    <w:link w:val="10"/>
    <w:uiPriority w:val="9"/>
    <w:qFormat/>
    <w:rsid w:val="00F65A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65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5A18"/>
    <w:rPr>
      <w:color w:val="0000FF"/>
      <w:u w:val="single"/>
    </w:rPr>
  </w:style>
  <w:style w:type="character" w:styleId="a5">
    <w:name w:val="Emphasis"/>
    <w:basedOn w:val="a0"/>
    <w:uiPriority w:val="20"/>
    <w:qFormat/>
    <w:rsid w:val="00F65A18"/>
    <w:rPr>
      <w:i/>
      <w:iCs/>
    </w:rPr>
  </w:style>
  <w:style w:type="character" w:styleId="a6">
    <w:name w:val="Strong"/>
    <w:basedOn w:val="a0"/>
    <w:uiPriority w:val="22"/>
    <w:qFormat/>
    <w:rsid w:val="00F65A1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46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67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30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3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8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3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3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festival.1september.ru/authors/218-270-0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2296</Words>
  <Characters>13088</Characters>
  <Application>Microsoft Office Word</Application>
  <DocSecurity>0</DocSecurity>
  <Lines>109</Lines>
  <Paragraphs>30</Paragraphs>
  <ScaleCrop>false</ScaleCrop>
  <Company/>
  <LinksUpToDate>false</LinksUpToDate>
  <CharactersWithSpaces>15354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3</cp:revision>
  <dcterms:created xsi:type="dcterms:W3CDTF">2012-10-05T19:39:00Z</dcterms:created>
  <dcterms:modified xsi:type="dcterms:W3CDTF">2014-01-18T19:07:00Z</dcterms:modified>
</cp:coreProperties>
</file>