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FB5" w:rsidRPr="00DE3297" w:rsidRDefault="007F51B5" w:rsidP="007F51B5">
      <w:pPr>
        <w:pStyle w:val="a3"/>
        <w:rPr>
          <w:rFonts w:ascii="Arial" w:eastAsia="Times New Roman" w:hAnsi="Arial" w:cs="Arial"/>
          <w:b/>
          <w:sz w:val="24"/>
          <w:szCs w:val="24"/>
        </w:rPr>
      </w:pPr>
      <w:r w:rsidRPr="00DE3297">
        <w:rPr>
          <w:rFonts w:ascii="Arial" w:eastAsia="Times New Roman" w:hAnsi="Arial" w:cs="Arial"/>
          <w:b/>
          <w:sz w:val="24"/>
          <w:szCs w:val="24"/>
        </w:rPr>
        <w:t xml:space="preserve">7 </w:t>
      </w:r>
      <w:proofErr w:type="spellStart"/>
      <w:r w:rsidRPr="00DE3297">
        <w:rPr>
          <w:rFonts w:ascii="Arial" w:eastAsia="Times New Roman" w:hAnsi="Arial" w:cs="Arial"/>
          <w:b/>
          <w:sz w:val="24"/>
          <w:szCs w:val="24"/>
        </w:rPr>
        <w:t>ласс</w:t>
      </w:r>
      <w:proofErr w:type="spellEnd"/>
      <w:r w:rsidRPr="00DE3297">
        <w:rPr>
          <w:rFonts w:ascii="Arial" w:eastAsia="Times New Roman" w:hAnsi="Arial" w:cs="Arial"/>
          <w:b/>
          <w:sz w:val="24"/>
          <w:szCs w:val="24"/>
        </w:rPr>
        <w:t xml:space="preserve">.                                                              </w:t>
      </w:r>
    </w:p>
    <w:p w:rsidR="006D4BB7" w:rsidRPr="00DE3297" w:rsidRDefault="006D4BB7" w:rsidP="007F51B5">
      <w:pPr>
        <w:pStyle w:val="a3"/>
        <w:rPr>
          <w:rFonts w:ascii="Arial" w:eastAsia="Times New Roman" w:hAnsi="Arial" w:cs="Arial"/>
          <w:b/>
          <w:sz w:val="24"/>
          <w:szCs w:val="24"/>
        </w:rPr>
      </w:pPr>
    </w:p>
    <w:p w:rsidR="006D4BB7" w:rsidRPr="00DE3297" w:rsidRDefault="006D4BB7" w:rsidP="006D4BB7">
      <w:pPr>
        <w:pStyle w:val="a3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DE3297">
        <w:rPr>
          <w:rFonts w:ascii="Arial" w:eastAsia="Times New Roman" w:hAnsi="Arial" w:cs="Arial"/>
          <w:b/>
          <w:sz w:val="32"/>
          <w:szCs w:val="32"/>
        </w:rPr>
        <w:t>Пояснительная записка.</w:t>
      </w:r>
    </w:p>
    <w:p w:rsidR="006D4BB7" w:rsidRPr="00DE3297" w:rsidRDefault="006D4BB7" w:rsidP="006D4BB7">
      <w:pPr>
        <w:pStyle w:val="a3"/>
        <w:rPr>
          <w:rFonts w:ascii="Arial" w:eastAsia="Times New Roman" w:hAnsi="Arial" w:cs="Arial"/>
          <w:b/>
        </w:rPr>
      </w:pPr>
    </w:p>
    <w:p w:rsidR="006D4BB7" w:rsidRPr="00DE3297" w:rsidRDefault="006D4BB7" w:rsidP="006D4BB7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bCs/>
          <w:sz w:val="28"/>
          <w:szCs w:val="28"/>
        </w:rPr>
      </w:pPr>
      <w:r w:rsidRPr="00DE3297">
        <w:rPr>
          <w:rFonts w:ascii="Arial" w:hAnsi="Arial" w:cs="Arial"/>
          <w:b/>
          <w:bCs/>
          <w:sz w:val="28"/>
          <w:szCs w:val="28"/>
        </w:rPr>
        <w:t>Нормативные документы:</w:t>
      </w:r>
    </w:p>
    <w:p w:rsidR="006D4BB7" w:rsidRPr="00DE3297" w:rsidRDefault="006D4BB7" w:rsidP="006D4B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E3297">
        <w:rPr>
          <w:rFonts w:ascii="Arial" w:hAnsi="Arial" w:cs="Arial"/>
        </w:rPr>
        <w:t>-Рабочая программа по изобразительному искусству составлена в соответствии с требованиями Федерального государственного стандарта общего образования, утверждённого    17.12.2010г. №1897;</w:t>
      </w:r>
    </w:p>
    <w:p w:rsidR="006D4BB7" w:rsidRPr="00DE3297" w:rsidRDefault="006D4BB7" w:rsidP="006D4BB7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E3297">
        <w:rPr>
          <w:rFonts w:ascii="Arial" w:hAnsi="Arial" w:cs="Arial"/>
        </w:rPr>
        <w:t>-Обязательного минимума содержания учебной программы по изобразительному искусству;</w:t>
      </w:r>
    </w:p>
    <w:p w:rsidR="006D4BB7" w:rsidRPr="00DE3297" w:rsidRDefault="006D4BB7" w:rsidP="006D4BB7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E3297">
        <w:rPr>
          <w:rFonts w:ascii="Arial" w:hAnsi="Arial" w:cs="Arial"/>
        </w:rPr>
        <w:t xml:space="preserve">-В соответствии с программой развития школы; </w:t>
      </w:r>
    </w:p>
    <w:p w:rsidR="006D4BB7" w:rsidRPr="00DE3297" w:rsidRDefault="006D4BB7" w:rsidP="006D4BB7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E3297">
        <w:rPr>
          <w:rFonts w:ascii="Arial" w:hAnsi="Arial" w:cs="Arial"/>
        </w:rPr>
        <w:t xml:space="preserve">-Объёмом учебной нагрузки, определённой учебным планом школы на 2013- 2014 учебный год; </w:t>
      </w:r>
    </w:p>
    <w:p w:rsidR="006D4BB7" w:rsidRPr="00DE3297" w:rsidRDefault="006D4BB7" w:rsidP="006D4BB7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E3297">
        <w:rPr>
          <w:rFonts w:ascii="Arial" w:hAnsi="Arial" w:cs="Arial"/>
        </w:rPr>
        <w:t xml:space="preserve">-Программы «Изобразительное искусство» под редакцией Б.М. </w:t>
      </w:r>
      <w:proofErr w:type="spellStart"/>
      <w:r w:rsidRPr="00DE3297">
        <w:rPr>
          <w:rFonts w:ascii="Arial" w:hAnsi="Arial" w:cs="Arial"/>
        </w:rPr>
        <w:t>Неменского</w:t>
      </w:r>
      <w:proofErr w:type="spellEnd"/>
      <w:r w:rsidRPr="00DE3297">
        <w:rPr>
          <w:rFonts w:ascii="Arial" w:hAnsi="Arial" w:cs="Arial"/>
        </w:rPr>
        <w:t xml:space="preserve">  5 – 9 классы (М. «Просвещение» 2011), на основе федерального компонента государственного стандарта основного общего образования;</w:t>
      </w:r>
    </w:p>
    <w:p w:rsidR="006D4BB7" w:rsidRPr="00DE3297" w:rsidRDefault="006D4BB7" w:rsidP="006D4BB7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E3297">
        <w:rPr>
          <w:rFonts w:ascii="Arial" w:hAnsi="Arial" w:cs="Arial"/>
        </w:rPr>
        <w:t>-Исходя из личностных особенностей учащихся: целеустремлённости, желания приобретать новые знания, умения и навыки, необходимые в самостоятельной жизни.</w:t>
      </w:r>
    </w:p>
    <w:p w:rsidR="006D4BB7" w:rsidRPr="00DE3297" w:rsidRDefault="006D4BB7" w:rsidP="006D4BB7">
      <w:pPr>
        <w:tabs>
          <w:tab w:val="left" w:pos="1695"/>
        </w:tabs>
        <w:autoSpaceDE w:val="0"/>
        <w:autoSpaceDN w:val="0"/>
        <w:adjustRightInd w:val="0"/>
        <w:spacing w:after="0" w:line="240" w:lineRule="auto"/>
        <w:ind w:left="1695"/>
        <w:jc w:val="both"/>
        <w:rPr>
          <w:rFonts w:ascii="Arial" w:hAnsi="Arial" w:cs="Arial"/>
        </w:rPr>
      </w:pPr>
    </w:p>
    <w:p w:rsidR="006D4BB7" w:rsidRPr="00DE3297" w:rsidRDefault="006D4BB7" w:rsidP="006D4BB7">
      <w:pPr>
        <w:pStyle w:val="a3"/>
        <w:rPr>
          <w:rFonts w:ascii="Arial" w:eastAsia="Times New Roman" w:hAnsi="Arial" w:cs="Arial"/>
          <w:b/>
          <w:sz w:val="28"/>
          <w:szCs w:val="28"/>
        </w:rPr>
      </w:pPr>
      <w:r w:rsidRPr="00DE3297">
        <w:rPr>
          <w:rFonts w:ascii="Arial" w:eastAsia="Times New Roman" w:hAnsi="Arial" w:cs="Arial"/>
          <w:b/>
          <w:sz w:val="28"/>
          <w:szCs w:val="28"/>
        </w:rPr>
        <w:t>Общие цели образования с учетом специфики предмета:</w:t>
      </w:r>
    </w:p>
    <w:p w:rsidR="006D4BB7" w:rsidRPr="00DE3297" w:rsidRDefault="006D4BB7" w:rsidP="006D4BB7">
      <w:pPr>
        <w:pStyle w:val="a3"/>
        <w:rPr>
          <w:rFonts w:ascii="Arial" w:eastAsia="Times New Roman" w:hAnsi="Arial" w:cs="Arial"/>
          <w:b/>
        </w:rPr>
      </w:pPr>
    </w:p>
    <w:p w:rsidR="006D4BB7" w:rsidRPr="00DE3297" w:rsidRDefault="006D4BB7" w:rsidP="006D4BB7">
      <w:pPr>
        <w:jc w:val="both"/>
        <w:rPr>
          <w:rFonts w:ascii="Arial" w:hAnsi="Arial" w:cs="Arial"/>
          <w:b/>
          <w:sz w:val="24"/>
          <w:szCs w:val="24"/>
        </w:rPr>
      </w:pPr>
      <w:r w:rsidRPr="00DE3297">
        <w:rPr>
          <w:rFonts w:ascii="Arial" w:hAnsi="Arial" w:cs="Arial"/>
          <w:b/>
          <w:sz w:val="24"/>
          <w:szCs w:val="24"/>
        </w:rPr>
        <w:t xml:space="preserve">Формирование нравственно-эстетической отзывчивости </w:t>
      </w:r>
      <w:proofErr w:type="gramStart"/>
      <w:r w:rsidRPr="00DE3297">
        <w:rPr>
          <w:rFonts w:ascii="Arial" w:hAnsi="Arial" w:cs="Arial"/>
          <w:b/>
          <w:sz w:val="24"/>
          <w:szCs w:val="24"/>
        </w:rPr>
        <w:t>на</w:t>
      </w:r>
      <w:proofErr w:type="gramEnd"/>
      <w:r w:rsidRPr="00DE3297">
        <w:rPr>
          <w:rFonts w:ascii="Arial" w:hAnsi="Arial" w:cs="Arial"/>
          <w:b/>
          <w:sz w:val="24"/>
          <w:szCs w:val="24"/>
        </w:rPr>
        <w:t xml:space="preserve"> прекрасное и безобразное в жизни и в искусстве:</w:t>
      </w:r>
    </w:p>
    <w:p w:rsidR="006D4BB7" w:rsidRPr="00DE3297" w:rsidRDefault="006D4BB7" w:rsidP="006D4BB7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E3297">
        <w:rPr>
          <w:rFonts w:ascii="Arial" w:hAnsi="Arial" w:cs="Arial"/>
          <w:sz w:val="24"/>
          <w:szCs w:val="24"/>
        </w:rPr>
        <w:t>- формирование эстетического вкуса учащихся, понимания роли изобразительного искусства в жизни общества;</w:t>
      </w:r>
    </w:p>
    <w:p w:rsidR="006D4BB7" w:rsidRPr="00DE3297" w:rsidRDefault="006D4BB7" w:rsidP="006D4BB7">
      <w:pPr>
        <w:jc w:val="both"/>
        <w:rPr>
          <w:rFonts w:ascii="Arial" w:hAnsi="Arial" w:cs="Arial"/>
          <w:sz w:val="24"/>
          <w:szCs w:val="24"/>
        </w:rPr>
      </w:pPr>
      <w:r w:rsidRPr="00DE3297">
        <w:rPr>
          <w:rFonts w:ascii="Arial" w:hAnsi="Arial" w:cs="Arial"/>
          <w:sz w:val="24"/>
          <w:szCs w:val="24"/>
        </w:rPr>
        <w:tab/>
        <w:t>- формирование умения образно воспринимать окружающую жизнь и откликаться на её красоту;</w:t>
      </w:r>
    </w:p>
    <w:p w:rsidR="006D4BB7" w:rsidRPr="00DE3297" w:rsidRDefault="006D4BB7" w:rsidP="006D4BB7">
      <w:pPr>
        <w:jc w:val="both"/>
        <w:rPr>
          <w:rFonts w:ascii="Arial" w:hAnsi="Arial" w:cs="Arial"/>
          <w:sz w:val="24"/>
          <w:szCs w:val="24"/>
        </w:rPr>
      </w:pPr>
      <w:r w:rsidRPr="00DE3297">
        <w:rPr>
          <w:rFonts w:ascii="Arial" w:hAnsi="Arial" w:cs="Arial"/>
          <w:sz w:val="24"/>
          <w:szCs w:val="24"/>
        </w:rPr>
        <w:tab/>
        <w:t>- формирование отношения к музею как к сокровищнице духовного и художественного опыта народов разных стран;</w:t>
      </w:r>
    </w:p>
    <w:p w:rsidR="006D4BB7" w:rsidRPr="00DE3297" w:rsidRDefault="006D4BB7" w:rsidP="006D4BB7">
      <w:pPr>
        <w:jc w:val="both"/>
        <w:rPr>
          <w:rFonts w:ascii="Arial" w:hAnsi="Arial" w:cs="Arial"/>
          <w:sz w:val="24"/>
          <w:szCs w:val="24"/>
        </w:rPr>
      </w:pPr>
      <w:r w:rsidRPr="00DE3297">
        <w:rPr>
          <w:rFonts w:ascii="Arial" w:hAnsi="Arial" w:cs="Arial"/>
          <w:sz w:val="24"/>
          <w:szCs w:val="24"/>
        </w:rPr>
        <w:tab/>
        <w:t>- формирование умения видеть национальные особенности искусства различных стран, а также гуманистические основы в искусстве разных народов.</w:t>
      </w:r>
    </w:p>
    <w:p w:rsidR="006D4BB7" w:rsidRPr="00DE3297" w:rsidRDefault="006D4BB7" w:rsidP="006D4BB7">
      <w:pPr>
        <w:jc w:val="both"/>
        <w:rPr>
          <w:rFonts w:ascii="Arial" w:hAnsi="Arial" w:cs="Arial"/>
          <w:sz w:val="24"/>
          <w:szCs w:val="24"/>
          <w:u w:val="single"/>
        </w:rPr>
      </w:pPr>
    </w:p>
    <w:p w:rsidR="006D4BB7" w:rsidRPr="00DE3297" w:rsidRDefault="006D4BB7" w:rsidP="006D4BB7">
      <w:pPr>
        <w:jc w:val="both"/>
        <w:rPr>
          <w:rFonts w:ascii="Arial" w:hAnsi="Arial" w:cs="Arial"/>
          <w:b/>
          <w:sz w:val="24"/>
          <w:szCs w:val="24"/>
        </w:rPr>
      </w:pPr>
      <w:r w:rsidRPr="00DE3297">
        <w:rPr>
          <w:rFonts w:ascii="Arial" w:hAnsi="Arial" w:cs="Arial"/>
          <w:b/>
          <w:sz w:val="24"/>
          <w:szCs w:val="24"/>
        </w:rPr>
        <w:t>Формирование художественно-творческой активности:</w:t>
      </w:r>
    </w:p>
    <w:p w:rsidR="006D4BB7" w:rsidRPr="00DE3297" w:rsidRDefault="006D4BB7" w:rsidP="006D4BB7">
      <w:pPr>
        <w:jc w:val="both"/>
        <w:rPr>
          <w:rFonts w:ascii="Arial" w:hAnsi="Arial" w:cs="Arial"/>
          <w:sz w:val="24"/>
          <w:szCs w:val="24"/>
        </w:rPr>
      </w:pPr>
      <w:r w:rsidRPr="00DE3297">
        <w:rPr>
          <w:rFonts w:ascii="Arial" w:hAnsi="Arial" w:cs="Arial"/>
          <w:sz w:val="24"/>
          <w:szCs w:val="24"/>
        </w:rPr>
        <w:tab/>
        <w:t>- творчески работать над композициями на темы окружающей жизни, на исторические темы, используя наблюдения и зарисовки с натуры;</w:t>
      </w:r>
    </w:p>
    <w:p w:rsidR="006D4BB7" w:rsidRPr="00DE3297" w:rsidRDefault="006D4BB7" w:rsidP="006D4BB7">
      <w:pPr>
        <w:jc w:val="both"/>
        <w:rPr>
          <w:rFonts w:ascii="Arial" w:hAnsi="Arial" w:cs="Arial"/>
          <w:sz w:val="24"/>
          <w:szCs w:val="24"/>
        </w:rPr>
      </w:pPr>
      <w:r w:rsidRPr="00DE3297">
        <w:rPr>
          <w:rFonts w:ascii="Arial" w:hAnsi="Arial" w:cs="Arial"/>
          <w:sz w:val="24"/>
          <w:szCs w:val="24"/>
        </w:rPr>
        <w:tab/>
        <w:t>- творчески относиться к организации экскурсий по выставкам работ учащихся, к подбору репродукций и высказываний  об искусстве.</w:t>
      </w:r>
    </w:p>
    <w:p w:rsidR="006D4BB7" w:rsidRPr="00DE3297" w:rsidRDefault="006D4BB7" w:rsidP="006D4BB7">
      <w:pPr>
        <w:pStyle w:val="a3"/>
        <w:rPr>
          <w:rFonts w:ascii="Arial" w:eastAsia="Times New Roman" w:hAnsi="Arial" w:cs="Arial"/>
          <w:b/>
        </w:rPr>
      </w:pPr>
    </w:p>
    <w:p w:rsidR="006D4BB7" w:rsidRPr="00DE3297" w:rsidRDefault="006D4BB7" w:rsidP="006D4BB7">
      <w:pPr>
        <w:pStyle w:val="a3"/>
        <w:rPr>
          <w:rFonts w:ascii="Arial" w:hAnsi="Arial" w:cs="Arial"/>
        </w:rPr>
      </w:pPr>
    </w:p>
    <w:p w:rsidR="006D4BB7" w:rsidRPr="00DE3297" w:rsidRDefault="006D4BB7" w:rsidP="006D4BB7">
      <w:pPr>
        <w:pStyle w:val="a3"/>
        <w:rPr>
          <w:rFonts w:ascii="Arial" w:eastAsia="Times New Roman" w:hAnsi="Arial" w:cs="Arial"/>
          <w:b/>
          <w:u w:val="single"/>
        </w:rPr>
      </w:pPr>
    </w:p>
    <w:p w:rsidR="006D4BB7" w:rsidRPr="00DE3297" w:rsidRDefault="006D4BB7" w:rsidP="006D4BB7">
      <w:pPr>
        <w:pStyle w:val="a3"/>
        <w:rPr>
          <w:rFonts w:ascii="Arial" w:eastAsia="Times New Roman" w:hAnsi="Arial" w:cs="Arial"/>
          <w:b/>
          <w:u w:val="single"/>
        </w:rPr>
      </w:pPr>
    </w:p>
    <w:p w:rsidR="006D4BB7" w:rsidRPr="00DE3297" w:rsidRDefault="006D4BB7" w:rsidP="006D4BB7">
      <w:pPr>
        <w:pStyle w:val="a3"/>
        <w:rPr>
          <w:rFonts w:ascii="Arial" w:eastAsia="Times New Roman" w:hAnsi="Arial" w:cs="Arial"/>
          <w:b/>
          <w:sz w:val="32"/>
          <w:szCs w:val="32"/>
          <w:u w:val="single"/>
        </w:rPr>
      </w:pPr>
    </w:p>
    <w:p w:rsidR="006D4BB7" w:rsidRPr="00DE3297" w:rsidRDefault="006D4BB7" w:rsidP="006D4BB7">
      <w:pPr>
        <w:pStyle w:val="a3"/>
        <w:rPr>
          <w:rFonts w:ascii="Arial" w:eastAsia="Times New Roman" w:hAnsi="Arial" w:cs="Arial"/>
          <w:b/>
          <w:sz w:val="32"/>
          <w:szCs w:val="32"/>
          <w:u w:val="single"/>
        </w:rPr>
      </w:pPr>
      <w:r w:rsidRPr="00DE3297">
        <w:rPr>
          <w:rFonts w:ascii="Arial" w:eastAsia="Times New Roman" w:hAnsi="Arial" w:cs="Arial"/>
          <w:b/>
          <w:sz w:val="32"/>
          <w:szCs w:val="32"/>
          <w:u w:val="single"/>
        </w:rPr>
        <w:t xml:space="preserve">Место и роль учебного предмета </w:t>
      </w:r>
    </w:p>
    <w:p w:rsidR="006D4BB7" w:rsidRPr="00DE3297" w:rsidRDefault="006D4BB7" w:rsidP="006D4BB7">
      <w:pPr>
        <w:pStyle w:val="a3"/>
        <w:rPr>
          <w:rFonts w:ascii="Arial" w:eastAsia="Times New Roman" w:hAnsi="Arial" w:cs="Arial"/>
          <w:b/>
          <w:u w:val="single"/>
        </w:rPr>
      </w:pPr>
    </w:p>
    <w:p w:rsidR="006D4BB7" w:rsidRPr="00DE3297" w:rsidRDefault="006D4BB7" w:rsidP="006D4BB7">
      <w:pPr>
        <w:pStyle w:val="a3"/>
        <w:rPr>
          <w:rFonts w:ascii="Arial" w:hAnsi="Arial" w:cs="Arial"/>
          <w:sz w:val="24"/>
          <w:szCs w:val="24"/>
        </w:rPr>
      </w:pPr>
      <w:r w:rsidRPr="00DE3297">
        <w:rPr>
          <w:rFonts w:ascii="Arial" w:hAnsi="Arial" w:cs="Arial"/>
          <w:sz w:val="24"/>
          <w:szCs w:val="24"/>
        </w:rPr>
        <w:t xml:space="preserve">Темы, изучаемые в 7 классе, являются прямым продолжением учебного материала 6 класса и посвящены основам изобразительного искусства. Здесь сохраняется тот же принцип содержательного единства восприятия произведений искусства и практической творческой работы учащихся, а также принцип постепенного нарастания сложности задач и </w:t>
      </w:r>
      <w:proofErr w:type="spellStart"/>
      <w:r w:rsidRPr="00DE3297">
        <w:rPr>
          <w:rFonts w:ascii="Arial" w:hAnsi="Arial" w:cs="Arial"/>
          <w:sz w:val="24"/>
          <w:szCs w:val="24"/>
        </w:rPr>
        <w:t>поступенчатого</w:t>
      </w:r>
      <w:proofErr w:type="spellEnd"/>
      <w:r w:rsidRPr="00DE3297">
        <w:rPr>
          <w:rFonts w:ascii="Arial" w:hAnsi="Arial" w:cs="Arial"/>
          <w:sz w:val="24"/>
          <w:szCs w:val="24"/>
        </w:rPr>
        <w:t xml:space="preserve">, последовательного приобретения навыков и умений. </w:t>
      </w:r>
    </w:p>
    <w:p w:rsidR="006D4BB7" w:rsidRPr="00DE3297" w:rsidRDefault="006D4BB7" w:rsidP="006D4BB7">
      <w:pPr>
        <w:pStyle w:val="a3"/>
        <w:rPr>
          <w:rFonts w:ascii="Arial" w:hAnsi="Arial" w:cs="Arial"/>
          <w:sz w:val="24"/>
          <w:szCs w:val="24"/>
        </w:rPr>
      </w:pPr>
      <w:r w:rsidRPr="00DE3297">
        <w:rPr>
          <w:rFonts w:ascii="Arial" w:hAnsi="Arial" w:cs="Arial"/>
          <w:sz w:val="24"/>
          <w:szCs w:val="24"/>
        </w:rPr>
        <w:t xml:space="preserve">Основное внимание уделяется развитию жанров тематической картины в истории искусства и соответственно углублению композиционного мышления учащихся: здесь формируются основы грамотности художественного изображения (рисунок, живопись), понимание основ изобразительного языка. Изучая язык искусства, мы сталкиваемся с его бесконечной изменчивостью в истории искусства. В свою очередь, изучая изменения языка искусства, изменения как будто бы внешние, мы на самом деле проникаем в сложные духовные процессы, происходящие в обществе и его культуре. </w:t>
      </w:r>
    </w:p>
    <w:p w:rsidR="006D4BB7" w:rsidRPr="00DE3297" w:rsidRDefault="006D4BB7" w:rsidP="006D4BB7">
      <w:pPr>
        <w:pStyle w:val="a3"/>
        <w:rPr>
          <w:rFonts w:ascii="Arial" w:hAnsi="Arial" w:cs="Arial"/>
          <w:sz w:val="24"/>
          <w:szCs w:val="24"/>
        </w:rPr>
      </w:pPr>
      <w:r w:rsidRPr="00DE3297">
        <w:rPr>
          <w:rFonts w:ascii="Arial" w:hAnsi="Arial" w:cs="Arial"/>
          <w:sz w:val="24"/>
          <w:szCs w:val="24"/>
        </w:rPr>
        <w:t xml:space="preserve">Искусство обостряет способность чувствовать, сопереживать, входить в чужие миры, учит живому ощущению жизни, даёт возможность проникнуть в иной человеческий опыт и этим преображает жизнь собственную. Понимание искусства – это большая работа, требующая и знаний и умений. Поэтому роль собственно изобразительных искусств в жизни общества и человека можно сравнить с ролью фундаментальных наук по отношению к </w:t>
      </w:r>
      <w:proofErr w:type="gramStart"/>
      <w:r w:rsidRPr="00DE3297">
        <w:rPr>
          <w:rFonts w:ascii="Arial" w:hAnsi="Arial" w:cs="Arial"/>
          <w:sz w:val="24"/>
          <w:szCs w:val="24"/>
        </w:rPr>
        <w:t>прикладным</w:t>
      </w:r>
      <w:proofErr w:type="gramEnd"/>
      <w:r w:rsidRPr="00DE3297">
        <w:rPr>
          <w:rFonts w:ascii="Arial" w:hAnsi="Arial" w:cs="Arial"/>
          <w:sz w:val="24"/>
          <w:szCs w:val="24"/>
        </w:rPr>
        <w:t>.</w:t>
      </w:r>
    </w:p>
    <w:p w:rsidR="006D4BB7" w:rsidRPr="00DE3297" w:rsidRDefault="006D4BB7" w:rsidP="006D4BB7">
      <w:pPr>
        <w:pStyle w:val="a3"/>
        <w:rPr>
          <w:rFonts w:ascii="Arial" w:hAnsi="Arial" w:cs="Arial"/>
          <w:b/>
          <w:sz w:val="24"/>
          <w:szCs w:val="24"/>
          <w:u w:val="single"/>
        </w:rPr>
      </w:pPr>
    </w:p>
    <w:p w:rsidR="006D4BB7" w:rsidRPr="00DE3297" w:rsidRDefault="006D4BB7" w:rsidP="006D4BB7">
      <w:pPr>
        <w:pStyle w:val="a3"/>
        <w:rPr>
          <w:rFonts w:ascii="Arial" w:hAnsi="Arial" w:cs="Arial"/>
        </w:rPr>
      </w:pPr>
      <w:r w:rsidRPr="00DE3297">
        <w:rPr>
          <w:rFonts w:ascii="Arial" w:hAnsi="Arial" w:cs="Arial"/>
        </w:rPr>
        <w:t>.</w:t>
      </w:r>
    </w:p>
    <w:p w:rsidR="006D4BB7" w:rsidRPr="00DE3297" w:rsidRDefault="006D4BB7" w:rsidP="006D4BB7">
      <w:pPr>
        <w:pStyle w:val="a3"/>
        <w:rPr>
          <w:rFonts w:ascii="Arial" w:hAnsi="Arial" w:cs="Arial"/>
          <w:b/>
        </w:rPr>
      </w:pPr>
    </w:p>
    <w:p w:rsidR="006D4BB7" w:rsidRPr="00DE3297" w:rsidRDefault="006D4BB7" w:rsidP="006D4BB7">
      <w:pPr>
        <w:pStyle w:val="a3"/>
        <w:rPr>
          <w:rFonts w:ascii="Arial" w:hAnsi="Arial" w:cs="Arial"/>
          <w:b/>
          <w:sz w:val="28"/>
          <w:szCs w:val="28"/>
        </w:rPr>
      </w:pPr>
      <w:r w:rsidRPr="00DE3297">
        <w:rPr>
          <w:rFonts w:ascii="Arial" w:hAnsi="Arial" w:cs="Arial"/>
          <w:b/>
          <w:sz w:val="28"/>
          <w:szCs w:val="28"/>
        </w:rPr>
        <w:t>Количество часов</w:t>
      </w:r>
    </w:p>
    <w:p w:rsidR="006D4BB7" w:rsidRPr="00DE3297" w:rsidRDefault="006D4BB7" w:rsidP="006D4BB7">
      <w:pPr>
        <w:pStyle w:val="a3"/>
        <w:rPr>
          <w:rFonts w:ascii="Arial" w:eastAsia="Times New Roman" w:hAnsi="Arial" w:cs="Arial"/>
          <w:bCs/>
          <w:sz w:val="28"/>
          <w:szCs w:val="28"/>
        </w:rPr>
      </w:pPr>
      <w:r w:rsidRPr="00DE3297">
        <w:rPr>
          <w:rFonts w:ascii="Arial" w:eastAsia="Times New Roman" w:hAnsi="Arial" w:cs="Arial"/>
          <w:sz w:val="28"/>
          <w:szCs w:val="28"/>
        </w:rPr>
        <w:t>Так как программа рассчитана на 35 часов, а в 20012-2013 учебном году выходит 33 рабочих урока вношу следующие изменения: на  тему «Книга» отвожу 2  часа  вместо 3-х</w:t>
      </w:r>
      <w:proofErr w:type="gramStart"/>
      <w:r w:rsidRPr="00DE3297">
        <w:rPr>
          <w:rFonts w:ascii="Arial" w:eastAsia="Times New Roman" w:hAnsi="Arial" w:cs="Arial"/>
          <w:sz w:val="28"/>
          <w:szCs w:val="28"/>
        </w:rPr>
        <w:t>,и</w:t>
      </w:r>
      <w:proofErr w:type="gramEnd"/>
      <w:r w:rsidRPr="00DE3297">
        <w:rPr>
          <w:rFonts w:ascii="Arial" w:eastAsia="Times New Roman" w:hAnsi="Arial" w:cs="Arial"/>
          <w:sz w:val="28"/>
          <w:szCs w:val="28"/>
        </w:rPr>
        <w:t xml:space="preserve"> тему «Плакат» 3ч вместо 4-х. Программа выполнена полностью.</w:t>
      </w:r>
    </w:p>
    <w:p w:rsidR="006D4BB7" w:rsidRPr="00DE3297" w:rsidRDefault="006D4BB7" w:rsidP="006D4BB7">
      <w:pPr>
        <w:pStyle w:val="a3"/>
        <w:rPr>
          <w:rFonts w:ascii="Arial" w:hAnsi="Arial" w:cs="Arial"/>
          <w:b/>
          <w:sz w:val="28"/>
          <w:szCs w:val="28"/>
        </w:rPr>
      </w:pPr>
    </w:p>
    <w:p w:rsidR="006D4BB7" w:rsidRPr="00DE3297" w:rsidRDefault="006D4BB7" w:rsidP="006D4BB7">
      <w:pPr>
        <w:pStyle w:val="a3"/>
        <w:rPr>
          <w:rFonts w:ascii="Arial" w:hAnsi="Arial" w:cs="Arial"/>
        </w:rPr>
      </w:pPr>
    </w:p>
    <w:p w:rsidR="006D4BB7" w:rsidRPr="00DE3297" w:rsidRDefault="006D4BB7" w:rsidP="006D4BB7">
      <w:pPr>
        <w:rPr>
          <w:rFonts w:ascii="Arial" w:hAnsi="Arial" w:cs="Arial"/>
          <w:b/>
          <w:sz w:val="24"/>
          <w:szCs w:val="24"/>
        </w:rPr>
      </w:pPr>
      <w:r w:rsidRPr="00DE3297">
        <w:rPr>
          <w:rFonts w:ascii="Arial" w:hAnsi="Arial" w:cs="Arial"/>
          <w:b/>
          <w:sz w:val="24"/>
          <w:szCs w:val="24"/>
        </w:rPr>
        <w:t>Особенности</w:t>
      </w:r>
      <w:r w:rsidR="00965933" w:rsidRPr="00DE3297">
        <w:rPr>
          <w:rFonts w:ascii="Arial" w:hAnsi="Arial" w:cs="Arial"/>
          <w:b/>
          <w:sz w:val="24"/>
          <w:szCs w:val="24"/>
        </w:rPr>
        <w:t xml:space="preserve"> 7а  </w:t>
      </w:r>
      <w:r w:rsidRPr="00DE3297">
        <w:rPr>
          <w:rFonts w:ascii="Arial" w:hAnsi="Arial" w:cs="Arial"/>
          <w:b/>
          <w:sz w:val="24"/>
          <w:szCs w:val="24"/>
        </w:rPr>
        <w:t xml:space="preserve"> класса</w:t>
      </w:r>
    </w:p>
    <w:p w:rsidR="006D4BB7" w:rsidRPr="00DE3297" w:rsidRDefault="006D4BB7" w:rsidP="006D4BB7">
      <w:pPr>
        <w:rPr>
          <w:rFonts w:ascii="Arial" w:hAnsi="Arial" w:cs="Arial"/>
          <w:color w:val="333333"/>
        </w:rPr>
      </w:pPr>
      <w:r w:rsidRPr="00DE3297">
        <w:rPr>
          <w:rFonts w:ascii="Arial" w:hAnsi="Arial" w:cs="Arial"/>
        </w:rPr>
        <w:t>Количес</w:t>
      </w:r>
      <w:r w:rsidR="00B12CA5" w:rsidRPr="00DE3297">
        <w:rPr>
          <w:rFonts w:ascii="Arial" w:hAnsi="Arial" w:cs="Arial"/>
        </w:rPr>
        <w:t>твенный состав обучающихся в классе:  25 , из них 12. девочек  и 13 мальчиков  в возрасте 13-14</w:t>
      </w:r>
      <w:r w:rsidRPr="00DE3297">
        <w:rPr>
          <w:rFonts w:ascii="Arial" w:hAnsi="Arial" w:cs="Arial"/>
        </w:rPr>
        <w:t>лет. Физическое и психическое развитие учащихся соответствует норме, отклонений не наблюдается.</w:t>
      </w:r>
      <w:r w:rsidRPr="00DE3297">
        <w:rPr>
          <w:rFonts w:ascii="Arial" w:hAnsi="Arial" w:cs="Arial"/>
          <w:color w:val="333333"/>
        </w:rPr>
        <w:t xml:space="preserve"> Учащиеся класса </w:t>
      </w:r>
      <w:proofErr w:type="gramStart"/>
      <w:r w:rsidRPr="00DE3297">
        <w:rPr>
          <w:rFonts w:ascii="Arial" w:hAnsi="Arial" w:cs="Arial"/>
          <w:color w:val="333333"/>
        </w:rPr>
        <w:t>являются довольно работоспособны</w:t>
      </w:r>
      <w:proofErr w:type="gramEnd"/>
      <w:r w:rsidRPr="00DE3297">
        <w:rPr>
          <w:rFonts w:ascii="Arial" w:hAnsi="Arial" w:cs="Arial"/>
          <w:color w:val="333333"/>
        </w:rPr>
        <w:t>, успеваем</w:t>
      </w:r>
      <w:r w:rsidR="00C3151D" w:rsidRPr="00DE3297">
        <w:rPr>
          <w:rFonts w:ascii="Arial" w:hAnsi="Arial" w:cs="Arial"/>
          <w:color w:val="333333"/>
        </w:rPr>
        <w:t>ость за прошлый год составила 100</w:t>
      </w:r>
      <w:r w:rsidRPr="00DE3297">
        <w:rPr>
          <w:rFonts w:ascii="Arial" w:hAnsi="Arial" w:cs="Arial"/>
          <w:color w:val="333333"/>
        </w:rPr>
        <w:t>%, качество знаний</w:t>
      </w:r>
      <w:r w:rsidRPr="00DE3297">
        <w:rPr>
          <w:rStyle w:val="apple-converted-space"/>
          <w:rFonts w:ascii="Arial" w:hAnsi="Arial" w:cs="Arial"/>
          <w:color w:val="333333"/>
        </w:rPr>
        <w:t> </w:t>
      </w:r>
      <w:r w:rsidR="00C3151D" w:rsidRPr="00DE3297">
        <w:rPr>
          <w:rFonts w:ascii="Arial" w:hAnsi="Arial" w:cs="Arial"/>
          <w:color w:val="333333"/>
        </w:rPr>
        <w:t>83</w:t>
      </w:r>
      <w:r w:rsidRPr="00DE3297">
        <w:rPr>
          <w:rFonts w:ascii="Arial" w:hAnsi="Arial" w:cs="Arial"/>
          <w:color w:val="333333"/>
        </w:rPr>
        <w:t>%. Класс имеет активную группу; проявляет большой интерес к общественным делам, выполняет общественные поручения, сознательно относится к урочной и внеурочной деятельности.</w:t>
      </w:r>
      <w:r w:rsidRPr="00DE3297">
        <w:rPr>
          <w:rFonts w:ascii="Arial" w:hAnsi="Arial" w:cs="Arial"/>
          <w:color w:val="333333"/>
        </w:rPr>
        <w:br/>
        <w:t xml:space="preserve">У учащихся наблюдается достаточный уровень форсированности познавательной активности и учебной мотивации. Школьники относятся к учёбе положительно, осознавая важность учёбы в дальнейшей жизни. Уровень работоспособности, активности, самостоятельности учащихся в учебной и </w:t>
      </w:r>
      <w:r w:rsidRPr="00DE3297">
        <w:rPr>
          <w:rFonts w:ascii="Arial" w:hAnsi="Arial" w:cs="Arial"/>
          <w:color w:val="333333"/>
        </w:rPr>
        <w:lastRenderedPageBreak/>
        <w:t xml:space="preserve">внеурочной деятельности соответствует норме. Большинство учащихся добросовестно выполняет домашние задания, творческие проекты, часто выбирая для этого форму совместной работы. В классе отсутствует ярко выраженный лидер. Любой из учеников в определённой ситуации может им стать и повести за собой остальных. Большинство учеников класса открыты и легки в общении, но есть закрытые, тревожные и недоверчивые дети. За небольшим исключением класс неконфликтен, дети легко идут на контакт с педагогами и одноклассниками, вовлекаются в различные виды деятельности. Отрицательным качеством для большинства детей является неусидчивость, которая мешает учебной работе. </w:t>
      </w:r>
    </w:p>
    <w:p w:rsidR="00965933" w:rsidRPr="00DE3297" w:rsidRDefault="00965933" w:rsidP="00965933">
      <w:pPr>
        <w:pStyle w:val="a3"/>
        <w:rPr>
          <w:rFonts w:ascii="Arial" w:hAnsi="Arial" w:cs="Arial"/>
        </w:rPr>
      </w:pPr>
    </w:p>
    <w:p w:rsidR="00965933" w:rsidRPr="00DE3297" w:rsidRDefault="00965933" w:rsidP="00965933">
      <w:pPr>
        <w:rPr>
          <w:rFonts w:ascii="Arial" w:hAnsi="Arial" w:cs="Arial"/>
          <w:b/>
          <w:sz w:val="24"/>
          <w:szCs w:val="24"/>
        </w:rPr>
      </w:pPr>
      <w:r w:rsidRPr="00DE3297">
        <w:rPr>
          <w:rFonts w:ascii="Arial" w:hAnsi="Arial" w:cs="Arial"/>
          <w:b/>
          <w:sz w:val="24"/>
          <w:szCs w:val="24"/>
        </w:rPr>
        <w:t>Особенности 7б   класса</w:t>
      </w:r>
    </w:p>
    <w:p w:rsidR="00965933" w:rsidRPr="00DE3297" w:rsidRDefault="00B12CA5" w:rsidP="00965933">
      <w:pPr>
        <w:rPr>
          <w:rFonts w:ascii="Arial" w:hAnsi="Arial" w:cs="Arial"/>
          <w:color w:val="333333"/>
        </w:rPr>
      </w:pPr>
      <w:r w:rsidRPr="00DE3297">
        <w:rPr>
          <w:rFonts w:ascii="Arial" w:hAnsi="Arial" w:cs="Arial"/>
        </w:rPr>
        <w:t xml:space="preserve">Количественный состав обучающихся в классе: 18, из них  8  девочек  и 10 мальчиков  в возрасте 13-14лет. </w:t>
      </w:r>
      <w:r w:rsidR="00965933" w:rsidRPr="00DE3297">
        <w:rPr>
          <w:rFonts w:ascii="Arial" w:hAnsi="Arial" w:cs="Arial"/>
        </w:rPr>
        <w:t xml:space="preserve"> Физическое и психическое развитие учащихся соответствует норме, отклонений не наблюдается.</w:t>
      </w:r>
      <w:r w:rsidR="00965933" w:rsidRPr="00DE3297">
        <w:rPr>
          <w:rFonts w:ascii="Arial" w:hAnsi="Arial" w:cs="Arial"/>
          <w:color w:val="333333"/>
        </w:rPr>
        <w:t xml:space="preserve"> Учащиеся класса являются довольно работоспособны, успевае</w:t>
      </w:r>
      <w:r w:rsidR="00C3151D" w:rsidRPr="00DE3297">
        <w:rPr>
          <w:rFonts w:ascii="Arial" w:hAnsi="Arial" w:cs="Arial"/>
          <w:color w:val="333333"/>
        </w:rPr>
        <w:t>мость за прошлый год составила100</w:t>
      </w:r>
      <w:r w:rsidR="00965933" w:rsidRPr="00DE3297">
        <w:rPr>
          <w:rFonts w:ascii="Arial" w:hAnsi="Arial" w:cs="Arial"/>
          <w:color w:val="333333"/>
        </w:rPr>
        <w:t xml:space="preserve"> %, качество знаний</w:t>
      </w:r>
      <w:r w:rsidR="00965933" w:rsidRPr="00DE3297">
        <w:rPr>
          <w:rStyle w:val="apple-converted-space"/>
          <w:rFonts w:ascii="Arial" w:hAnsi="Arial" w:cs="Arial"/>
          <w:color w:val="333333"/>
        </w:rPr>
        <w:t> </w:t>
      </w:r>
      <w:r w:rsidR="00C3151D" w:rsidRPr="00DE3297">
        <w:rPr>
          <w:rFonts w:ascii="Arial" w:hAnsi="Arial" w:cs="Arial"/>
          <w:color w:val="333333"/>
        </w:rPr>
        <w:t>76</w:t>
      </w:r>
      <w:r w:rsidR="00965933" w:rsidRPr="00DE3297">
        <w:rPr>
          <w:rFonts w:ascii="Arial" w:hAnsi="Arial" w:cs="Arial"/>
          <w:color w:val="333333"/>
        </w:rPr>
        <w:t>%. Класс имеет активную группу; проявляет большой интерес к общественным делам, выполняет общественные поручения, сознательно относится к урочной и внеурочной деятельности</w:t>
      </w:r>
      <w:proofErr w:type="gramStart"/>
      <w:r w:rsidR="00965933" w:rsidRPr="00DE3297">
        <w:rPr>
          <w:rFonts w:ascii="Arial" w:hAnsi="Arial" w:cs="Arial"/>
          <w:color w:val="333333"/>
        </w:rPr>
        <w:t>..</w:t>
      </w:r>
      <w:r w:rsidR="00965933" w:rsidRPr="00DE3297">
        <w:rPr>
          <w:rFonts w:ascii="Arial" w:hAnsi="Arial" w:cs="Arial"/>
          <w:color w:val="333333"/>
        </w:rPr>
        <w:br/>
      </w:r>
      <w:proofErr w:type="gramEnd"/>
      <w:r w:rsidR="00965933" w:rsidRPr="00DE3297">
        <w:rPr>
          <w:rFonts w:ascii="Arial" w:hAnsi="Arial" w:cs="Arial"/>
          <w:color w:val="333333"/>
        </w:rPr>
        <w:t>У учащихся наблюдается достаточный уровень форсированности познавательной активности и учебной мотивации. Школьники относятся к учёбе положительно, осознавая важность учёбы в дальнейшей жизни. Уровень работоспособности, активности, самостоятельности учащихся в учебной и внеурочной деятельности соответствует норме. Большинство учащихся добросовестно выполняет домашние задания, творческие проекты, часто выбирая для этого форму совместной работы. В классе отсутствует ярко выраженный лидер. Любой из учеников в определённой ситуации может им стать и повести за собой остальных. Большинство учеников класса открыты и легки в общении, но есть закрытые, тревожные и недоверчивые дети. За небольшим исключением класс неконфликтен, дети легко идут на контакт с педагогами и одноклассниками, вовлекаются в различные виды деятельности. Отрицательным качеством для большинства детей является неусидчивость, которая мешает учебной работе. В классе формируются</w:t>
      </w:r>
      <w:r w:rsidR="00965933" w:rsidRPr="00DE3297">
        <w:rPr>
          <w:rStyle w:val="apple-converted-space"/>
          <w:rFonts w:ascii="Arial" w:hAnsi="Arial" w:cs="Arial"/>
          <w:color w:val="333333"/>
        </w:rPr>
        <w:t> </w:t>
      </w:r>
      <w:r w:rsidR="00965933" w:rsidRPr="00DE3297">
        <w:rPr>
          <w:rFonts w:ascii="Arial" w:hAnsi="Arial" w:cs="Arial"/>
          <w:color w:val="333333"/>
        </w:rPr>
        <w:t>обычаи и традиции, которые скрепляют классный коллектив, развивают положительные качества всего коллектива и отдельного ребёнка в нём.</w:t>
      </w:r>
    </w:p>
    <w:p w:rsidR="00965933" w:rsidRPr="00DE3297" w:rsidRDefault="00965933" w:rsidP="006D4BB7">
      <w:pPr>
        <w:rPr>
          <w:rFonts w:ascii="Arial" w:hAnsi="Arial" w:cs="Arial"/>
          <w:color w:val="333333"/>
        </w:rPr>
      </w:pPr>
    </w:p>
    <w:p w:rsidR="006D4BB7" w:rsidRPr="00DE3297" w:rsidRDefault="006D4BB7" w:rsidP="006D4BB7">
      <w:pPr>
        <w:rPr>
          <w:rFonts w:ascii="Arial" w:hAnsi="Arial" w:cs="Arial"/>
          <w:b/>
          <w:color w:val="333333"/>
          <w:sz w:val="28"/>
          <w:szCs w:val="28"/>
        </w:rPr>
      </w:pPr>
      <w:r w:rsidRPr="00DE3297">
        <w:rPr>
          <w:rFonts w:ascii="Arial" w:hAnsi="Arial" w:cs="Arial"/>
          <w:b/>
          <w:color w:val="333333"/>
          <w:sz w:val="28"/>
          <w:szCs w:val="28"/>
        </w:rPr>
        <w:t>Содержание учебного предмета:</w:t>
      </w:r>
    </w:p>
    <w:p w:rsidR="00DE3297" w:rsidRPr="00DE3297" w:rsidRDefault="00DE3297" w:rsidP="006D4BB7">
      <w:pPr>
        <w:rPr>
          <w:rFonts w:ascii="Arial" w:hAnsi="Arial" w:cs="Arial"/>
          <w:b/>
          <w:i/>
          <w:color w:val="333333"/>
          <w:sz w:val="24"/>
          <w:szCs w:val="24"/>
          <w:u w:val="single"/>
        </w:rPr>
      </w:pPr>
      <w:r w:rsidRPr="00DE3297">
        <w:rPr>
          <w:rFonts w:ascii="Arial" w:hAnsi="Arial" w:cs="Arial"/>
          <w:b/>
          <w:i/>
          <w:color w:val="333333"/>
          <w:sz w:val="24"/>
          <w:szCs w:val="24"/>
          <w:u w:val="single"/>
        </w:rPr>
        <w:t>Наименование разделов:</w:t>
      </w:r>
    </w:p>
    <w:p w:rsidR="006D4BB7" w:rsidRPr="00DE3297" w:rsidRDefault="006D4BB7" w:rsidP="006D4BB7">
      <w:pPr>
        <w:pStyle w:val="a3"/>
        <w:rPr>
          <w:rFonts w:ascii="Arial" w:eastAsia="Times New Roman" w:hAnsi="Arial" w:cs="Arial"/>
          <w:color w:val="000000"/>
          <w:sz w:val="24"/>
          <w:szCs w:val="24"/>
        </w:rPr>
      </w:pPr>
      <w:r w:rsidRPr="00DE3297">
        <w:rPr>
          <w:rFonts w:ascii="Arial" w:eastAsia="Times New Roman" w:hAnsi="Arial" w:cs="Arial"/>
          <w:color w:val="000000"/>
          <w:sz w:val="24"/>
          <w:szCs w:val="24"/>
        </w:rPr>
        <w:t>Для изучения раздела программы «Изображение фигуры человека и образа человека»-8ч.</w:t>
      </w:r>
    </w:p>
    <w:p w:rsidR="006D4BB7" w:rsidRPr="00DE3297" w:rsidRDefault="006D4BB7" w:rsidP="006D4BB7">
      <w:pPr>
        <w:pStyle w:val="a3"/>
        <w:rPr>
          <w:rFonts w:ascii="Arial" w:eastAsia="Times New Roman" w:hAnsi="Arial" w:cs="Arial"/>
          <w:color w:val="000000"/>
          <w:sz w:val="24"/>
          <w:szCs w:val="24"/>
        </w:rPr>
      </w:pPr>
      <w:r w:rsidRPr="00DE3297">
        <w:rPr>
          <w:rFonts w:ascii="Arial" w:eastAsia="Times New Roman" w:hAnsi="Arial" w:cs="Arial"/>
          <w:color w:val="000000"/>
          <w:sz w:val="24"/>
          <w:szCs w:val="24"/>
        </w:rPr>
        <w:t>Для изучения раздела программы «Поэзия повседневности»-8ч.</w:t>
      </w:r>
    </w:p>
    <w:p w:rsidR="006D4BB7" w:rsidRPr="00DE3297" w:rsidRDefault="006D4BB7" w:rsidP="006D4BB7">
      <w:pPr>
        <w:pStyle w:val="a3"/>
        <w:rPr>
          <w:rFonts w:ascii="Arial" w:eastAsia="Times New Roman" w:hAnsi="Arial" w:cs="Arial"/>
          <w:color w:val="000000"/>
          <w:sz w:val="24"/>
          <w:szCs w:val="24"/>
        </w:rPr>
      </w:pPr>
      <w:r w:rsidRPr="00DE3297">
        <w:rPr>
          <w:rFonts w:ascii="Arial" w:eastAsia="Times New Roman" w:hAnsi="Arial" w:cs="Arial"/>
          <w:color w:val="000000"/>
          <w:sz w:val="24"/>
          <w:szCs w:val="24"/>
        </w:rPr>
        <w:t>Для изучения раздела программы «Великие темы жизни» - 10ч.</w:t>
      </w:r>
    </w:p>
    <w:p w:rsidR="006D4BB7" w:rsidRPr="00DE3297" w:rsidRDefault="006D4BB7" w:rsidP="006D4BB7">
      <w:pPr>
        <w:pStyle w:val="a3"/>
        <w:rPr>
          <w:rFonts w:ascii="Arial" w:eastAsia="Times New Roman" w:hAnsi="Arial" w:cs="Arial"/>
          <w:color w:val="000000"/>
          <w:sz w:val="24"/>
          <w:szCs w:val="24"/>
        </w:rPr>
      </w:pPr>
      <w:r w:rsidRPr="00DE3297">
        <w:rPr>
          <w:rFonts w:ascii="Arial" w:eastAsia="Times New Roman" w:hAnsi="Arial" w:cs="Arial"/>
          <w:color w:val="000000"/>
          <w:sz w:val="24"/>
          <w:szCs w:val="24"/>
        </w:rPr>
        <w:t>Для изучения раздела программы «Реальность жизни и художественный образ»- 9ч.</w:t>
      </w:r>
    </w:p>
    <w:p w:rsidR="006D4BB7" w:rsidRPr="00DE3297" w:rsidRDefault="006D4BB7" w:rsidP="006D4BB7">
      <w:pPr>
        <w:pStyle w:val="a3"/>
        <w:rPr>
          <w:rFonts w:ascii="Arial" w:hAnsi="Arial" w:cs="Arial"/>
          <w:sz w:val="24"/>
          <w:szCs w:val="24"/>
        </w:rPr>
      </w:pPr>
    </w:p>
    <w:p w:rsidR="006D4BB7" w:rsidRPr="00DE3297" w:rsidRDefault="006D4BB7" w:rsidP="006D4BB7">
      <w:pPr>
        <w:rPr>
          <w:rFonts w:ascii="Arial" w:hAnsi="Arial" w:cs="Arial"/>
          <w:b/>
          <w:color w:val="333333"/>
          <w:sz w:val="28"/>
          <w:szCs w:val="28"/>
        </w:rPr>
      </w:pPr>
    </w:p>
    <w:p w:rsidR="006D4BB7" w:rsidRPr="00DE3297" w:rsidRDefault="006D4BB7" w:rsidP="006D4BB7">
      <w:pPr>
        <w:pStyle w:val="a3"/>
        <w:rPr>
          <w:rFonts w:ascii="Arial" w:hAnsi="Arial" w:cs="Arial"/>
          <w:b/>
          <w:sz w:val="28"/>
          <w:szCs w:val="28"/>
        </w:rPr>
      </w:pPr>
      <w:r w:rsidRPr="00DE3297">
        <w:rPr>
          <w:rFonts w:ascii="Arial" w:hAnsi="Arial" w:cs="Arial"/>
          <w:b/>
          <w:sz w:val="28"/>
          <w:szCs w:val="28"/>
        </w:rPr>
        <w:t>Требования к уровню подготовки учащихся</w:t>
      </w:r>
    </w:p>
    <w:p w:rsidR="006D4BB7" w:rsidRPr="00DE3297" w:rsidRDefault="006D4BB7" w:rsidP="006D4BB7">
      <w:pPr>
        <w:pStyle w:val="a3"/>
        <w:rPr>
          <w:rFonts w:ascii="Arial" w:hAnsi="Arial" w:cs="Arial"/>
          <w:b/>
        </w:rPr>
      </w:pPr>
    </w:p>
    <w:p w:rsidR="006D4BB7" w:rsidRPr="003B6BE7" w:rsidRDefault="006D4BB7" w:rsidP="003B6BE7">
      <w:pPr>
        <w:rPr>
          <w:rFonts w:ascii="Arial" w:hAnsi="Arial" w:cs="Arial"/>
          <w:b/>
          <w:sz w:val="24"/>
          <w:szCs w:val="24"/>
        </w:rPr>
      </w:pPr>
      <w:r w:rsidRPr="003B6BE7">
        <w:rPr>
          <w:rFonts w:ascii="Arial" w:hAnsi="Arial" w:cs="Arial"/>
          <w:b/>
          <w:sz w:val="24"/>
          <w:szCs w:val="24"/>
          <w:u w:val="single"/>
        </w:rPr>
        <w:t>Учащиеся должны знать</w:t>
      </w:r>
      <w:r w:rsidRPr="003B6BE7">
        <w:rPr>
          <w:rFonts w:ascii="Arial" w:hAnsi="Arial" w:cs="Arial"/>
          <w:b/>
          <w:sz w:val="24"/>
          <w:szCs w:val="24"/>
        </w:rPr>
        <w:t>:</w:t>
      </w:r>
    </w:p>
    <w:p w:rsidR="006D4BB7" w:rsidRPr="003B6BE7" w:rsidRDefault="006D4BB7" w:rsidP="003B6BE7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6BE7">
        <w:rPr>
          <w:rFonts w:ascii="Arial" w:hAnsi="Arial" w:cs="Arial"/>
          <w:sz w:val="24"/>
          <w:szCs w:val="24"/>
        </w:rPr>
        <w:t>о процессе работы художника над созданием станковых произведений;</w:t>
      </w:r>
    </w:p>
    <w:p w:rsidR="006D4BB7" w:rsidRPr="003B6BE7" w:rsidRDefault="006D4BB7" w:rsidP="003B6BE7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6BE7">
        <w:rPr>
          <w:rFonts w:ascii="Arial" w:hAnsi="Arial" w:cs="Arial"/>
          <w:sz w:val="24"/>
          <w:szCs w:val="24"/>
        </w:rPr>
        <w:t>о месте станкового искусства в познании жизни;</w:t>
      </w:r>
    </w:p>
    <w:p w:rsidR="006D4BB7" w:rsidRPr="003B6BE7" w:rsidRDefault="006D4BB7" w:rsidP="003B6BE7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6BE7">
        <w:rPr>
          <w:rFonts w:ascii="Arial" w:hAnsi="Arial" w:cs="Arial"/>
          <w:sz w:val="24"/>
          <w:szCs w:val="24"/>
        </w:rPr>
        <w:t>о бытовом жанре, историческом жанре, графических сериях;</w:t>
      </w:r>
    </w:p>
    <w:p w:rsidR="006D4BB7" w:rsidRPr="003B6BE7" w:rsidRDefault="006D4BB7" w:rsidP="003B6BE7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6BE7">
        <w:rPr>
          <w:rFonts w:ascii="Arial" w:hAnsi="Arial" w:cs="Arial"/>
          <w:sz w:val="24"/>
          <w:szCs w:val="24"/>
        </w:rPr>
        <w:t>о произведениях агитационно-массового искусства;</w:t>
      </w:r>
    </w:p>
    <w:p w:rsidR="006D4BB7" w:rsidRPr="003B6BE7" w:rsidRDefault="006D4BB7" w:rsidP="003B6BE7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6BE7">
        <w:rPr>
          <w:rFonts w:ascii="Arial" w:hAnsi="Arial" w:cs="Arial"/>
          <w:sz w:val="24"/>
          <w:szCs w:val="24"/>
        </w:rPr>
        <w:t>о произведениях выдающихся мастеров Древней Греции; эпохи итальянского Возрождения, голландского искусства 17 века; испанского искусства 17- начала 19 веков; французского искусства 17 – 20 веков; русского искусства;</w:t>
      </w:r>
    </w:p>
    <w:p w:rsidR="006D4BB7" w:rsidRPr="003B6BE7" w:rsidRDefault="006D4BB7" w:rsidP="003B6BE7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6BE7">
        <w:rPr>
          <w:rFonts w:ascii="Arial" w:hAnsi="Arial" w:cs="Arial"/>
          <w:sz w:val="24"/>
          <w:szCs w:val="24"/>
        </w:rPr>
        <w:t>о выдающихся произведениях современного искусства.</w:t>
      </w:r>
    </w:p>
    <w:p w:rsidR="006D4BB7" w:rsidRPr="003B6BE7" w:rsidRDefault="006D4BB7" w:rsidP="003B6BE7">
      <w:pPr>
        <w:rPr>
          <w:rFonts w:ascii="Arial" w:hAnsi="Arial" w:cs="Arial"/>
          <w:b/>
          <w:sz w:val="24"/>
          <w:szCs w:val="24"/>
        </w:rPr>
      </w:pPr>
      <w:r w:rsidRPr="003B6BE7">
        <w:rPr>
          <w:rFonts w:ascii="Arial" w:hAnsi="Arial" w:cs="Arial"/>
          <w:sz w:val="24"/>
          <w:szCs w:val="24"/>
        </w:rPr>
        <w:tab/>
      </w:r>
      <w:r w:rsidRPr="003B6BE7">
        <w:rPr>
          <w:rFonts w:ascii="Arial" w:hAnsi="Arial" w:cs="Arial"/>
          <w:b/>
          <w:sz w:val="24"/>
          <w:szCs w:val="24"/>
          <w:u w:val="single"/>
        </w:rPr>
        <w:t>Учащиеся должны уметь</w:t>
      </w:r>
      <w:r w:rsidRPr="003B6BE7">
        <w:rPr>
          <w:rFonts w:ascii="Arial" w:hAnsi="Arial" w:cs="Arial"/>
          <w:b/>
          <w:sz w:val="24"/>
          <w:szCs w:val="24"/>
        </w:rPr>
        <w:t>:</w:t>
      </w:r>
    </w:p>
    <w:p w:rsidR="006D4BB7" w:rsidRPr="003B6BE7" w:rsidRDefault="006D4BB7" w:rsidP="003B6BE7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6BE7">
        <w:rPr>
          <w:rFonts w:ascii="Arial" w:hAnsi="Arial" w:cs="Arial"/>
          <w:sz w:val="24"/>
          <w:szCs w:val="24"/>
        </w:rPr>
        <w:t>связывать графическое и цветовое решение с основным замыслом изображения;</w:t>
      </w:r>
    </w:p>
    <w:p w:rsidR="006D4BB7" w:rsidRPr="003B6BE7" w:rsidRDefault="006D4BB7" w:rsidP="003B6BE7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6BE7">
        <w:rPr>
          <w:rFonts w:ascii="Arial" w:hAnsi="Arial" w:cs="Arial"/>
          <w:sz w:val="24"/>
          <w:szCs w:val="24"/>
        </w:rPr>
        <w:t>работать на заданную тему, применяя эскиз и зарисовки;</w:t>
      </w:r>
    </w:p>
    <w:p w:rsidR="006D4BB7" w:rsidRPr="003B6BE7" w:rsidRDefault="006D4BB7" w:rsidP="003B6BE7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6BE7">
        <w:rPr>
          <w:rFonts w:ascii="Arial" w:hAnsi="Arial" w:cs="Arial"/>
          <w:sz w:val="24"/>
          <w:szCs w:val="24"/>
        </w:rPr>
        <w:t>передавать в объёмной форме и в рисунке по наблюдению натуры пропорции фигуры человека, её движение и характер;</w:t>
      </w:r>
    </w:p>
    <w:p w:rsidR="006D4BB7" w:rsidRPr="003B6BE7" w:rsidRDefault="006D4BB7" w:rsidP="003B6BE7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6BE7">
        <w:rPr>
          <w:rFonts w:ascii="Arial" w:hAnsi="Arial" w:cs="Arial"/>
          <w:sz w:val="24"/>
          <w:szCs w:val="24"/>
        </w:rPr>
        <w:t>изображать пространство с учётом наблюдательной перспективы;</w:t>
      </w:r>
    </w:p>
    <w:p w:rsidR="006D4BB7" w:rsidRPr="003B6BE7" w:rsidRDefault="006D4BB7" w:rsidP="003B6BE7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6BE7">
        <w:rPr>
          <w:rFonts w:ascii="Arial" w:hAnsi="Arial" w:cs="Arial"/>
          <w:sz w:val="24"/>
          <w:szCs w:val="24"/>
        </w:rPr>
        <w:t>выполнять элементы оформления альбома или книги;</w:t>
      </w:r>
    </w:p>
    <w:p w:rsidR="006D4BB7" w:rsidRPr="003B6BE7" w:rsidRDefault="006D4BB7" w:rsidP="003B6BE7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6BE7">
        <w:rPr>
          <w:rFonts w:ascii="Arial" w:hAnsi="Arial" w:cs="Arial"/>
          <w:sz w:val="24"/>
          <w:szCs w:val="24"/>
        </w:rPr>
        <w:t>отстаивать своё мнение по поводу рассматриваемых произведений;</w:t>
      </w:r>
    </w:p>
    <w:p w:rsidR="006D4BB7" w:rsidRPr="003B6BE7" w:rsidRDefault="006D4BB7" w:rsidP="003B6BE7">
      <w:pPr>
        <w:pStyle w:val="a3"/>
        <w:rPr>
          <w:rFonts w:ascii="Arial" w:eastAsia="Times New Roman" w:hAnsi="Arial" w:cs="Arial"/>
          <w:b/>
          <w:sz w:val="24"/>
          <w:szCs w:val="24"/>
        </w:rPr>
      </w:pPr>
      <w:r w:rsidRPr="003B6BE7">
        <w:rPr>
          <w:rFonts w:ascii="Arial" w:hAnsi="Arial" w:cs="Arial"/>
          <w:sz w:val="24"/>
          <w:szCs w:val="24"/>
        </w:rPr>
        <w:t>вести поисковую работу по подбору репродукций, книг, рассказов об искусстве</w:t>
      </w:r>
    </w:p>
    <w:p w:rsidR="006D4BB7" w:rsidRPr="003B6BE7" w:rsidRDefault="006D4BB7" w:rsidP="003B6BE7">
      <w:pPr>
        <w:pStyle w:val="a3"/>
        <w:rPr>
          <w:rFonts w:ascii="Arial" w:hAnsi="Arial" w:cs="Arial"/>
          <w:sz w:val="24"/>
          <w:szCs w:val="24"/>
        </w:rPr>
      </w:pPr>
      <w:r w:rsidRPr="003B6BE7">
        <w:rPr>
          <w:rFonts w:ascii="Arial" w:hAnsi="Arial" w:cs="Arial"/>
          <w:i/>
          <w:sz w:val="24"/>
          <w:szCs w:val="24"/>
        </w:rPr>
        <w:tab/>
      </w:r>
    </w:p>
    <w:p w:rsidR="006D4BB7" w:rsidRPr="00DE3297" w:rsidRDefault="006D4BB7" w:rsidP="006D4BB7">
      <w:pPr>
        <w:pStyle w:val="a3"/>
        <w:rPr>
          <w:rFonts w:ascii="Arial" w:hAnsi="Arial" w:cs="Arial"/>
        </w:rPr>
      </w:pPr>
    </w:p>
    <w:p w:rsidR="006D4BB7" w:rsidRPr="00DE3297" w:rsidRDefault="006D4BB7" w:rsidP="006D4BB7">
      <w:pPr>
        <w:pStyle w:val="a3"/>
        <w:rPr>
          <w:rFonts w:ascii="Arial" w:hAnsi="Arial" w:cs="Arial"/>
          <w:b/>
        </w:rPr>
      </w:pPr>
      <w:r w:rsidRPr="00DE3297">
        <w:rPr>
          <w:rFonts w:ascii="Arial" w:hAnsi="Arial" w:cs="Arial"/>
          <w:b/>
        </w:rPr>
        <w:t>Критерии оценивания:</w:t>
      </w:r>
    </w:p>
    <w:p w:rsidR="006D4BB7" w:rsidRPr="00DE3297" w:rsidRDefault="006D4BB7" w:rsidP="006D4BB7">
      <w:pPr>
        <w:spacing w:after="0" w:line="240" w:lineRule="auto"/>
        <w:jc w:val="both"/>
        <w:rPr>
          <w:rFonts w:ascii="Arial" w:eastAsia="Times New Roman" w:hAnsi="Arial" w:cs="Arial"/>
          <w:color w:val="444444"/>
        </w:rPr>
      </w:pPr>
      <w:r w:rsidRPr="00DE3297">
        <w:rPr>
          <w:rFonts w:ascii="Arial" w:eastAsia="Times New Roman" w:hAnsi="Arial" w:cs="Arial"/>
          <w:b/>
          <w:bCs/>
          <w:color w:val="444444"/>
        </w:rPr>
        <w:t>Оценка "5"</w:t>
      </w:r>
      <w:r w:rsidRPr="00DE3297">
        <w:rPr>
          <w:rFonts w:ascii="Arial" w:eastAsia="Times New Roman" w:hAnsi="Arial" w:cs="Arial"/>
          <w:color w:val="444444"/>
        </w:rPr>
        <w:t> </w:t>
      </w:r>
    </w:p>
    <w:p w:rsidR="006D4BB7" w:rsidRPr="00DE3297" w:rsidRDefault="006D4BB7" w:rsidP="006D4BB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Arial" w:eastAsia="Times New Roman" w:hAnsi="Arial" w:cs="Arial"/>
          <w:color w:val="444444"/>
        </w:rPr>
      </w:pPr>
      <w:r w:rsidRPr="00DE3297">
        <w:rPr>
          <w:rFonts w:ascii="Arial" w:eastAsia="Times New Roman" w:hAnsi="Arial" w:cs="Arial"/>
          <w:color w:val="444444"/>
        </w:rPr>
        <w:t>учащийся  полностью справляется с поставленной целью урока;</w:t>
      </w:r>
    </w:p>
    <w:p w:rsidR="006D4BB7" w:rsidRPr="00DE3297" w:rsidRDefault="006D4BB7" w:rsidP="006D4BB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Arial" w:eastAsia="Times New Roman" w:hAnsi="Arial" w:cs="Arial"/>
          <w:color w:val="444444"/>
        </w:rPr>
      </w:pPr>
      <w:r w:rsidRPr="00DE3297">
        <w:rPr>
          <w:rFonts w:ascii="Arial" w:eastAsia="Times New Roman" w:hAnsi="Arial" w:cs="Arial"/>
          <w:color w:val="444444"/>
        </w:rPr>
        <w:t>правильно излагает изученный материал и умеет применить полученные  знания на практике;</w:t>
      </w:r>
    </w:p>
    <w:p w:rsidR="006D4BB7" w:rsidRPr="00DE3297" w:rsidRDefault="006D4BB7" w:rsidP="006D4BB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Arial" w:eastAsia="Times New Roman" w:hAnsi="Arial" w:cs="Arial"/>
          <w:color w:val="444444"/>
        </w:rPr>
      </w:pPr>
      <w:proofErr w:type="gramStart"/>
      <w:r w:rsidRPr="00DE3297">
        <w:rPr>
          <w:rFonts w:ascii="Arial" w:eastAsia="Times New Roman" w:hAnsi="Arial" w:cs="Arial"/>
          <w:color w:val="444444"/>
        </w:rPr>
        <w:t>верно</w:t>
      </w:r>
      <w:proofErr w:type="gramEnd"/>
      <w:r w:rsidRPr="00DE3297">
        <w:rPr>
          <w:rFonts w:ascii="Arial" w:eastAsia="Times New Roman" w:hAnsi="Arial" w:cs="Arial"/>
          <w:color w:val="444444"/>
        </w:rPr>
        <w:t xml:space="preserve"> решает композицию рисунка, т.е. гармонично согласовывает между  собой все компоненты изображения;</w:t>
      </w:r>
    </w:p>
    <w:p w:rsidR="006D4BB7" w:rsidRPr="00DE3297" w:rsidRDefault="006D4BB7" w:rsidP="006D4BB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Arial" w:eastAsia="Times New Roman" w:hAnsi="Arial" w:cs="Arial"/>
          <w:color w:val="444444"/>
        </w:rPr>
      </w:pPr>
      <w:r w:rsidRPr="00DE3297">
        <w:rPr>
          <w:rFonts w:ascii="Arial" w:eastAsia="Times New Roman" w:hAnsi="Arial" w:cs="Arial"/>
          <w:color w:val="444444"/>
        </w:rPr>
        <w:t xml:space="preserve">умеет подметить и передать в изображении наиболее </w:t>
      </w:r>
      <w:proofErr w:type="gramStart"/>
      <w:r w:rsidRPr="00DE3297">
        <w:rPr>
          <w:rFonts w:ascii="Arial" w:eastAsia="Times New Roman" w:hAnsi="Arial" w:cs="Arial"/>
          <w:color w:val="444444"/>
        </w:rPr>
        <w:t>характерное</w:t>
      </w:r>
      <w:proofErr w:type="gramEnd"/>
      <w:r w:rsidRPr="00DE3297">
        <w:rPr>
          <w:rFonts w:ascii="Arial" w:eastAsia="Times New Roman" w:hAnsi="Arial" w:cs="Arial"/>
          <w:color w:val="444444"/>
        </w:rPr>
        <w:t>.</w:t>
      </w:r>
    </w:p>
    <w:p w:rsidR="006D4BB7" w:rsidRPr="00DE3297" w:rsidRDefault="006D4BB7" w:rsidP="006D4BB7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444444"/>
        </w:rPr>
      </w:pPr>
      <w:r w:rsidRPr="00DE3297">
        <w:rPr>
          <w:rFonts w:ascii="Arial" w:eastAsia="Times New Roman" w:hAnsi="Arial" w:cs="Arial"/>
          <w:b/>
          <w:bCs/>
          <w:color w:val="444444"/>
        </w:rPr>
        <w:t>Оценка "4"</w:t>
      </w:r>
      <w:r w:rsidRPr="00DE3297">
        <w:rPr>
          <w:rFonts w:ascii="Arial" w:eastAsia="Times New Roman" w:hAnsi="Arial" w:cs="Arial"/>
          <w:color w:val="444444"/>
        </w:rPr>
        <w:t> </w:t>
      </w:r>
    </w:p>
    <w:p w:rsidR="006D4BB7" w:rsidRPr="00DE3297" w:rsidRDefault="006D4BB7" w:rsidP="006D4BB7">
      <w:pPr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Arial" w:eastAsia="Times New Roman" w:hAnsi="Arial" w:cs="Arial"/>
          <w:color w:val="444444"/>
        </w:rPr>
      </w:pPr>
      <w:r w:rsidRPr="00DE3297">
        <w:rPr>
          <w:rFonts w:ascii="Arial" w:eastAsia="Times New Roman" w:hAnsi="Arial" w:cs="Arial"/>
          <w:color w:val="444444"/>
        </w:rPr>
        <w:t>учащийся полностью овладел программным материалом, но при изложении его допускает неточности второстепенного характера;</w:t>
      </w:r>
    </w:p>
    <w:p w:rsidR="006D4BB7" w:rsidRPr="00DE3297" w:rsidRDefault="006D4BB7" w:rsidP="006D4BB7">
      <w:pPr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Arial" w:eastAsia="Times New Roman" w:hAnsi="Arial" w:cs="Arial"/>
          <w:color w:val="444444"/>
        </w:rPr>
      </w:pPr>
      <w:r w:rsidRPr="00DE3297">
        <w:rPr>
          <w:rFonts w:ascii="Arial" w:eastAsia="Times New Roman" w:hAnsi="Arial" w:cs="Arial"/>
          <w:color w:val="444444"/>
        </w:rPr>
        <w:t>гармонично согласовывает между собой все компоненты изображения;</w:t>
      </w:r>
    </w:p>
    <w:p w:rsidR="006D4BB7" w:rsidRPr="00DE3297" w:rsidRDefault="006D4BB7" w:rsidP="006D4BB7">
      <w:pPr>
        <w:numPr>
          <w:ilvl w:val="0"/>
          <w:numId w:val="4"/>
        </w:numPr>
        <w:spacing w:after="0" w:line="240" w:lineRule="auto"/>
        <w:ind w:left="0" w:firstLine="284"/>
        <w:rPr>
          <w:rFonts w:ascii="Arial" w:eastAsia="Times New Roman" w:hAnsi="Arial" w:cs="Arial"/>
          <w:color w:val="444444"/>
        </w:rPr>
      </w:pPr>
      <w:r w:rsidRPr="00DE3297">
        <w:rPr>
          <w:rFonts w:ascii="Arial" w:eastAsia="Times New Roman" w:hAnsi="Arial" w:cs="Arial"/>
          <w:color w:val="444444"/>
        </w:rPr>
        <w:t xml:space="preserve">умеет  подметить, но не совсем точно передаёт в изображении наиболее </w:t>
      </w:r>
      <w:proofErr w:type="gramStart"/>
      <w:r w:rsidRPr="00DE3297">
        <w:rPr>
          <w:rFonts w:ascii="Arial" w:eastAsia="Times New Roman" w:hAnsi="Arial" w:cs="Arial"/>
          <w:color w:val="444444"/>
        </w:rPr>
        <w:t>характерное</w:t>
      </w:r>
      <w:proofErr w:type="gramEnd"/>
      <w:r w:rsidRPr="00DE3297">
        <w:rPr>
          <w:rFonts w:ascii="Arial" w:eastAsia="Times New Roman" w:hAnsi="Arial" w:cs="Arial"/>
          <w:color w:val="444444"/>
        </w:rPr>
        <w:t>.</w:t>
      </w:r>
    </w:p>
    <w:p w:rsidR="006D4BB7" w:rsidRPr="00DE3297" w:rsidRDefault="006D4BB7" w:rsidP="006D4BB7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444444"/>
        </w:rPr>
      </w:pPr>
      <w:r w:rsidRPr="00DE3297">
        <w:rPr>
          <w:rFonts w:ascii="Arial" w:eastAsia="Times New Roman" w:hAnsi="Arial" w:cs="Arial"/>
          <w:b/>
          <w:bCs/>
          <w:color w:val="444444"/>
        </w:rPr>
        <w:t>Оценка "3"</w:t>
      </w:r>
    </w:p>
    <w:p w:rsidR="006D4BB7" w:rsidRPr="00DE3297" w:rsidRDefault="006D4BB7" w:rsidP="006D4BB7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Arial" w:eastAsia="Times New Roman" w:hAnsi="Arial" w:cs="Arial"/>
          <w:color w:val="444444"/>
        </w:rPr>
      </w:pPr>
      <w:r w:rsidRPr="00DE3297">
        <w:rPr>
          <w:rFonts w:ascii="Arial" w:eastAsia="Times New Roman" w:hAnsi="Arial" w:cs="Arial"/>
          <w:color w:val="444444"/>
        </w:rPr>
        <w:t>учащийся слабо справляется с поставленной целью урока;</w:t>
      </w:r>
    </w:p>
    <w:p w:rsidR="006D4BB7" w:rsidRPr="00DE3297" w:rsidRDefault="006D4BB7" w:rsidP="006D4BB7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Arial" w:eastAsia="Times New Roman" w:hAnsi="Arial" w:cs="Arial"/>
          <w:color w:val="444444"/>
        </w:rPr>
      </w:pPr>
      <w:r w:rsidRPr="00DE3297">
        <w:rPr>
          <w:rFonts w:ascii="Arial" w:eastAsia="Times New Roman" w:hAnsi="Arial" w:cs="Arial"/>
          <w:color w:val="444444"/>
        </w:rPr>
        <w:t>допускает неточность в изложении изученного материала.</w:t>
      </w:r>
    </w:p>
    <w:p w:rsidR="006D4BB7" w:rsidRPr="00DE3297" w:rsidRDefault="006D4BB7" w:rsidP="006D4BB7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444444"/>
        </w:rPr>
      </w:pPr>
      <w:r w:rsidRPr="00DE3297">
        <w:rPr>
          <w:rFonts w:ascii="Arial" w:eastAsia="Times New Roman" w:hAnsi="Arial" w:cs="Arial"/>
          <w:b/>
          <w:bCs/>
          <w:color w:val="444444"/>
        </w:rPr>
        <w:t>Оценка "2"</w:t>
      </w:r>
      <w:r w:rsidRPr="00DE3297">
        <w:rPr>
          <w:rFonts w:ascii="Arial" w:eastAsia="Times New Roman" w:hAnsi="Arial" w:cs="Arial"/>
          <w:color w:val="444444"/>
        </w:rPr>
        <w:t> </w:t>
      </w:r>
    </w:p>
    <w:p w:rsidR="006D4BB7" w:rsidRPr="00DE3297" w:rsidRDefault="006D4BB7" w:rsidP="006D4BB7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Arial" w:eastAsia="Times New Roman" w:hAnsi="Arial" w:cs="Arial"/>
          <w:color w:val="444444"/>
        </w:rPr>
      </w:pPr>
      <w:r w:rsidRPr="00DE3297">
        <w:rPr>
          <w:rFonts w:ascii="Arial" w:eastAsia="Times New Roman" w:hAnsi="Arial" w:cs="Arial"/>
          <w:color w:val="444444"/>
        </w:rPr>
        <w:t>учащийся допускает грубые ошибки в ответе;</w:t>
      </w:r>
    </w:p>
    <w:p w:rsidR="006D4BB7" w:rsidRPr="00DE3297" w:rsidRDefault="006D4BB7" w:rsidP="006D4BB7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Arial" w:eastAsia="Times New Roman" w:hAnsi="Arial" w:cs="Arial"/>
          <w:color w:val="444444"/>
        </w:rPr>
      </w:pPr>
      <w:r w:rsidRPr="00DE3297">
        <w:rPr>
          <w:rFonts w:ascii="Arial" w:eastAsia="Times New Roman" w:hAnsi="Arial" w:cs="Arial"/>
          <w:color w:val="444444"/>
        </w:rPr>
        <w:t>не справляется с поставленной целью урока.</w:t>
      </w:r>
    </w:p>
    <w:p w:rsidR="006D4BB7" w:rsidRPr="00DE3297" w:rsidRDefault="006D4BB7" w:rsidP="006D4BB7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444444"/>
        </w:rPr>
      </w:pPr>
      <w:r w:rsidRPr="00DE3297">
        <w:rPr>
          <w:rFonts w:ascii="Arial" w:eastAsia="Times New Roman" w:hAnsi="Arial" w:cs="Arial"/>
          <w:b/>
          <w:bCs/>
          <w:color w:val="444444"/>
        </w:rPr>
        <w:t>Оценка "1"</w:t>
      </w:r>
    </w:p>
    <w:p w:rsidR="006D4BB7" w:rsidRPr="00DE3297" w:rsidRDefault="006D4BB7" w:rsidP="006D4BB7">
      <w:pPr>
        <w:spacing w:after="0" w:line="240" w:lineRule="auto"/>
        <w:jc w:val="both"/>
        <w:rPr>
          <w:rFonts w:ascii="Arial" w:eastAsia="Times New Roman" w:hAnsi="Arial" w:cs="Arial"/>
          <w:color w:val="444444"/>
        </w:rPr>
      </w:pPr>
      <w:r w:rsidRPr="00DE3297">
        <w:rPr>
          <w:rFonts w:ascii="Arial" w:eastAsia="Times New Roman" w:hAnsi="Arial" w:cs="Arial"/>
          <w:color w:val="444444"/>
        </w:rPr>
        <w:lastRenderedPageBreak/>
        <w:t>         Отменяется оценка «1». Это связано с тем, что единица как оценка в  начальной школе практически не используется и оценка «1» может быть приравнена к оценке «2».</w:t>
      </w:r>
    </w:p>
    <w:p w:rsidR="006D4BB7" w:rsidRPr="00DE3297" w:rsidRDefault="006D4BB7" w:rsidP="006D4BB7">
      <w:pPr>
        <w:spacing w:after="0" w:line="240" w:lineRule="auto"/>
        <w:jc w:val="both"/>
        <w:rPr>
          <w:rFonts w:ascii="Arial" w:eastAsia="Times New Roman" w:hAnsi="Arial" w:cs="Arial"/>
          <w:color w:val="444444"/>
        </w:rPr>
      </w:pPr>
    </w:p>
    <w:p w:rsidR="006D4BB7" w:rsidRPr="00DE3297" w:rsidRDefault="006D4BB7" w:rsidP="006D4BB7">
      <w:pPr>
        <w:spacing w:after="0" w:line="240" w:lineRule="auto"/>
        <w:jc w:val="both"/>
        <w:rPr>
          <w:rFonts w:ascii="Arial" w:eastAsia="Times New Roman" w:hAnsi="Arial" w:cs="Arial"/>
          <w:color w:val="444444"/>
        </w:rPr>
      </w:pPr>
    </w:p>
    <w:p w:rsidR="006D4BB7" w:rsidRPr="00DE3297" w:rsidRDefault="006D4BB7" w:rsidP="006D4BB7">
      <w:pPr>
        <w:pStyle w:val="a3"/>
        <w:jc w:val="center"/>
        <w:rPr>
          <w:rFonts w:ascii="Arial" w:hAnsi="Arial" w:cs="Arial"/>
          <w:b/>
        </w:rPr>
      </w:pPr>
      <w:r w:rsidRPr="00DE3297">
        <w:rPr>
          <w:rFonts w:ascii="Arial" w:hAnsi="Arial" w:cs="Arial"/>
          <w:b/>
        </w:rPr>
        <w:t>Календарно-тематическое планирование по изобразительному искусству в 7 классе</w:t>
      </w:r>
    </w:p>
    <w:p w:rsidR="006D4BB7" w:rsidRPr="00DE3297" w:rsidRDefault="006D4BB7" w:rsidP="006D4BB7">
      <w:pPr>
        <w:pStyle w:val="a3"/>
        <w:ind w:right="1223"/>
        <w:jc w:val="center"/>
        <w:rPr>
          <w:rFonts w:ascii="Arial" w:hAnsi="Arial" w:cs="Arial"/>
          <w:b/>
        </w:rPr>
      </w:pPr>
      <w:r w:rsidRPr="00DE3297">
        <w:rPr>
          <w:rFonts w:ascii="Arial" w:hAnsi="Arial" w:cs="Arial"/>
          <w:b/>
        </w:rPr>
        <w:t xml:space="preserve">По программе </w:t>
      </w:r>
      <w:proofErr w:type="spellStart"/>
      <w:r w:rsidRPr="00DE3297">
        <w:rPr>
          <w:rFonts w:ascii="Arial" w:hAnsi="Arial" w:cs="Arial"/>
          <w:b/>
        </w:rPr>
        <w:t>Б.М.Неменского</w:t>
      </w:r>
      <w:proofErr w:type="spellEnd"/>
      <w:r w:rsidRPr="00DE3297">
        <w:rPr>
          <w:rFonts w:ascii="Arial" w:hAnsi="Arial" w:cs="Arial"/>
          <w:b/>
        </w:rPr>
        <w:t xml:space="preserve">, Изобразительное искусство.  </w:t>
      </w:r>
      <w:bookmarkStart w:id="0" w:name="_GoBack"/>
      <w:bookmarkEnd w:id="0"/>
    </w:p>
    <w:p w:rsidR="006D4BB7" w:rsidRPr="00DE3297" w:rsidRDefault="006D4BB7" w:rsidP="006D4BB7">
      <w:pPr>
        <w:pStyle w:val="a3"/>
        <w:ind w:right="1223"/>
        <w:jc w:val="center"/>
        <w:rPr>
          <w:rFonts w:ascii="Arial" w:hAnsi="Arial" w:cs="Arial"/>
          <w:b/>
        </w:rPr>
      </w:pPr>
    </w:p>
    <w:p w:rsidR="006D4BB7" w:rsidRPr="00DE3297" w:rsidRDefault="006D4BB7" w:rsidP="006D4BB7">
      <w:pPr>
        <w:pStyle w:val="a3"/>
        <w:ind w:right="1223"/>
        <w:jc w:val="center"/>
        <w:rPr>
          <w:rFonts w:ascii="Arial" w:hAnsi="Arial" w:cs="Arial"/>
          <w:b/>
        </w:rPr>
      </w:pPr>
    </w:p>
    <w:tbl>
      <w:tblPr>
        <w:tblW w:w="161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6"/>
        <w:gridCol w:w="1870"/>
        <w:gridCol w:w="1276"/>
        <w:gridCol w:w="850"/>
        <w:gridCol w:w="4678"/>
        <w:gridCol w:w="2410"/>
        <w:gridCol w:w="1559"/>
        <w:gridCol w:w="2552"/>
      </w:tblGrid>
      <w:tr w:rsidR="006D4BB7" w:rsidRPr="00DE3297" w:rsidTr="00EC28E2">
        <w:tc>
          <w:tcPr>
            <w:tcW w:w="966" w:type="dxa"/>
            <w:vAlign w:val="center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b/>
              </w:rPr>
            </w:pPr>
            <w:r w:rsidRPr="00DE3297">
              <w:rPr>
                <w:rFonts w:ascii="Arial" w:hAnsi="Arial" w:cs="Arial"/>
                <w:b/>
              </w:rPr>
              <w:t>№ урока</w:t>
            </w:r>
          </w:p>
        </w:tc>
        <w:tc>
          <w:tcPr>
            <w:tcW w:w="1870" w:type="dxa"/>
            <w:vAlign w:val="center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b/>
              </w:rPr>
            </w:pPr>
            <w:r w:rsidRPr="00DE3297">
              <w:rPr>
                <w:rFonts w:ascii="Arial" w:hAnsi="Arial" w:cs="Arial"/>
                <w:b/>
              </w:rPr>
              <w:t>Тема урока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b/>
              </w:rPr>
            </w:pPr>
            <w:r w:rsidRPr="00DE3297">
              <w:rPr>
                <w:rFonts w:ascii="Arial" w:hAnsi="Arial" w:cs="Arial"/>
                <w:b/>
              </w:rPr>
              <w:t>Дата по плану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b/>
              </w:rPr>
            </w:pPr>
            <w:r w:rsidRPr="00DE3297">
              <w:rPr>
                <w:rFonts w:ascii="Arial" w:hAnsi="Arial" w:cs="Arial"/>
                <w:b/>
              </w:rPr>
              <w:t xml:space="preserve">Дата </w:t>
            </w:r>
            <w:proofErr w:type="spellStart"/>
            <w:r w:rsidRPr="00DE3297">
              <w:rPr>
                <w:rFonts w:ascii="Arial" w:hAnsi="Arial" w:cs="Arial"/>
                <w:b/>
              </w:rPr>
              <w:t>факти</w:t>
            </w:r>
            <w:proofErr w:type="spellEnd"/>
            <w:r w:rsidRPr="00DE3297">
              <w:rPr>
                <w:rFonts w:ascii="Arial" w:hAnsi="Arial" w:cs="Arial"/>
                <w:b/>
              </w:rPr>
              <w:t>-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b/>
              </w:rPr>
            </w:pPr>
            <w:r w:rsidRPr="00DE3297">
              <w:rPr>
                <w:rFonts w:ascii="Arial" w:hAnsi="Arial" w:cs="Arial"/>
                <w:b/>
              </w:rPr>
              <w:t>чески</w:t>
            </w:r>
          </w:p>
        </w:tc>
        <w:tc>
          <w:tcPr>
            <w:tcW w:w="4678" w:type="dxa"/>
            <w:vAlign w:val="center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b/>
              </w:rPr>
            </w:pPr>
            <w:r w:rsidRPr="00DE3297">
              <w:rPr>
                <w:rFonts w:ascii="Arial" w:hAnsi="Arial" w:cs="Arial"/>
                <w:b/>
              </w:rPr>
              <w:t>Цели изучения темы, раздела.</w:t>
            </w:r>
          </w:p>
        </w:tc>
        <w:tc>
          <w:tcPr>
            <w:tcW w:w="2410" w:type="dxa"/>
            <w:vAlign w:val="center"/>
          </w:tcPr>
          <w:p w:rsidR="006D4BB7" w:rsidRPr="00DE3297" w:rsidRDefault="00AB1BF5" w:rsidP="00EC28E2">
            <w:pPr>
              <w:pStyle w:val="a3"/>
              <w:rPr>
                <w:rFonts w:ascii="Arial" w:hAnsi="Arial" w:cs="Arial"/>
                <w:b/>
              </w:rPr>
            </w:pPr>
            <w:r w:rsidRPr="00DE3297">
              <w:rPr>
                <w:rFonts w:ascii="Arial" w:hAnsi="Arial" w:cs="Arial"/>
                <w:b/>
              </w:rPr>
              <w:t xml:space="preserve">Основные виды деятельности </w:t>
            </w:r>
          </w:p>
          <w:p w:rsidR="00AB1BF5" w:rsidRPr="00DE3297" w:rsidRDefault="00AB1BF5" w:rsidP="00EC28E2">
            <w:pPr>
              <w:pStyle w:val="a3"/>
              <w:rPr>
                <w:rFonts w:ascii="Arial" w:hAnsi="Arial" w:cs="Arial"/>
                <w:b/>
              </w:rPr>
            </w:pPr>
            <w:r w:rsidRPr="00DE3297">
              <w:rPr>
                <w:rFonts w:ascii="Arial" w:hAnsi="Arial" w:cs="Arial"/>
                <w:b/>
              </w:rPr>
              <w:t>Средства обучения</w:t>
            </w:r>
          </w:p>
        </w:tc>
        <w:tc>
          <w:tcPr>
            <w:tcW w:w="1559" w:type="dxa"/>
            <w:vAlign w:val="center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b/>
              </w:rPr>
            </w:pPr>
            <w:r w:rsidRPr="00DE3297">
              <w:rPr>
                <w:rFonts w:ascii="Arial" w:hAnsi="Arial" w:cs="Arial"/>
                <w:b/>
              </w:rPr>
              <w:t>Форма контроля</w:t>
            </w:r>
          </w:p>
        </w:tc>
        <w:tc>
          <w:tcPr>
            <w:tcW w:w="2552" w:type="dxa"/>
            <w:vAlign w:val="center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b/>
              </w:rPr>
            </w:pPr>
            <w:r w:rsidRPr="00DE3297">
              <w:rPr>
                <w:rFonts w:ascii="Arial" w:hAnsi="Arial" w:cs="Arial"/>
                <w:b/>
              </w:rPr>
              <w:t xml:space="preserve">Примечание. 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b/>
              </w:rPr>
            </w:pPr>
            <w:r w:rsidRPr="00DE3297">
              <w:rPr>
                <w:rFonts w:ascii="Arial" w:hAnsi="Arial" w:cs="Arial"/>
                <w:b/>
              </w:rPr>
              <w:t>Дом</w:t>
            </w:r>
            <w:proofErr w:type="gramStart"/>
            <w:r w:rsidRPr="00DE3297">
              <w:rPr>
                <w:rFonts w:ascii="Arial" w:hAnsi="Arial" w:cs="Arial"/>
                <w:b/>
              </w:rPr>
              <w:t>.з</w:t>
            </w:r>
            <w:proofErr w:type="gramEnd"/>
            <w:r w:rsidRPr="00DE3297">
              <w:rPr>
                <w:rFonts w:ascii="Arial" w:hAnsi="Arial" w:cs="Arial"/>
                <w:b/>
              </w:rPr>
              <w:t>адание.</w:t>
            </w:r>
          </w:p>
        </w:tc>
      </w:tr>
      <w:tr w:rsidR="006D4BB7" w:rsidRPr="00DE3297" w:rsidTr="00EC28E2">
        <w:tc>
          <w:tcPr>
            <w:tcW w:w="16161" w:type="dxa"/>
            <w:gridSpan w:val="8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b/>
                <w:sz w:val="24"/>
                <w:szCs w:val="24"/>
              </w:rPr>
            </w:pPr>
            <w:r w:rsidRPr="00DE3297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Изображение фигуры человека и образ человека.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Изображение фигуры человека в истории искусств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02.09.13.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Познакомить учащихся с представлениями о красоте человека в истории искусства.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Воспитать нравственно-эстетическое отношение к миру и любовь к искусству.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в) Развить творческую и познавательную активность.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Пластика, рельефы, динамика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Подобрать репродукции произведений ИЗОс изображением людей различных пропорций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2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Пропорции и строение фигуры человека. Выполнение аппликации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09.09.13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а) Познакомить учащихся с тем, как происходил 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поиск пропорций в изображении фигуры человека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Сформировать представление о терминах «пропорции», «канон»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в) Развить творческую и познавательную активность учащихся.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г) Воспитать нравственно-эстетическое отношение к миру и искусству.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Золотое сечение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Практическая работа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Принести проволоку и пластилин для выполнения скульптуры человека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3-4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Красота фигуры человека в движении. Лепка фигуры человек</w:t>
            </w:r>
            <w:proofErr w:type="gramStart"/>
            <w:r w:rsidRPr="00DE3297">
              <w:rPr>
                <w:rFonts w:ascii="Arial" w:hAnsi="Arial" w:cs="Arial"/>
              </w:rPr>
              <w:t>а(</w:t>
            </w:r>
            <w:proofErr w:type="gramEnd"/>
            <w:r w:rsidRPr="00DE3297">
              <w:rPr>
                <w:rFonts w:ascii="Arial" w:hAnsi="Arial" w:cs="Arial"/>
              </w:rPr>
              <w:t>спортсмен)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16.09.13.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23.09.13.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Развить творческую и познавательную активность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Воспитать любовь и интерес к искусству и его истории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в) Формировать практические навыки работы в технике лепки с использованием каркаса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Скульптура, каркас, пропорции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Практическая работа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Подобрать материал о творчестве художника-скульптора (по предложенному списку)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5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«Великие скульпторы»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30.09.13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</w:t>
            </w:r>
            <w:proofErr w:type="gramStart"/>
            <w:r w:rsidRPr="00DE3297">
              <w:rPr>
                <w:rFonts w:ascii="Arial" w:hAnsi="Arial" w:cs="Arial"/>
                <w:sz w:val="18"/>
                <w:szCs w:val="18"/>
              </w:rPr>
              <w:t>)П</w:t>
            </w:r>
            <w:proofErr w:type="gramEnd"/>
            <w:r w:rsidRPr="00DE3297">
              <w:rPr>
                <w:rFonts w:ascii="Arial" w:hAnsi="Arial" w:cs="Arial"/>
                <w:sz w:val="18"/>
                <w:szCs w:val="18"/>
              </w:rPr>
              <w:t>ознакомить учащихся с жизнью и творчеством великих скульпторов мира.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</w:t>
            </w:r>
            <w:proofErr w:type="gramStart"/>
            <w:r w:rsidRPr="00DE3297">
              <w:rPr>
                <w:rFonts w:ascii="Arial" w:hAnsi="Arial" w:cs="Arial"/>
                <w:sz w:val="18"/>
                <w:szCs w:val="18"/>
              </w:rPr>
              <w:t>)В</w:t>
            </w:r>
            <w:proofErr w:type="gramEnd"/>
            <w:r w:rsidRPr="00DE3297">
              <w:rPr>
                <w:rFonts w:ascii="Arial" w:hAnsi="Arial" w:cs="Arial"/>
                <w:sz w:val="18"/>
                <w:szCs w:val="18"/>
              </w:rPr>
              <w:t>оспитать нравственно-эстетическое отношение к миру и любовь к искусству.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</w:t>
            </w:r>
            <w:proofErr w:type="gramStart"/>
            <w:r w:rsidRPr="00DE3297">
              <w:rPr>
                <w:rFonts w:ascii="Arial" w:hAnsi="Arial" w:cs="Arial"/>
                <w:sz w:val="18"/>
                <w:szCs w:val="18"/>
              </w:rPr>
              <w:t>)Р</w:t>
            </w:r>
            <w:proofErr w:type="gramEnd"/>
            <w:r w:rsidRPr="00DE3297">
              <w:rPr>
                <w:rFonts w:ascii="Arial" w:hAnsi="Arial" w:cs="Arial"/>
                <w:sz w:val="18"/>
                <w:szCs w:val="18"/>
              </w:rPr>
              <w:t>азвить навыки поисковой работы, творческую и познавательную активность, а также навыки публичного выступления.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Скульптура, памятник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Собеседование.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Принести графические материалы для работы в технике рисунка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6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Изображение фигуры с использование</w:t>
            </w:r>
            <w:r w:rsidRPr="00DE3297">
              <w:rPr>
                <w:rFonts w:ascii="Arial" w:hAnsi="Arial" w:cs="Arial"/>
              </w:rPr>
              <w:lastRenderedPageBreak/>
              <w:t>м таблицы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lastRenderedPageBreak/>
              <w:t>07.10.13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Развить творческую и познавательную активность, ассоциативно-образное мышление.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Воспитать любовь и интерес к искусству.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в) Формировать практические навыки в </w:t>
            </w:r>
            <w:r w:rsidRPr="00DE3297">
              <w:rPr>
                <w:rFonts w:ascii="Arial" w:hAnsi="Arial" w:cs="Arial"/>
                <w:sz w:val="18"/>
                <w:szCs w:val="18"/>
              </w:rPr>
              <w:lastRenderedPageBreak/>
              <w:t>изображении фигуры человека.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lastRenderedPageBreak/>
              <w:t>Пропорции человеческого тела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Практическая работа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 xml:space="preserve">Принести графические материалы для </w:t>
            </w:r>
            <w:r w:rsidRPr="00DE3297">
              <w:rPr>
                <w:rFonts w:ascii="Arial" w:hAnsi="Arial" w:cs="Arial"/>
              </w:rPr>
              <w:lastRenderedPageBreak/>
              <w:t>работы с натуры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lastRenderedPageBreak/>
              <w:t>7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Набросок фигуры человека с натуры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14.10.13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Развивать глазомер, ассоциативно-образное мышление,</w:t>
            </w:r>
            <w:proofErr w:type="gramStart"/>
            <w:r w:rsidRPr="00DE3297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DE3297">
              <w:rPr>
                <w:rFonts w:ascii="Arial" w:hAnsi="Arial" w:cs="Arial"/>
                <w:sz w:val="18"/>
                <w:szCs w:val="18"/>
              </w:rPr>
              <w:t xml:space="preserve"> творческую и познавательную активность.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Воспитать нравственно-эстетическое отношение к миру и искусству.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в) Формировать навыки в рисовании фигуры человека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фигуры человека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Практическая работа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Подобрать материал для тематической картины «Профессия»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8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Человек и его профессия Выставка работ «Моя будущая профессия»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21.10.13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Вывести учащихся на более высокий уровень познания темы через повторение и обобщение</w:t>
            </w:r>
            <w:proofErr w:type="gramStart"/>
            <w:r w:rsidRPr="00DE3297">
              <w:rPr>
                <w:rFonts w:ascii="Arial" w:hAnsi="Arial" w:cs="Arial"/>
                <w:sz w:val="18"/>
                <w:szCs w:val="18"/>
              </w:rPr>
              <w:t xml:space="preserve"> .</w:t>
            </w:r>
            <w:proofErr w:type="gramEnd"/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Развивать ассоциативно-образное мышление, творческую и познавательную активность.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</w:t>
            </w:r>
            <w:proofErr w:type="gramStart"/>
            <w:r w:rsidRPr="00DE3297">
              <w:rPr>
                <w:rFonts w:ascii="Arial" w:hAnsi="Arial" w:cs="Arial"/>
                <w:sz w:val="18"/>
                <w:szCs w:val="18"/>
              </w:rPr>
              <w:t>)Ф</w:t>
            </w:r>
            <w:proofErr w:type="gramEnd"/>
            <w:r w:rsidRPr="00DE3297">
              <w:rPr>
                <w:rFonts w:ascii="Arial" w:hAnsi="Arial" w:cs="Arial"/>
                <w:sz w:val="18"/>
                <w:szCs w:val="18"/>
              </w:rPr>
              <w:t>ормировать практические навыки в изображении фигуры человека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Понятие наброска, картины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Контрольная работа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 xml:space="preserve">Художественные материалы </w:t>
            </w:r>
          </w:p>
        </w:tc>
      </w:tr>
      <w:tr w:rsidR="006D4BB7" w:rsidRPr="00DE3297" w:rsidTr="00EC28E2">
        <w:tc>
          <w:tcPr>
            <w:tcW w:w="16161" w:type="dxa"/>
            <w:gridSpan w:val="8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b/>
                <w:sz w:val="24"/>
                <w:szCs w:val="24"/>
              </w:rPr>
            </w:pPr>
            <w:r w:rsidRPr="00DE3297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Поэзия повседневности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9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Тематическая (сюжетная) картина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11.11.13.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Сформировать представление о тематической (сюжетной) картине, ее видах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Подвести учащихся к пониманию особенностей жанра через повторение и обобщение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в) Воспитать нравственно-эстетическое отношение к миру и искусству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г) Развивать ассоциативно-образное мышление, творческую и познавательную активность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Понятие жанра, сюжета, картины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Собеседование.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Подобрать материал по теме «Малые голландцы»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10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Жизнь каждого дн</w:t>
            </w:r>
            <w:proofErr w:type="gramStart"/>
            <w:r w:rsidRPr="00DE3297">
              <w:rPr>
                <w:rFonts w:ascii="Arial" w:hAnsi="Arial" w:cs="Arial"/>
              </w:rPr>
              <w:t>я-</w:t>
            </w:r>
            <w:proofErr w:type="gramEnd"/>
            <w:r w:rsidRPr="00DE3297">
              <w:rPr>
                <w:rFonts w:ascii="Arial" w:hAnsi="Arial" w:cs="Arial"/>
              </w:rPr>
              <w:t xml:space="preserve"> большая тема в искусстве Что  знаю я о «Малых голландцах»?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18.11.13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Сформировать представление о голландской живописи, Голландии как родине бытового жанра, голландских художников и их картинах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Воспитать нравственно-эстетическое отношение к миру, любовь к искусству, интерес к его истории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в) Развивать творческое отношение к выполнению задания, навыки публичного, индивидуального и коллективного выступления 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Жанр, сюжет, бытовой жанр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Собеседование.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Подобрать материал о творчестве художников: А. Венецианова, П. Федотова; «передвижников»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11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 xml:space="preserve">Возникновение и развитие бытового жанра в русском искусстве. Родоначальники жанровой живописи в России: А.Венецианова, П. Федотова; 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25.11.13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Познакомить учащихся с творчеством русских художников: А. Венецианова, П. Федотова;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Воспитать любовь к Росс</w:t>
            </w:r>
            <w:proofErr w:type="gramStart"/>
            <w:r w:rsidRPr="00DE3297">
              <w:rPr>
                <w:rFonts w:ascii="Arial" w:hAnsi="Arial" w:cs="Arial"/>
                <w:sz w:val="18"/>
                <w:szCs w:val="18"/>
              </w:rPr>
              <w:t>ии и ее</w:t>
            </w:r>
            <w:proofErr w:type="gramEnd"/>
            <w:r w:rsidRPr="00DE3297">
              <w:rPr>
                <w:rFonts w:ascii="Arial" w:hAnsi="Arial" w:cs="Arial"/>
                <w:sz w:val="18"/>
                <w:szCs w:val="18"/>
              </w:rPr>
              <w:t xml:space="preserve"> национальному искусству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в) Развивать интерес к истории изобразительного искусства России, творческую активность и мышление, а также навыки публичных выступлений 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Жанр, сюжет, бытовой жанр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Практическая работа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Подобрать материал о творчестве художников: А. Венецианова, П. Федотова; «передвижников»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12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 xml:space="preserve">Сюжет и содержание в </w:t>
            </w:r>
            <w:r w:rsidRPr="00DE3297">
              <w:rPr>
                <w:rFonts w:ascii="Arial" w:hAnsi="Arial" w:cs="Arial"/>
              </w:rPr>
              <w:lastRenderedPageBreak/>
              <w:t>картине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lastRenderedPageBreak/>
              <w:t>02.12.13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</w:t>
            </w:r>
            <w:proofErr w:type="gramStart"/>
            <w:r w:rsidRPr="00DE3297">
              <w:rPr>
                <w:rFonts w:ascii="Arial" w:hAnsi="Arial" w:cs="Arial"/>
                <w:sz w:val="18"/>
                <w:szCs w:val="18"/>
              </w:rPr>
              <w:t>)П</w:t>
            </w:r>
            <w:proofErr w:type="gramEnd"/>
            <w:r w:rsidRPr="00DE3297">
              <w:rPr>
                <w:rFonts w:ascii="Arial" w:hAnsi="Arial" w:cs="Arial"/>
                <w:sz w:val="18"/>
                <w:szCs w:val="18"/>
              </w:rPr>
              <w:t>родолжить знакомство учащихся с творчеством художников Ян Вермер, А. Пластов З.Серебрякова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</w:t>
            </w:r>
            <w:proofErr w:type="gramStart"/>
            <w:r w:rsidRPr="00DE3297">
              <w:rPr>
                <w:rFonts w:ascii="Arial" w:hAnsi="Arial" w:cs="Arial"/>
                <w:sz w:val="18"/>
                <w:szCs w:val="18"/>
              </w:rPr>
              <w:t>)В</w:t>
            </w:r>
            <w:proofErr w:type="gramEnd"/>
            <w:r w:rsidRPr="00DE3297">
              <w:rPr>
                <w:rFonts w:ascii="Arial" w:hAnsi="Arial" w:cs="Arial"/>
                <w:sz w:val="18"/>
                <w:szCs w:val="18"/>
              </w:rPr>
              <w:t xml:space="preserve">оспитывать интерес к изобразительному </w:t>
            </w:r>
            <w:r w:rsidRPr="00DE3297">
              <w:rPr>
                <w:rFonts w:ascii="Arial" w:hAnsi="Arial" w:cs="Arial"/>
                <w:sz w:val="18"/>
                <w:szCs w:val="18"/>
              </w:rPr>
              <w:lastRenderedPageBreak/>
              <w:t>искусству.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в) Дать представление о понятиях сюжет, тема и содержания в произведениях изобразительного </w:t>
            </w:r>
            <w:proofErr w:type="spellStart"/>
            <w:r w:rsidRPr="00DE3297">
              <w:rPr>
                <w:rFonts w:ascii="Arial" w:hAnsi="Arial" w:cs="Arial"/>
                <w:sz w:val="18"/>
                <w:szCs w:val="18"/>
              </w:rPr>
              <w:t>искасства</w:t>
            </w:r>
            <w:proofErr w:type="spellEnd"/>
            <w:r w:rsidRPr="00DE329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lastRenderedPageBreak/>
              <w:t>Жанр, сюжет, бытовой жанр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Собеседование.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 xml:space="preserve">Выполнить наброски композиции с </w:t>
            </w:r>
            <w:r w:rsidRPr="00DE3297">
              <w:rPr>
                <w:rFonts w:ascii="Arial" w:hAnsi="Arial" w:cs="Arial"/>
              </w:rPr>
              <w:lastRenderedPageBreak/>
              <w:t xml:space="preserve">простым, доступным для наблюдений сюжетом из своей жизни. 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lastRenderedPageBreak/>
              <w:t>13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«Передвижники»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09.12.13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Познакомить учащихся с творчеством художников, входящих в Товарищество передвижных художественных выставок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Развивать интерес к истории изобразительного искусства России, творческую активность и мышление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в) Воспитать любовь к России и ее </w:t>
            </w:r>
            <w:proofErr w:type="gramStart"/>
            <w:r w:rsidRPr="00DE3297">
              <w:rPr>
                <w:rFonts w:ascii="Arial" w:hAnsi="Arial" w:cs="Arial"/>
                <w:sz w:val="18"/>
                <w:szCs w:val="18"/>
              </w:rPr>
              <w:t>национальному</w:t>
            </w:r>
            <w:proofErr w:type="gramEnd"/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Жанр, сюжет, бытовой жанр, Третьяковская галерея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реферат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Познакомится с творчеством художников бытового жанра 20 века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14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Просмотр видеофильма «Третьяковская галерея»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16.12.13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Сформировать представления о Третьяковской галереи как первом музее русского искусства; музее с богатой коллекцией картин художников-передвижников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б) Воспитать любовь к Родине, интерес к русской культуре и ее истории 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в) Развивать ассоциативно-образное мышление, память, способность анализировать материал, сравнивать, строить аналогии 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Жанр, сюжет, бытовой жанр, Третьяковская галерея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реферат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Подобрать материал  для работы над сюжетной картиной о жизни своей семьи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15-16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Создание тематической картины «Жизнь моей семьи»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23.12.13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13.01.14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Сформировать представления о сложном мире станковой картины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б) Познакомить с ролью сюжета в решении образа 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в) Воспитать нравственно-эстетическое отношение к миру, любовь к искусству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г) Формировать навыки работы с художественными материалами в технике живописи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Бытовой жанр 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Контрольная работа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Подобрать материал  по темам и проблемам 3 четверти</w:t>
            </w:r>
          </w:p>
        </w:tc>
      </w:tr>
      <w:tr w:rsidR="006D4BB7" w:rsidRPr="00DE3297" w:rsidTr="00EC28E2">
        <w:tc>
          <w:tcPr>
            <w:tcW w:w="16161" w:type="dxa"/>
            <w:gridSpan w:val="8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b/>
                <w:sz w:val="24"/>
                <w:szCs w:val="24"/>
              </w:rPr>
            </w:pPr>
            <w:r w:rsidRPr="00DE3297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Великие темы жизни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17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 xml:space="preserve">Историческая тема в искусстве. Творчество В.И. Сурикова 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20.01.14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Познакомить учащихся с жизнью и творчеством великого русского художника В.И. Сурикова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Сформировать представление об историческом жанре в живописи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в) Воспитать нравственно-эстетическое отношение к миру, любовь к искусству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г) Развивать ассоциативно-образное мышление, творческую и познавательную активность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Исторический жанр, сюжет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Собеседование.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Подобрать материал для работы над картиной на историческую тему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18-20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Сложный мир исторической картины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27.01.14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03.02.14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10.02.14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а) Сформировать представление о сложном мире исторической картины. 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Воспитать нравственно-эстетическое отношение к миру, интерес к истории, любовь к искусству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в) Формировать и развивать навыки работы художественными материалами в технике рисунка и живопись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Исторический жанр, сюжет, эскиз, набросок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Практическая работа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 xml:space="preserve">Художественные материалы 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21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 xml:space="preserve">Зрительские умения и их значения для современного </w:t>
            </w:r>
            <w:r w:rsidRPr="00DE3297">
              <w:rPr>
                <w:rFonts w:ascii="Arial" w:hAnsi="Arial" w:cs="Arial"/>
              </w:rPr>
              <w:lastRenderedPageBreak/>
              <w:t>человека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lastRenderedPageBreak/>
              <w:t>17.02.14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Сформировать представление об особом языке искусства и средствах его выразительности.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Развивать личностный характер создания и восприятия произведения искусства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Сюжет, содержание, колорит «художественный язык»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реферат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Познакомится с картиной К.Брюллова «Последний день Помпеи»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lastRenderedPageBreak/>
              <w:t>22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Великие темы жизни в творчестве русских художников К.Брюллова «Последний день Помпеи»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24.02.14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Познакомить учащихся с историей создания и художественного замысла великой картины К.Брюллова «Последний день Помпеи»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Сформировать представление о сложном мире исторической картины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в) Развивать ассоциативно-образное мышление, творческую фантазию, навыки ведения дискуссии, публичного выступления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г) Воспитать любовь к искусству, интерес к художественным произведениям и их истории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Сюжет, содержание, колорит «художественный язык»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Собеседование.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 xml:space="preserve">Подобрать материал о творчестве И. </w:t>
            </w:r>
            <w:proofErr w:type="spellStart"/>
            <w:r w:rsidRPr="00DE3297">
              <w:rPr>
                <w:rFonts w:ascii="Arial" w:hAnsi="Arial" w:cs="Arial"/>
              </w:rPr>
              <w:t>Билибина</w:t>
            </w:r>
            <w:proofErr w:type="spellEnd"/>
            <w:r w:rsidRPr="00DE3297">
              <w:rPr>
                <w:rFonts w:ascii="Arial" w:hAnsi="Arial" w:cs="Arial"/>
              </w:rPr>
              <w:t xml:space="preserve"> и В.Васнецова</w:t>
            </w:r>
          </w:p>
          <w:p w:rsidR="006D4BB7" w:rsidRPr="00DE3297" w:rsidRDefault="006D4BB7" w:rsidP="00EC28E2">
            <w:pPr>
              <w:rPr>
                <w:rFonts w:ascii="Arial" w:hAnsi="Arial" w:cs="Arial"/>
              </w:rPr>
            </w:pPr>
          </w:p>
          <w:p w:rsidR="006D4BB7" w:rsidRPr="00DE3297" w:rsidRDefault="006D4BB7" w:rsidP="00EC28E2">
            <w:pPr>
              <w:rPr>
                <w:rFonts w:ascii="Arial" w:hAnsi="Arial" w:cs="Arial"/>
              </w:rPr>
            </w:pPr>
          </w:p>
          <w:p w:rsidR="006D4BB7" w:rsidRPr="00DE3297" w:rsidRDefault="006D4BB7" w:rsidP="00EC28E2">
            <w:pPr>
              <w:rPr>
                <w:rFonts w:ascii="Arial" w:hAnsi="Arial" w:cs="Arial"/>
              </w:rPr>
            </w:pPr>
          </w:p>
          <w:p w:rsidR="006D4BB7" w:rsidRPr="00DE3297" w:rsidRDefault="006D4BB7" w:rsidP="00EC28E2">
            <w:pPr>
              <w:rPr>
                <w:rFonts w:ascii="Arial" w:hAnsi="Arial" w:cs="Arial"/>
              </w:rPr>
            </w:pP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23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Сказочно-былинный жанр. Волшебный мир сказки.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03.03.14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а) Сформировать представление о сказочно-былинном жанре в живописи на примере творчества И. </w:t>
            </w:r>
            <w:proofErr w:type="spellStart"/>
            <w:r w:rsidRPr="00DE3297">
              <w:rPr>
                <w:rFonts w:ascii="Arial" w:hAnsi="Arial" w:cs="Arial"/>
                <w:sz w:val="18"/>
                <w:szCs w:val="18"/>
              </w:rPr>
              <w:t>Билибина</w:t>
            </w:r>
            <w:proofErr w:type="spellEnd"/>
            <w:r w:rsidRPr="00DE3297">
              <w:rPr>
                <w:rFonts w:ascii="Arial" w:hAnsi="Arial" w:cs="Arial"/>
                <w:sz w:val="18"/>
                <w:szCs w:val="18"/>
              </w:rPr>
              <w:t xml:space="preserve"> и В.Васнецова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б) Воспитать нравственно-эстетическое отношение к миру и </w:t>
            </w:r>
            <w:proofErr w:type="gramStart"/>
            <w:r w:rsidRPr="00DE3297">
              <w:rPr>
                <w:rFonts w:ascii="Arial" w:hAnsi="Arial" w:cs="Arial"/>
                <w:sz w:val="18"/>
                <w:szCs w:val="18"/>
              </w:rPr>
              <w:t>любовь</w:t>
            </w:r>
            <w:proofErr w:type="gramEnd"/>
            <w:r w:rsidRPr="00DE3297">
              <w:rPr>
                <w:rFonts w:ascii="Arial" w:hAnsi="Arial" w:cs="Arial"/>
                <w:sz w:val="18"/>
                <w:szCs w:val="18"/>
              </w:rPr>
              <w:t xml:space="preserve"> и интерес к искусству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в) Развивать навыки поисковой работы и коллективного восприятия, творческое отношение к выполнению задания.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Сюжет, содержание, колорит «художественный язык», сказочно-былинный жанр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Практическая работа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Познакомиться с картиной Рембрандта «Возвращение блудного сына»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24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Библейская тема в изобразительном искусстве. Всепрощающая любовь (Рембрандт и его картина «Возвращение блудного сына»)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17.03.14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Познакомить учащихся с великой картиной Рембрандта «Возвращение блудного сына»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Сформировать представление о сложном мире сюжетной картины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в) Формировать зрительские умения и навыки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3297">
              <w:rPr>
                <w:rFonts w:ascii="Arial" w:hAnsi="Arial" w:cs="Arial"/>
                <w:sz w:val="18"/>
                <w:szCs w:val="18"/>
              </w:rPr>
              <w:t>г) Воспитать ассоциативно-образное мышление, эмоциональную отзывчивость на прекрасное и безобразное в жизни искусстве.</w:t>
            </w:r>
            <w:proofErr w:type="gramEnd"/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д) Развивать интерес к искусству и особенностям его образного языка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Библейский жанр, Сюжет, содержание, колорит «художественный язык», сказочно-былинный жанр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Собеседование.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Провести поисковую работу на тему «</w:t>
            </w:r>
            <w:proofErr w:type="gramStart"/>
            <w:r w:rsidRPr="00DE3297">
              <w:rPr>
                <w:rFonts w:ascii="Arial" w:hAnsi="Arial" w:cs="Arial"/>
              </w:rPr>
              <w:t>Великие</w:t>
            </w:r>
            <w:proofErr w:type="gramEnd"/>
            <w:r w:rsidRPr="00DE3297">
              <w:rPr>
                <w:rFonts w:ascii="Arial" w:hAnsi="Arial" w:cs="Arial"/>
              </w:rPr>
              <w:t xml:space="preserve"> музей мира» по предложенному списку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25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 xml:space="preserve">Крупнейшие музей изобразительного искусства и их роль в культуре 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07.04.14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Сформировать представления о художественных музеях и их типах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Познакомить учащихся с крупнейшими музеями мира и России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в) Воспитать нравственно-эстетическое отношение к миру, интерес к истории изобразительного искусства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г) Развивать ассоциативно-образное мышление, способность анализировать материал, выделять главное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Музей, галереи, их типы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реферат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Перечислить музеи родного города (края)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26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 xml:space="preserve">Эрмитаж – сокровищница </w:t>
            </w:r>
            <w:r w:rsidRPr="00DE3297">
              <w:rPr>
                <w:rFonts w:ascii="Arial" w:hAnsi="Arial" w:cs="Arial"/>
              </w:rPr>
              <w:lastRenderedPageBreak/>
              <w:t xml:space="preserve">мировой культуры. 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lastRenderedPageBreak/>
              <w:t>14.04.14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а) Сформировать представления об Эрмитаже как сокровищнице мирового искусства 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б) Воспитать нравственно-эстетическое отношение </w:t>
            </w:r>
            <w:r w:rsidRPr="00DE3297">
              <w:rPr>
                <w:rFonts w:ascii="Arial" w:hAnsi="Arial" w:cs="Arial"/>
                <w:sz w:val="18"/>
                <w:szCs w:val="18"/>
              </w:rPr>
              <w:lastRenderedPageBreak/>
              <w:t>к миру, любовь и интерес к искусству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в) Развивать ассоциативно-образное мышление, память, способность анализировать материал, сравнивать, строить аналогии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lastRenderedPageBreak/>
              <w:t>Коллекции Эрмитажа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Собеседование.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 xml:space="preserve">Подготовится к экскурсии в городской </w:t>
            </w:r>
            <w:r w:rsidRPr="00DE3297">
              <w:rPr>
                <w:rFonts w:ascii="Arial" w:hAnsi="Arial" w:cs="Arial"/>
              </w:rPr>
              <w:lastRenderedPageBreak/>
              <w:t xml:space="preserve">музей 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lastRenderedPageBreak/>
              <w:t>27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Художественный музей моего города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21.04.14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Познакомить учащихся с художественным музеем города, его историей, коллекцией работ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Воспитывать активную гражданскую позицию, любовь к Родине, родному краю, интерес к нашей истории и культуре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в) Развивать творческую и познавательную активность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Музей, галереи, их типы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Практическая работа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 xml:space="preserve">Повторить пройденный материал по темам 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lang w:val="en-US"/>
              </w:rPr>
              <w:t>I</w:t>
            </w:r>
            <w:r w:rsidRPr="00DE3297">
              <w:rPr>
                <w:rFonts w:ascii="Arial" w:hAnsi="Arial" w:cs="Arial"/>
              </w:rPr>
              <w:t>-</w:t>
            </w:r>
            <w:r w:rsidRPr="00DE3297">
              <w:rPr>
                <w:rFonts w:ascii="Arial" w:hAnsi="Arial" w:cs="Arial"/>
                <w:lang w:val="en-US"/>
              </w:rPr>
              <w:t>III</w:t>
            </w:r>
            <w:r w:rsidRPr="00DE3297">
              <w:rPr>
                <w:rFonts w:ascii="Arial" w:hAnsi="Arial" w:cs="Arial"/>
              </w:rPr>
              <w:t xml:space="preserve"> четверти 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 xml:space="preserve"> 28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Знакомые картины и художники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28.04.14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а) Формировать познавательный интерес учащихся к изобразительному искусству и его истории 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Воспитать нравственно-эстетическое отношение к миру и искусству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Беседа 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Контрольная работа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Придумать задание или кроссворд для тематической викторины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</w:tr>
      <w:tr w:rsidR="006D4BB7" w:rsidRPr="00DE3297" w:rsidTr="00EC28E2">
        <w:tc>
          <w:tcPr>
            <w:tcW w:w="16161" w:type="dxa"/>
            <w:gridSpan w:val="8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b/>
                <w:sz w:val="24"/>
                <w:szCs w:val="24"/>
              </w:rPr>
            </w:pPr>
            <w:r w:rsidRPr="00DE3297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Реальность жизни и художественный образ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29-31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Плакат и его виды шрифты.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05.05.14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Сформировать представления о плакате, как особом виде графики, отметив специфику его образного языка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Познакомить учащихся с ролью текста в плакате и его взаимосвязью с рисунком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в) Формировать и развивать навыки работы художественными материалами в технике графики по выполнению плакатов и аппликаций 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г) Воспитать любовь и интерес к искусству, эмоциональную отзывчивость на </w:t>
            </w:r>
            <w:proofErr w:type="gramStart"/>
            <w:r w:rsidRPr="00DE3297">
              <w:rPr>
                <w:rFonts w:ascii="Arial" w:hAnsi="Arial" w:cs="Arial"/>
                <w:sz w:val="18"/>
                <w:szCs w:val="18"/>
              </w:rPr>
              <w:t>прекрасное</w:t>
            </w:r>
            <w:proofErr w:type="gramEnd"/>
            <w:r w:rsidRPr="00DE3297">
              <w:rPr>
                <w:rFonts w:ascii="Arial" w:hAnsi="Arial" w:cs="Arial"/>
                <w:sz w:val="18"/>
                <w:szCs w:val="18"/>
              </w:rPr>
              <w:t xml:space="preserve"> в жизни и искусстве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Плакат, шрифт, шрифтовая композиция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Практическая работа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Подобрать материал о шрифтах, их видах и особенностей выполнения</w:t>
            </w:r>
          </w:p>
        </w:tc>
      </w:tr>
      <w:tr w:rsidR="006D4BB7" w:rsidRPr="00DE3297" w:rsidTr="00EC28E2">
        <w:tc>
          <w:tcPr>
            <w:tcW w:w="96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32-33</w:t>
            </w:r>
          </w:p>
        </w:tc>
        <w:tc>
          <w:tcPr>
            <w:tcW w:w="187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Книга. Слово и изображение. Искусство иллюстрации</w:t>
            </w:r>
          </w:p>
        </w:tc>
        <w:tc>
          <w:tcPr>
            <w:tcW w:w="1276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12.05.14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  <w:r w:rsidRPr="00DE3297">
              <w:rPr>
                <w:rFonts w:ascii="Arial" w:hAnsi="Arial" w:cs="Arial"/>
              </w:rPr>
              <w:t>19.05.14</w:t>
            </w:r>
          </w:p>
        </w:tc>
        <w:tc>
          <w:tcPr>
            <w:tcW w:w="85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  <w:tc>
          <w:tcPr>
            <w:tcW w:w="4678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а) Сформировать представления об основных элементах книги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б) Познакомить учащихся с искусством иллюстрации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в) Воспитать любовь и интерес к искусству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г) Развивать ассоциативно-образное мышление, творческую и познавательную активность</w:t>
            </w:r>
          </w:p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 xml:space="preserve">д) Формировать навыки работы с художественными материалами </w:t>
            </w:r>
          </w:p>
        </w:tc>
        <w:tc>
          <w:tcPr>
            <w:tcW w:w="2410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Книга, обложка, иллюстрация</w:t>
            </w:r>
          </w:p>
        </w:tc>
        <w:tc>
          <w:tcPr>
            <w:tcW w:w="1559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  <w:sz w:val="18"/>
                <w:szCs w:val="18"/>
              </w:rPr>
            </w:pPr>
            <w:r w:rsidRPr="00DE3297">
              <w:rPr>
                <w:rFonts w:ascii="Arial" w:hAnsi="Arial" w:cs="Arial"/>
                <w:sz w:val="18"/>
                <w:szCs w:val="18"/>
              </w:rPr>
              <w:t>Контрольная работа</w:t>
            </w:r>
          </w:p>
        </w:tc>
        <w:tc>
          <w:tcPr>
            <w:tcW w:w="2552" w:type="dxa"/>
          </w:tcPr>
          <w:p w:rsidR="006D4BB7" w:rsidRPr="00DE3297" w:rsidRDefault="006D4BB7" w:rsidP="00EC28E2">
            <w:pPr>
              <w:pStyle w:val="a3"/>
              <w:rPr>
                <w:rFonts w:ascii="Arial" w:hAnsi="Arial" w:cs="Arial"/>
              </w:rPr>
            </w:pPr>
          </w:p>
        </w:tc>
      </w:tr>
    </w:tbl>
    <w:p w:rsidR="006D4BB7" w:rsidRPr="00DE3297" w:rsidRDefault="006D4BB7" w:rsidP="006D4BB7">
      <w:pPr>
        <w:pStyle w:val="a3"/>
        <w:rPr>
          <w:rFonts w:ascii="Arial" w:hAnsi="Arial" w:cs="Arial"/>
        </w:rPr>
      </w:pPr>
    </w:p>
    <w:p w:rsidR="006D4BB7" w:rsidRPr="00DE3297" w:rsidRDefault="006D4BB7" w:rsidP="006D4BB7">
      <w:pPr>
        <w:pStyle w:val="a3"/>
        <w:rPr>
          <w:rFonts w:ascii="Arial" w:eastAsia="Times New Roman" w:hAnsi="Arial" w:cs="Arial"/>
          <w:bCs/>
          <w:sz w:val="24"/>
          <w:szCs w:val="24"/>
        </w:rPr>
      </w:pPr>
    </w:p>
    <w:p w:rsidR="005C6B8A" w:rsidRPr="00DE3297" w:rsidRDefault="005C6B8A" w:rsidP="005C6B8A">
      <w:pPr>
        <w:pStyle w:val="a3"/>
        <w:rPr>
          <w:rFonts w:ascii="Arial" w:hAnsi="Arial" w:cs="Arial"/>
          <w:b/>
          <w:sz w:val="28"/>
          <w:szCs w:val="28"/>
        </w:rPr>
      </w:pPr>
      <w:r w:rsidRPr="00DE3297">
        <w:rPr>
          <w:rFonts w:ascii="Arial" w:hAnsi="Arial" w:cs="Arial"/>
          <w:b/>
          <w:sz w:val="28"/>
          <w:szCs w:val="28"/>
        </w:rPr>
        <w:t>Материально техническое обеспечение</w:t>
      </w:r>
    </w:p>
    <w:p w:rsidR="005C6B8A" w:rsidRPr="00DE3297" w:rsidRDefault="005C6B8A" w:rsidP="005C6B8A">
      <w:pPr>
        <w:pStyle w:val="a3"/>
        <w:rPr>
          <w:rFonts w:ascii="Arial" w:eastAsia="Times New Roman" w:hAnsi="Arial" w:cs="Arial"/>
        </w:rPr>
      </w:pPr>
    </w:p>
    <w:p w:rsidR="00CD1F87" w:rsidRPr="003B6BE7" w:rsidRDefault="00CD1F87" w:rsidP="00CD1F87">
      <w:pPr>
        <w:pStyle w:val="a3"/>
        <w:rPr>
          <w:rFonts w:ascii="Arial" w:eastAsia="Times New Roman" w:hAnsi="Arial" w:cs="Arial"/>
          <w:color w:val="000000"/>
          <w:sz w:val="24"/>
          <w:szCs w:val="24"/>
        </w:rPr>
      </w:pPr>
      <w:r w:rsidRPr="003B6BE7">
        <w:rPr>
          <w:rFonts w:ascii="Arial" w:eastAsia="Times New Roman" w:hAnsi="Arial" w:cs="Arial"/>
          <w:color w:val="000000"/>
          <w:sz w:val="24"/>
          <w:szCs w:val="24"/>
        </w:rPr>
        <w:t xml:space="preserve">– О.В.Свиридова,  Изобразительное искусство: 7 класс. Поурочные планы по программе </w:t>
      </w:r>
      <w:proofErr w:type="spellStart"/>
      <w:r w:rsidRPr="003B6BE7">
        <w:rPr>
          <w:rFonts w:ascii="Arial" w:eastAsia="Times New Roman" w:hAnsi="Arial" w:cs="Arial"/>
          <w:color w:val="000000"/>
          <w:sz w:val="24"/>
          <w:szCs w:val="24"/>
        </w:rPr>
        <w:t>Б.М.Неменского</w:t>
      </w:r>
      <w:proofErr w:type="spellEnd"/>
      <w:r w:rsidRPr="003B6BE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gramStart"/>
      <w:r w:rsidRPr="003B6BE7">
        <w:rPr>
          <w:rFonts w:ascii="Arial" w:eastAsia="Times New Roman" w:hAnsi="Arial" w:cs="Arial"/>
          <w:color w:val="000000"/>
          <w:sz w:val="24"/>
          <w:szCs w:val="24"/>
        </w:rPr>
        <w:t>–В</w:t>
      </w:r>
      <w:proofErr w:type="gramEnd"/>
      <w:r w:rsidRPr="003B6BE7">
        <w:rPr>
          <w:rFonts w:ascii="Arial" w:eastAsia="Times New Roman" w:hAnsi="Arial" w:cs="Arial"/>
          <w:color w:val="000000"/>
          <w:sz w:val="24"/>
          <w:szCs w:val="24"/>
        </w:rPr>
        <w:t>олгоград: Учитель, 20010г.;</w:t>
      </w:r>
    </w:p>
    <w:p w:rsidR="00CD1F87" w:rsidRPr="003B6BE7" w:rsidRDefault="00CD1F87" w:rsidP="00CD1F87">
      <w:pPr>
        <w:pStyle w:val="a3"/>
        <w:rPr>
          <w:rFonts w:ascii="Arial" w:eastAsia="Times New Roman" w:hAnsi="Arial" w:cs="Arial"/>
          <w:sz w:val="24"/>
          <w:szCs w:val="24"/>
        </w:rPr>
      </w:pPr>
      <w:r w:rsidRPr="003B6BE7">
        <w:rPr>
          <w:rFonts w:ascii="Arial" w:eastAsia="Times New Roman" w:hAnsi="Arial" w:cs="Arial"/>
          <w:color w:val="000000"/>
          <w:sz w:val="24"/>
          <w:szCs w:val="24"/>
        </w:rPr>
        <w:t xml:space="preserve">– коллектив авторов под руководством </w:t>
      </w:r>
      <w:proofErr w:type="spellStart"/>
      <w:r w:rsidRPr="003B6BE7">
        <w:rPr>
          <w:rFonts w:ascii="Arial" w:eastAsia="Times New Roman" w:hAnsi="Arial" w:cs="Arial"/>
          <w:color w:val="000000"/>
          <w:sz w:val="24"/>
          <w:szCs w:val="24"/>
        </w:rPr>
        <w:t>Б.М.Неменского</w:t>
      </w:r>
      <w:proofErr w:type="spellEnd"/>
      <w:r w:rsidRPr="003B6BE7">
        <w:rPr>
          <w:rFonts w:ascii="Arial" w:eastAsia="Times New Roman" w:hAnsi="Arial" w:cs="Arial"/>
          <w:color w:val="000000"/>
          <w:sz w:val="24"/>
          <w:szCs w:val="24"/>
        </w:rPr>
        <w:t xml:space="preserve">, Программа </w:t>
      </w:r>
      <w:proofErr w:type="gramStart"/>
      <w:r w:rsidRPr="003B6BE7">
        <w:rPr>
          <w:rFonts w:ascii="Arial" w:eastAsia="Times New Roman" w:hAnsi="Arial" w:cs="Arial"/>
          <w:color w:val="000000"/>
          <w:sz w:val="24"/>
          <w:szCs w:val="24"/>
        </w:rPr>
        <w:t>ИЗО</w:t>
      </w:r>
      <w:proofErr w:type="gramEnd"/>
      <w:r w:rsidRPr="003B6BE7">
        <w:rPr>
          <w:rFonts w:ascii="Arial" w:eastAsia="Times New Roman" w:hAnsi="Arial" w:cs="Arial"/>
          <w:color w:val="000000"/>
          <w:sz w:val="24"/>
          <w:szCs w:val="24"/>
        </w:rPr>
        <w:t xml:space="preserve"> и художественный труд. 1–9 классы. – М.: Просвещение, 20010</w:t>
      </w:r>
      <w:r w:rsidRPr="003B6BE7">
        <w:rPr>
          <w:rFonts w:ascii="Arial" w:eastAsia="Times New Roman" w:hAnsi="Arial" w:cs="Arial"/>
          <w:sz w:val="24"/>
          <w:szCs w:val="24"/>
        </w:rPr>
        <w:t>;</w:t>
      </w:r>
    </w:p>
    <w:p w:rsidR="00CD1F87" w:rsidRPr="003B6BE7" w:rsidRDefault="00CD1F87" w:rsidP="00CD1F87">
      <w:pPr>
        <w:pStyle w:val="a3"/>
        <w:rPr>
          <w:rFonts w:ascii="Arial" w:eastAsia="Times New Roman" w:hAnsi="Arial" w:cs="Arial"/>
          <w:color w:val="000000"/>
          <w:sz w:val="24"/>
          <w:szCs w:val="24"/>
        </w:rPr>
      </w:pPr>
      <w:r w:rsidRPr="003B6BE7">
        <w:rPr>
          <w:rFonts w:ascii="Arial" w:eastAsia="Times New Roman" w:hAnsi="Arial" w:cs="Arial"/>
          <w:color w:val="000000"/>
          <w:sz w:val="24"/>
          <w:szCs w:val="24"/>
        </w:rPr>
        <w:t xml:space="preserve">– Е.С. Туманова и др.,  Изобразительное искусство: 4-8 классы. В мире красок народного творчества </w:t>
      </w:r>
      <w:proofErr w:type="gramStart"/>
      <w:r w:rsidRPr="003B6BE7">
        <w:rPr>
          <w:rFonts w:ascii="Arial" w:eastAsia="Times New Roman" w:hAnsi="Arial" w:cs="Arial"/>
          <w:color w:val="000000"/>
          <w:sz w:val="24"/>
          <w:szCs w:val="24"/>
        </w:rPr>
        <w:t>–В</w:t>
      </w:r>
      <w:proofErr w:type="gramEnd"/>
      <w:r w:rsidRPr="003B6BE7">
        <w:rPr>
          <w:rFonts w:ascii="Arial" w:eastAsia="Times New Roman" w:hAnsi="Arial" w:cs="Arial"/>
          <w:color w:val="000000"/>
          <w:sz w:val="24"/>
          <w:szCs w:val="24"/>
        </w:rPr>
        <w:t>олгоград: Учитель, 2009г.;</w:t>
      </w:r>
    </w:p>
    <w:p w:rsidR="00CD1F87" w:rsidRPr="003B6BE7" w:rsidRDefault="00CD1F87" w:rsidP="00CD1F87">
      <w:pPr>
        <w:pStyle w:val="a3"/>
        <w:rPr>
          <w:rFonts w:ascii="Arial" w:eastAsia="Times New Roman" w:hAnsi="Arial" w:cs="Arial"/>
          <w:color w:val="000000"/>
          <w:sz w:val="24"/>
          <w:szCs w:val="24"/>
        </w:rPr>
      </w:pPr>
      <w:r w:rsidRPr="003B6BE7">
        <w:rPr>
          <w:rFonts w:ascii="Arial" w:eastAsia="Times New Roman" w:hAnsi="Arial" w:cs="Arial"/>
          <w:color w:val="000000"/>
          <w:sz w:val="24"/>
          <w:szCs w:val="24"/>
        </w:rPr>
        <w:lastRenderedPageBreak/>
        <w:t>– О.В.Павлова</w:t>
      </w:r>
      <w:proofErr w:type="gramStart"/>
      <w:r w:rsidRPr="003B6BE7">
        <w:rPr>
          <w:rFonts w:ascii="Arial" w:eastAsia="Times New Roman" w:hAnsi="Arial" w:cs="Arial"/>
          <w:color w:val="000000"/>
          <w:sz w:val="24"/>
          <w:szCs w:val="24"/>
        </w:rPr>
        <w:t xml:space="preserve"> .</w:t>
      </w:r>
      <w:proofErr w:type="gramEnd"/>
      <w:r w:rsidRPr="003B6BE7">
        <w:rPr>
          <w:rFonts w:ascii="Arial" w:eastAsia="Times New Roman" w:hAnsi="Arial" w:cs="Arial"/>
          <w:color w:val="000000"/>
          <w:sz w:val="24"/>
          <w:szCs w:val="24"/>
        </w:rPr>
        <w:t>,  Изобразительное искусство: 5-7классы. Терминологические диктанты, кроссворды, тесты…</w:t>
      </w:r>
      <w:proofErr w:type="gramStart"/>
      <w:r w:rsidRPr="003B6BE7">
        <w:rPr>
          <w:rFonts w:ascii="Arial" w:eastAsia="Times New Roman" w:hAnsi="Arial" w:cs="Arial"/>
          <w:color w:val="000000"/>
          <w:sz w:val="24"/>
          <w:szCs w:val="24"/>
        </w:rPr>
        <w:t>–В</w:t>
      </w:r>
      <w:proofErr w:type="gramEnd"/>
      <w:r w:rsidRPr="003B6BE7">
        <w:rPr>
          <w:rFonts w:ascii="Arial" w:eastAsia="Times New Roman" w:hAnsi="Arial" w:cs="Arial"/>
          <w:color w:val="000000"/>
          <w:sz w:val="24"/>
          <w:szCs w:val="24"/>
        </w:rPr>
        <w:t>олгоград: Учитель, 2009г.;</w:t>
      </w:r>
    </w:p>
    <w:p w:rsidR="00CD1F87" w:rsidRPr="003B6BE7" w:rsidRDefault="00CD1F87" w:rsidP="00CD1F87">
      <w:pPr>
        <w:pStyle w:val="a3"/>
        <w:rPr>
          <w:rFonts w:ascii="Arial" w:eastAsia="Times New Roman" w:hAnsi="Arial" w:cs="Arial"/>
          <w:color w:val="000000"/>
          <w:sz w:val="24"/>
          <w:szCs w:val="24"/>
        </w:rPr>
      </w:pPr>
      <w:r w:rsidRPr="003B6BE7">
        <w:rPr>
          <w:rFonts w:ascii="Arial" w:eastAsia="Times New Roman" w:hAnsi="Arial" w:cs="Arial"/>
          <w:color w:val="000000"/>
          <w:sz w:val="24"/>
          <w:szCs w:val="24"/>
        </w:rPr>
        <w:t xml:space="preserve">– О.В.Свиридова,  Изобразительное искусство: 5-8 классы. Проверочные и контрольные </w:t>
      </w:r>
      <w:proofErr w:type="gramStart"/>
      <w:r w:rsidRPr="003B6BE7">
        <w:rPr>
          <w:rFonts w:ascii="Arial" w:eastAsia="Times New Roman" w:hAnsi="Arial" w:cs="Arial"/>
          <w:color w:val="000000"/>
          <w:sz w:val="24"/>
          <w:szCs w:val="24"/>
        </w:rPr>
        <w:t>тесты–Волгоград</w:t>
      </w:r>
      <w:proofErr w:type="gramEnd"/>
      <w:r w:rsidRPr="003B6BE7">
        <w:rPr>
          <w:rFonts w:ascii="Arial" w:eastAsia="Times New Roman" w:hAnsi="Arial" w:cs="Arial"/>
          <w:color w:val="000000"/>
          <w:sz w:val="24"/>
          <w:szCs w:val="24"/>
        </w:rPr>
        <w:t>: Учитель, 2009г.;</w:t>
      </w:r>
    </w:p>
    <w:p w:rsidR="00CD1F87" w:rsidRPr="003B6BE7" w:rsidRDefault="00CD1F87" w:rsidP="00CD1F87">
      <w:pPr>
        <w:pStyle w:val="a3"/>
        <w:rPr>
          <w:rFonts w:ascii="Arial" w:eastAsia="Times New Roman" w:hAnsi="Arial" w:cs="Arial"/>
          <w:color w:val="000000"/>
          <w:sz w:val="24"/>
          <w:szCs w:val="24"/>
        </w:rPr>
      </w:pPr>
    </w:p>
    <w:p w:rsidR="00CD1F87" w:rsidRPr="003B6BE7" w:rsidRDefault="00CD1F87" w:rsidP="00CD1F87">
      <w:pPr>
        <w:pStyle w:val="a3"/>
        <w:rPr>
          <w:rFonts w:ascii="Arial" w:eastAsia="Times New Roman" w:hAnsi="Arial" w:cs="Arial"/>
          <w:color w:val="000000"/>
          <w:sz w:val="24"/>
          <w:szCs w:val="24"/>
        </w:rPr>
      </w:pPr>
    </w:p>
    <w:p w:rsidR="00CD1F87" w:rsidRPr="003B6BE7" w:rsidRDefault="00CD1F87" w:rsidP="00CD1F87">
      <w:pPr>
        <w:pStyle w:val="a3"/>
        <w:rPr>
          <w:rFonts w:ascii="Arial" w:eastAsia="Times New Roman" w:hAnsi="Arial" w:cs="Arial"/>
          <w:i/>
          <w:color w:val="000000"/>
          <w:sz w:val="24"/>
          <w:szCs w:val="24"/>
        </w:rPr>
      </w:pPr>
    </w:p>
    <w:p w:rsidR="00CD1F87" w:rsidRPr="003B6BE7" w:rsidRDefault="00CD1F87" w:rsidP="00CD1F87">
      <w:pPr>
        <w:pStyle w:val="a3"/>
        <w:rPr>
          <w:rFonts w:ascii="Arial" w:eastAsia="Times New Roman" w:hAnsi="Arial" w:cs="Arial"/>
          <w:color w:val="000000"/>
          <w:sz w:val="24"/>
          <w:szCs w:val="24"/>
        </w:rPr>
      </w:pPr>
      <w:r w:rsidRPr="003B6BE7">
        <w:rPr>
          <w:rFonts w:ascii="Arial" w:eastAsia="Times New Roman" w:hAnsi="Arial" w:cs="Arial"/>
          <w:color w:val="000000"/>
          <w:sz w:val="24"/>
          <w:szCs w:val="24"/>
        </w:rPr>
        <w:t xml:space="preserve">Тематический план предусматривает разные варианты дидактико-технологического обеспечения учебного процесса. В частности: в 7 классах (базовый уровень) дидактико-технологическое оснащение включает ПК,  </w:t>
      </w:r>
      <w:proofErr w:type="spellStart"/>
      <w:r w:rsidRPr="003B6BE7">
        <w:rPr>
          <w:rFonts w:ascii="Arial" w:eastAsia="Times New Roman" w:hAnsi="Arial" w:cs="Arial"/>
          <w:color w:val="000000"/>
          <w:sz w:val="24"/>
          <w:szCs w:val="24"/>
        </w:rPr>
        <w:t>медиатекуи</w:t>
      </w:r>
      <w:proofErr w:type="spellEnd"/>
      <w:r w:rsidRPr="003B6BE7">
        <w:rPr>
          <w:rFonts w:ascii="Arial" w:eastAsia="Times New Roman" w:hAnsi="Arial" w:cs="Arial"/>
          <w:color w:val="000000"/>
          <w:sz w:val="24"/>
          <w:szCs w:val="24"/>
        </w:rPr>
        <w:t xml:space="preserve"> т. п. </w:t>
      </w:r>
    </w:p>
    <w:p w:rsidR="00CD1F87" w:rsidRPr="003B6BE7" w:rsidRDefault="00CD1F87" w:rsidP="00CD1F87">
      <w:pPr>
        <w:pStyle w:val="a3"/>
        <w:rPr>
          <w:rFonts w:ascii="Arial" w:eastAsia="Times New Roman" w:hAnsi="Arial" w:cs="Arial"/>
          <w:color w:val="000000"/>
          <w:sz w:val="24"/>
          <w:szCs w:val="24"/>
        </w:rPr>
      </w:pPr>
      <w:r w:rsidRPr="003B6BE7">
        <w:rPr>
          <w:rFonts w:ascii="Arial" w:eastAsia="Times New Roman" w:hAnsi="Arial" w:cs="Arial"/>
          <w:color w:val="000000"/>
          <w:sz w:val="24"/>
          <w:szCs w:val="24"/>
        </w:rPr>
        <w:t>Для информационно-компьютерной поддержки учебного процесса предполагается использование следующих программно-педагогических средств, реализуемых с помощью компьютера</w:t>
      </w:r>
      <w:proofErr w:type="gramStart"/>
      <w:r w:rsidRPr="003B6BE7">
        <w:rPr>
          <w:rFonts w:ascii="Arial" w:eastAsia="Times New Roman" w:hAnsi="Arial" w:cs="Arial"/>
          <w:color w:val="000000"/>
          <w:sz w:val="24"/>
          <w:szCs w:val="24"/>
        </w:rPr>
        <w:t>:э</w:t>
      </w:r>
      <w:proofErr w:type="gramEnd"/>
      <w:r w:rsidRPr="003B6BE7">
        <w:rPr>
          <w:rFonts w:ascii="Arial" w:eastAsia="Times New Roman" w:hAnsi="Arial" w:cs="Arial"/>
          <w:color w:val="000000"/>
          <w:sz w:val="24"/>
          <w:szCs w:val="24"/>
        </w:rPr>
        <w:t>лектронная версия музеев мира. Промежуточную аттестацию запланировано проводить в форме обобщающих уроков</w:t>
      </w:r>
      <w:proofErr w:type="gramStart"/>
      <w:r w:rsidRPr="003B6BE7">
        <w:rPr>
          <w:rFonts w:ascii="Arial" w:eastAsia="Times New Roman" w:hAnsi="Arial" w:cs="Arial"/>
          <w:color w:val="000000"/>
          <w:sz w:val="24"/>
          <w:szCs w:val="24"/>
        </w:rPr>
        <w:t xml:space="preserve"> .</w:t>
      </w:r>
      <w:proofErr w:type="gramEnd"/>
      <w:r w:rsidRPr="003B6BE7">
        <w:rPr>
          <w:rFonts w:ascii="Arial" w:eastAsia="Times New Roman" w:hAnsi="Arial" w:cs="Arial"/>
          <w:color w:val="000000"/>
          <w:sz w:val="24"/>
          <w:szCs w:val="24"/>
        </w:rPr>
        <w:t xml:space="preserve"> Устные проверки знаний проводятся в форме собеседования, защиты рефератов. Письменные проверки знаний проводятся в форме практических работ.</w:t>
      </w:r>
    </w:p>
    <w:p w:rsidR="00CD1F87" w:rsidRPr="00DE3297" w:rsidRDefault="00CD1F87" w:rsidP="00CD1F87">
      <w:pPr>
        <w:pStyle w:val="a3"/>
        <w:rPr>
          <w:rFonts w:ascii="Arial" w:eastAsia="Times New Roman" w:hAnsi="Arial" w:cs="Arial"/>
          <w:color w:val="000000"/>
          <w:sz w:val="18"/>
          <w:szCs w:val="18"/>
        </w:rPr>
      </w:pPr>
    </w:p>
    <w:p w:rsidR="005C6B8A" w:rsidRPr="00DE3297" w:rsidRDefault="005C6B8A" w:rsidP="00DE3297">
      <w:pPr>
        <w:jc w:val="center"/>
        <w:rPr>
          <w:rFonts w:ascii="Arial" w:hAnsi="Arial" w:cs="Arial"/>
          <w:b/>
          <w:sz w:val="32"/>
          <w:szCs w:val="32"/>
        </w:rPr>
      </w:pPr>
      <w:r w:rsidRPr="00DE3297">
        <w:rPr>
          <w:rFonts w:ascii="Arial" w:hAnsi="Arial" w:cs="Arial"/>
          <w:b/>
          <w:sz w:val="32"/>
          <w:szCs w:val="32"/>
        </w:rPr>
        <w:t>Контрольно-измерительные материалы</w:t>
      </w:r>
    </w:p>
    <w:p w:rsidR="005C6B8A" w:rsidRPr="00DE3297" w:rsidRDefault="005C6B8A" w:rsidP="005C6B8A">
      <w:pPr>
        <w:jc w:val="center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Тестовые задания по ИЗО 7 класс</w:t>
      </w: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Из каких картин взяты воспроизведённые здесь фрагменты? Кто написал эти картины?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162175" cy="2574206"/>
            <wp:effectExtent l="0" t="0" r="0" b="0"/>
            <wp:docPr id="317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52" cy="257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E3297">
        <w:rPr>
          <w:rFonts w:ascii="Arial" w:hAnsi="Arial" w:cs="Arial"/>
          <w:noProof/>
          <w:lang w:eastAsia="ru-RU"/>
        </w:rPr>
        <w:drawing>
          <wp:inline distT="0" distB="0" distL="0" distR="0">
            <wp:extent cx="2114550" cy="2602162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6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В. Суриков «Боярыня Морозова»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7120" cy="24669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84" cy="2468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3297">
        <w:rPr>
          <w:rFonts w:ascii="Arial" w:hAnsi="Arial" w:cs="Arial"/>
          <w:sz w:val="28"/>
          <w:szCs w:val="28"/>
        </w:rPr>
        <w:t xml:space="preserve"> И. Репин «Бурлаки на Волге»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br/>
      </w:r>
      <w:r w:rsidRPr="00DE329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990725" cy="283722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07" cy="283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3297">
        <w:rPr>
          <w:rFonts w:ascii="Arial" w:hAnsi="Arial" w:cs="Arial"/>
          <w:sz w:val="28"/>
          <w:szCs w:val="28"/>
        </w:rPr>
        <w:t xml:space="preserve"> К. Брюллов «Последний день Помпеи»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390775" cy="17930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297">
        <w:rPr>
          <w:rFonts w:ascii="Arial" w:hAnsi="Arial" w:cs="Arial"/>
          <w:sz w:val="28"/>
          <w:szCs w:val="28"/>
        </w:rPr>
        <w:t>Рембрандт"Возвращение блудного сына"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noProof/>
          <w:lang w:eastAsia="ru-RU"/>
        </w:rPr>
        <w:drawing>
          <wp:inline distT="0" distB="0" distL="0" distR="0">
            <wp:extent cx="1984446" cy="2724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620" cy="272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297">
        <w:rPr>
          <w:rFonts w:ascii="Arial" w:hAnsi="Arial" w:cs="Arial"/>
          <w:sz w:val="28"/>
          <w:szCs w:val="28"/>
        </w:rPr>
        <w:t>Федотов П. «Сватовство майора»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</w:p>
    <w:p w:rsidR="005C6B8A" w:rsidRPr="00DE3297" w:rsidRDefault="005C6B8A" w:rsidP="005C6B8A">
      <w:pPr>
        <w:rPr>
          <w:rFonts w:ascii="Arial" w:hAnsi="Arial" w:cs="Arial"/>
          <w:sz w:val="28"/>
          <w:szCs w:val="28"/>
        </w:rPr>
      </w:pPr>
    </w:p>
    <w:p w:rsidR="005C6B8A" w:rsidRPr="00DE3297" w:rsidRDefault="005C6B8A" w:rsidP="005C6B8A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Автором, какого произведения является русский художник? В каком жанре он работал?</w:t>
      </w:r>
    </w:p>
    <w:p w:rsidR="005C6B8A" w:rsidRPr="00DE3297" w:rsidRDefault="005C6B8A" w:rsidP="005C6B8A">
      <w:pPr>
        <w:pStyle w:val="a6"/>
        <w:ind w:left="0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lastRenderedPageBreak/>
        <w:br/>
        <w:t xml:space="preserve">А) </w:t>
      </w:r>
      <w:r w:rsidRPr="00DE329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476375" cy="1997124"/>
            <wp:effectExtent l="0" t="0" r="0" b="3175"/>
            <wp:docPr id="34832" name="Picture 16" descr="rafael_sixtine_mado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2" name="Picture 16" descr="rafael_sixtine_madonn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69" cy="200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E3297">
        <w:rPr>
          <w:rFonts w:ascii="Arial" w:hAnsi="Arial" w:cs="Arial"/>
          <w:sz w:val="28"/>
          <w:szCs w:val="28"/>
        </w:rPr>
        <w:t xml:space="preserve">  Б) </w:t>
      </w:r>
      <w:r w:rsidRPr="00DE329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324334" cy="2133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389" cy="2140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3297">
        <w:rPr>
          <w:rFonts w:ascii="Arial" w:hAnsi="Arial" w:cs="Arial"/>
          <w:sz w:val="28"/>
          <w:szCs w:val="28"/>
        </w:rPr>
        <w:t xml:space="preserve"> В) </w:t>
      </w:r>
      <w:r w:rsidRPr="00DE329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442777" cy="20669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73" cy="207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3297">
        <w:rPr>
          <w:rFonts w:ascii="Arial" w:hAnsi="Arial" w:cs="Arial"/>
          <w:sz w:val="28"/>
          <w:szCs w:val="28"/>
        </w:rPr>
        <w:t>Г)</w:t>
      </w:r>
      <w:r w:rsidRPr="00DE329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219200" cy="27063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209" cy="270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B8A" w:rsidRPr="00DE3297" w:rsidRDefault="005C6B8A" w:rsidP="005C6B8A">
      <w:pPr>
        <w:pStyle w:val="a6"/>
        <w:ind w:left="0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Ответ: </w:t>
      </w:r>
      <w:r w:rsidRPr="00DE3297">
        <w:rPr>
          <w:rFonts w:ascii="Arial" w:hAnsi="Arial" w:cs="Arial"/>
          <w:b/>
          <w:sz w:val="28"/>
          <w:szCs w:val="28"/>
        </w:rPr>
        <w:t xml:space="preserve">В. Васнецов «Аленушка». Сказочно – </w:t>
      </w:r>
      <w:proofErr w:type="spellStart"/>
      <w:r w:rsidRPr="00DE3297">
        <w:rPr>
          <w:rFonts w:ascii="Arial" w:hAnsi="Arial" w:cs="Arial"/>
          <w:b/>
          <w:sz w:val="28"/>
          <w:szCs w:val="28"/>
        </w:rPr>
        <w:t>быллинный</w:t>
      </w:r>
      <w:proofErr w:type="spellEnd"/>
      <w:r w:rsidRPr="00DE3297">
        <w:rPr>
          <w:rFonts w:ascii="Arial" w:hAnsi="Arial" w:cs="Arial"/>
          <w:b/>
          <w:sz w:val="28"/>
          <w:szCs w:val="28"/>
        </w:rPr>
        <w:t>.</w:t>
      </w:r>
    </w:p>
    <w:p w:rsidR="005C6B8A" w:rsidRPr="00DE3297" w:rsidRDefault="005C6B8A" w:rsidP="005C6B8A">
      <w:pPr>
        <w:pStyle w:val="a6"/>
        <w:ind w:left="0"/>
        <w:rPr>
          <w:rFonts w:ascii="Arial" w:hAnsi="Arial" w:cs="Arial"/>
          <w:sz w:val="28"/>
          <w:szCs w:val="28"/>
        </w:rPr>
      </w:pP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</w:p>
    <w:p w:rsidR="005C6B8A" w:rsidRPr="00DE3297" w:rsidRDefault="005C6B8A" w:rsidP="005C6B8A">
      <w:pPr>
        <w:rPr>
          <w:rFonts w:ascii="Arial" w:hAnsi="Arial" w:cs="Arial"/>
          <w:sz w:val="28"/>
          <w:szCs w:val="28"/>
        </w:rPr>
      </w:pP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Жанр изобразительного искусства, посвященный войне и военной жизни: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A) Батарейный</w:t>
      </w:r>
    </w:p>
    <w:p w:rsidR="005C6B8A" w:rsidRPr="00DE3297" w:rsidRDefault="005C6B8A" w:rsidP="005C6B8A">
      <w:pPr>
        <w:pStyle w:val="a6"/>
        <w:rPr>
          <w:rFonts w:ascii="Arial" w:hAnsi="Arial" w:cs="Arial"/>
          <w:b/>
          <w:sz w:val="28"/>
          <w:szCs w:val="28"/>
        </w:rPr>
      </w:pPr>
      <w:r w:rsidRPr="00DE3297">
        <w:rPr>
          <w:rFonts w:ascii="Arial" w:hAnsi="Arial" w:cs="Arial"/>
          <w:b/>
          <w:sz w:val="28"/>
          <w:szCs w:val="28"/>
        </w:rPr>
        <w:t>Б) Батальный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В) Батальонный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Г) Панорамный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Д) Исторический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Прием, позволяющий показать на картине глубину изображения: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A) Плоскость</w:t>
      </w:r>
    </w:p>
    <w:p w:rsidR="005C6B8A" w:rsidRPr="00DE3297" w:rsidRDefault="005C6B8A" w:rsidP="005C6B8A">
      <w:pPr>
        <w:pStyle w:val="a6"/>
        <w:rPr>
          <w:rFonts w:ascii="Arial" w:hAnsi="Arial" w:cs="Arial"/>
          <w:b/>
          <w:sz w:val="28"/>
          <w:szCs w:val="28"/>
        </w:rPr>
      </w:pPr>
      <w:r w:rsidRPr="00DE3297">
        <w:rPr>
          <w:rFonts w:ascii="Arial" w:hAnsi="Arial" w:cs="Arial"/>
          <w:b/>
          <w:sz w:val="28"/>
          <w:szCs w:val="28"/>
        </w:rPr>
        <w:t>Б) Перспектива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lastRenderedPageBreak/>
        <w:t>В) Объем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Г) Пространство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Д) Построение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Как называется отрасль изобразительного искусства, посвященная военной тематике?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b/>
          <w:sz w:val="28"/>
          <w:szCs w:val="28"/>
        </w:rPr>
        <w:t>Назовите автора  и произведение по описанию:</w:t>
      </w:r>
      <w:r w:rsidRPr="00DE3297">
        <w:rPr>
          <w:rFonts w:ascii="Arial" w:hAnsi="Arial" w:cs="Arial"/>
          <w:sz w:val="28"/>
          <w:szCs w:val="28"/>
        </w:rPr>
        <w:t xml:space="preserve"> «Изображен лагерь, на заднем плане – дым костров, шатры. На первом плане небольшая группа хохочущих людей. За наскоро сколоченным столом сидит писарь, он пишет письмо. Остальные подсказывают содержание письма. Картина показывает сплоченность и героизм этих людей». </w:t>
      </w:r>
      <w:r w:rsidRPr="00DE3297">
        <w:rPr>
          <w:rFonts w:ascii="Arial" w:hAnsi="Arial" w:cs="Arial"/>
          <w:b/>
          <w:sz w:val="28"/>
          <w:szCs w:val="28"/>
        </w:rPr>
        <w:t>(Репин  «Запорожцы»).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</w:p>
    <w:p w:rsidR="005C6B8A" w:rsidRPr="00DE3297" w:rsidRDefault="005C6B8A" w:rsidP="005C6B8A">
      <w:pPr>
        <w:pStyle w:val="a6"/>
        <w:ind w:left="360"/>
        <w:rPr>
          <w:rFonts w:ascii="Arial" w:hAnsi="Arial" w:cs="Arial"/>
          <w:b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По одной из московских улиц мчатся сани, в них сидит раскольница, выступающая за старую веру. За санями бежит мальчик. По обе стороны улицы прохожие, которые ехидно смеются. На снегу сидит юродивый, рядом стоит странник. Как называется картина и кто автор? </w:t>
      </w:r>
      <w:r w:rsidRPr="00DE3297">
        <w:rPr>
          <w:rFonts w:ascii="Arial" w:hAnsi="Arial" w:cs="Arial"/>
          <w:b/>
          <w:sz w:val="28"/>
          <w:szCs w:val="28"/>
        </w:rPr>
        <w:t>( Суриков  «Боярыня Морозова»).</w:t>
      </w:r>
    </w:p>
    <w:p w:rsidR="005C6B8A" w:rsidRPr="00DE3297" w:rsidRDefault="005C6B8A" w:rsidP="005C6B8A">
      <w:pPr>
        <w:pStyle w:val="a6"/>
        <w:ind w:left="360"/>
        <w:rPr>
          <w:rFonts w:ascii="Arial" w:hAnsi="Arial" w:cs="Arial"/>
          <w:b/>
          <w:sz w:val="28"/>
          <w:szCs w:val="28"/>
        </w:rPr>
      </w:pPr>
    </w:p>
    <w:p w:rsidR="005C6B8A" w:rsidRPr="00DE3297" w:rsidRDefault="005C6B8A" w:rsidP="005C6B8A">
      <w:pPr>
        <w:pStyle w:val="a6"/>
        <w:ind w:left="360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Каменный град, земля дрожит под ногами, сверкают молнии, рушатся статуи, мечутся кони. Бежит толпа людей, лица которых искажены страхом. Лишь один юноша не поддался страху, спасая самое для него ценное – ящик с кистями и красками</w:t>
      </w:r>
      <w:proofErr w:type="gramStart"/>
      <w:r w:rsidRPr="00DE3297">
        <w:rPr>
          <w:rFonts w:ascii="Arial" w:hAnsi="Arial" w:cs="Arial"/>
          <w:sz w:val="28"/>
          <w:szCs w:val="28"/>
        </w:rPr>
        <w:t>.</w:t>
      </w:r>
      <w:r w:rsidRPr="00DE3297">
        <w:rPr>
          <w:rFonts w:ascii="Arial" w:hAnsi="Arial" w:cs="Arial"/>
          <w:b/>
          <w:sz w:val="28"/>
          <w:szCs w:val="28"/>
        </w:rPr>
        <w:t>(</w:t>
      </w:r>
      <w:proofErr w:type="gramEnd"/>
      <w:r w:rsidRPr="00DE3297">
        <w:rPr>
          <w:rFonts w:ascii="Arial" w:hAnsi="Arial" w:cs="Arial"/>
          <w:b/>
          <w:sz w:val="28"/>
          <w:szCs w:val="28"/>
        </w:rPr>
        <w:t>«Последний день Помпеи» К. Брюллов)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</w:p>
    <w:p w:rsidR="005C6B8A" w:rsidRPr="00DE3297" w:rsidRDefault="005C6B8A" w:rsidP="005C6B8A">
      <w:pPr>
        <w:pStyle w:val="a6"/>
        <w:ind w:left="360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На фоне северного леса изображена девочка-подросток. Ритмический контраст сжавшейся в комочек фигурки и тянущихся кверху деревьев и трав принадлежит к самым прекрасным достояниям художника. Что это за картина и кто ее автор? </w:t>
      </w:r>
      <w:r w:rsidRPr="00DE3297">
        <w:rPr>
          <w:rFonts w:ascii="Arial" w:hAnsi="Arial" w:cs="Arial"/>
          <w:b/>
          <w:sz w:val="28"/>
          <w:szCs w:val="28"/>
        </w:rPr>
        <w:t>(В. Васнецов «Аленушка»).</w:t>
      </w: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Найдите правильный ответ. К произведениям В. Сурикова относятся: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А) </w:t>
      </w:r>
      <w:r w:rsidRPr="00DE3297">
        <w:rPr>
          <w:rFonts w:ascii="Arial" w:hAnsi="Arial" w:cs="Arial"/>
          <w:b/>
          <w:sz w:val="28"/>
          <w:szCs w:val="28"/>
        </w:rPr>
        <w:t>«Утро стрелецкой казни»;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Б) «Всадница»;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В) </w:t>
      </w:r>
      <w:r w:rsidRPr="00DE3297">
        <w:rPr>
          <w:rFonts w:ascii="Arial" w:hAnsi="Arial" w:cs="Arial"/>
          <w:b/>
          <w:sz w:val="28"/>
          <w:szCs w:val="28"/>
        </w:rPr>
        <w:t>«Боярыня Морозова»;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Г) «Купчиха»;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Д) </w:t>
      </w:r>
      <w:r w:rsidRPr="00DE3297">
        <w:rPr>
          <w:rFonts w:ascii="Arial" w:hAnsi="Arial" w:cs="Arial"/>
          <w:b/>
          <w:sz w:val="28"/>
          <w:szCs w:val="28"/>
        </w:rPr>
        <w:t>«Меньшиков в Берёзове»;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lastRenderedPageBreak/>
        <w:t>Е) «Девочка с персиками»;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Ж) </w:t>
      </w:r>
      <w:r w:rsidRPr="00DE3297">
        <w:rPr>
          <w:rFonts w:ascii="Arial" w:hAnsi="Arial" w:cs="Arial"/>
          <w:b/>
          <w:sz w:val="28"/>
          <w:szCs w:val="28"/>
        </w:rPr>
        <w:t>«Степан Разин»;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З) </w:t>
      </w:r>
      <w:r w:rsidRPr="00DE3297">
        <w:rPr>
          <w:rFonts w:ascii="Arial" w:hAnsi="Arial" w:cs="Arial"/>
          <w:b/>
          <w:sz w:val="28"/>
          <w:szCs w:val="28"/>
        </w:rPr>
        <w:t>«Переход Суворова через Альпы»</w:t>
      </w: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b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Что такое «жанровая живопись»? Какие виды жанровой живописи вы знаете?</w:t>
      </w:r>
      <w:r w:rsidRPr="00DE3297">
        <w:rPr>
          <w:rFonts w:ascii="Arial" w:hAnsi="Arial" w:cs="Arial"/>
          <w:b/>
          <w:sz w:val="28"/>
          <w:szCs w:val="28"/>
        </w:rPr>
        <w:t>(Жанровая живопись обязательно включает изображение людей или других персонажей</w:t>
      </w:r>
      <w:proofErr w:type="gramStart"/>
      <w:r w:rsidRPr="00DE3297">
        <w:rPr>
          <w:rFonts w:ascii="Arial" w:hAnsi="Arial" w:cs="Arial"/>
          <w:b/>
          <w:sz w:val="28"/>
          <w:szCs w:val="28"/>
        </w:rPr>
        <w:t>.П</w:t>
      </w:r>
      <w:proofErr w:type="gramEnd"/>
      <w:r w:rsidRPr="00DE3297">
        <w:rPr>
          <w:rFonts w:ascii="Arial" w:hAnsi="Arial" w:cs="Arial"/>
          <w:b/>
          <w:sz w:val="28"/>
          <w:szCs w:val="28"/>
        </w:rPr>
        <w:t xml:space="preserve">омещенных в соответствующую сюжету обстановку. </w:t>
      </w:r>
      <w:proofErr w:type="gramStart"/>
      <w:r w:rsidRPr="00DE3297">
        <w:rPr>
          <w:rFonts w:ascii="Arial" w:hAnsi="Arial" w:cs="Arial"/>
          <w:b/>
          <w:sz w:val="28"/>
          <w:szCs w:val="28"/>
        </w:rPr>
        <w:t>Существуют: «бытовой жанр», «исторический жанр», «батальный жанр», «сказочный жанр».)</w:t>
      </w:r>
      <w:proofErr w:type="gramEnd"/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Назовите направление в изобразительном искусстве, которое произошло от французского слова «впечатление». </w:t>
      </w:r>
      <w:r w:rsidRPr="00DE3297">
        <w:rPr>
          <w:rFonts w:ascii="Arial" w:hAnsi="Arial" w:cs="Arial"/>
          <w:b/>
          <w:sz w:val="28"/>
          <w:szCs w:val="28"/>
        </w:rPr>
        <w:t>(Импрессионизм)</w:t>
      </w: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В последней трети </w:t>
      </w:r>
      <w:r w:rsidRPr="00DE3297">
        <w:rPr>
          <w:rFonts w:ascii="Arial" w:hAnsi="Arial" w:cs="Arial"/>
          <w:sz w:val="28"/>
          <w:szCs w:val="28"/>
          <w:lang w:val="en-US"/>
        </w:rPr>
        <w:t>XIX</w:t>
      </w:r>
      <w:r w:rsidRPr="00DE3297">
        <w:rPr>
          <w:rFonts w:ascii="Arial" w:hAnsi="Arial" w:cs="Arial"/>
          <w:sz w:val="28"/>
          <w:szCs w:val="28"/>
        </w:rPr>
        <w:t xml:space="preserve"> столетия возникает новое направление в живописи, которое характеризуется тем, что художник в своих работах стремится естественно изобразить мир в его подвижности и изменчивости. Выберите из предложенных ниже вариантов название этого направления.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А) Сюрреализм;</w:t>
      </w:r>
    </w:p>
    <w:p w:rsidR="005C6B8A" w:rsidRPr="00DE3297" w:rsidRDefault="005C6B8A" w:rsidP="005C6B8A">
      <w:pPr>
        <w:pStyle w:val="a6"/>
        <w:rPr>
          <w:rFonts w:ascii="Arial" w:hAnsi="Arial" w:cs="Arial"/>
          <w:b/>
          <w:sz w:val="28"/>
          <w:szCs w:val="28"/>
        </w:rPr>
      </w:pPr>
      <w:r w:rsidRPr="00DE3297">
        <w:rPr>
          <w:rFonts w:ascii="Arial" w:hAnsi="Arial" w:cs="Arial"/>
          <w:b/>
          <w:sz w:val="28"/>
          <w:szCs w:val="28"/>
        </w:rPr>
        <w:t>Б) Импрессионизм;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В) Экспрессионизм;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Г) Абстракционизм.</w:t>
      </w: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Построение художественного произведения, обусловленное его содержанием, характером и назначением.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А) Колорит;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Б) Сюжет;</w:t>
      </w:r>
    </w:p>
    <w:p w:rsidR="005C6B8A" w:rsidRPr="00DE3297" w:rsidRDefault="005C6B8A" w:rsidP="005C6B8A">
      <w:pPr>
        <w:pStyle w:val="a6"/>
        <w:rPr>
          <w:rFonts w:ascii="Arial" w:hAnsi="Arial" w:cs="Arial"/>
          <w:b/>
          <w:sz w:val="28"/>
          <w:szCs w:val="28"/>
        </w:rPr>
      </w:pPr>
      <w:r w:rsidRPr="00DE3297">
        <w:rPr>
          <w:rFonts w:ascii="Arial" w:hAnsi="Arial" w:cs="Arial"/>
          <w:b/>
          <w:sz w:val="28"/>
          <w:szCs w:val="28"/>
        </w:rPr>
        <w:t>В) Композиция;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Г) Перспектива.</w:t>
      </w: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Найдите правильный ответ. Основными правилами композиции являются: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А) </w:t>
      </w:r>
      <w:r w:rsidRPr="00DE3297">
        <w:rPr>
          <w:rFonts w:ascii="Arial" w:hAnsi="Arial" w:cs="Arial"/>
          <w:b/>
          <w:sz w:val="28"/>
          <w:szCs w:val="28"/>
        </w:rPr>
        <w:t>Симметрия и асимметрия;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Б) Воздушная перспектива;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В) Светотень;</w:t>
      </w:r>
    </w:p>
    <w:p w:rsidR="005C6B8A" w:rsidRPr="00DE3297" w:rsidRDefault="005C6B8A" w:rsidP="005C6B8A">
      <w:pPr>
        <w:pStyle w:val="a6"/>
        <w:rPr>
          <w:rFonts w:ascii="Arial" w:hAnsi="Arial" w:cs="Arial"/>
          <w:b/>
          <w:sz w:val="28"/>
          <w:szCs w:val="28"/>
        </w:rPr>
      </w:pPr>
      <w:r w:rsidRPr="00DE3297">
        <w:rPr>
          <w:rFonts w:ascii="Arial" w:hAnsi="Arial" w:cs="Arial"/>
          <w:b/>
          <w:sz w:val="28"/>
          <w:szCs w:val="28"/>
        </w:rPr>
        <w:t>Г) Расположение главного на 2-м пространственном плане;</w:t>
      </w:r>
    </w:p>
    <w:p w:rsidR="005C6B8A" w:rsidRPr="00DE3297" w:rsidRDefault="005C6B8A" w:rsidP="005C6B8A">
      <w:pPr>
        <w:pStyle w:val="a6"/>
        <w:rPr>
          <w:rFonts w:ascii="Arial" w:hAnsi="Arial" w:cs="Arial"/>
          <w:b/>
          <w:sz w:val="28"/>
          <w:szCs w:val="28"/>
        </w:rPr>
      </w:pPr>
      <w:r w:rsidRPr="00DE3297">
        <w:rPr>
          <w:rFonts w:ascii="Arial" w:hAnsi="Arial" w:cs="Arial"/>
          <w:b/>
          <w:sz w:val="28"/>
          <w:szCs w:val="28"/>
        </w:rPr>
        <w:t>Д) Выделение сюжетно – композиционного центра;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Е) ритм</w:t>
      </w: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Терминологический диктант</w:t>
      </w:r>
    </w:p>
    <w:p w:rsidR="005C6B8A" w:rsidRPr="00DE3297" w:rsidRDefault="005C6B8A" w:rsidP="005C6B8A">
      <w:pPr>
        <w:pStyle w:val="a6"/>
        <w:ind w:left="360"/>
        <w:rPr>
          <w:rFonts w:ascii="Arial" w:hAnsi="Arial" w:cs="Arial"/>
          <w:i/>
          <w:sz w:val="28"/>
          <w:szCs w:val="28"/>
        </w:rPr>
      </w:pPr>
      <w:r w:rsidRPr="00DE3297">
        <w:rPr>
          <w:rFonts w:ascii="Arial" w:hAnsi="Arial" w:cs="Arial"/>
          <w:i/>
          <w:sz w:val="28"/>
          <w:szCs w:val="28"/>
        </w:rPr>
        <w:lastRenderedPageBreak/>
        <w:t>------------------(Композиция)</w:t>
      </w:r>
      <w:r w:rsidRPr="00DE3297">
        <w:rPr>
          <w:rFonts w:ascii="Arial" w:hAnsi="Arial" w:cs="Arial"/>
          <w:sz w:val="28"/>
          <w:szCs w:val="28"/>
        </w:rPr>
        <w:t xml:space="preserve"> – это построение художественного произведения.</w:t>
      </w:r>
    </w:p>
    <w:p w:rsidR="005C6B8A" w:rsidRPr="00DE3297" w:rsidRDefault="005C6B8A" w:rsidP="005C6B8A">
      <w:pPr>
        <w:pStyle w:val="a6"/>
        <w:ind w:left="360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i/>
          <w:sz w:val="28"/>
          <w:szCs w:val="28"/>
        </w:rPr>
        <w:t xml:space="preserve">-------    --------(Композиционный центр)  - </w:t>
      </w:r>
      <w:r w:rsidRPr="00DE3297">
        <w:rPr>
          <w:rFonts w:ascii="Arial" w:hAnsi="Arial" w:cs="Arial"/>
          <w:sz w:val="28"/>
          <w:szCs w:val="28"/>
        </w:rPr>
        <w:t>это предмет или группа предметов, расположенных автором так, что они привлекают к себе основное внимание зрителя.</w:t>
      </w:r>
    </w:p>
    <w:p w:rsidR="005C6B8A" w:rsidRPr="00DE3297" w:rsidRDefault="005C6B8A" w:rsidP="005C6B8A">
      <w:pPr>
        <w:pStyle w:val="a6"/>
        <w:ind w:left="360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i/>
          <w:sz w:val="28"/>
          <w:szCs w:val="28"/>
        </w:rPr>
        <w:t>----------------(жанр)</w:t>
      </w:r>
      <w:r w:rsidRPr="00DE3297">
        <w:rPr>
          <w:rFonts w:ascii="Arial" w:hAnsi="Arial" w:cs="Arial"/>
          <w:sz w:val="28"/>
          <w:szCs w:val="28"/>
        </w:rPr>
        <w:t xml:space="preserve"> – исторически сложившее внутреннее подразделение в большинстве видов искусства.</w:t>
      </w:r>
    </w:p>
    <w:p w:rsidR="005C6B8A" w:rsidRPr="00DE3297" w:rsidRDefault="005C6B8A" w:rsidP="005C6B8A">
      <w:pPr>
        <w:pStyle w:val="a6"/>
        <w:ind w:left="360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-------    ---------(</w:t>
      </w:r>
      <w:r w:rsidRPr="00DE3297">
        <w:rPr>
          <w:rFonts w:ascii="Arial" w:hAnsi="Arial" w:cs="Arial"/>
          <w:i/>
          <w:sz w:val="28"/>
          <w:szCs w:val="28"/>
        </w:rPr>
        <w:t>бытовой жанр</w:t>
      </w:r>
      <w:r w:rsidRPr="00DE3297">
        <w:rPr>
          <w:rFonts w:ascii="Arial" w:hAnsi="Arial" w:cs="Arial"/>
          <w:sz w:val="28"/>
          <w:szCs w:val="28"/>
        </w:rPr>
        <w:t>)- один из традиционных жанров изобразительного искусства, определяемый кругом тем и сюжетов из повседневной, обычной, частной или общественной жизни человека.</w:t>
      </w:r>
    </w:p>
    <w:p w:rsidR="005C6B8A" w:rsidRPr="00DE3297" w:rsidRDefault="005C6B8A" w:rsidP="005C6B8A">
      <w:pPr>
        <w:pStyle w:val="a6"/>
        <w:ind w:left="360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Исторический жанр – жанр изобразительного искусства, посвящённый -------  -------  и --------(</w:t>
      </w:r>
      <w:r w:rsidRPr="00DE3297">
        <w:rPr>
          <w:rFonts w:ascii="Arial" w:hAnsi="Arial" w:cs="Arial"/>
          <w:i/>
          <w:sz w:val="28"/>
          <w:szCs w:val="28"/>
        </w:rPr>
        <w:t>историческим деятелям и событиям</w:t>
      </w:r>
      <w:r w:rsidRPr="00DE3297">
        <w:rPr>
          <w:rFonts w:ascii="Arial" w:hAnsi="Arial" w:cs="Arial"/>
          <w:sz w:val="28"/>
          <w:szCs w:val="28"/>
        </w:rPr>
        <w:t>).</w:t>
      </w:r>
    </w:p>
    <w:p w:rsidR="005C6B8A" w:rsidRPr="00DE3297" w:rsidRDefault="005C6B8A" w:rsidP="005C6B8A">
      <w:pPr>
        <w:pStyle w:val="a6"/>
        <w:ind w:left="360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Картина с изображением военных эпизодов, сражений относится к -------(</w:t>
      </w:r>
      <w:r w:rsidRPr="00DE3297">
        <w:rPr>
          <w:rFonts w:ascii="Arial" w:hAnsi="Arial" w:cs="Arial"/>
          <w:i/>
          <w:sz w:val="28"/>
          <w:szCs w:val="28"/>
        </w:rPr>
        <w:t>батальному</w:t>
      </w:r>
      <w:r w:rsidRPr="00DE3297">
        <w:rPr>
          <w:rFonts w:ascii="Arial" w:hAnsi="Arial" w:cs="Arial"/>
          <w:sz w:val="28"/>
          <w:szCs w:val="28"/>
        </w:rPr>
        <w:t>) жанру.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Используя подсказки, впиши месторасположение музеев.</w:t>
      </w:r>
    </w:p>
    <w:tbl>
      <w:tblPr>
        <w:tblW w:w="1097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40"/>
        <w:gridCol w:w="2700"/>
        <w:gridCol w:w="2520"/>
        <w:gridCol w:w="2513"/>
      </w:tblGrid>
      <w:tr w:rsidR="005C6B8A" w:rsidRPr="00DE3297" w:rsidTr="008A1EE2">
        <w:tc>
          <w:tcPr>
            <w:tcW w:w="3240" w:type="dxa"/>
          </w:tcPr>
          <w:p w:rsidR="005C6B8A" w:rsidRPr="00DE3297" w:rsidRDefault="005C6B8A" w:rsidP="008A1EE2">
            <w:pPr>
              <w:rPr>
                <w:rFonts w:ascii="Arial" w:hAnsi="Arial" w:cs="Arial"/>
                <w:sz w:val="24"/>
                <w:szCs w:val="24"/>
              </w:rPr>
            </w:pPr>
            <w:r w:rsidRPr="00DE3297">
              <w:rPr>
                <w:rFonts w:ascii="Arial" w:hAnsi="Arial" w:cs="Arial"/>
                <w:sz w:val="24"/>
                <w:szCs w:val="24"/>
              </w:rPr>
              <w:t>Третьяковская галерея. Музей изобразительных искусств имени А.С.Пушкина.</w:t>
            </w:r>
          </w:p>
        </w:tc>
        <w:tc>
          <w:tcPr>
            <w:tcW w:w="2700" w:type="dxa"/>
          </w:tcPr>
          <w:p w:rsidR="005C6B8A" w:rsidRPr="00DE3297" w:rsidRDefault="005C6B8A" w:rsidP="008A1EE2">
            <w:pPr>
              <w:rPr>
                <w:rFonts w:ascii="Arial" w:hAnsi="Arial" w:cs="Arial"/>
                <w:sz w:val="24"/>
                <w:szCs w:val="24"/>
              </w:rPr>
            </w:pPr>
            <w:r w:rsidRPr="00DE3297">
              <w:rPr>
                <w:rFonts w:ascii="Arial" w:hAnsi="Arial" w:cs="Arial"/>
                <w:sz w:val="24"/>
                <w:szCs w:val="24"/>
              </w:rPr>
              <w:t xml:space="preserve">Эрмитаж. </w:t>
            </w:r>
          </w:p>
          <w:p w:rsidR="005C6B8A" w:rsidRPr="00DE3297" w:rsidRDefault="005C6B8A" w:rsidP="008A1EE2">
            <w:pPr>
              <w:rPr>
                <w:rFonts w:ascii="Arial" w:hAnsi="Arial" w:cs="Arial"/>
                <w:sz w:val="24"/>
                <w:szCs w:val="24"/>
              </w:rPr>
            </w:pPr>
            <w:r w:rsidRPr="00DE3297">
              <w:rPr>
                <w:rFonts w:ascii="Arial" w:hAnsi="Arial" w:cs="Arial"/>
                <w:sz w:val="24"/>
                <w:szCs w:val="24"/>
              </w:rPr>
              <w:t>Русский музей.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5C6B8A" w:rsidRPr="00DE3297" w:rsidRDefault="005C6B8A" w:rsidP="008A1E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297">
              <w:rPr>
                <w:rFonts w:ascii="Arial" w:hAnsi="Arial" w:cs="Arial"/>
                <w:sz w:val="24"/>
                <w:szCs w:val="24"/>
              </w:rPr>
              <w:t>Лувр.</w:t>
            </w:r>
          </w:p>
        </w:tc>
        <w:tc>
          <w:tcPr>
            <w:tcW w:w="2513" w:type="dxa"/>
            <w:tcBorders>
              <w:left w:val="single" w:sz="4" w:space="0" w:color="auto"/>
            </w:tcBorders>
          </w:tcPr>
          <w:p w:rsidR="005C6B8A" w:rsidRPr="00DE3297" w:rsidRDefault="005C6B8A" w:rsidP="008A1E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3297">
              <w:rPr>
                <w:rFonts w:ascii="Arial" w:hAnsi="Arial" w:cs="Arial"/>
                <w:sz w:val="24"/>
                <w:szCs w:val="24"/>
              </w:rPr>
              <w:t>Метрополитен.</w:t>
            </w:r>
          </w:p>
        </w:tc>
      </w:tr>
      <w:tr w:rsidR="005C6B8A" w:rsidRPr="00DE3297" w:rsidTr="008A1EE2">
        <w:trPr>
          <w:trHeight w:val="589"/>
        </w:trPr>
        <w:tc>
          <w:tcPr>
            <w:tcW w:w="3240" w:type="dxa"/>
          </w:tcPr>
          <w:p w:rsidR="005C6B8A" w:rsidRPr="00DE3297" w:rsidRDefault="005C6B8A" w:rsidP="008A1EE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E3297">
              <w:rPr>
                <w:rFonts w:ascii="Arial" w:hAnsi="Arial" w:cs="Arial"/>
                <w:sz w:val="24"/>
                <w:szCs w:val="24"/>
              </w:rPr>
              <w:t>г</w:t>
            </w:r>
            <w:proofErr w:type="gramStart"/>
            <w:r w:rsidRPr="00DE3297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  <w:r w:rsidRPr="00DE3297">
              <w:rPr>
                <w:rFonts w:ascii="Arial" w:hAnsi="Arial" w:cs="Arial"/>
                <w:sz w:val="24"/>
                <w:szCs w:val="24"/>
              </w:rPr>
              <w:t>осква</w:t>
            </w:r>
          </w:p>
        </w:tc>
        <w:tc>
          <w:tcPr>
            <w:tcW w:w="2700" w:type="dxa"/>
          </w:tcPr>
          <w:p w:rsidR="005C6B8A" w:rsidRPr="00DE3297" w:rsidRDefault="005C6B8A" w:rsidP="008A1EE2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E3297">
              <w:rPr>
                <w:rFonts w:ascii="Arial" w:hAnsi="Arial" w:cs="Arial"/>
                <w:sz w:val="24"/>
                <w:szCs w:val="24"/>
              </w:rPr>
              <w:t xml:space="preserve">      г.С.Петербург     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5C6B8A" w:rsidRPr="00DE3297" w:rsidRDefault="005C6B8A" w:rsidP="008A1EE2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E3297">
              <w:rPr>
                <w:rFonts w:ascii="Arial" w:hAnsi="Arial" w:cs="Arial"/>
                <w:sz w:val="24"/>
                <w:szCs w:val="24"/>
              </w:rPr>
              <w:t xml:space="preserve">Париж  </w:t>
            </w:r>
          </w:p>
        </w:tc>
        <w:tc>
          <w:tcPr>
            <w:tcW w:w="2513" w:type="dxa"/>
            <w:tcBorders>
              <w:left w:val="single" w:sz="4" w:space="0" w:color="auto"/>
            </w:tcBorders>
          </w:tcPr>
          <w:p w:rsidR="005C6B8A" w:rsidRPr="00DE3297" w:rsidRDefault="005C6B8A" w:rsidP="008A1EE2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E3297">
              <w:rPr>
                <w:rFonts w:ascii="Arial" w:eastAsia="Calibri" w:hAnsi="Arial" w:cs="Arial"/>
                <w:sz w:val="24"/>
                <w:szCs w:val="24"/>
              </w:rPr>
              <w:t>г</w:t>
            </w:r>
            <w:proofErr w:type="gramStart"/>
            <w:r w:rsidRPr="00DE3297">
              <w:rPr>
                <w:rFonts w:ascii="Arial" w:eastAsia="Calibri" w:hAnsi="Arial" w:cs="Arial"/>
                <w:sz w:val="24"/>
                <w:szCs w:val="24"/>
              </w:rPr>
              <w:t>.Н</w:t>
            </w:r>
            <w:proofErr w:type="gramEnd"/>
            <w:r w:rsidRPr="00DE3297">
              <w:rPr>
                <w:rFonts w:ascii="Arial" w:eastAsia="Calibri" w:hAnsi="Arial" w:cs="Arial"/>
                <w:sz w:val="24"/>
                <w:szCs w:val="24"/>
              </w:rPr>
              <w:t>ью-Йорк</w:t>
            </w:r>
          </w:p>
        </w:tc>
      </w:tr>
    </w:tbl>
    <w:p w:rsidR="005C6B8A" w:rsidRPr="00DE3297" w:rsidRDefault="005C6B8A" w:rsidP="005C6B8A">
      <w:pPr>
        <w:tabs>
          <w:tab w:val="left" w:pos="2460"/>
        </w:tabs>
        <w:ind w:right="-365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b/>
          <w:sz w:val="28"/>
          <w:szCs w:val="28"/>
        </w:rPr>
        <w:t>Подсказки-ответы:</w:t>
      </w:r>
      <w:r w:rsidRPr="00DE3297">
        <w:rPr>
          <w:rFonts w:ascii="Arial" w:hAnsi="Arial" w:cs="Arial"/>
          <w:sz w:val="28"/>
          <w:szCs w:val="28"/>
        </w:rPr>
        <w:t>Париж, г</w:t>
      </w:r>
      <w:proofErr w:type="gramStart"/>
      <w:r w:rsidRPr="00DE3297">
        <w:rPr>
          <w:rFonts w:ascii="Arial" w:hAnsi="Arial" w:cs="Arial"/>
          <w:sz w:val="28"/>
          <w:szCs w:val="28"/>
        </w:rPr>
        <w:t>.М</w:t>
      </w:r>
      <w:proofErr w:type="gramEnd"/>
      <w:r w:rsidRPr="00DE3297">
        <w:rPr>
          <w:rFonts w:ascii="Arial" w:hAnsi="Arial" w:cs="Arial"/>
          <w:sz w:val="28"/>
          <w:szCs w:val="28"/>
        </w:rPr>
        <w:t>осква, г.Дрезден, г.Нью-Йорк, г. С.-Петербург, г. Мадрид.</w:t>
      </w:r>
    </w:p>
    <w:p w:rsidR="005C6B8A" w:rsidRPr="00DE3297" w:rsidRDefault="005C6B8A" w:rsidP="005C6B8A">
      <w:pPr>
        <w:pStyle w:val="a6"/>
        <w:numPr>
          <w:ilvl w:val="0"/>
          <w:numId w:val="7"/>
        </w:numPr>
        <w:tabs>
          <w:tab w:val="left" w:pos="2460"/>
        </w:tabs>
        <w:ind w:right="-365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Назовите наиболее известные во всём мире музеи изобразительного искусства:</w:t>
      </w:r>
    </w:p>
    <w:p w:rsidR="005C6B8A" w:rsidRPr="00DE3297" w:rsidRDefault="005C6B8A" w:rsidP="005C6B8A">
      <w:pPr>
        <w:pStyle w:val="a6"/>
        <w:tabs>
          <w:tab w:val="left" w:pos="2460"/>
        </w:tabs>
        <w:ind w:right="-365"/>
        <w:rPr>
          <w:rFonts w:ascii="Arial" w:hAnsi="Arial" w:cs="Arial"/>
          <w:b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Ответ: </w:t>
      </w:r>
      <w:r w:rsidRPr="00DE3297">
        <w:rPr>
          <w:rFonts w:ascii="Arial" w:hAnsi="Arial" w:cs="Arial"/>
          <w:b/>
          <w:sz w:val="28"/>
          <w:szCs w:val="28"/>
        </w:rPr>
        <w:t>Эрмитаж, Третьяковская галерея, Русский музей в России, Лувр во Франции, Дрезденская галерея в Германии, Прадо в Испании, Уффици в Италии</w:t>
      </w:r>
    </w:p>
    <w:p w:rsidR="005C6B8A" w:rsidRPr="00DE3297" w:rsidRDefault="005C6B8A" w:rsidP="005C6B8A">
      <w:pPr>
        <w:pStyle w:val="a6"/>
        <w:numPr>
          <w:ilvl w:val="0"/>
          <w:numId w:val="7"/>
        </w:numPr>
        <w:tabs>
          <w:tab w:val="left" w:pos="2460"/>
        </w:tabs>
        <w:ind w:right="-365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Торжественное открытие выставки, в котором участвуют специально приглашённые лица </w:t>
      </w:r>
      <w:r w:rsidRPr="00DE3297">
        <w:rPr>
          <w:rFonts w:ascii="Arial" w:hAnsi="Arial" w:cs="Arial"/>
          <w:b/>
          <w:sz w:val="28"/>
          <w:szCs w:val="28"/>
        </w:rPr>
        <w:t>(Вернисаж)</w:t>
      </w:r>
    </w:p>
    <w:p w:rsidR="005C6B8A" w:rsidRPr="00DE3297" w:rsidRDefault="005C6B8A" w:rsidP="005C6B8A">
      <w:pPr>
        <w:pStyle w:val="a6"/>
        <w:numPr>
          <w:ilvl w:val="0"/>
          <w:numId w:val="7"/>
        </w:numPr>
        <w:tabs>
          <w:tab w:val="left" w:pos="2460"/>
        </w:tabs>
        <w:ind w:right="-365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Известный собиратель картин, который подарил Москве свою картинную галерею </w:t>
      </w:r>
      <w:r w:rsidRPr="00DE3297">
        <w:rPr>
          <w:rFonts w:ascii="Arial" w:hAnsi="Arial" w:cs="Arial"/>
          <w:b/>
          <w:sz w:val="28"/>
          <w:szCs w:val="28"/>
        </w:rPr>
        <w:t>(Третьяков)</w:t>
      </w: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Используя слова-ключи, напиши </w:t>
      </w:r>
      <w:r w:rsidRPr="00DE3297">
        <w:rPr>
          <w:rFonts w:ascii="Arial" w:hAnsi="Arial" w:cs="Arial"/>
          <w:sz w:val="28"/>
          <w:szCs w:val="28"/>
          <w:u w:val="single"/>
        </w:rPr>
        <w:t xml:space="preserve"> фамилии  художников</w:t>
      </w:r>
      <w:r w:rsidRPr="00DE3297">
        <w:rPr>
          <w:rFonts w:ascii="Arial" w:hAnsi="Arial" w:cs="Arial"/>
          <w:sz w:val="28"/>
          <w:szCs w:val="28"/>
        </w:rPr>
        <w:t>: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843"/>
        <w:gridCol w:w="1701"/>
        <w:gridCol w:w="1559"/>
        <w:gridCol w:w="1560"/>
        <w:gridCol w:w="1984"/>
      </w:tblGrid>
      <w:tr w:rsidR="005C6B8A" w:rsidRPr="00DE3297" w:rsidTr="008A1EE2">
        <w:tc>
          <w:tcPr>
            <w:tcW w:w="1985" w:type="dxa"/>
          </w:tcPr>
          <w:p w:rsidR="005C6B8A" w:rsidRPr="00DE3297" w:rsidRDefault="005C6B8A" w:rsidP="008A1EE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E3297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 xml:space="preserve">«Бурлаки на Волге» </w:t>
            </w:r>
          </w:p>
        </w:tc>
        <w:tc>
          <w:tcPr>
            <w:tcW w:w="1843" w:type="dxa"/>
          </w:tcPr>
          <w:p w:rsidR="005C6B8A" w:rsidRPr="00DE3297" w:rsidRDefault="005C6B8A" w:rsidP="008A1EE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E3297">
              <w:rPr>
                <w:rFonts w:ascii="Arial" w:eastAsia="Times New Roman" w:hAnsi="Arial" w:cs="Arial"/>
                <w:sz w:val="28"/>
                <w:szCs w:val="28"/>
              </w:rPr>
              <w:t>«Александр Невский»</w:t>
            </w:r>
          </w:p>
        </w:tc>
        <w:tc>
          <w:tcPr>
            <w:tcW w:w="1701" w:type="dxa"/>
          </w:tcPr>
          <w:p w:rsidR="005C6B8A" w:rsidRPr="00DE3297" w:rsidRDefault="005C6B8A" w:rsidP="008A1EE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E3297">
              <w:rPr>
                <w:rFonts w:ascii="Arial" w:eastAsia="Times New Roman" w:hAnsi="Arial" w:cs="Arial"/>
                <w:sz w:val="28"/>
                <w:szCs w:val="28"/>
              </w:rPr>
              <w:t>«Утро на Куликовом поле»</w:t>
            </w:r>
          </w:p>
        </w:tc>
        <w:tc>
          <w:tcPr>
            <w:tcW w:w="1559" w:type="dxa"/>
          </w:tcPr>
          <w:p w:rsidR="005C6B8A" w:rsidRPr="00DE3297" w:rsidRDefault="005C6B8A" w:rsidP="008A1EE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E3297">
              <w:rPr>
                <w:rFonts w:ascii="Arial" w:eastAsia="Times New Roman" w:hAnsi="Arial" w:cs="Arial"/>
                <w:sz w:val="28"/>
                <w:szCs w:val="28"/>
              </w:rPr>
              <w:t>«Оборона Севастополя»</w:t>
            </w:r>
          </w:p>
        </w:tc>
        <w:tc>
          <w:tcPr>
            <w:tcW w:w="1560" w:type="dxa"/>
          </w:tcPr>
          <w:p w:rsidR="005C6B8A" w:rsidRPr="00DE3297" w:rsidRDefault="005C6B8A" w:rsidP="008A1EE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E3297">
              <w:rPr>
                <w:rFonts w:ascii="Arial" w:eastAsia="Times New Roman" w:hAnsi="Arial" w:cs="Arial"/>
                <w:sz w:val="28"/>
                <w:szCs w:val="28"/>
              </w:rPr>
              <w:t xml:space="preserve">«Иван Грозный и сын его Иван» </w:t>
            </w:r>
          </w:p>
        </w:tc>
        <w:tc>
          <w:tcPr>
            <w:tcW w:w="1984" w:type="dxa"/>
          </w:tcPr>
          <w:p w:rsidR="005C6B8A" w:rsidRPr="00DE3297" w:rsidRDefault="005C6B8A" w:rsidP="008A1EE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E3297">
              <w:rPr>
                <w:rFonts w:ascii="Arial" w:eastAsia="Times New Roman" w:hAnsi="Arial" w:cs="Arial"/>
                <w:sz w:val="28"/>
                <w:szCs w:val="28"/>
              </w:rPr>
              <w:t>«Боярыня Морозова»</w:t>
            </w:r>
          </w:p>
        </w:tc>
      </w:tr>
      <w:tr w:rsidR="005C6B8A" w:rsidRPr="00DE3297" w:rsidTr="008A1EE2">
        <w:tc>
          <w:tcPr>
            <w:tcW w:w="1985" w:type="dxa"/>
          </w:tcPr>
          <w:p w:rsidR="005C6B8A" w:rsidRPr="00DE3297" w:rsidRDefault="005C6B8A" w:rsidP="008A1EE2">
            <w:pPr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E3297">
              <w:rPr>
                <w:rFonts w:ascii="Arial" w:eastAsia="Times New Roman" w:hAnsi="Arial" w:cs="Arial"/>
                <w:i/>
                <w:sz w:val="24"/>
                <w:szCs w:val="24"/>
              </w:rPr>
              <w:t>И.Е.Репин</w:t>
            </w:r>
          </w:p>
        </w:tc>
        <w:tc>
          <w:tcPr>
            <w:tcW w:w="1843" w:type="dxa"/>
          </w:tcPr>
          <w:p w:rsidR="005C6B8A" w:rsidRPr="00DE3297" w:rsidRDefault="005C6B8A" w:rsidP="008A1EE2">
            <w:pPr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proofErr w:type="spellStart"/>
            <w:r w:rsidRPr="00DE3297">
              <w:rPr>
                <w:rFonts w:ascii="Arial" w:eastAsia="Times New Roman" w:hAnsi="Arial" w:cs="Arial"/>
                <w:i/>
                <w:sz w:val="24"/>
                <w:szCs w:val="24"/>
              </w:rPr>
              <w:t>П.Д.Корин</w:t>
            </w:r>
            <w:proofErr w:type="spellEnd"/>
          </w:p>
        </w:tc>
        <w:tc>
          <w:tcPr>
            <w:tcW w:w="1701" w:type="dxa"/>
          </w:tcPr>
          <w:p w:rsidR="005C6B8A" w:rsidRPr="00DE3297" w:rsidRDefault="005C6B8A" w:rsidP="008A1EE2">
            <w:pPr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E3297">
              <w:rPr>
                <w:rFonts w:ascii="Arial" w:eastAsia="Times New Roman" w:hAnsi="Arial" w:cs="Arial"/>
                <w:i/>
                <w:sz w:val="24"/>
                <w:szCs w:val="24"/>
              </w:rPr>
              <w:t>А.Бубнов</w:t>
            </w:r>
          </w:p>
        </w:tc>
        <w:tc>
          <w:tcPr>
            <w:tcW w:w="1559" w:type="dxa"/>
          </w:tcPr>
          <w:p w:rsidR="005C6B8A" w:rsidRPr="00DE3297" w:rsidRDefault="005C6B8A" w:rsidP="008A1EE2">
            <w:pPr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E3297">
              <w:rPr>
                <w:rFonts w:ascii="Arial" w:eastAsia="Times New Roman" w:hAnsi="Arial" w:cs="Arial"/>
                <w:i/>
                <w:sz w:val="24"/>
                <w:szCs w:val="24"/>
              </w:rPr>
              <w:t>А.А.Дейнека</w:t>
            </w:r>
          </w:p>
        </w:tc>
        <w:tc>
          <w:tcPr>
            <w:tcW w:w="1560" w:type="dxa"/>
          </w:tcPr>
          <w:p w:rsidR="005C6B8A" w:rsidRPr="00DE3297" w:rsidRDefault="005C6B8A" w:rsidP="008A1EE2">
            <w:pPr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E3297">
              <w:rPr>
                <w:rFonts w:ascii="Arial" w:eastAsia="Times New Roman" w:hAnsi="Arial" w:cs="Arial"/>
                <w:i/>
                <w:sz w:val="24"/>
                <w:szCs w:val="24"/>
              </w:rPr>
              <w:t>И.Е.Репин</w:t>
            </w:r>
          </w:p>
        </w:tc>
        <w:tc>
          <w:tcPr>
            <w:tcW w:w="1984" w:type="dxa"/>
          </w:tcPr>
          <w:p w:rsidR="005C6B8A" w:rsidRPr="00DE3297" w:rsidRDefault="005C6B8A" w:rsidP="008A1EE2">
            <w:pPr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E3297">
              <w:rPr>
                <w:rFonts w:ascii="Arial" w:eastAsia="Times New Roman" w:hAnsi="Arial" w:cs="Arial"/>
                <w:i/>
                <w:sz w:val="24"/>
                <w:szCs w:val="24"/>
              </w:rPr>
              <w:t>В.Суриков</w:t>
            </w:r>
          </w:p>
        </w:tc>
      </w:tr>
    </w:tbl>
    <w:p w:rsidR="005C6B8A" w:rsidRPr="00DE3297" w:rsidRDefault="005C6B8A" w:rsidP="005C6B8A">
      <w:pPr>
        <w:rPr>
          <w:rFonts w:ascii="Arial" w:eastAsia="Calibri" w:hAnsi="Arial" w:cs="Arial"/>
          <w:sz w:val="28"/>
          <w:szCs w:val="28"/>
        </w:rPr>
      </w:pPr>
      <w:r w:rsidRPr="00DE3297">
        <w:rPr>
          <w:rFonts w:ascii="Arial" w:eastAsia="Calibri" w:hAnsi="Arial" w:cs="Arial"/>
          <w:b/>
          <w:sz w:val="28"/>
          <w:szCs w:val="28"/>
        </w:rPr>
        <w:t xml:space="preserve">  </w:t>
      </w:r>
      <w:proofErr w:type="spellStart"/>
      <w:r w:rsidRPr="00DE3297">
        <w:rPr>
          <w:rFonts w:ascii="Arial" w:eastAsia="Calibri" w:hAnsi="Arial" w:cs="Arial"/>
          <w:b/>
          <w:sz w:val="28"/>
          <w:szCs w:val="28"/>
        </w:rPr>
        <w:t>Ответы-ключи:</w:t>
      </w:r>
      <w:r w:rsidRPr="00DE3297">
        <w:rPr>
          <w:rFonts w:ascii="Arial" w:eastAsia="Calibri" w:hAnsi="Arial" w:cs="Arial"/>
          <w:sz w:val="28"/>
          <w:szCs w:val="28"/>
        </w:rPr>
        <w:t>П.Д.Корин,В.Суриков</w:t>
      </w:r>
      <w:proofErr w:type="spellEnd"/>
      <w:r w:rsidRPr="00DE3297">
        <w:rPr>
          <w:rFonts w:ascii="Arial" w:eastAsia="Calibri" w:hAnsi="Arial" w:cs="Arial"/>
          <w:sz w:val="28"/>
          <w:szCs w:val="28"/>
        </w:rPr>
        <w:t>, А.А.Дейнека, А.Бубнов, И.Е.Репин.</w:t>
      </w: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Как называется рисунок, сопровождающий, поясняющий текст книги? </w:t>
      </w:r>
      <w:r w:rsidRPr="00DE3297">
        <w:rPr>
          <w:rFonts w:ascii="Arial" w:hAnsi="Arial" w:cs="Arial"/>
          <w:b/>
          <w:sz w:val="28"/>
          <w:szCs w:val="28"/>
        </w:rPr>
        <w:t>(Иллюстрация)</w:t>
      </w: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Назовите известного русского художника, автора картин «Утро стрелецкой казни», «Меньшиков в Берёзове», «Боярыня Морозова»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А) И. Шишкин;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Б) Н. Рерих;</w:t>
      </w:r>
    </w:p>
    <w:p w:rsidR="005C6B8A" w:rsidRPr="00DE3297" w:rsidRDefault="005C6B8A" w:rsidP="005C6B8A">
      <w:pPr>
        <w:pStyle w:val="a6"/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>В) и. Репин;</w:t>
      </w:r>
    </w:p>
    <w:p w:rsidR="005C6B8A" w:rsidRPr="00DE3297" w:rsidRDefault="005C6B8A" w:rsidP="005C6B8A">
      <w:pPr>
        <w:pStyle w:val="a6"/>
        <w:rPr>
          <w:rFonts w:ascii="Arial" w:hAnsi="Arial" w:cs="Arial"/>
          <w:b/>
          <w:sz w:val="28"/>
          <w:szCs w:val="28"/>
        </w:rPr>
      </w:pPr>
      <w:r w:rsidRPr="00DE3297">
        <w:rPr>
          <w:rFonts w:ascii="Arial" w:hAnsi="Arial" w:cs="Arial"/>
          <w:b/>
          <w:sz w:val="28"/>
          <w:szCs w:val="28"/>
        </w:rPr>
        <w:t>Г) В. Суриков.</w:t>
      </w:r>
    </w:p>
    <w:p w:rsidR="005C6B8A" w:rsidRPr="00DE3297" w:rsidRDefault="005C6B8A" w:rsidP="005C6B8A">
      <w:pPr>
        <w:pStyle w:val="a6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E3297">
        <w:rPr>
          <w:rFonts w:ascii="Arial" w:hAnsi="Arial" w:cs="Arial"/>
          <w:sz w:val="28"/>
          <w:szCs w:val="28"/>
        </w:rPr>
        <w:t xml:space="preserve"> Определите, чья картина?</w:t>
      </w:r>
    </w:p>
    <w:tbl>
      <w:tblPr>
        <w:tblStyle w:val="a7"/>
        <w:tblW w:w="0" w:type="auto"/>
        <w:tblInd w:w="720" w:type="dxa"/>
        <w:tblLook w:val="04A0"/>
      </w:tblPr>
      <w:tblGrid>
        <w:gridCol w:w="5353"/>
        <w:gridCol w:w="5353"/>
      </w:tblGrid>
      <w:tr w:rsidR="005C6B8A" w:rsidRPr="00DE3297" w:rsidTr="008A1EE2">
        <w:tc>
          <w:tcPr>
            <w:tcW w:w="5353" w:type="dxa"/>
          </w:tcPr>
          <w:p w:rsidR="005C6B8A" w:rsidRPr="00DE3297" w:rsidRDefault="005C6B8A" w:rsidP="008A1EE2">
            <w:pPr>
              <w:pStyle w:val="a6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E3297">
              <w:rPr>
                <w:rFonts w:ascii="Arial" w:hAnsi="Arial" w:cs="Arial"/>
                <w:sz w:val="28"/>
                <w:szCs w:val="28"/>
              </w:rPr>
              <w:t>В.Суриков</w:t>
            </w:r>
          </w:p>
        </w:tc>
        <w:tc>
          <w:tcPr>
            <w:tcW w:w="5353" w:type="dxa"/>
          </w:tcPr>
          <w:p w:rsidR="005C6B8A" w:rsidRPr="00DE3297" w:rsidRDefault="005C6B8A" w:rsidP="008A1EE2">
            <w:pPr>
              <w:pStyle w:val="a6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E3297">
              <w:rPr>
                <w:rFonts w:ascii="Arial" w:hAnsi="Arial" w:cs="Arial"/>
                <w:sz w:val="28"/>
                <w:szCs w:val="28"/>
              </w:rPr>
              <w:t>«Оборона Севастополя»</w:t>
            </w:r>
          </w:p>
        </w:tc>
      </w:tr>
      <w:tr w:rsidR="005C6B8A" w:rsidRPr="00DE3297" w:rsidTr="008A1EE2">
        <w:tc>
          <w:tcPr>
            <w:tcW w:w="5353" w:type="dxa"/>
          </w:tcPr>
          <w:p w:rsidR="005C6B8A" w:rsidRPr="00DE3297" w:rsidRDefault="005C6B8A" w:rsidP="008A1EE2">
            <w:pPr>
              <w:pStyle w:val="a6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E3297">
              <w:rPr>
                <w:rFonts w:ascii="Arial" w:hAnsi="Arial" w:cs="Arial"/>
                <w:sz w:val="28"/>
                <w:szCs w:val="28"/>
              </w:rPr>
              <w:t>И.Репин</w:t>
            </w:r>
          </w:p>
        </w:tc>
        <w:tc>
          <w:tcPr>
            <w:tcW w:w="5353" w:type="dxa"/>
          </w:tcPr>
          <w:p w:rsidR="005C6B8A" w:rsidRPr="00DE3297" w:rsidRDefault="005C6B8A" w:rsidP="008A1EE2">
            <w:pPr>
              <w:pStyle w:val="a6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E3297">
              <w:rPr>
                <w:rFonts w:ascii="Arial" w:hAnsi="Arial" w:cs="Arial"/>
                <w:sz w:val="28"/>
                <w:szCs w:val="28"/>
              </w:rPr>
              <w:t>«Иван царевич на сером волке»</w:t>
            </w:r>
          </w:p>
        </w:tc>
      </w:tr>
      <w:tr w:rsidR="005C6B8A" w:rsidRPr="00DE3297" w:rsidTr="008A1EE2">
        <w:tc>
          <w:tcPr>
            <w:tcW w:w="5353" w:type="dxa"/>
          </w:tcPr>
          <w:p w:rsidR="005C6B8A" w:rsidRPr="00DE3297" w:rsidRDefault="005C6B8A" w:rsidP="008A1EE2">
            <w:pPr>
              <w:pStyle w:val="a6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E3297">
              <w:rPr>
                <w:rFonts w:ascii="Arial" w:hAnsi="Arial" w:cs="Arial"/>
                <w:sz w:val="28"/>
                <w:szCs w:val="28"/>
              </w:rPr>
              <w:t>В.Васнецов</w:t>
            </w:r>
          </w:p>
        </w:tc>
        <w:tc>
          <w:tcPr>
            <w:tcW w:w="5353" w:type="dxa"/>
          </w:tcPr>
          <w:p w:rsidR="005C6B8A" w:rsidRPr="00DE3297" w:rsidRDefault="005C6B8A" w:rsidP="008A1EE2">
            <w:pPr>
              <w:pStyle w:val="a6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E3297">
              <w:rPr>
                <w:rFonts w:ascii="Arial" w:hAnsi="Arial" w:cs="Arial"/>
                <w:sz w:val="28"/>
                <w:szCs w:val="28"/>
              </w:rPr>
              <w:t>«Меньшиков в Берёзове»</w:t>
            </w:r>
          </w:p>
        </w:tc>
      </w:tr>
      <w:tr w:rsidR="005C6B8A" w:rsidRPr="00DE3297" w:rsidTr="008A1EE2">
        <w:tc>
          <w:tcPr>
            <w:tcW w:w="5353" w:type="dxa"/>
          </w:tcPr>
          <w:p w:rsidR="005C6B8A" w:rsidRPr="00DE3297" w:rsidRDefault="005C6B8A" w:rsidP="008A1EE2">
            <w:pPr>
              <w:pStyle w:val="a6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E3297">
              <w:rPr>
                <w:rFonts w:ascii="Arial" w:hAnsi="Arial" w:cs="Arial"/>
                <w:sz w:val="28"/>
                <w:szCs w:val="28"/>
              </w:rPr>
              <w:t>К. Брюллов</w:t>
            </w:r>
          </w:p>
        </w:tc>
        <w:tc>
          <w:tcPr>
            <w:tcW w:w="5353" w:type="dxa"/>
          </w:tcPr>
          <w:p w:rsidR="005C6B8A" w:rsidRPr="00DE3297" w:rsidRDefault="005C6B8A" w:rsidP="008A1EE2">
            <w:pPr>
              <w:pStyle w:val="a6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E3297">
              <w:rPr>
                <w:rFonts w:ascii="Arial" w:hAnsi="Arial" w:cs="Arial"/>
                <w:sz w:val="28"/>
                <w:szCs w:val="28"/>
              </w:rPr>
              <w:t>«Сватовство майора»</w:t>
            </w:r>
          </w:p>
        </w:tc>
      </w:tr>
      <w:tr w:rsidR="005C6B8A" w:rsidRPr="00DE3297" w:rsidTr="008A1EE2">
        <w:tc>
          <w:tcPr>
            <w:tcW w:w="5353" w:type="dxa"/>
          </w:tcPr>
          <w:p w:rsidR="005C6B8A" w:rsidRPr="00DE3297" w:rsidRDefault="005C6B8A" w:rsidP="008A1EE2">
            <w:pPr>
              <w:pStyle w:val="a6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E3297">
              <w:rPr>
                <w:rFonts w:ascii="Arial" w:hAnsi="Arial" w:cs="Arial"/>
                <w:sz w:val="28"/>
                <w:szCs w:val="28"/>
              </w:rPr>
              <w:t>А. Федотов</w:t>
            </w:r>
          </w:p>
        </w:tc>
        <w:tc>
          <w:tcPr>
            <w:tcW w:w="5353" w:type="dxa"/>
          </w:tcPr>
          <w:p w:rsidR="005C6B8A" w:rsidRPr="00DE3297" w:rsidRDefault="005C6B8A" w:rsidP="008A1EE2">
            <w:pPr>
              <w:pStyle w:val="a6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E3297">
              <w:rPr>
                <w:rFonts w:ascii="Arial" w:hAnsi="Arial" w:cs="Arial"/>
                <w:sz w:val="28"/>
                <w:szCs w:val="28"/>
              </w:rPr>
              <w:t>«Последний день Помпеи»</w:t>
            </w:r>
          </w:p>
        </w:tc>
      </w:tr>
      <w:tr w:rsidR="005C6B8A" w:rsidRPr="00DE3297" w:rsidTr="008A1EE2">
        <w:tc>
          <w:tcPr>
            <w:tcW w:w="5353" w:type="dxa"/>
          </w:tcPr>
          <w:p w:rsidR="005C6B8A" w:rsidRPr="00DE3297" w:rsidRDefault="005C6B8A" w:rsidP="008A1EE2">
            <w:pPr>
              <w:pStyle w:val="a6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E3297">
              <w:rPr>
                <w:rFonts w:ascii="Arial" w:hAnsi="Arial" w:cs="Arial"/>
                <w:sz w:val="28"/>
                <w:szCs w:val="28"/>
              </w:rPr>
              <w:t>А. Венецианов</w:t>
            </w:r>
          </w:p>
        </w:tc>
        <w:tc>
          <w:tcPr>
            <w:tcW w:w="5353" w:type="dxa"/>
          </w:tcPr>
          <w:p w:rsidR="005C6B8A" w:rsidRPr="00DE3297" w:rsidRDefault="005C6B8A" w:rsidP="008A1EE2">
            <w:pPr>
              <w:pStyle w:val="a6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E3297">
              <w:rPr>
                <w:rFonts w:ascii="Arial" w:hAnsi="Arial" w:cs="Arial"/>
                <w:sz w:val="28"/>
                <w:szCs w:val="28"/>
              </w:rPr>
              <w:t>«Служанка с кувшином молока»</w:t>
            </w:r>
          </w:p>
        </w:tc>
      </w:tr>
      <w:tr w:rsidR="005C6B8A" w:rsidRPr="00DE3297" w:rsidTr="008A1EE2">
        <w:tc>
          <w:tcPr>
            <w:tcW w:w="5353" w:type="dxa"/>
          </w:tcPr>
          <w:p w:rsidR="005C6B8A" w:rsidRPr="00DE3297" w:rsidRDefault="005C6B8A" w:rsidP="008A1EE2">
            <w:pPr>
              <w:pStyle w:val="a6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E3297">
              <w:rPr>
                <w:rFonts w:ascii="Arial" w:hAnsi="Arial" w:cs="Arial"/>
                <w:sz w:val="28"/>
                <w:szCs w:val="28"/>
              </w:rPr>
              <w:t>Ян Вермер</w:t>
            </w:r>
          </w:p>
        </w:tc>
        <w:tc>
          <w:tcPr>
            <w:tcW w:w="5353" w:type="dxa"/>
          </w:tcPr>
          <w:p w:rsidR="005C6B8A" w:rsidRPr="00DE3297" w:rsidRDefault="005C6B8A" w:rsidP="008A1EE2">
            <w:pPr>
              <w:pStyle w:val="a6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E3297">
              <w:rPr>
                <w:rFonts w:ascii="Arial" w:hAnsi="Arial" w:cs="Arial"/>
                <w:sz w:val="28"/>
                <w:szCs w:val="28"/>
              </w:rPr>
              <w:t>«На пашне. Весна»</w:t>
            </w:r>
          </w:p>
        </w:tc>
      </w:tr>
      <w:tr w:rsidR="005C6B8A" w:rsidRPr="00DE3297" w:rsidTr="008A1EE2">
        <w:tc>
          <w:tcPr>
            <w:tcW w:w="5353" w:type="dxa"/>
          </w:tcPr>
          <w:p w:rsidR="005C6B8A" w:rsidRPr="00DE3297" w:rsidRDefault="005C6B8A" w:rsidP="008A1EE2">
            <w:pPr>
              <w:pStyle w:val="a6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E3297">
              <w:rPr>
                <w:rFonts w:ascii="Arial" w:hAnsi="Arial" w:cs="Arial"/>
                <w:sz w:val="28"/>
                <w:szCs w:val="28"/>
              </w:rPr>
              <w:t>А.А.Дейнека</w:t>
            </w:r>
          </w:p>
        </w:tc>
        <w:tc>
          <w:tcPr>
            <w:tcW w:w="5353" w:type="dxa"/>
          </w:tcPr>
          <w:p w:rsidR="005C6B8A" w:rsidRPr="00DE3297" w:rsidRDefault="005C6B8A" w:rsidP="008A1EE2">
            <w:pPr>
              <w:pStyle w:val="a6"/>
              <w:ind w:left="0"/>
              <w:rPr>
                <w:rFonts w:ascii="Arial" w:hAnsi="Arial" w:cs="Arial"/>
                <w:sz w:val="28"/>
                <w:szCs w:val="28"/>
              </w:rPr>
            </w:pPr>
            <w:r w:rsidRPr="00DE3297">
              <w:rPr>
                <w:rFonts w:ascii="Arial" w:hAnsi="Arial" w:cs="Arial"/>
                <w:sz w:val="28"/>
                <w:szCs w:val="28"/>
              </w:rPr>
              <w:t>«Бурлаки на Волге»</w:t>
            </w:r>
          </w:p>
        </w:tc>
      </w:tr>
    </w:tbl>
    <w:p w:rsidR="005C6B8A" w:rsidRPr="00DE3297" w:rsidRDefault="005C6B8A" w:rsidP="005C6B8A">
      <w:pPr>
        <w:pStyle w:val="a6"/>
        <w:ind w:left="0"/>
        <w:rPr>
          <w:rFonts w:ascii="Arial" w:hAnsi="Arial" w:cs="Arial"/>
        </w:rPr>
      </w:pPr>
    </w:p>
    <w:p w:rsidR="00CD1F87" w:rsidRPr="00DE3297" w:rsidRDefault="00CD1F87" w:rsidP="00CD1F87">
      <w:pPr>
        <w:pStyle w:val="a3"/>
        <w:rPr>
          <w:rFonts w:ascii="Arial" w:eastAsia="Times New Roman" w:hAnsi="Arial" w:cs="Arial"/>
          <w:color w:val="000000"/>
          <w:sz w:val="18"/>
          <w:szCs w:val="18"/>
        </w:rPr>
      </w:pPr>
    </w:p>
    <w:p w:rsidR="00CD1F87" w:rsidRPr="00DE3297" w:rsidRDefault="00CD1F87" w:rsidP="00CD1F87">
      <w:pPr>
        <w:pStyle w:val="a3"/>
        <w:rPr>
          <w:rFonts w:ascii="Arial" w:eastAsia="Times New Roman" w:hAnsi="Arial" w:cs="Arial"/>
          <w:bCs/>
          <w:sz w:val="18"/>
          <w:szCs w:val="18"/>
        </w:rPr>
      </w:pPr>
    </w:p>
    <w:p w:rsidR="007F51B5" w:rsidRPr="00DE3297" w:rsidRDefault="007F51B5" w:rsidP="007F51B5">
      <w:pPr>
        <w:pStyle w:val="a3"/>
        <w:rPr>
          <w:rFonts w:ascii="Arial" w:eastAsia="Times New Roman" w:hAnsi="Arial" w:cs="Arial"/>
          <w:bCs/>
          <w:sz w:val="20"/>
          <w:szCs w:val="20"/>
        </w:rPr>
      </w:pPr>
    </w:p>
    <w:p w:rsidR="00CD1F87" w:rsidRPr="00DE3297" w:rsidRDefault="00CD1F87" w:rsidP="00CD1F87">
      <w:pPr>
        <w:pStyle w:val="a3"/>
        <w:rPr>
          <w:rFonts w:ascii="Arial" w:eastAsia="Times New Roman" w:hAnsi="Arial" w:cs="Arial"/>
          <w:bCs/>
          <w:sz w:val="18"/>
          <w:szCs w:val="18"/>
        </w:rPr>
      </w:pPr>
    </w:p>
    <w:p w:rsidR="0007356D" w:rsidRPr="00DE3297" w:rsidRDefault="0007356D" w:rsidP="0047747F">
      <w:pPr>
        <w:pStyle w:val="a3"/>
        <w:jc w:val="center"/>
        <w:rPr>
          <w:rFonts w:ascii="Arial" w:hAnsi="Arial" w:cs="Arial"/>
          <w:b/>
          <w:sz w:val="18"/>
          <w:szCs w:val="18"/>
        </w:rPr>
      </w:pPr>
    </w:p>
    <w:p w:rsidR="0007356D" w:rsidRPr="00DE3297" w:rsidRDefault="0007356D" w:rsidP="0047747F">
      <w:pPr>
        <w:pStyle w:val="a3"/>
        <w:jc w:val="center"/>
        <w:rPr>
          <w:rFonts w:ascii="Arial" w:hAnsi="Arial" w:cs="Arial"/>
          <w:b/>
          <w:sz w:val="18"/>
          <w:szCs w:val="18"/>
        </w:rPr>
      </w:pPr>
    </w:p>
    <w:p w:rsidR="0007356D" w:rsidRPr="00DE3297" w:rsidRDefault="0007356D" w:rsidP="0047747F">
      <w:pPr>
        <w:pStyle w:val="a3"/>
        <w:jc w:val="center"/>
        <w:rPr>
          <w:rFonts w:ascii="Arial" w:hAnsi="Arial" w:cs="Arial"/>
          <w:b/>
        </w:rPr>
      </w:pPr>
    </w:p>
    <w:sectPr w:rsidR="0007356D" w:rsidRPr="00DE3297" w:rsidSect="00AE0FB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102DD"/>
    <w:multiLevelType w:val="multilevel"/>
    <w:tmpl w:val="1E82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4542E4"/>
    <w:multiLevelType w:val="multilevel"/>
    <w:tmpl w:val="BB9E1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EA6071"/>
    <w:multiLevelType w:val="multilevel"/>
    <w:tmpl w:val="2166B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DA1C21"/>
    <w:multiLevelType w:val="multilevel"/>
    <w:tmpl w:val="9432B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6E65C1"/>
    <w:multiLevelType w:val="hybridMultilevel"/>
    <w:tmpl w:val="17009E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A05027"/>
    <w:multiLevelType w:val="multilevel"/>
    <w:tmpl w:val="6576D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1B638D"/>
    <w:multiLevelType w:val="hybridMultilevel"/>
    <w:tmpl w:val="43AA51DC"/>
    <w:lvl w:ilvl="0" w:tplc="97CE539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0FB5"/>
    <w:rsid w:val="0007356D"/>
    <w:rsid w:val="00097D72"/>
    <w:rsid w:val="001E3150"/>
    <w:rsid w:val="00331C9E"/>
    <w:rsid w:val="003B67E6"/>
    <w:rsid w:val="003B6BE7"/>
    <w:rsid w:val="0047747F"/>
    <w:rsid w:val="00544FC5"/>
    <w:rsid w:val="0056218F"/>
    <w:rsid w:val="0059547C"/>
    <w:rsid w:val="005C6B8A"/>
    <w:rsid w:val="006D4BB7"/>
    <w:rsid w:val="007C2046"/>
    <w:rsid w:val="007F51B5"/>
    <w:rsid w:val="00806B46"/>
    <w:rsid w:val="00942207"/>
    <w:rsid w:val="0094259F"/>
    <w:rsid w:val="009549BA"/>
    <w:rsid w:val="00965933"/>
    <w:rsid w:val="00990F22"/>
    <w:rsid w:val="009918C0"/>
    <w:rsid w:val="009B6BE1"/>
    <w:rsid w:val="00A81818"/>
    <w:rsid w:val="00AB1BF5"/>
    <w:rsid w:val="00AE0FB5"/>
    <w:rsid w:val="00AF463A"/>
    <w:rsid w:val="00B12CA5"/>
    <w:rsid w:val="00B22DFF"/>
    <w:rsid w:val="00B25AD3"/>
    <w:rsid w:val="00B33CC0"/>
    <w:rsid w:val="00B866C8"/>
    <w:rsid w:val="00BA4EFB"/>
    <w:rsid w:val="00C3151D"/>
    <w:rsid w:val="00C8376B"/>
    <w:rsid w:val="00C86F74"/>
    <w:rsid w:val="00CD1F87"/>
    <w:rsid w:val="00CD2560"/>
    <w:rsid w:val="00D239BF"/>
    <w:rsid w:val="00DE3297"/>
    <w:rsid w:val="00F952BA"/>
    <w:rsid w:val="00FE2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0FB5"/>
    <w:pPr>
      <w:spacing w:after="0" w:line="240" w:lineRule="auto"/>
    </w:pPr>
  </w:style>
  <w:style w:type="paragraph" w:styleId="a4">
    <w:name w:val="Title"/>
    <w:basedOn w:val="a"/>
    <w:link w:val="a5"/>
    <w:qFormat/>
    <w:rsid w:val="0047747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5">
    <w:name w:val="Название Знак"/>
    <w:basedOn w:val="a0"/>
    <w:link w:val="a4"/>
    <w:rsid w:val="0047747F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pple-converted-space">
    <w:name w:val="apple-converted-space"/>
    <w:basedOn w:val="a0"/>
    <w:rsid w:val="006D4BB7"/>
  </w:style>
  <w:style w:type="paragraph" w:styleId="a6">
    <w:name w:val="List Paragraph"/>
    <w:basedOn w:val="a"/>
    <w:uiPriority w:val="34"/>
    <w:qFormat/>
    <w:rsid w:val="005C6B8A"/>
    <w:pPr>
      <w:ind w:left="720"/>
      <w:contextualSpacing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5C6B8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C6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6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6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EA875-E1B7-489C-81E0-B48D2401F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18</Pages>
  <Words>4275</Words>
  <Characters>24368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cp:lastPrinted>2012-09-16T10:04:00Z</cp:lastPrinted>
  <dcterms:created xsi:type="dcterms:W3CDTF">2012-08-28T09:27:00Z</dcterms:created>
  <dcterms:modified xsi:type="dcterms:W3CDTF">2014-03-16T10:23:00Z</dcterms:modified>
</cp:coreProperties>
</file>