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625" w:rsidRDefault="00427625" w:rsidP="00427625">
      <w:pPr>
        <w:spacing w:after="0" w:line="240" w:lineRule="auto"/>
        <w:jc w:val="center"/>
        <w:rPr>
          <w:color w:val="00B050"/>
        </w:rPr>
      </w:pPr>
    </w:p>
    <w:p w:rsidR="00D44445" w:rsidRDefault="00D44445" w:rsidP="00427625">
      <w:pPr>
        <w:spacing w:after="0" w:line="240" w:lineRule="auto"/>
        <w:jc w:val="center"/>
        <w:rPr>
          <w:color w:val="00B050"/>
        </w:rPr>
      </w:pPr>
    </w:p>
    <w:p w:rsidR="00D4198F" w:rsidRDefault="00D4198F" w:rsidP="00427625">
      <w:pPr>
        <w:spacing w:after="0" w:line="240" w:lineRule="auto"/>
        <w:jc w:val="center"/>
        <w:rPr>
          <w:color w:val="00B050"/>
        </w:rPr>
      </w:pPr>
    </w:p>
    <w:p w:rsidR="00D4198F" w:rsidRDefault="00D4198F" w:rsidP="00427625">
      <w:pPr>
        <w:spacing w:after="0" w:line="240" w:lineRule="auto"/>
        <w:jc w:val="center"/>
        <w:rPr>
          <w:color w:val="00B050"/>
        </w:rPr>
      </w:pPr>
    </w:p>
    <w:p w:rsidR="00D44445" w:rsidRDefault="00D44445" w:rsidP="00427625">
      <w:pPr>
        <w:spacing w:after="0" w:line="240" w:lineRule="auto"/>
        <w:jc w:val="center"/>
        <w:rPr>
          <w:color w:val="00B050"/>
        </w:rPr>
      </w:pPr>
    </w:p>
    <w:p w:rsidR="00D44445" w:rsidRDefault="00D44445" w:rsidP="00427625">
      <w:pPr>
        <w:spacing w:after="0" w:line="240" w:lineRule="auto"/>
        <w:jc w:val="center"/>
        <w:rPr>
          <w:color w:val="00B050"/>
        </w:rPr>
      </w:pPr>
    </w:p>
    <w:p w:rsidR="00D44445" w:rsidRDefault="00D44445" w:rsidP="00427625">
      <w:pPr>
        <w:spacing w:after="0" w:line="240" w:lineRule="auto"/>
        <w:jc w:val="center"/>
        <w:rPr>
          <w:color w:val="00B050"/>
        </w:rPr>
      </w:pPr>
    </w:p>
    <w:p w:rsidR="00427625" w:rsidRDefault="00427625" w:rsidP="00427625">
      <w:pPr>
        <w:spacing w:after="0" w:line="240" w:lineRule="auto"/>
        <w:jc w:val="center"/>
        <w:rPr>
          <w:color w:val="00B050"/>
        </w:rPr>
      </w:pPr>
    </w:p>
    <w:p w:rsidR="00427625" w:rsidRPr="00D444BB" w:rsidRDefault="00427625" w:rsidP="00427625">
      <w:pPr>
        <w:spacing w:after="0" w:line="240" w:lineRule="auto"/>
        <w:jc w:val="center"/>
        <w:rPr>
          <w:color w:val="00B050"/>
        </w:rPr>
      </w:pPr>
    </w:p>
    <w:p w:rsidR="00D44445" w:rsidRDefault="00D44445" w:rsidP="00D44445">
      <w:pPr>
        <w:shd w:val="clear" w:color="auto" w:fill="FFFFFF" w:themeFill="background1"/>
        <w:spacing w:after="0" w:line="240" w:lineRule="auto"/>
        <w:jc w:val="center"/>
        <w:rPr>
          <w:color w:val="0F243E"/>
          <w:sz w:val="32"/>
          <w:szCs w:val="32"/>
        </w:rPr>
      </w:pPr>
      <w:r w:rsidRPr="00427625">
        <w:rPr>
          <w:color w:val="0F243E"/>
          <w:sz w:val="32"/>
          <w:szCs w:val="32"/>
        </w:rPr>
        <w:t xml:space="preserve">Экспериментальная программа </w:t>
      </w:r>
      <w:r>
        <w:rPr>
          <w:color w:val="0F243E"/>
          <w:sz w:val="32"/>
          <w:szCs w:val="32"/>
        </w:rPr>
        <w:t>по внеурочной деятельности</w:t>
      </w:r>
    </w:p>
    <w:p w:rsidR="00D44445" w:rsidRPr="00D44445" w:rsidRDefault="00D44445" w:rsidP="00D44445">
      <w:pPr>
        <w:shd w:val="clear" w:color="auto" w:fill="FFFFFF" w:themeFill="background1"/>
        <w:spacing w:after="0" w:line="240" w:lineRule="auto"/>
        <w:jc w:val="center"/>
        <w:rPr>
          <w:color w:val="0F243E"/>
          <w:sz w:val="16"/>
          <w:szCs w:val="16"/>
        </w:rPr>
      </w:pPr>
    </w:p>
    <w:p w:rsidR="00427625" w:rsidRDefault="00427625" w:rsidP="00427625">
      <w:pPr>
        <w:spacing w:after="0" w:line="240" w:lineRule="auto"/>
        <w:jc w:val="center"/>
        <w:rPr>
          <w:color w:val="0F243E"/>
          <w:sz w:val="48"/>
          <w:szCs w:val="48"/>
        </w:rPr>
      </w:pPr>
      <w:r w:rsidRPr="00D44445">
        <w:rPr>
          <w:color w:val="0F243E"/>
          <w:sz w:val="48"/>
          <w:szCs w:val="48"/>
        </w:rPr>
        <w:t>«</w:t>
      </w:r>
      <w:r w:rsidR="00D4198F">
        <w:rPr>
          <w:color w:val="0F243E"/>
          <w:sz w:val="48"/>
          <w:szCs w:val="48"/>
        </w:rPr>
        <w:t>В поисках красоты</w:t>
      </w:r>
      <w:r w:rsidRPr="00D44445">
        <w:rPr>
          <w:color w:val="0F243E"/>
          <w:sz w:val="48"/>
          <w:szCs w:val="48"/>
        </w:rPr>
        <w:t>»</w:t>
      </w:r>
    </w:p>
    <w:p w:rsidR="00D4198F" w:rsidRDefault="00D4198F" w:rsidP="00D4198F">
      <w:pPr>
        <w:spacing w:after="0" w:line="240" w:lineRule="auto"/>
        <w:jc w:val="right"/>
        <w:rPr>
          <w:color w:val="0F243E"/>
          <w:sz w:val="32"/>
          <w:szCs w:val="32"/>
        </w:rPr>
      </w:pPr>
      <w:r w:rsidRPr="00D4198F">
        <w:rPr>
          <w:color w:val="0F243E"/>
          <w:sz w:val="32"/>
          <w:szCs w:val="32"/>
        </w:rPr>
        <w:t xml:space="preserve">Хорева Ю.Д., </w:t>
      </w:r>
    </w:p>
    <w:p w:rsidR="00D4198F" w:rsidRPr="00D4198F" w:rsidRDefault="00D4198F" w:rsidP="00D4198F">
      <w:pPr>
        <w:spacing w:after="0" w:line="240" w:lineRule="auto"/>
        <w:jc w:val="right"/>
        <w:rPr>
          <w:color w:val="0F243E"/>
          <w:sz w:val="32"/>
          <w:szCs w:val="32"/>
        </w:rPr>
      </w:pPr>
      <w:r w:rsidRPr="00D4198F">
        <w:rPr>
          <w:color w:val="0F243E"/>
          <w:sz w:val="32"/>
          <w:szCs w:val="32"/>
        </w:rPr>
        <w:t>Питерских А.С.</w:t>
      </w:r>
    </w:p>
    <w:p w:rsidR="00427625" w:rsidRPr="00D444BB" w:rsidRDefault="00427625" w:rsidP="00427625">
      <w:pPr>
        <w:shd w:val="clear" w:color="auto" w:fill="FFFFFF" w:themeFill="background1"/>
        <w:spacing w:after="0" w:line="240" w:lineRule="auto"/>
        <w:jc w:val="center"/>
        <w:rPr>
          <w:color w:val="00B050"/>
          <w:sz w:val="40"/>
          <w:szCs w:val="40"/>
        </w:rPr>
      </w:pPr>
    </w:p>
    <w:p w:rsidR="00427625" w:rsidRPr="00D444BB" w:rsidRDefault="00427625" w:rsidP="00427625">
      <w:pPr>
        <w:spacing w:after="0" w:line="240" w:lineRule="auto"/>
        <w:jc w:val="center"/>
        <w:rPr>
          <w:color w:val="00B050"/>
        </w:rPr>
      </w:pPr>
    </w:p>
    <w:p w:rsidR="00427625" w:rsidRDefault="00427625" w:rsidP="00427625">
      <w:pPr>
        <w:spacing w:after="0" w:line="240" w:lineRule="auto"/>
        <w:jc w:val="right"/>
      </w:pPr>
    </w:p>
    <w:p w:rsidR="00427625" w:rsidRDefault="00427625" w:rsidP="00427625">
      <w:pPr>
        <w:spacing w:after="0" w:line="240" w:lineRule="auto"/>
        <w:jc w:val="right"/>
      </w:pPr>
    </w:p>
    <w:p w:rsidR="00427625" w:rsidRDefault="00427625" w:rsidP="00427625">
      <w:pPr>
        <w:spacing w:after="0" w:line="240" w:lineRule="auto"/>
        <w:jc w:val="right"/>
      </w:pPr>
    </w:p>
    <w:p w:rsidR="00427625" w:rsidRDefault="00427625" w:rsidP="00427625">
      <w:pPr>
        <w:spacing w:after="0" w:line="240" w:lineRule="auto"/>
        <w:jc w:val="right"/>
      </w:pPr>
    </w:p>
    <w:p w:rsidR="00427625" w:rsidRDefault="00427625" w:rsidP="00427625">
      <w:pPr>
        <w:spacing w:after="0" w:line="240" w:lineRule="auto"/>
        <w:jc w:val="right"/>
      </w:pPr>
    </w:p>
    <w:p w:rsidR="00427625" w:rsidRDefault="00427625" w:rsidP="00427625">
      <w:pPr>
        <w:spacing w:after="0" w:line="240" w:lineRule="auto"/>
        <w:jc w:val="right"/>
      </w:pPr>
    </w:p>
    <w:p w:rsidR="00427625" w:rsidRDefault="00427625" w:rsidP="00427625">
      <w:pPr>
        <w:spacing w:after="0" w:line="240" w:lineRule="auto"/>
        <w:jc w:val="right"/>
      </w:pPr>
    </w:p>
    <w:p w:rsidR="00427625" w:rsidRDefault="00427625" w:rsidP="00427625">
      <w:pPr>
        <w:spacing w:after="0" w:line="240" w:lineRule="auto"/>
        <w:jc w:val="right"/>
      </w:pPr>
    </w:p>
    <w:p w:rsidR="00427625" w:rsidRPr="00D444BB" w:rsidRDefault="00427625" w:rsidP="00427625">
      <w:pPr>
        <w:spacing w:after="0" w:line="240" w:lineRule="auto"/>
        <w:jc w:val="center"/>
        <w:rPr>
          <w:color w:val="00B050"/>
        </w:rPr>
      </w:pPr>
    </w:p>
    <w:p w:rsidR="00427625" w:rsidRPr="00D444BB" w:rsidRDefault="00427625" w:rsidP="00427625">
      <w:pPr>
        <w:spacing w:after="0" w:line="240" w:lineRule="auto"/>
        <w:jc w:val="center"/>
        <w:rPr>
          <w:color w:val="00B050"/>
        </w:rPr>
      </w:pPr>
    </w:p>
    <w:p w:rsidR="00427625" w:rsidRPr="00D444BB" w:rsidRDefault="00427625" w:rsidP="00427625">
      <w:pPr>
        <w:spacing w:after="0" w:line="240" w:lineRule="auto"/>
        <w:jc w:val="center"/>
        <w:rPr>
          <w:color w:val="00B050"/>
        </w:rPr>
      </w:pPr>
    </w:p>
    <w:p w:rsidR="00427625" w:rsidRDefault="00427625" w:rsidP="00427625">
      <w:pPr>
        <w:spacing w:after="0"/>
        <w:rPr>
          <w:color w:val="00B050"/>
        </w:rPr>
      </w:pPr>
    </w:p>
    <w:p w:rsidR="00427625" w:rsidRDefault="00427625" w:rsidP="00427625">
      <w:pPr>
        <w:spacing w:after="0"/>
        <w:rPr>
          <w:color w:val="00B050"/>
        </w:rPr>
      </w:pPr>
    </w:p>
    <w:p w:rsidR="00427625" w:rsidRDefault="00427625" w:rsidP="00D44445">
      <w:pPr>
        <w:shd w:val="clear" w:color="auto" w:fill="FFFFFF"/>
        <w:spacing w:after="0" w:line="240" w:lineRule="auto"/>
        <w:rPr>
          <w:sz w:val="24"/>
          <w:szCs w:val="24"/>
        </w:rPr>
      </w:pPr>
      <w:r w:rsidRPr="0046105C">
        <w:rPr>
          <w:sz w:val="24"/>
          <w:szCs w:val="24"/>
        </w:rPr>
        <w:t>Направление: художественно –</w:t>
      </w:r>
      <w:r w:rsidR="00D44445">
        <w:rPr>
          <w:sz w:val="24"/>
          <w:szCs w:val="24"/>
        </w:rPr>
        <w:t xml:space="preserve"> эстетическое</w:t>
      </w:r>
    </w:p>
    <w:p w:rsidR="00D44445" w:rsidRDefault="00D44445" w:rsidP="00D44445">
      <w:pPr>
        <w:shd w:val="clear" w:color="auto" w:fill="FFFFFF"/>
        <w:spacing w:after="0" w:line="240" w:lineRule="auto"/>
        <w:rPr>
          <w:sz w:val="24"/>
          <w:szCs w:val="24"/>
        </w:rPr>
      </w:pPr>
      <w:r>
        <w:rPr>
          <w:sz w:val="24"/>
          <w:szCs w:val="24"/>
        </w:rPr>
        <w:t>Срок реализации – 1 год</w:t>
      </w:r>
    </w:p>
    <w:p w:rsidR="00D44445" w:rsidRPr="00D444BB" w:rsidRDefault="00D44445" w:rsidP="00D44445">
      <w:pPr>
        <w:shd w:val="clear" w:color="auto" w:fill="FFFFFF"/>
        <w:spacing w:after="0" w:line="240" w:lineRule="auto"/>
        <w:rPr>
          <w:color w:val="00B050"/>
        </w:rPr>
      </w:pPr>
      <w:r>
        <w:rPr>
          <w:sz w:val="24"/>
          <w:szCs w:val="24"/>
        </w:rPr>
        <w:t>Дошкольный и младший школьный возраст</w:t>
      </w:r>
    </w:p>
    <w:p w:rsidR="00D44445" w:rsidRDefault="00D44445" w:rsidP="00D44445">
      <w:pPr>
        <w:shd w:val="clear" w:color="auto" w:fill="FFFFFF"/>
        <w:spacing w:after="0" w:line="240" w:lineRule="auto"/>
        <w:rPr>
          <w:sz w:val="24"/>
          <w:szCs w:val="24"/>
        </w:rPr>
      </w:pPr>
      <w:r>
        <w:rPr>
          <w:sz w:val="24"/>
          <w:szCs w:val="24"/>
        </w:rPr>
        <w:t>3 блока по 12 занятий</w:t>
      </w:r>
    </w:p>
    <w:p w:rsidR="00427625" w:rsidRDefault="00427625" w:rsidP="00427625">
      <w:pPr>
        <w:spacing w:after="0"/>
        <w:jc w:val="right"/>
        <w:rPr>
          <w:color w:val="00B050"/>
        </w:rPr>
      </w:pPr>
    </w:p>
    <w:p w:rsidR="00427625" w:rsidRDefault="00427625" w:rsidP="00427625">
      <w:pPr>
        <w:shd w:val="clear" w:color="auto" w:fill="FFFFFF"/>
        <w:spacing w:after="0" w:line="312" w:lineRule="exact"/>
        <w:ind w:right="29"/>
        <w:rPr>
          <w:i/>
          <w:spacing w:val="-12"/>
          <w:sz w:val="32"/>
          <w:szCs w:val="32"/>
        </w:rPr>
      </w:pPr>
    </w:p>
    <w:p w:rsidR="00D44445" w:rsidRDefault="00D44445" w:rsidP="00427625">
      <w:pPr>
        <w:shd w:val="clear" w:color="auto" w:fill="FFFFFF"/>
        <w:spacing w:after="0" w:line="312" w:lineRule="exact"/>
        <w:ind w:right="29"/>
        <w:jc w:val="center"/>
        <w:rPr>
          <w:i/>
          <w:spacing w:val="-12"/>
          <w:sz w:val="32"/>
          <w:szCs w:val="32"/>
        </w:rPr>
      </w:pPr>
    </w:p>
    <w:p w:rsidR="00D44445" w:rsidRDefault="00D44445" w:rsidP="00427625">
      <w:pPr>
        <w:shd w:val="clear" w:color="auto" w:fill="FFFFFF"/>
        <w:spacing w:after="0" w:line="312" w:lineRule="exact"/>
        <w:ind w:right="29"/>
        <w:jc w:val="center"/>
        <w:rPr>
          <w:i/>
          <w:spacing w:val="-12"/>
          <w:sz w:val="32"/>
          <w:szCs w:val="32"/>
        </w:rPr>
      </w:pPr>
    </w:p>
    <w:p w:rsidR="00D44445" w:rsidRDefault="00D44445" w:rsidP="00427625">
      <w:pPr>
        <w:shd w:val="clear" w:color="auto" w:fill="FFFFFF"/>
        <w:spacing w:after="0" w:line="312" w:lineRule="exact"/>
        <w:ind w:right="29"/>
        <w:jc w:val="center"/>
        <w:rPr>
          <w:i/>
          <w:spacing w:val="-12"/>
          <w:sz w:val="32"/>
          <w:szCs w:val="32"/>
        </w:rPr>
      </w:pPr>
    </w:p>
    <w:p w:rsidR="00D44445" w:rsidRDefault="00D44445" w:rsidP="00427625">
      <w:pPr>
        <w:shd w:val="clear" w:color="auto" w:fill="FFFFFF"/>
        <w:spacing w:after="0" w:line="312" w:lineRule="exact"/>
        <w:ind w:right="29"/>
        <w:jc w:val="center"/>
        <w:rPr>
          <w:i/>
          <w:spacing w:val="-12"/>
          <w:sz w:val="32"/>
          <w:szCs w:val="32"/>
        </w:rPr>
      </w:pPr>
    </w:p>
    <w:p w:rsidR="00D44445" w:rsidRDefault="00D44445" w:rsidP="00427625">
      <w:pPr>
        <w:shd w:val="clear" w:color="auto" w:fill="FFFFFF"/>
        <w:spacing w:after="0" w:line="312" w:lineRule="exact"/>
        <w:ind w:right="29"/>
        <w:jc w:val="center"/>
        <w:rPr>
          <w:i/>
          <w:spacing w:val="-12"/>
          <w:sz w:val="32"/>
          <w:szCs w:val="32"/>
        </w:rPr>
      </w:pPr>
    </w:p>
    <w:p w:rsidR="00D44445" w:rsidRDefault="00D44445" w:rsidP="00427625">
      <w:pPr>
        <w:shd w:val="clear" w:color="auto" w:fill="FFFFFF"/>
        <w:spacing w:after="0" w:line="312" w:lineRule="exact"/>
        <w:ind w:right="29"/>
        <w:jc w:val="center"/>
        <w:rPr>
          <w:i/>
          <w:spacing w:val="-12"/>
          <w:sz w:val="32"/>
          <w:szCs w:val="32"/>
        </w:rPr>
      </w:pPr>
    </w:p>
    <w:p w:rsidR="00D44445" w:rsidRDefault="00D44445" w:rsidP="00427625">
      <w:pPr>
        <w:shd w:val="clear" w:color="auto" w:fill="FFFFFF"/>
        <w:spacing w:after="0" w:line="312" w:lineRule="exact"/>
        <w:ind w:right="29"/>
        <w:jc w:val="center"/>
        <w:rPr>
          <w:i/>
          <w:spacing w:val="-12"/>
          <w:sz w:val="32"/>
          <w:szCs w:val="32"/>
        </w:rPr>
      </w:pPr>
    </w:p>
    <w:p w:rsidR="00D44445" w:rsidRDefault="00D44445" w:rsidP="00427625">
      <w:pPr>
        <w:shd w:val="clear" w:color="auto" w:fill="FFFFFF"/>
        <w:spacing w:after="0" w:line="312" w:lineRule="exact"/>
        <w:ind w:right="29"/>
        <w:jc w:val="center"/>
        <w:rPr>
          <w:i/>
          <w:spacing w:val="-12"/>
          <w:sz w:val="32"/>
          <w:szCs w:val="32"/>
        </w:rPr>
      </w:pPr>
    </w:p>
    <w:p w:rsidR="00D44445" w:rsidRDefault="00D44445" w:rsidP="00427625">
      <w:pPr>
        <w:shd w:val="clear" w:color="auto" w:fill="FFFFFF"/>
        <w:spacing w:after="0" w:line="312" w:lineRule="exact"/>
        <w:ind w:right="29"/>
        <w:jc w:val="center"/>
        <w:rPr>
          <w:i/>
          <w:spacing w:val="-12"/>
          <w:sz w:val="32"/>
          <w:szCs w:val="32"/>
        </w:rPr>
      </w:pPr>
    </w:p>
    <w:p w:rsidR="00CA7354" w:rsidRDefault="00CA7354" w:rsidP="00CA7354">
      <w:pPr>
        <w:shd w:val="clear" w:color="auto" w:fill="FFFFFF"/>
        <w:spacing w:after="0" w:line="312" w:lineRule="exact"/>
        <w:ind w:right="43"/>
        <w:jc w:val="center"/>
        <w:rPr>
          <w:b/>
          <w:bCs/>
          <w:i/>
          <w:color w:val="548DD4"/>
          <w:spacing w:val="-14"/>
          <w:sz w:val="32"/>
          <w:szCs w:val="32"/>
          <w:lang w:val="en-US"/>
        </w:rPr>
      </w:pPr>
    </w:p>
    <w:p w:rsidR="0093615F" w:rsidRDefault="0093615F" w:rsidP="00CA7354">
      <w:pPr>
        <w:shd w:val="clear" w:color="auto" w:fill="FFFFFF"/>
        <w:spacing w:after="0" w:line="312" w:lineRule="exact"/>
        <w:ind w:right="43"/>
        <w:jc w:val="center"/>
        <w:rPr>
          <w:b/>
          <w:bCs/>
          <w:i/>
          <w:color w:val="548DD4"/>
          <w:spacing w:val="-14"/>
          <w:sz w:val="32"/>
          <w:szCs w:val="32"/>
          <w:lang w:val="en-US"/>
        </w:rPr>
      </w:pPr>
    </w:p>
    <w:p w:rsidR="0093615F" w:rsidRDefault="0093615F" w:rsidP="00CA7354">
      <w:pPr>
        <w:shd w:val="clear" w:color="auto" w:fill="FFFFFF"/>
        <w:spacing w:after="0" w:line="312" w:lineRule="exact"/>
        <w:ind w:right="43"/>
        <w:jc w:val="center"/>
        <w:rPr>
          <w:b/>
          <w:bCs/>
          <w:i/>
          <w:color w:val="548DD4"/>
          <w:spacing w:val="-14"/>
          <w:sz w:val="32"/>
          <w:szCs w:val="32"/>
          <w:lang w:val="en-US"/>
        </w:rPr>
      </w:pPr>
    </w:p>
    <w:p w:rsidR="0093615F" w:rsidRDefault="0093615F" w:rsidP="00CA7354">
      <w:pPr>
        <w:shd w:val="clear" w:color="auto" w:fill="FFFFFF"/>
        <w:spacing w:after="0" w:line="312" w:lineRule="exact"/>
        <w:ind w:right="43"/>
        <w:jc w:val="center"/>
        <w:rPr>
          <w:b/>
          <w:bCs/>
          <w:i/>
          <w:color w:val="548DD4"/>
          <w:spacing w:val="-14"/>
          <w:sz w:val="32"/>
          <w:szCs w:val="32"/>
          <w:lang w:val="en-US"/>
        </w:rPr>
      </w:pPr>
    </w:p>
    <w:p w:rsidR="0093615F" w:rsidRDefault="0093615F" w:rsidP="00CA7354">
      <w:pPr>
        <w:shd w:val="clear" w:color="auto" w:fill="FFFFFF"/>
        <w:spacing w:after="0" w:line="312" w:lineRule="exact"/>
        <w:ind w:right="43"/>
        <w:jc w:val="center"/>
        <w:rPr>
          <w:b/>
          <w:bCs/>
          <w:i/>
          <w:color w:val="548DD4"/>
          <w:spacing w:val="-14"/>
          <w:sz w:val="32"/>
          <w:szCs w:val="32"/>
          <w:lang w:val="en-US"/>
        </w:rPr>
      </w:pPr>
    </w:p>
    <w:p w:rsidR="0093615F" w:rsidRPr="0093615F" w:rsidRDefault="0093615F" w:rsidP="00CA7354">
      <w:pPr>
        <w:shd w:val="clear" w:color="auto" w:fill="FFFFFF"/>
        <w:spacing w:after="0" w:line="312" w:lineRule="exact"/>
        <w:ind w:right="43"/>
        <w:jc w:val="center"/>
        <w:rPr>
          <w:b/>
          <w:bCs/>
          <w:i/>
          <w:color w:val="548DD4"/>
          <w:spacing w:val="-14"/>
          <w:sz w:val="32"/>
          <w:szCs w:val="32"/>
          <w:lang w:val="en-US"/>
        </w:rPr>
      </w:pPr>
    </w:p>
    <w:p w:rsidR="00CA7354" w:rsidRPr="0093615F" w:rsidRDefault="00CA7354" w:rsidP="00CA7354">
      <w:pPr>
        <w:shd w:val="clear" w:color="auto" w:fill="FFFFFF"/>
        <w:spacing w:line="312" w:lineRule="exact"/>
        <w:ind w:right="43"/>
        <w:jc w:val="center"/>
        <w:rPr>
          <w:b/>
          <w:bCs/>
          <w:i/>
          <w:spacing w:val="-14"/>
          <w:sz w:val="32"/>
          <w:szCs w:val="32"/>
        </w:rPr>
      </w:pPr>
      <w:r w:rsidRPr="0093615F">
        <w:rPr>
          <w:b/>
          <w:bCs/>
          <w:i/>
          <w:spacing w:val="-14"/>
          <w:sz w:val="32"/>
          <w:szCs w:val="32"/>
        </w:rPr>
        <w:t>Пояснительная записка</w:t>
      </w:r>
    </w:p>
    <w:p w:rsidR="00CA7354" w:rsidRPr="0093615F" w:rsidRDefault="00CA7354" w:rsidP="00CA7354">
      <w:pPr>
        <w:shd w:val="clear" w:color="auto" w:fill="FFFFFF" w:themeFill="background1"/>
        <w:spacing w:after="0" w:line="240" w:lineRule="auto"/>
        <w:jc w:val="center"/>
        <w:rPr>
          <w:sz w:val="32"/>
          <w:szCs w:val="32"/>
        </w:rPr>
      </w:pPr>
      <w:r w:rsidRPr="0093615F">
        <w:rPr>
          <w:sz w:val="32"/>
          <w:szCs w:val="32"/>
        </w:rPr>
        <w:t xml:space="preserve">  </w:t>
      </w:r>
      <w:r w:rsidR="003B302A" w:rsidRPr="0093615F">
        <w:rPr>
          <w:sz w:val="32"/>
          <w:szCs w:val="32"/>
        </w:rPr>
        <w:t>к</w:t>
      </w:r>
      <w:r w:rsidRPr="0093615F">
        <w:rPr>
          <w:sz w:val="40"/>
          <w:szCs w:val="40"/>
        </w:rPr>
        <w:t xml:space="preserve"> </w:t>
      </w:r>
      <w:r w:rsidRPr="0093615F">
        <w:rPr>
          <w:sz w:val="32"/>
          <w:szCs w:val="32"/>
        </w:rPr>
        <w:t>экспериментальной программе внеурочной деятельности</w:t>
      </w:r>
    </w:p>
    <w:p w:rsidR="00CA7354" w:rsidRPr="0093615F" w:rsidRDefault="00CA7354" w:rsidP="00CA7354">
      <w:pPr>
        <w:spacing w:after="0" w:line="240" w:lineRule="auto"/>
        <w:jc w:val="center"/>
        <w:rPr>
          <w:sz w:val="40"/>
          <w:szCs w:val="40"/>
        </w:rPr>
      </w:pPr>
      <w:r w:rsidRPr="0093615F">
        <w:rPr>
          <w:sz w:val="40"/>
          <w:szCs w:val="40"/>
        </w:rPr>
        <w:t>«</w:t>
      </w:r>
      <w:r w:rsidR="00D4198F" w:rsidRPr="0093615F">
        <w:rPr>
          <w:sz w:val="40"/>
          <w:szCs w:val="40"/>
        </w:rPr>
        <w:t>В поисках красоты</w:t>
      </w:r>
      <w:r w:rsidRPr="0093615F">
        <w:rPr>
          <w:sz w:val="40"/>
          <w:szCs w:val="40"/>
        </w:rPr>
        <w:t>»</w:t>
      </w:r>
    </w:p>
    <w:p w:rsidR="003B302A" w:rsidRDefault="003B302A" w:rsidP="00CA7354">
      <w:pPr>
        <w:spacing w:after="0" w:line="240" w:lineRule="auto"/>
        <w:jc w:val="center"/>
        <w:rPr>
          <w:color w:val="0F243E"/>
          <w:sz w:val="40"/>
          <w:szCs w:val="40"/>
        </w:rPr>
      </w:pPr>
    </w:p>
    <w:p w:rsidR="00CA7354" w:rsidRDefault="00CA7354" w:rsidP="00CA7354">
      <w:pPr>
        <w:shd w:val="clear" w:color="auto" w:fill="FFFFFF"/>
        <w:spacing w:after="0" w:line="240" w:lineRule="auto"/>
        <w:ind w:left="206"/>
        <w:jc w:val="both"/>
        <w:rPr>
          <w:i/>
          <w:sz w:val="24"/>
          <w:szCs w:val="24"/>
        </w:rPr>
      </w:pPr>
    </w:p>
    <w:p w:rsidR="00CA7354" w:rsidRDefault="00CA7354" w:rsidP="00CA7354">
      <w:pPr>
        <w:shd w:val="clear" w:color="auto" w:fill="FFFFFF"/>
        <w:spacing w:after="0" w:line="240" w:lineRule="auto"/>
        <w:jc w:val="both"/>
        <w:rPr>
          <w:i/>
          <w:sz w:val="24"/>
          <w:szCs w:val="24"/>
        </w:rPr>
      </w:pPr>
      <w:r w:rsidRPr="00373F62">
        <w:rPr>
          <w:i/>
          <w:sz w:val="24"/>
          <w:szCs w:val="24"/>
        </w:rPr>
        <w:t>Срок реализации программы</w:t>
      </w:r>
      <w:r>
        <w:rPr>
          <w:i/>
          <w:sz w:val="24"/>
          <w:szCs w:val="24"/>
        </w:rPr>
        <w:t xml:space="preserve"> 1 год</w:t>
      </w:r>
    </w:p>
    <w:p w:rsidR="00CA7354" w:rsidRPr="00373F62" w:rsidRDefault="00CA7354" w:rsidP="00CA7354">
      <w:pPr>
        <w:shd w:val="clear" w:color="auto" w:fill="FFFFFF"/>
        <w:spacing w:after="0" w:line="240" w:lineRule="auto"/>
        <w:jc w:val="both"/>
        <w:rPr>
          <w:i/>
          <w:sz w:val="24"/>
          <w:szCs w:val="24"/>
        </w:rPr>
      </w:pPr>
      <w:r>
        <w:rPr>
          <w:i/>
          <w:sz w:val="24"/>
          <w:szCs w:val="24"/>
        </w:rPr>
        <w:t>36 занятий в год</w:t>
      </w:r>
      <w:bookmarkStart w:id="0" w:name="_GoBack"/>
      <w:bookmarkEnd w:id="0"/>
    </w:p>
    <w:p w:rsidR="00CA7354" w:rsidRPr="00373F62" w:rsidRDefault="00CA7354" w:rsidP="00CA7354">
      <w:pPr>
        <w:shd w:val="clear" w:color="auto" w:fill="FFFFFF"/>
        <w:spacing w:after="0" w:line="240" w:lineRule="auto"/>
        <w:jc w:val="both"/>
        <w:rPr>
          <w:i/>
          <w:sz w:val="24"/>
          <w:szCs w:val="24"/>
        </w:rPr>
      </w:pPr>
      <w:r w:rsidRPr="00373F62">
        <w:rPr>
          <w:i/>
          <w:sz w:val="24"/>
          <w:szCs w:val="24"/>
        </w:rPr>
        <w:t>Занятия проводятся с детьми малыми подгруппами 5-10 челове</w:t>
      </w:r>
      <w:r>
        <w:rPr>
          <w:i/>
          <w:sz w:val="24"/>
          <w:szCs w:val="24"/>
        </w:rPr>
        <w:t>к, во второй половине дня</w:t>
      </w:r>
    </w:p>
    <w:p w:rsidR="00CA7354" w:rsidRDefault="00CA7354" w:rsidP="00CA7354">
      <w:pPr>
        <w:shd w:val="clear" w:color="auto" w:fill="FFFFFF"/>
        <w:spacing w:after="0" w:line="240" w:lineRule="auto"/>
        <w:jc w:val="both"/>
        <w:rPr>
          <w:i/>
          <w:sz w:val="24"/>
          <w:szCs w:val="24"/>
        </w:rPr>
      </w:pPr>
      <w:r w:rsidRPr="00373F62">
        <w:rPr>
          <w:i/>
          <w:sz w:val="24"/>
          <w:szCs w:val="24"/>
        </w:rPr>
        <w:t xml:space="preserve">Место проведения: ИЗО </w:t>
      </w:r>
      <w:r>
        <w:rPr>
          <w:i/>
          <w:sz w:val="24"/>
          <w:szCs w:val="24"/>
        </w:rPr>
        <w:t>–</w:t>
      </w:r>
      <w:r w:rsidRPr="00373F62">
        <w:rPr>
          <w:i/>
          <w:sz w:val="24"/>
          <w:szCs w:val="24"/>
        </w:rPr>
        <w:t xml:space="preserve"> студия</w:t>
      </w:r>
      <w:r>
        <w:rPr>
          <w:i/>
          <w:sz w:val="24"/>
          <w:szCs w:val="24"/>
        </w:rPr>
        <w:t>, муз</w:t>
      </w:r>
      <w:proofErr w:type="gramStart"/>
      <w:r>
        <w:rPr>
          <w:i/>
          <w:sz w:val="24"/>
          <w:szCs w:val="24"/>
        </w:rPr>
        <w:t>.</w:t>
      </w:r>
      <w:proofErr w:type="gramEnd"/>
      <w:r>
        <w:rPr>
          <w:i/>
          <w:sz w:val="24"/>
          <w:szCs w:val="24"/>
        </w:rPr>
        <w:t xml:space="preserve"> </w:t>
      </w:r>
      <w:proofErr w:type="gramStart"/>
      <w:r>
        <w:rPr>
          <w:i/>
          <w:sz w:val="24"/>
          <w:szCs w:val="24"/>
        </w:rPr>
        <w:t>з</w:t>
      </w:r>
      <w:proofErr w:type="gramEnd"/>
      <w:r>
        <w:rPr>
          <w:i/>
          <w:sz w:val="24"/>
          <w:szCs w:val="24"/>
        </w:rPr>
        <w:t>ал</w:t>
      </w:r>
    </w:p>
    <w:p w:rsidR="003B302A" w:rsidRDefault="003B302A" w:rsidP="00CA7354">
      <w:pPr>
        <w:shd w:val="clear" w:color="auto" w:fill="FFFFFF"/>
        <w:spacing w:after="0" w:line="240" w:lineRule="auto"/>
        <w:jc w:val="both"/>
        <w:rPr>
          <w:i/>
          <w:sz w:val="24"/>
          <w:szCs w:val="24"/>
        </w:rPr>
      </w:pPr>
    </w:p>
    <w:p w:rsidR="00CA7354" w:rsidRDefault="00CA7354" w:rsidP="00CA7354">
      <w:pPr>
        <w:shd w:val="clear" w:color="auto" w:fill="FFFFFF"/>
        <w:spacing w:after="0" w:line="240" w:lineRule="auto"/>
        <w:jc w:val="both"/>
        <w:rPr>
          <w:i/>
          <w:sz w:val="24"/>
          <w:szCs w:val="24"/>
        </w:rPr>
      </w:pPr>
    </w:p>
    <w:p w:rsidR="00CA7354" w:rsidRDefault="00CA7354" w:rsidP="003B302A">
      <w:pPr>
        <w:spacing w:after="0" w:line="360" w:lineRule="auto"/>
        <w:ind w:firstLine="708"/>
        <w:jc w:val="both"/>
      </w:pPr>
      <w:r w:rsidRPr="00427625">
        <w:t>У современных педагогов нет сомнений по поводу эстетического воспитания дошкольников</w:t>
      </w:r>
      <w:r w:rsidR="0080159A">
        <w:t xml:space="preserve"> и младших школьников </w:t>
      </w:r>
      <w:r w:rsidRPr="00427625">
        <w:t xml:space="preserve"> средствами разных видов искусств. Это путь, позволяющий преображать жизнь средствами красоты: по словам </w:t>
      </w:r>
      <w:proofErr w:type="spellStart"/>
      <w:r w:rsidRPr="00427625">
        <w:t>В.А.Сухомлинского</w:t>
      </w:r>
      <w:proofErr w:type="spellEnd"/>
      <w:r w:rsidRPr="00427625">
        <w:t xml:space="preserve"> «Через красивое к </w:t>
      </w:r>
      <w:proofErr w:type="gramStart"/>
      <w:r w:rsidRPr="00427625">
        <w:t>человечному</w:t>
      </w:r>
      <w:proofErr w:type="gramEnd"/>
      <w:r w:rsidRPr="00427625">
        <w:t>»</w:t>
      </w:r>
      <w:r>
        <w:t xml:space="preserve">. </w:t>
      </w:r>
      <w:r w:rsidRPr="00427625">
        <w:t>Необходимо развивать у ребенка дошкольного возраста человеческую способность к постижению прекрасного как основы гармонии жизни и искусства.</w:t>
      </w:r>
      <w:r>
        <w:t xml:space="preserve"> Существующее в художественном образовании, в самом его начале, а в особенности на дошкольном этапе </w:t>
      </w:r>
      <w:proofErr w:type="spellStart"/>
      <w:r>
        <w:t>попредметное</w:t>
      </w:r>
      <w:proofErr w:type="spellEnd"/>
      <w:r>
        <w:t xml:space="preserve">  разделение художественных дисциплин не всегда является наиболее эффективной  и единственно возможной формой художественного развития</w:t>
      </w:r>
      <w:r w:rsidR="003D1AEF">
        <w:t xml:space="preserve"> </w:t>
      </w:r>
      <w:r>
        <w:t xml:space="preserve"> </w:t>
      </w:r>
      <w:r w:rsidR="003D1AEF">
        <w:t xml:space="preserve">и воспитания </w:t>
      </w:r>
      <w:r>
        <w:t xml:space="preserve">детей. Построение начального </w:t>
      </w:r>
      <w:r w:rsidR="003D1AEF">
        <w:t xml:space="preserve">художественного образования исключительно по канонам профессионального, актерского или музыкального воспитания, даже при их некоторой корректировке, может вступать в противоречие с природой художественного развития детей, коренящейся в ее синкретизме. </w:t>
      </w:r>
    </w:p>
    <w:p w:rsidR="003D1AEF" w:rsidRDefault="003D1AEF" w:rsidP="003B302A">
      <w:pPr>
        <w:spacing w:after="0" w:line="360" w:lineRule="auto"/>
        <w:jc w:val="both"/>
      </w:pPr>
      <w:r>
        <w:t>Именно синкретизм творческой деятельности ребенка требует разнообразных методов художественного развития, когда, наряду с действующим арсеналом педагогики, в нее следует привлекать специфически детские формы постижения искусства. Созданию и применению подобных форм в творческом развитии ребенка дошкольного и младшего школьного возраста и будет посвящена данная программа.</w:t>
      </w:r>
    </w:p>
    <w:p w:rsidR="003D1AEF" w:rsidRPr="00CA7354" w:rsidRDefault="003D1AEF" w:rsidP="00CA7354">
      <w:pPr>
        <w:spacing w:after="0" w:line="240" w:lineRule="auto"/>
        <w:jc w:val="both"/>
      </w:pPr>
    </w:p>
    <w:p w:rsidR="00CA7354" w:rsidRDefault="00CA7354">
      <w:pPr>
        <w:rPr>
          <w:i/>
          <w:sz w:val="32"/>
          <w:szCs w:val="32"/>
          <w:u w:val="single"/>
        </w:rPr>
      </w:pPr>
      <w:r>
        <w:rPr>
          <w:i/>
          <w:sz w:val="32"/>
          <w:szCs w:val="32"/>
          <w:u w:val="single"/>
        </w:rPr>
        <w:br w:type="page"/>
      </w:r>
    </w:p>
    <w:p w:rsidR="00427625" w:rsidRDefault="00994216" w:rsidP="00994216">
      <w:pPr>
        <w:jc w:val="both"/>
        <w:rPr>
          <w:i/>
          <w:sz w:val="32"/>
          <w:szCs w:val="32"/>
          <w:u w:val="single"/>
        </w:rPr>
      </w:pPr>
      <w:r w:rsidRPr="00994216">
        <w:rPr>
          <w:i/>
          <w:sz w:val="32"/>
          <w:szCs w:val="32"/>
          <w:u w:val="single"/>
        </w:rPr>
        <w:lastRenderedPageBreak/>
        <w:t>Цели</w:t>
      </w:r>
    </w:p>
    <w:p w:rsidR="005F3FE1" w:rsidRDefault="005F3FE1" w:rsidP="005F3FE1">
      <w:r>
        <w:t xml:space="preserve">- </w:t>
      </w:r>
      <w:r w:rsidRPr="005F3FE1">
        <w:t>формирование ценностных, духовно-нравственных ориентиров в проце</w:t>
      </w:r>
      <w:r w:rsidR="00062F02">
        <w:t>ссе приобщения к русской</w:t>
      </w:r>
      <w:r w:rsidRPr="005F3FE1">
        <w:t xml:space="preserve"> художественной культуре </w:t>
      </w:r>
    </w:p>
    <w:p w:rsidR="005F3FE1" w:rsidRDefault="005F3FE1" w:rsidP="005F3FE1">
      <w:r>
        <w:t xml:space="preserve">- </w:t>
      </w:r>
      <w:r w:rsidRPr="005F3FE1">
        <w:t>развитие способностей к художественному творчеству, самостоятельной практической деятельнос</w:t>
      </w:r>
      <w:r>
        <w:t>ти в конкретных видах искусства</w:t>
      </w:r>
    </w:p>
    <w:p w:rsidR="005F3FE1" w:rsidRDefault="005F3FE1" w:rsidP="005F3FE1">
      <w:r>
        <w:t xml:space="preserve">- </w:t>
      </w:r>
      <w:r w:rsidRPr="005F3FE1">
        <w:t>формирование устойчивого интереса к изобразительному искусству</w:t>
      </w:r>
    </w:p>
    <w:p w:rsidR="005F3FE1" w:rsidRPr="005F3FE1" w:rsidRDefault="005F3FE1" w:rsidP="005F3FE1">
      <w:r>
        <w:t xml:space="preserve">- развитие </w:t>
      </w:r>
      <w:r w:rsidRPr="005F3FE1">
        <w:t>способности воспринимать произведени</w:t>
      </w:r>
      <w:r>
        <w:t>я</w:t>
      </w:r>
      <w:r w:rsidRPr="005F3FE1">
        <w:t xml:space="preserve"> </w:t>
      </w:r>
      <w:r>
        <w:t xml:space="preserve"> </w:t>
      </w:r>
      <w:r w:rsidRPr="005F3FE1">
        <w:t xml:space="preserve">изобразительного, декоративно-прикладного </w:t>
      </w:r>
      <w:r w:rsidR="00062F02">
        <w:t>искусства</w:t>
      </w:r>
    </w:p>
    <w:p w:rsidR="005F3FE1" w:rsidRPr="005F3FE1" w:rsidRDefault="005F3FE1" w:rsidP="005F3FE1">
      <w:r>
        <w:t xml:space="preserve">- </w:t>
      </w:r>
      <w:r w:rsidRPr="005F3FE1">
        <w:t xml:space="preserve">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 </w:t>
      </w:r>
    </w:p>
    <w:p w:rsidR="00427625" w:rsidRPr="00994216" w:rsidRDefault="00427625" w:rsidP="00427625">
      <w:pPr>
        <w:jc w:val="both"/>
        <w:rPr>
          <w:i/>
          <w:sz w:val="32"/>
          <w:szCs w:val="32"/>
          <w:u w:val="single"/>
        </w:rPr>
      </w:pPr>
      <w:r w:rsidRPr="00994216">
        <w:rPr>
          <w:i/>
          <w:sz w:val="32"/>
          <w:szCs w:val="32"/>
          <w:u w:val="single"/>
        </w:rPr>
        <w:t>Задачи</w:t>
      </w:r>
    </w:p>
    <w:p w:rsidR="00427625" w:rsidRPr="00427625" w:rsidRDefault="00427625" w:rsidP="00427625">
      <w:pPr>
        <w:jc w:val="both"/>
      </w:pPr>
      <w:r>
        <w:t>-Р</w:t>
      </w:r>
      <w:r w:rsidRPr="00427625">
        <w:t>азвитие чувственно – эмоционального развития и отзывчивости на явления природы, художественной и музыкальной культуры, литературы</w:t>
      </w:r>
    </w:p>
    <w:p w:rsidR="00427625" w:rsidRPr="00427625" w:rsidRDefault="00427625" w:rsidP="00427625">
      <w:pPr>
        <w:jc w:val="both"/>
      </w:pPr>
      <w:r>
        <w:t>- У</w:t>
      </w:r>
      <w:r w:rsidRPr="00427625">
        <w:t>чить использовать в качестве выразительных средств образных ассоциаций между разными видами искусств</w:t>
      </w:r>
    </w:p>
    <w:p w:rsidR="00427625" w:rsidRPr="00427625" w:rsidRDefault="00427625" w:rsidP="00427625">
      <w:pPr>
        <w:jc w:val="both"/>
      </w:pPr>
      <w:r w:rsidRPr="00427625">
        <w:t>- Приобщение к наследию отечественного искусства, архитектуры</w:t>
      </w:r>
    </w:p>
    <w:p w:rsidR="00427625" w:rsidRPr="00427625" w:rsidRDefault="00427625" w:rsidP="00427625">
      <w:pPr>
        <w:jc w:val="both"/>
      </w:pPr>
      <w:r w:rsidRPr="00427625">
        <w:t xml:space="preserve">- Приобщение к </w:t>
      </w:r>
      <w:r w:rsidR="00062F02">
        <w:t xml:space="preserve">русским </w:t>
      </w:r>
      <w:r w:rsidRPr="00427625">
        <w:t>народным традициям</w:t>
      </w:r>
    </w:p>
    <w:p w:rsidR="00427625" w:rsidRDefault="00062F02" w:rsidP="00427625">
      <w:pPr>
        <w:jc w:val="both"/>
      </w:pPr>
      <w:r>
        <w:t>- Формирование у ребенка культуры</w:t>
      </w:r>
      <w:r w:rsidR="00427625" w:rsidRPr="00427625">
        <w:t xml:space="preserve"> общения через ознакомление с художественными традициями России</w:t>
      </w:r>
    </w:p>
    <w:p w:rsidR="003B302A" w:rsidRDefault="003B302A" w:rsidP="00427625">
      <w:pPr>
        <w:jc w:val="both"/>
        <w:rPr>
          <w:i/>
          <w:sz w:val="32"/>
          <w:szCs w:val="32"/>
          <w:u w:val="single"/>
        </w:rPr>
      </w:pPr>
      <w:r w:rsidRPr="003B302A">
        <w:rPr>
          <w:i/>
          <w:sz w:val="32"/>
          <w:szCs w:val="32"/>
          <w:u w:val="single"/>
        </w:rPr>
        <w:t>Концептуально – дидактические принципы построения материала</w:t>
      </w:r>
    </w:p>
    <w:p w:rsidR="003B302A" w:rsidRDefault="00DD079A" w:rsidP="00DD079A">
      <w:pPr>
        <w:jc w:val="both"/>
      </w:pPr>
      <w:r>
        <w:t>Положение о синкретической</w:t>
      </w:r>
      <w:r w:rsidR="003B302A">
        <w:t xml:space="preserve"> природе детского творчества в раннем возрасте, </w:t>
      </w:r>
      <w:r>
        <w:t xml:space="preserve">рассматривается </w:t>
      </w:r>
      <w:r w:rsidR="003B302A">
        <w:t>как исходн</w:t>
      </w:r>
      <w:r>
        <w:t xml:space="preserve">ая </w:t>
      </w:r>
      <w:r w:rsidR="003B302A">
        <w:t xml:space="preserve"> концептуальн</w:t>
      </w:r>
      <w:r>
        <w:t>ая</w:t>
      </w:r>
      <w:r w:rsidR="003B302A">
        <w:t xml:space="preserve"> точк</w:t>
      </w:r>
      <w:r>
        <w:t>а</w:t>
      </w:r>
      <w:r w:rsidR="003B302A">
        <w:t xml:space="preserve"> при решении главной </w:t>
      </w:r>
      <w:r>
        <w:t xml:space="preserve">задачи программы – целостного развития художественного сознания ребенка во взаимосвязи различных видов его творческой деятельности – изобразительной, пластической и словесно – музыкальной. В ходе рисования, лепки или конструирования ребенок сочиняет, поет, играет разные роли, «одушевляя» свой рисунок – происходит единый интеллектуально – эмоциональный процесс. Важнейшим принципом обучения и образования ребенка, реализуемым в программе является стимулирование его художественного саморазвития. Мы апеллируем к «внутреннему миру» ребенка, при помощи заданий и импровизаций мобилизуя его духовные и творческие резервы и возможности. </w:t>
      </w:r>
    </w:p>
    <w:p w:rsidR="00DD079A" w:rsidRPr="003B302A" w:rsidRDefault="00DD079A" w:rsidP="003B302A">
      <w:pPr>
        <w:spacing w:line="240" w:lineRule="auto"/>
        <w:jc w:val="both"/>
      </w:pPr>
    </w:p>
    <w:p w:rsidR="00427625" w:rsidRPr="00994216" w:rsidRDefault="00427625" w:rsidP="00427625">
      <w:pPr>
        <w:jc w:val="both"/>
        <w:rPr>
          <w:i/>
          <w:sz w:val="32"/>
          <w:szCs w:val="32"/>
          <w:u w:val="single"/>
        </w:rPr>
      </w:pPr>
      <w:r w:rsidRPr="00994216">
        <w:rPr>
          <w:i/>
          <w:sz w:val="32"/>
          <w:szCs w:val="32"/>
          <w:u w:val="single"/>
        </w:rPr>
        <w:lastRenderedPageBreak/>
        <w:t>Содержание и формы художественной деятельности</w:t>
      </w:r>
    </w:p>
    <w:p w:rsidR="00427625" w:rsidRPr="00427625" w:rsidRDefault="00427625" w:rsidP="005F3FE1">
      <w:pPr>
        <w:spacing w:line="240" w:lineRule="auto"/>
        <w:jc w:val="both"/>
      </w:pPr>
      <w:r w:rsidRPr="00427625">
        <w:t>Содержание художественного материала, предусмотренного для чтения, прослушивания и показа детям должно быть разнообразно, отвечает возрасту ребенка. Это известные произведения литературы, живописи, книжной графики, музыки, оперы, балета, декор</w:t>
      </w:r>
      <w:r w:rsidR="00062F02">
        <w:t>ативно – прикладного искусства,</w:t>
      </w:r>
      <w:r w:rsidRPr="00427625">
        <w:t xml:space="preserve"> способствующие формированию у </w:t>
      </w:r>
      <w:r w:rsidR="00062F02">
        <w:t>дошкольников и младших школьников</w:t>
      </w:r>
      <w:r w:rsidRPr="00427625">
        <w:t xml:space="preserve"> эстетического вкуса как одной из составляющих творческой личности. Эстетический принцип </w:t>
      </w:r>
      <w:r w:rsidR="00062F02">
        <w:t>подкрепляется</w:t>
      </w:r>
      <w:r w:rsidRPr="00427625">
        <w:t xml:space="preserve"> с методическим, поэтому </w:t>
      </w:r>
      <w:proofErr w:type="gramStart"/>
      <w:r w:rsidRPr="00427625">
        <w:t>самое</w:t>
      </w:r>
      <w:proofErr w:type="gramEnd"/>
      <w:r w:rsidRPr="00427625">
        <w:t xml:space="preserve"> совершенное в художественном отношении становится наиболее эффективным в учебном смысле.</w:t>
      </w:r>
    </w:p>
    <w:p w:rsidR="00427625" w:rsidRDefault="00427625" w:rsidP="005F3FE1">
      <w:pPr>
        <w:spacing w:after="0" w:line="240" w:lineRule="auto"/>
        <w:jc w:val="both"/>
      </w:pPr>
      <w:r w:rsidRPr="00427625">
        <w:t>Таким образом, эстетическое воспитание, начинающееся с чувства, опирающееся на мыслительную и в дальнейшем на проектную деятельность, является эффективным средством интеллектуального</w:t>
      </w:r>
      <w:r w:rsidR="00062F02">
        <w:t xml:space="preserve"> и художественно - эстетического</w:t>
      </w:r>
      <w:r w:rsidRPr="00427625">
        <w:t xml:space="preserve"> развития, средством формирования духовного мира ребенка.</w:t>
      </w:r>
    </w:p>
    <w:p w:rsidR="00994216" w:rsidRDefault="00994216" w:rsidP="00994216">
      <w:pPr>
        <w:jc w:val="center"/>
        <w:rPr>
          <w:rFonts w:eastAsia="Times New Roman"/>
          <w:i/>
          <w:sz w:val="36"/>
          <w:szCs w:val="36"/>
          <w:u w:val="single"/>
          <w:lang w:eastAsia="ru-RU"/>
        </w:rPr>
      </w:pPr>
      <w:r>
        <w:br w:type="page"/>
      </w:r>
      <w:r w:rsidRPr="00994216">
        <w:rPr>
          <w:rFonts w:eastAsia="Times New Roman"/>
          <w:i/>
          <w:sz w:val="36"/>
          <w:szCs w:val="36"/>
          <w:u w:val="single"/>
          <w:lang w:eastAsia="ru-RU"/>
        </w:rPr>
        <w:lastRenderedPageBreak/>
        <w:t>Учебно – тематический план</w:t>
      </w:r>
    </w:p>
    <w:tbl>
      <w:tblPr>
        <w:tblStyle w:val="a3"/>
        <w:tblW w:w="0" w:type="auto"/>
        <w:tblLook w:val="04A0" w:firstRow="1" w:lastRow="0" w:firstColumn="1" w:lastColumn="0" w:noHBand="0" w:noVBand="1"/>
      </w:tblPr>
      <w:tblGrid>
        <w:gridCol w:w="534"/>
        <w:gridCol w:w="8505"/>
        <w:gridCol w:w="1381"/>
      </w:tblGrid>
      <w:tr w:rsidR="00C0004B" w:rsidTr="00131474">
        <w:tc>
          <w:tcPr>
            <w:tcW w:w="10420" w:type="dxa"/>
            <w:gridSpan w:val="3"/>
          </w:tcPr>
          <w:p w:rsidR="00C0004B" w:rsidRDefault="00C0004B" w:rsidP="00994216">
            <w:pPr>
              <w:rPr>
                <w:b/>
              </w:rPr>
            </w:pPr>
            <w:r>
              <w:rPr>
                <w:b/>
              </w:rPr>
              <w:t>Блок №1 «Было и стало»</w:t>
            </w:r>
          </w:p>
          <w:p w:rsidR="00C0004B" w:rsidRDefault="00C0004B" w:rsidP="00994216">
            <w:pPr>
              <w:rPr>
                <w:b/>
              </w:rPr>
            </w:pPr>
          </w:p>
          <w:p w:rsidR="00C0004B" w:rsidRPr="00D62504" w:rsidRDefault="00C0004B" w:rsidP="00C0004B">
            <w:pPr>
              <w:jc w:val="both"/>
              <w:rPr>
                <w:szCs w:val="28"/>
              </w:rPr>
            </w:pPr>
            <w:r w:rsidRPr="00D62504">
              <w:rPr>
                <w:szCs w:val="28"/>
              </w:rPr>
              <w:t xml:space="preserve">В разделе собраны упражнения и задания, посвященные </w:t>
            </w:r>
            <w:r>
              <w:rPr>
                <w:szCs w:val="28"/>
              </w:rPr>
              <w:t>проблематике видоизменения</w:t>
            </w:r>
            <w:r w:rsidRPr="00D62504">
              <w:rPr>
                <w:szCs w:val="28"/>
              </w:rPr>
              <w:t xml:space="preserve"> цвета и формы на плоскости в сочетании с пластической и словесной интерпретацией. </w:t>
            </w:r>
          </w:p>
          <w:p w:rsidR="00C0004B" w:rsidRPr="00D62504" w:rsidRDefault="00C0004B" w:rsidP="00C0004B">
            <w:pPr>
              <w:jc w:val="both"/>
              <w:rPr>
                <w:szCs w:val="28"/>
              </w:rPr>
            </w:pPr>
            <w:r w:rsidRPr="00D62504">
              <w:rPr>
                <w:szCs w:val="28"/>
              </w:rPr>
              <w:t>Задания нацелены на  развитие концентрации внимания; разработку выразительных способностей в жесте и линии; изображение на плоскости простейшего образа, созданного словесно.</w:t>
            </w:r>
          </w:p>
          <w:p w:rsidR="00C0004B" w:rsidRDefault="00C0004B" w:rsidP="00994216">
            <w:pPr>
              <w:jc w:val="center"/>
              <w:rPr>
                <w:i/>
                <w:u w:val="single"/>
              </w:rPr>
            </w:pPr>
          </w:p>
        </w:tc>
      </w:tr>
      <w:tr w:rsidR="00E84C24" w:rsidTr="00C0004B">
        <w:trPr>
          <w:trHeight w:val="3912"/>
        </w:trPr>
        <w:tc>
          <w:tcPr>
            <w:tcW w:w="534" w:type="dxa"/>
          </w:tcPr>
          <w:p w:rsidR="00E84C24" w:rsidRPr="0056135F" w:rsidRDefault="00E84C24" w:rsidP="0056135F">
            <w:pPr>
              <w:rPr>
                <w:i/>
              </w:rPr>
            </w:pPr>
            <w:r>
              <w:rPr>
                <w:i/>
              </w:rPr>
              <w:t>1</w:t>
            </w:r>
          </w:p>
        </w:tc>
        <w:tc>
          <w:tcPr>
            <w:tcW w:w="8505" w:type="dxa"/>
          </w:tcPr>
          <w:p w:rsidR="00E84C24" w:rsidRDefault="00E84C24" w:rsidP="00EF1723">
            <w:pPr>
              <w:rPr>
                <w:i/>
              </w:rPr>
            </w:pPr>
            <w:r>
              <w:rPr>
                <w:i/>
              </w:rPr>
              <w:t>«</w:t>
            </w:r>
            <w:r w:rsidRPr="00EF1723">
              <w:rPr>
                <w:i/>
              </w:rPr>
              <w:t>Дружные краски</w:t>
            </w:r>
            <w:r>
              <w:rPr>
                <w:i/>
              </w:rPr>
              <w:t>»</w:t>
            </w:r>
          </w:p>
          <w:p w:rsidR="00E84C24" w:rsidRDefault="00E84C24" w:rsidP="00EF1723">
            <w:pPr>
              <w:rPr>
                <w:i/>
              </w:rPr>
            </w:pPr>
          </w:p>
          <w:p w:rsidR="00E84C24" w:rsidRDefault="00E84C24" w:rsidP="00EF1723">
            <w:pPr>
              <w:rPr>
                <w:i/>
              </w:rPr>
            </w:pPr>
            <w:r>
              <w:rPr>
                <w:i/>
              </w:rPr>
              <w:t>На детей одеть шапочки  (медальоны) семи основных цветов. Под музыку краски разбегаются, когда музыка умолкает, краски находят себе пару. Дети должны угадать, какие цвета получаются, если те или иные краски встречаются. Если дети затрудняются с ответом, педагог смешивает эти цвета для показа детям.</w:t>
            </w:r>
          </w:p>
          <w:p w:rsidR="00E84C24" w:rsidRDefault="00E84C24" w:rsidP="00EF1723">
            <w:pPr>
              <w:rPr>
                <w:i/>
              </w:rPr>
            </w:pPr>
            <w:r>
              <w:rPr>
                <w:i/>
              </w:rPr>
              <w:t>Игра повторяется 2-3 раза. Краски находят новых друзей.</w:t>
            </w:r>
          </w:p>
          <w:p w:rsidR="00E84C24" w:rsidRPr="00AF0193" w:rsidRDefault="00E84C24" w:rsidP="00994216">
            <w:pPr>
              <w:rPr>
                <w:i/>
              </w:rPr>
            </w:pPr>
            <w:r>
              <w:rPr>
                <w:i/>
              </w:rPr>
              <w:t xml:space="preserve">Объяснить детям, что в природе все цвета переходят в белый цвет. Белый цвет состоит из всех цветов радуги. Показать конус с цветовым волчком. </w:t>
            </w:r>
          </w:p>
        </w:tc>
        <w:tc>
          <w:tcPr>
            <w:tcW w:w="1381" w:type="dxa"/>
            <w:vMerge w:val="restart"/>
          </w:tcPr>
          <w:p w:rsidR="00E84C24" w:rsidRDefault="00E84C24" w:rsidP="00994216">
            <w:pPr>
              <w:jc w:val="center"/>
              <w:rPr>
                <w:i/>
                <w:u w:val="single"/>
              </w:rPr>
            </w:pPr>
          </w:p>
          <w:p w:rsidR="00E84C24" w:rsidRDefault="00E84C24" w:rsidP="00994216">
            <w:pPr>
              <w:jc w:val="center"/>
              <w:rPr>
                <w:i/>
                <w:u w:val="single"/>
              </w:rPr>
            </w:pPr>
          </w:p>
          <w:p w:rsidR="00E84C24" w:rsidRDefault="00E84C24" w:rsidP="00994216">
            <w:pPr>
              <w:jc w:val="center"/>
              <w:rPr>
                <w:i/>
                <w:u w:val="single"/>
              </w:rPr>
            </w:pPr>
          </w:p>
          <w:p w:rsidR="00E84C24" w:rsidRDefault="00E84C24" w:rsidP="00994216">
            <w:pPr>
              <w:jc w:val="center"/>
              <w:rPr>
                <w:i/>
                <w:u w:val="single"/>
              </w:rPr>
            </w:pPr>
          </w:p>
          <w:p w:rsidR="00E84C24" w:rsidRDefault="00E84C24" w:rsidP="00994216">
            <w:pPr>
              <w:jc w:val="center"/>
              <w:rPr>
                <w:i/>
                <w:u w:val="single"/>
              </w:rPr>
            </w:pPr>
          </w:p>
          <w:p w:rsidR="00E84C24" w:rsidRDefault="00E84C24" w:rsidP="00994216">
            <w:pPr>
              <w:jc w:val="center"/>
              <w:rPr>
                <w:i/>
                <w:u w:val="single"/>
              </w:rPr>
            </w:pPr>
          </w:p>
          <w:p w:rsidR="00E84C24" w:rsidRDefault="00E84C24" w:rsidP="00994216">
            <w:pPr>
              <w:jc w:val="center"/>
              <w:rPr>
                <w:i/>
                <w:u w:val="single"/>
              </w:rPr>
            </w:pPr>
          </w:p>
          <w:p w:rsidR="00E84C24" w:rsidRDefault="00E84C24" w:rsidP="00994216">
            <w:pPr>
              <w:jc w:val="center"/>
              <w:rPr>
                <w:i/>
                <w:u w:val="single"/>
              </w:rPr>
            </w:pPr>
          </w:p>
          <w:p w:rsidR="00E84C24" w:rsidRDefault="00E84C24" w:rsidP="00994216">
            <w:pPr>
              <w:jc w:val="center"/>
              <w:rPr>
                <w:i/>
                <w:u w:val="single"/>
              </w:rPr>
            </w:pPr>
          </w:p>
          <w:p w:rsidR="00E84C24" w:rsidRDefault="00E84C24" w:rsidP="00994216">
            <w:pPr>
              <w:jc w:val="center"/>
              <w:rPr>
                <w:i/>
                <w:u w:val="single"/>
              </w:rPr>
            </w:pPr>
          </w:p>
          <w:p w:rsidR="00E84C24" w:rsidRDefault="00E84C24" w:rsidP="00994216">
            <w:pPr>
              <w:jc w:val="center"/>
              <w:rPr>
                <w:i/>
                <w:u w:val="single"/>
              </w:rPr>
            </w:pPr>
          </w:p>
          <w:p w:rsidR="00E84C24" w:rsidRDefault="00E84C24" w:rsidP="00994216">
            <w:pPr>
              <w:jc w:val="center"/>
              <w:rPr>
                <w:i/>
                <w:u w:val="single"/>
              </w:rPr>
            </w:pPr>
          </w:p>
          <w:p w:rsidR="00E84C24" w:rsidRDefault="00E84C24" w:rsidP="00994216">
            <w:pPr>
              <w:jc w:val="center"/>
              <w:rPr>
                <w:i/>
                <w:u w:val="single"/>
              </w:rPr>
            </w:pPr>
          </w:p>
          <w:p w:rsidR="00E84C24" w:rsidRDefault="00E84C24" w:rsidP="00994216">
            <w:pPr>
              <w:jc w:val="center"/>
              <w:rPr>
                <w:i/>
                <w:u w:val="single"/>
              </w:rPr>
            </w:pPr>
          </w:p>
          <w:p w:rsidR="00E84C24" w:rsidRDefault="00E84C24" w:rsidP="00994216">
            <w:pPr>
              <w:jc w:val="center"/>
              <w:rPr>
                <w:i/>
                <w:u w:val="single"/>
              </w:rPr>
            </w:pPr>
          </w:p>
          <w:p w:rsidR="00E84C24" w:rsidRDefault="00E84C24" w:rsidP="00994216">
            <w:pPr>
              <w:jc w:val="center"/>
              <w:rPr>
                <w:i/>
                <w:u w:val="single"/>
              </w:rPr>
            </w:pPr>
          </w:p>
          <w:p w:rsidR="00E84C24" w:rsidRDefault="00E84C24" w:rsidP="00994216">
            <w:pPr>
              <w:jc w:val="center"/>
              <w:rPr>
                <w:i/>
                <w:u w:val="single"/>
              </w:rPr>
            </w:pPr>
          </w:p>
          <w:p w:rsidR="00E84C24" w:rsidRDefault="00E84C24" w:rsidP="00994216">
            <w:pPr>
              <w:jc w:val="center"/>
              <w:rPr>
                <w:i/>
                <w:u w:val="single"/>
              </w:rPr>
            </w:pPr>
          </w:p>
          <w:p w:rsidR="00E84C24" w:rsidRDefault="00E84C24" w:rsidP="00994216">
            <w:pPr>
              <w:jc w:val="center"/>
              <w:rPr>
                <w:i/>
                <w:u w:val="single"/>
              </w:rPr>
            </w:pPr>
          </w:p>
          <w:p w:rsidR="00E84C24" w:rsidRDefault="00E84C24" w:rsidP="00994216">
            <w:pPr>
              <w:jc w:val="center"/>
              <w:rPr>
                <w:i/>
                <w:u w:val="single"/>
              </w:rPr>
            </w:pPr>
          </w:p>
          <w:p w:rsidR="00E84C24" w:rsidRDefault="00E84C24" w:rsidP="00994216">
            <w:pPr>
              <w:jc w:val="center"/>
              <w:rPr>
                <w:i/>
                <w:u w:val="single"/>
              </w:rPr>
            </w:pPr>
          </w:p>
          <w:p w:rsidR="00E84C24" w:rsidRDefault="00E84C24" w:rsidP="00994216">
            <w:pPr>
              <w:jc w:val="center"/>
              <w:rPr>
                <w:i/>
                <w:u w:val="single"/>
              </w:rPr>
            </w:pPr>
          </w:p>
          <w:p w:rsidR="00E84C24" w:rsidRDefault="00E84C24" w:rsidP="00994216">
            <w:pPr>
              <w:jc w:val="center"/>
              <w:rPr>
                <w:i/>
                <w:u w:val="single"/>
              </w:rPr>
            </w:pPr>
          </w:p>
          <w:p w:rsidR="00E84C24" w:rsidRDefault="00E84C24" w:rsidP="00994216">
            <w:pPr>
              <w:jc w:val="center"/>
              <w:rPr>
                <w:i/>
                <w:u w:val="single"/>
              </w:rPr>
            </w:pPr>
          </w:p>
          <w:p w:rsidR="00E84C24" w:rsidRDefault="00E84C24" w:rsidP="00994216">
            <w:pPr>
              <w:jc w:val="center"/>
              <w:rPr>
                <w:i/>
                <w:u w:val="single"/>
              </w:rPr>
            </w:pPr>
          </w:p>
          <w:p w:rsidR="00E84C24" w:rsidRDefault="00E84C24" w:rsidP="00994216">
            <w:pPr>
              <w:jc w:val="center"/>
              <w:rPr>
                <w:i/>
                <w:u w:val="single"/>
              </w:rPr>
            </w:pPr>
          </w:p>
          <w:p w:rsidR="00E84C24" w:rsidRDefault="00E84C24" w:rsidP="00994216">
            <w:pPr>
              <w:jc w:val="center"/>
              <w:rPr>
                <w:i/>
                <w:u w:val="single"/>
              </w:rPr>
            </w:pPr>
          </w:p>
          <w:p w:rsidR="00E84C24" w:rsidRDefault="00E84C24" w:rsidP="00994216">
            <w:pPr>
              <w:jc w:val="center"/>
              <w:rPr>
                <w:i/>
                <w:u w:val="single"/>
              </w:rPr>
            </w:pPr>
          </w:p>
          <w:p w:rsidR="00E84C24" w:rsidRDefault="00E84C24" w:rsidP="00994216">
            <w:pPr>
              <w:jc w:val="center"/>
              <w:rPr>
                <w:i/>
                <w:u w:val="single"/>
              </w:rPr>
            </w:pPr>
          </w:p>
          <w:p w:rsidR="00E84C24" w:rsidRDefault="00E84C24" w:rsidP="00994216">
            <w:pPr>
              <w:jc w:val="center"/>
              <w:rPr>
                <w:i/>
                <w:u w:val="single"/>
              </w:rPr>
            </w:pPr>
          </w:p>
          <w:p w:rsidR="00E84C24" w:rsidRDefault="00E84C24" w:rsidP="00994216">
            <w:pPr>
              <w:jc w:val="center"/>
              <w:rPr>
                <w:i/>
                <w:u w:val="single"/>
              </w:rPr>
            </w:pPr>
          </w:p>
          <w:p w:rsidR="00E84C24" w:rsidRDefault="00E84C24" w:rsidP="00994216">
            <w:pPr>
              <w:jc w:val="center"/>
              <w:rPr>
                <w:i/>
                <w:u w:val="single"/>
              </w:rPr>
            </w:pPr>
          </w:p>
          <w:p w:rsidR="00E84C24" w:rsidRDefault="00E84C24" w:rsidP="00994216">
            <w:pPr>
              <w:jc w:val="center"/>
              <w:rPr>
                <w:i/>
                <w:u w:val="single"/>
              </w:rPr>
            </w:pPr>
          </w:p>
          <w:p w:rsidR="00E84C24" w:rsidRPr="00AF0193" w:rsidRDefault="00E84C24" w:rsidP="00C23B36">
            <w:pPr>
              <w:jc w:val="center"/>
            </w:pPr>
          </w:p>
        </w:tc>
      </w:tr>
      <w:tr w:rsidR="00E84C24" w:rsidTr="00C0004B">
        <w:trPr>
          <w:trHeight w:val="3225"/>
        </w:trPr>
        <w:tc>
          <w:tcPr>
            <w:tcW w:w="534" w:type="dxa"/>
          </w:tcPr>
          <w:p w:rsidR="00E84C24" w:rsidRDefault="00E84C24" w:rsidP="0056135F">
            <w:pPr>
              <w:rPr>
                <w:i/>
              </w:rPr>
            </w:pPr>
            <w:r>
              <w:rPr>
                <w:i/>
              </w:rPr>
              <w:t>2</w:t>
            </w:r>
          </w:p>
        </w:tc>
        <w:tc>
          <w:tcPr>
            <w:tcW w:w="8505" w:type="dxa"/>
          </w:tcPr>
          <w:p w:rsidR="00E84C24" w:rsidRDefault="00E84C24" w:rsidP="00786371">
            <w:pPr>
              <w:rPr>
                <w:i/>
              </w:rPr>
            </w:pPr>
            <w:r>
              <w:rPr>
                <w:i/>
              </w:rPr>
              <w:t>«</w:t>
            </w:r>
            <w:r w:rsidRPr="00EF1723">
              <w:rPr>
                <w:i/>
              </w:rPr>
              <w:t>Дружные краски</w:t>
            </w:r>
            <w:r>
              <w:rPr>
                <w:i/>
              </w:rPr>
              <w:t>, 2»</w:t>
            </w:r>
          </w:p>
          <w:p w:rsidR="00E84C24" w:rsidRDefault="00E84C24" w:rsidP="00EF1723">
            <w:pPr>
              <w:rPr>
                <w:i/>
              </w:rPr>
            </w:pPr>
          </w:p>
          <w:p w:rsidR="00E84C24" w:rsidRDefault="00E84C24" w:rsidP="00786371">
            <w:pPr>
              <w:rPr>
                <w:i/>
              </w:rPr>
            </w:pPr>
            <w:r>
              <w:rPr>
                <w:i/>
              </w:rPr>
              <w:t>На детей одеть шапочки  (медальоны) всех цветов, которые получились в результате первой игры. Под музыку краски разбегаются, когда музыка умолкает, краски находят себе пару. Дети угадывают, какие цвета получаются, если те или иные краски встречаются. Для проверки правильного ответа, педагог смешивает эти цвета для показа детям.</w:t>
            </w:r>
          </w:p>
          <w:p w:rsidR="00E84C24" w:rsidRDefault="00E84C24" w:rsidP="00786371">
            <w:pPr>
              <w:rPr>
                <w:i/>
              </w:rPr>
            </w:pPr>
            <w:r>
              <w:rPr>
                <w:i/>
              </w:rPr>
              <w:t>Игра повторяется 2-3 раза. Краски находят новых друзей.</w:t>
            </w:r>
          </w:p>
          <w:p w:rsidR="00E84C24" w:rsidRDefault="00E84C24" w:rsidP="00786371">
            <w:pPr>
              <w:rPr>
                <w:i/>
              </w:rPr>
            </w:pPr>
            <w:r>
              <w:rPr>
                <w:i/>
              </w:rPr>
              <w:t>Познакомить детей с цветовым кругом.</w:t>
            </w:r>
          </w:p>
        </w:tc>
        <w:tc>
          <w:tcPr>
            <w:tcW w:w="1381" w:type="dxa"/>
            <w:vMerge/>
          </w:tcPr>
          <w:p w:rsidR="00E84C24" w:rsidRDefault="00E84C24" w:rsidP="00994216">
            <w:pPr>
              <w:jc w:val="center"/>
              <w:rPr>
                <w:i/>
                <w:u w:val="single"/>
              </w:rPr>
            </w:pPr>
          </w:p>
        </w:tc>
      </w:tr>
      <w:tr w:rsidR="00E84C24" w:rsidTr="0084169D">
        <w:trPr>
          <w:trHeight w:val="2955"/>
        </w:trPr>
        <w:tc>
          <w:tcPr>
            <w:tcW w:w="534" w:type="dxa"/>
          </w:tcPr>
          <w:p w:rsidR="00E84C24" w:rsidRDefault="00E84C24" w:rsidP="0056135F">
            <w:pPr>
              <w:rPr>
                <w:i/>
              </w:rPr>
            </w:pPr>
            <w:r>
              <w:rPr>
                <w:i/>
              </w:rPr>
              <w:t>3</w:t>
            </w:r>
          </w:p>
        </w:tc>
        <w:tc>
          <w:tcPr>
            <w:tcW w:w="8505" w:type="dxa"/>
          </w:tcPr>
          <w:p w:rsidR="00E84C24" w:rsidRDefault="00E84C24" w:rsidP="00786371">
            <w:pPr>
              <w:rPr>
                <w:i/>
              </w:rPr>
            </w:pPr>
            <w:r>
              <w:rPr>
                <w:i/>
              </w:rPr>
              <w:t>Эксперимент (опыт) «</w:t>
            </w:r>
            <w:proofErr w:type="gramStart"/>
            <w:r>
              <w:rPr>
                <w:i/>
              </w:rPr>
              <w:t>Светлое</w:t>
            </w:r>
            <w:proofErr w:type="gramEnd"/>
            <w:r>
              <w:rPr>
                <w:i/>
              </w:rPr>
              <w:t xml:space="preserve"> и темное»</w:t>
            </w:r>
          </w:p>
          <w:p w:rsidR="00E84C24" w:rsidRPr="00C0004B" w:rsidRDefault="00E84C24" w:rsidP="00786371">
            <w:pPr>
              <w:rPr>
                <w:i/>
                <w:sz w:val="16"/>
                <w:szCs w:val="16"/>
              </w:rPr>
            </w:pPr>
          </w:p>
          <w:p w:rsidR="00E84C24" w:rsidRDefault="00E84C24" w:rsidP="00786371">
            <w:pPr>
              <w:rPr>
                <w:i/>
              </w:rPr>
            </w:pPr>
            <w:r>
              <w:rPr>
                <w:i/>
              </w:rPr>
              <w:t xml:space="preserve">Педагог предлагает детям провести опыт с черной и белой красками. На столе семь блюдец с белой краской (одинаковое количество). </w:t>
            </w:r>
            <w:r w:rsidR="00800A72">
              <w:rPr>
                <w:i/>
              </w:rPr>
              <w:t>Педагог,</w:t>
            </w:r>
            <w:r>
              <w:rPr>
                <w:i/>
              </w:rPr>
              <w:t xml:space="preserve"> постепенно увеличивая или уменьшая, в каждое блюдце добавляет черную краску. Тем самым, получая разный тон от </w:t>
            </w:r>
            <w:proofErr w:type="gramStart"/>
            <w:r>
              <w:rPr>
                <w:i/>
              </w:rPr>
              <w:t>светлого</w:t>
            </w:r>
            <w:proofErr w:type="gramEnd"/>
            <w:r>
              <w:rPr>
                <w:i/>
              </w:rPr>
              <w:t xml:space="preserve"> к темному или наоборот. </w:t>
            </w:r>
          </w:p>
          <w:p w:rsidR="00E84C24" w:rsidRDefault="00E84C24" w:rsidP="00786371">
            <w:pPr>
              <w:rPr>
                <w:i/>
              </w:rPr>
            </w:pPr>
            <w:r>
              <w:rPr>
                <w:i/>
              </w:rPr>
              <w:t>Педагог знакомит детей с тоном.</w:t>
            </w:r>
          </w:p>
          <w:p w:rsidR="00E84C24" w:rsidRDefault="00E84C24" w:rsidP="00786371">
            <w:pPr>
              <w:rPr>
                <w:i/>
              </w:rPr>
            </w:pPr>
          </w:p>
          <w:p w:rsidR="00E84C24" w:rsidRDefault="00E84C24" w:rsidP="00786371">
            <w:pPr>
              <w:rPr>
                <w:i/>
              </w:rPr>
            </w:pPr>
            <w:r>
              <w:rPr>
                <w:i/>
              </w:rPr>
              <w:t xml:space="preserve">Игра «Котята» </w:t>
            </w:r>
          </w:p>
          <w:p w:rsidR="00E84C24" w:rsidRPr="005F335E" w:rsidRDefault="00E84C24" w:rsidP="00786371">
            <w:pPr>
              <w:rPr>
                <w:i/>
              </w:rPr>
            </w:pPr>
            <w:r>
              <w:rPr>
                <w:i/>
              </w:rPr>
              <w:t xml:space="preserve">У белой кошки муж черный кот. У них родились котята. Детям раздать силуэты котят, они самостоятельно подбирают тон своему котенку (от </w:t>
            </w:r>
            <w:proofErr w:type="gramStart"/>
            <w:r>
              <w:rPr>
                <w:i/>
              </w:rPr>
              <w:t>темно-серого</w:t>
            </w:r>
            <w:proofErr w:type="gramEnd"/>
            <w:r>
              <w:rPr>
                <w:i/>
              </w:rPr>
              <w:t xml:space="preserve"> до светло-серого, однотонные с пятнами)</w:t>
            </w:r>
          </w:p>
          <w:p w:rsidR="0084169D" w:rsidRDefault="0084169D" w:rsidP="0084169D">
            <w:pPr>
              <w:rPr>
                <w:i/>
              </w:rPr>
            </w:pPr>
            <w:r w:rsidRPr="00645B69">
              <w:rPr>
                <w:i/>
              </w:rPr>
              <w:lastRenderedPageBreak/>
              <w:t>Кувыркаются на крыше</w:t>
            </w:r>
            <w:r w:rsidRPr="00645B69">
              <w:rPr>
                <w:i/>
              </w:rPr>
              <w:br/>
            </w:r>
            <w:r>
              <w:rPr>
                <w:i/>
              </w:rPr>
              <w:t xml:space="preserve">очень разные  </w:t>
            </w:r>
            <w:r w:rsidRPr="00645B69">
              <w:rPr>
                <w:i/>
              </w:rPr>
              <w:t>котята:</w:t>
            </w:r>
            <w:r w:rsidRPr="00645B69">
              <w:rPr>
                <w:i/>
              </w:rPr>
              <w:br/>
            </w:r>
            <w:r>
              <w:rPr>
                <w:i/>
              </w:rPr>
              <w:t>Чёрно-</w:t>
            </w:r>
            <w:r w:rsidRPr="00645B69">
              <w:rPr>
                <w:i/>
              </w:rPr>
              <w:t xml:space="preserve">белый, </w:t>
            </w:r>
            <w:r>
              <w:rPr>
                <w:i/>
              </w:rPr>
              <w:t>просто серый,</w:t>
            </w:r>
          </w:p>
          <w:p w:rsidR="0084169D" w:rsidRDefault="0084169D" w:rsidP="0084169D">
            <w:pPr>
              <w:rPr>
                <w:i/>
              </w:rPr>
            </w:pPr>
            <w:r>
              <w:rPr>
                <w:i/>
              </w:rPr>
              <w:t xml:space="preserve">Бело – черно - </w:t>
            </w:r>
            <w:r w:rsidRPr="00645B69">
              <w:rPr>
                <w:i/>
              </w:rPr>
              <w:t>полосатый. </w:t>
            </w:r>
          </w:p>
          <w:p w:rsidR="0084169D" w:rsidRPr="0084169D" w:rsidRDefault="0084169D" w:rsidP="00786371">
            <w:pPr>
              <w:rPr>
                <w:i/>
              </w:rPr>
            </w:pPr>
            <w:r w:rsidRPr="00645B69">
              <w:rPr>
                <w:i/>
              </w:rPr>
              <w:t>Даже маленьких котят</w:t>
            </w:r>
            <w:r w:rsidRPr="00645B69">
              <w:rPr>
                <w:i/>
              </w:rPr>
              <w:br/>
              <w:t>Мамы красить не хотят</w:t>
            </w:r>
            <w:r w:rsidRPr="00645B69">
              <w:rPr>
                <w:i/>
              </w:rPr>
              <w:br/>
              <w:t>Одинаково!</w:t>
            </w:r>
            <w:r w:rsidRPr="00645B69">
              <w:rPr>
                <w:i/>
              </w:rPr>
              <w:br/>
              <w:t>Что за радость, если детки</w:t>
            </w:r>
            <w:proofErr w:type="gramStart"/>
            <w:r w:rsidRPr="00645B69">
              <w:rPr>
                <w:i/>
              </w:rPr>
              <w:br/>
              <w:t>Б</w:t>
            </w:r>
            <w:proofErr w:type="gramEnd"/>
            <w:r w:rsidRPr="00645B69">
              <w:rPr>
                <w:i/>
              </w:rPr>
              <w:t>удут все - одной расцветки? </w:t>
            </w:r>
          </w:p>
        </w:tc>
        <w:tc>
          <w:tcPr>
            <w:tcW w:w="1381" w:type="dxa"/>
            <w:vMerge/>
          </w:tcPr>
          <w:p w:rsidR="00E84C24" w:rsidRDefault="00E84C24" w:rsidP="00994216">
            <w:pPr>
              <w:jc w:val="center"/>
              <w:rPr>
                <w:i/>
                <w:u w:val="single"/>
              </w:rPr>
            </w:pPr>
          </w:p>
        </w:tc>
      </w:tr>
      <w:tr w:rsidR="00E84C24" w:rsidTr="00C0004B">
        <w:trPr>
          <w:trHeight w:val="2530"/>
        </w:trPr>
        <w:tc>
          <w:tcPr>
            <w:tcW w:w="534" w:type="dxa"/>
          </w:tcPr>
          <w:p w:rsidR="00E84C24" w:rsidRDefault="00C0004B" w:rsidP="0056135F">
            <w:pPr>
              <w:rPr>
                <w:i/>
              </w:rPr>
            </w:pPr>
            <w:r>
              <w:lastRenderedPageBreak/>
              <w:br w:type="page"/>
            </w:r>
            <w:r w:rsidR="00E84C24">
              <w:rPr>
                <w:i/>
              </w:rPr>
              <w:t>4</w:t>
            </w:r>
          </w:p>
        </w:tc>
        <w:tc>
          <w:tcPr>
            <w:tcW w:w="8505" w:type="dxa"/>
          </w:tcPr>
          <w:p w:rsidR="00E84C24" w:rsidRDefault="00E84C24" w:rsidP="00786371">
            <w:pPr>
              <w:rPr>
                <w:i/>
              </w:rPr>
            </w:pPr>
            <w:r>
              <w:rPr>
                <w:i/>
              </w:rPr>
              <w:t>«Белая фея встречается с радугой»</w:t>
            </w:r>
          </w:p>
          <w:p w:rsidR="00E84C24" w:rsidRDefault="00E84C24" w:rsidP="00786371">
            <w:pPr>
              <w:rPr>
                <w:i/>
              </w:rPr>
            </w:pPr>
          </w:p>
          <w:p w:rsidR="00E84C24" w:rsidRDefault="00E84C24" w:rsidP="00786371">
            <w:pPr>
              <w:rPr>
                <w:i/>
              </w:rPr>
            </w:pPr>
            <w:r>
              <w:rPr>
                <w:i/>
              </w:rPr>
              <w:t>Педагог предлагает провести опыт. На столе стоят семь блюдец с семью цветами радуги. В каждое блюдце добавляется белая краска. Что получилось?</w:t>
            </w:r>
          </w:p>
          <w:p w:rsidR="00E84C24" w:rsidRDefault="00E84C24" w:rsidP="00786371">
            <w:pPr>
              <w:rPr>
                <w:i/>
              </w:rPr>
            </w:pPr>
            <w:r>
              <w:rPr>
                <w:i/>
              </w:rPr>
              <w:t>В процессе опыта дети узнают</w:t>
            </w:r>
            <w:r w:rsidR="00622AF7">
              <w:rPr>
                <w:i/>
              </w:rPr>
              <w:t>,</w:t>
            </w:r>
            <w:r>
              <w:rPr>
                <w:i/>
              </w:rPr>
              <w:t xml:space="preserve"> как получить нежные цвета.</w:t>
            </w:r>
          </w:p>
          <w:p w:rsidR="00E84C24" w:rsidRDefault="00E84C24" w:rsidP="00786371">
            <w:pPr>
              <w:rPr>
                <w:i/>
              </w:rPr>
            </w:pPr>
            <w:r>
              <w:rPr>
                <w:i/>
              </w:rPr>
              <w:t xml:space="preserve">Под музыку </w:t>
            </w:r>
            <w:proofErr w:type="spellStart"/>
            <w:r>
              <w:rPr>
                <w:i/>
              </w:rPr>
              <w:t>П.И.Чайковского</w:t>
            </w:r>
            <w:proofErr w:type="spellEnd"/>
            <w:r>
              <w:rPr>
                <w:i/>
              </w:rPr>
              <w:t xml:space="preserve"> «Вальс цветов» дети могут потанцевать с цветами. </w:t>
            </w:r>
          </w:p>
        </w:tc>
        <w:tc>
          <w:tcPr>
            <w:tcW w:w="1381" w:type="dxa"/>
            <w:vMerge w:val="restart"/>
          </w:tcPr>
          <w:p w:rsidR="00E84C24" w:rsidRDefault="00E84C24" w:rsidP="00994216">
            <w:pPr>
              <w:jc w:val="center"/>
              <w:rPr>
                <w:i/>
                <w:u w:val="single"/>
              </w:rPr>
            </w:pPr>
          </w:p>
        </w:tc>
      </w:tr>
      <w:tr w:rsidR="00E84C24" w:rsidTr="00786371">
        <w:trPr>
          <w:trHeight w:val="4060"/>
        </w:trPr>
        <w:tc>
          <w:tcPr>
            <w:tcW w:w="534" w:type="dxa"/>
          </w:tcPr>
          <w:p w:rsidR="00E84C24" w:rsidRDefault="00E84C24" w:rsidP="0056135F">
            <w:pPr>
              <w:rPr>
                <w:i/>
              </w:rPr>
            </w:pPr>
            <w:r>
              <w:rPr>
                <w:i/>
              </w:rPr>
              <w:t>5</w:t>
            </w:r>
          </w:p>
        </w:tc>
        <w:tc>
          <w:tcPr>
            <w:tcW w:w="8505" w:type="dxa"/>
          </w:tcPr>
          <w:p w:rsidR="00E84C24" w:rsidRDefault="00E84C24" w:rsidP="00786371">
            <w:pPr>
              <w:rPr>
                <w:i/>
              </w:rPr>
            </w:pPr>
            <w:r>
              <w:rPr>
                <w:i/>
              </w:rPr>
              <w:t>«Теплые и холодные цвета, радость и грусть»</w:t>
            </w:r>
          </w:p>
          <w:p w:rsidR="00E84C24" w:rsidRDefault="00E84C24" w:rsidP="00786371">
            <w:pPr>
              <w:rPr>
                <w:i/>
              </w:rPr>
            </w:pPr>
          </w:p>
          <w:p w:rsidR="00E84C24" w:rsidRDefault="00E84C24" w:rsidP="00786371">
            <w:pPr>
              <w:rPr>
                <w:i/>
              </w:rPr>
            </w:pPr>
            <w:r>
              <w:rPr>
                <w:i/>
              </w:rPr>
              <w:t>Рассмотреть с детьми репродукции</w:t>
            </w:r>
            <w:r w:rsidRPr="004D3ADD">
              <w:rPr>
                <w:i/>
              </w:rPr>
              <w:t xml:space="preserve"> </w:t>
            </w:r>
            <w:r>
              <w:rPr>
                <w:i/>
              </w:rPr>
              <w:t xml:space="preserve">картин М. Врубеля «Царевна-Лебедь» - холодный колорит и А. </w:t>
            </w:r>
            <w:proofErr w:type="spellStart"/>
            <w:r>
              <w:rPr>
                <w:i/>
              </w:rPr>
              <w:t>Аргунова</w:t>
            </w:r>
            <w:proofErr w:type="spellEnd"/>
            <w:r>
              <w:rPr>
                <w:i/>
              </w:rPr>
              <w:t xml:space="preserve">  «Портрет неизвестной в русском костюме» - теплый колорит.</w:t>
            </w:r>
          </w:p>
          <w:p w:rsidR="00E84C24" w:rsidRDefault="00E84C24" w:rsidP="00786371">
            <w:pPr>
              <w:rPr>
                <w:i/>
              </w:rPr>
            </w:pPr>
            <w:r>
              <w:rPr>
                <w:i/>
              </w:rPr>
              <w:t xml:space="preserve">Предложить детям послушать музыку </w:t>
            </w:r>
            <w:proofErr w:type="spellStart"/>
            <w:r>
              <w:rPr>
                <w:i/>
              </w:rPr>
              <w:t>П.Чайковского</w:t>
            </w:r>
            <w:proofErr w:type="spellEnd"/>
            <w:r>
              <w:rPr>
                <w:i/>
              </w:rPr>
              <w:t xml:space="preserve"> «Сладкая греза» - теплая гамма и «Болезни куклы» - холодная гамма. Предложить детям раскрасить геометрические фигуры в теплые и холодные цвета.</w:t>
            </w:r>
          </w:p>
          <w:p w:rsidR="00E84C24" w:rsidRDefault="00E84C24" w:rsidP="004D3ADD">
            <w:pPr>
              <w:rPr>
                <w:i/>
              </w:rPr>
            </w:pPr>
            <w:r>
              <w:rPr>
                <w:i/>
              </w:rPr>
              <w:t>Игра «Угадай живописный образ во время звучания музыкальных фрагментов»</w:t>
            </w:r>
          </w:p>
          <w:p w:rsidR="00E84C24" w:rsidRDefault="00E84C24" w:rsidP="004D3ADD">
            <w:pPr>
              <w:rPr>
                <w:i/>
              </w:rPr>
            </w:pPr>
            <w:r>
              <w:rPr>
                <w:i/>
              </w:rPr>
              <w:t>Контраст: цвета: яркие, сочные – звуки – громкие, звонкие.</w:t>
            </w:r>
          </w:p>
          <w:p w:rsidR="00E84C24" w:rsidRPr="004D3ADD" w:rsidRDefault="00E84C24" w:rsidP="00786371">
            <w:pPr>
              <w:rPr>
                <w:i/>
              </w:rPr>
            </w:pPr>
            <w:r>
              <w:rPr>
                <w:i/>
              </w:rPr>
              <w:t xml:space="preserve">                    цвета: тусклые, блеклые – звуки – тихие, глухие.</w:t>
            </w:r>
          </w:p>
        </w:tc>
        <w:tc>
          <w:tcPr>
            <w:tcW w:w="1381" w:type="dxa"/>
            <w:vMerge/>
          </w:tcPr>
          <w:p w:rsidR="00E84C24" w:rsidRDefault="00E84C24" w:rsidP="00994216">
            <w:pPr>
              <w:jc w:val="center"/>
              <w:rPr>
                <w:i/>
                <w:u w:val="single"/>
              </w:rPr>
            </w:pPr>
          </w:p>
        </w:tc>
      </w:tr>
      <w:tr w:rsidR="00E84C24" w:rsidTr="00C0004B">
        <w:trPr>
          <w:trHeight w:val="2356"/>
        </w:trPr>
        <w:tc>
          <w:tcPr>
            <w:tcW w:w="534" w:type="dxa"/>
          </w:tcPr>
          <w:p w:rsidR="00E84C24" w:rsidRDefault="00E84C24" w:rsidP="0056135F">
            <w:pPr>
              <w:rPr>
                <w:i/>
              </w:rPr>
            </w:pPr>
            <w:r>
              <w:rPr>
                <w:i/>
              </w:rPr>
              <w:t>6</w:t>
            </w:r>
          </w:p>
        </w:tc>
        <w:tc>
          <w:tcPr>
            <w:tcW w:w="8505" w:type="dxa"/>
          </w:tcPr>
          <w:p w:rsidR="00E84C24" w:rsidRDefault="00E84C24" w:rsidP="00786371">
            <w:pPr>
              <w:rPr>
                <w:i/>
              </w:rPr>
            </w:pPr>
            <w:r>
              <w:rPr>
                <w:i/>
              </w:rPr>
              <w:t>Игра-эстафета «Построй ледяной и Солнечный дворец»</w:t>
            </w:r>
          </w:p>
          <w:p w:rsidR="00E84C24" w:rsidRDefault="00E84C24" w:rsidP="00786371">
            <w:pPr>
              <w:rPr>
                <w:i/>
              </w:rPr>
            </w:pPr>
          </w:p>
          <w:p w:rsidR="00E84C24" w:rsidRDefault="00E84C24" w:rsidP="00786371">
            <w:pPr>
              <w:rPr>
                <w:i/>
              </w:rPr>
            </w:pPr>
            <w:r>
              <w:rPr>
                <w:i/>
              </w:rPr>
              <w:t>Детей разделить на две команды. Перемешать геометрические фигуры холодных и теплых цветов. Под музыку дети должны брать фигуры и строить свой дворец.</w:t>
            </w:r>
          </w:p>
          <w:p w:rsidR="00E84C24" w:rsidRDefault="00E84C24" w:rsidP="00786371">
            <w:pPr>
              <w:rPr>
                <w:i/>
              </w:rPr>
            </w:pPr>
            <w:r>
              <w:rPr>
                <w:i/>
              </w:rPr>
              <w:t>1 команда – Ледяной дворец, 2 команда – Солнечный дворец.</w:t>
            </w:r>
          </w:p>
          <w:p w:rsidR="00E84C24" w:rsidRDefault="00E84C24" w:rsidP="00786371">
            <w:pPr>
              <w:rPr>
                <w:i/>
              </w:rPr>
            </w:pPr>
            <w:r>
              <w:rPr>
                <w:i/>
              </w:rPr>
              <w:t>Кто построил быстрее и без ошибок – тот и победитель.</w:t>
            </w:r>
          </w:p>
        </w:tc>
        <w:tc>
          <w:tcPr>
            <w:tcW w:w="1381" w:type="dxa"/>
            <w:vMerge/>
          </w:tcPr>
          <w:p w:rsidR="00E84C24" w:rsidRDefault="00E84C24" w:rsidP="00994216">
            <w:pPr>
              <w:jc w:val="center"/>
              <w:rPr>
                <w:i/>
                <w:u w:val="single"/>
              </w:rPr>
            </w:pPr>
          </w:p>
        </w:tc>
      </w:tr>
      <w:tr w:rsidR="00E84C24" w:rsidTr="00C0004B">
        <w:trPr>
          <w:trHeight w:val="2246"/>
        </w:trPr>
        <w:tc>
          <w:tcPr>
            <w:tcW w:w="534" w:type="dxa"/>
          </w:tcPr>
          <w:p w:rsidR="00E84C24" w:rsidRDefault="00E84C24" w:rsidP="0056135F">
            <w:pPr>
              <w:rPr>
                <w:i/>
              </w:rPr>
            </w:pPr>
            <w:r>
              <w:rPr>
                <w:i/>
              </w:rPr>
              <w:t>7</w:t>
            </w:r>
          </w:p>
        </w:tc>
        <w:tc>
          <w:tcPr>
            <w:tcW w:w="8505" w:type="dxa"/>
          </w:tcPr>
          <w:p w:rsidR="00E84C24" w:rsidRDefault="00E84C24" w:rsidP="00786371">
            <w:pPr>
              <w:rPr>
                <w:i/>
              </w:rPr>
            </w:pPr>
            <w:r>
              <w:rPr>
                <w:i/>
              </w:rPr>
              <w:t>Игра «На что это похоже»</w:t>
            </w:r>
          </w:p>
          <w:p w:rsidR="00E84C24" w:rsidRDefault="00E84C24" w:rsidP="00786371">
            <w:pPr>
              <w:rPr>
                <w:i/>
              </w:rPr>
            </w:pPr>
          </w:p>
          <w:p w:rsidR="00E84C24" w:rsidRDefault="00E84C24" w:rsidP="00786371">
            <w:pPr>
              <w:rPr>
                <w:i/>
              </w:rPr>
            </w:pPr>
            <w:r>
              <w:rPr>
                <w:i/>
              </w:rPr>
              <w:t xml:space="preserve">Дети делятся на пары. У каждого лист бумаги, маркер. Один из игроков рисует линии, зигзаги, геометрические фигуры по своему желанию. </w:t>
            </w:r>
          </w:p>
          <w:p w:rsidR="00E84C24" w:rsidRDefault="00E84C24" w:rsidP="00786371">
            <w:pPr>
              <w:rPr>
                <w:i/>
              </w:rPr>
            </w:pPr>
            <w:r>
              <w:rPr>
                <w:i/>
              </w:rPr>
              <w:t xml:space="preserve">Второй игрок </w:t>
            </w:r>
            <w:proofErr w:type="gramStart"/>
            <w:r>
              <w:rPr>
                <w:i/>
              </w:rPr>
              <w:t>придумывает</w:t>
            </w:r>
            <w:proofErr w:type="gramEnd"/>
            <w:r>
              <w:rPr>
                <w:i/>
              </w:rPr>
              <w:t xml:space="preserve"> на что это похоже, если необходимо дорисовывает на свой взгляд детали. Затем игроки меняются</w:t>
            </w:r>
          </w:p>
        </w:tc>
        <w:tc>
          <w:tcPr>
            <w:tcW w:w="1381" w:type="dxa"/>
            <w:vMerge/>
          </w:tcPr>
          <w:p w:rsidR="00E84C24" w:rsidRDefault="00E84C24" w:rsidP="00994216">
            <w:pPr>
              <w:jc w:val="center"/>
              <w:rPr>
                <w:i/>
                <w:u w:val="single"/>
              </w:rPr>
            </w:pPr>
          </w:p>
        </w:tc>
      </w:tr>
      <w:tr w:rsidR="00E84C24" w:rsidTr="00C0004B">
        <w:trPr>
          <w:trHeight w:val="2539"/>
        </w:trPr>
        <w:tc>
          <w:tcPr>
            <w:tcW w:w="534" w:type="dxa"/>
          </w:tcPr>
          <w:p w:rsidR="00E84C24" w:rsidRDefault="00E84C24" w:rsidP="0056135F">
            <w:pPr>
              <w:rPr>
                <w:i/>
              </w:rPr>
            </w:pPr>
            <w:r>
              <w:rPr>
                <w:i/>
              </w:rPr>
              <w:lastRenderedPageBreak/>
              <w:t>8</w:t>
            </w:r>
          </w:p>
        </w:tc>
        <w:tc>
          <w:tcPr>
            <w:tcW w:w="8505" w:type="dxa"/>
          </w:tcPr>
          <w:p w:rsidR="00E84C24" w:rsidRDefault="00E84C24" w:rsidP="005F3FE1">
            <w:pPr>
              <w:rPr>
                <w:i/>
              </w:rPr>
            </w:pPr>
            <w:r>
              <w:rPr>
                <w:i/>
              </w:rPr>
              <w:t>«На что похожа клякса»</w:t>
            </w:r>
          </w:p>
          <w:p w:rsidR="00E84C24" w:rsidRDefault="00E84C24" w:rsidP="005F3FE1">
            <w:pPr>
              <w:rPr>
                <w:i/>
              </w:rPr>
            </w:pPr>
          </w:p>
          <w:p w:rsidR="00E84C24" w:rsidRDefault="00E84C24" w:rsidP="005F3FE1">
            <w:pPr>
              <w:rPr>
                <w:i/>
              </w:rPr>
            </w:pPr>
            <w:r>
              <w:rPr>
                <w:i/>
              </w:rPr>
              <w:t xml:space="preserve">Дети делятся на пары. У каждого лист бумаги, черная тушь, коктейльная трубочка, маркер. </w:t>
            </w:r>
          </w:p>
          <w:p w:rsidR="00E84C24" w:rsidRDefault="00E84C24" w:rsidP="005F3FE1">
            <w:pPr>
              <w:rPr>
                <w:i/>
              </w:rPr>
            </w:pPr>
            <w:r>
              <w:rPr>
                <w:i/>
              </w:rPr>
              <w:t xml:space="preserve">Один из игроков раздувает капельку туши, при помощи трубочки на листе бумаги. Второй игрок придумывает, на что похожа клякса, </w:t>
            </w:r>
          </w:p>
          <w:p w:rsidR="00E84C24" w:rsidRDefault="00E84C24" w:rsidP="00C0004B">
            <w:pPr>
              <w:rPr>
                <w:i/>
              </w:rPr>
            </w:pPr>
            <w:r>
              <w:rPr>
                <w:i/>
              </w:rPr>
              <w:t>если необходимо дорисовывает на свой взгляд детали. Затем игроки меняются</w:t>
            </w:r>
            <w:r w:rsidR="00C0004B">
              <w:rPr>
                <w:i/>
              </w:rPr>
              <w:t>.</w:t>
            </w:r>
            <w:r>
              <w:rPr>
                <w:i/>
              </w:rPr>
              <w:t xml:space="preserve">               </w:t>
            </w:r>
          </w:p>
        </w:tc>
        <w:tc>
          <w:tcPr>
            <w:tcW w:w="1381" w:type="dxa"/>
            <w:vMerge/>
          </w:tcPr>
          <w:p w:rsidR="00E84C24" w:rsidRDefault="00E84C24" w:rsidP="00994216">
            <w:pPr>
              <w:jc w:val="center"/>
              <w:rPr>
                <w:i/>
                <w:u w:val="single"/>
              </w:rPr>
            </w:pPr>
          </w:p>
        </w:tc>
      </w:tr>
      <w:tr w:rsidR="00E84C24" w:rsidTr="00E84C24">
        <w:trPr>
          <w:trHeight w:val="4880"/>
        </w:trPr>
        <w:tc>
          <w:tcPr>
            <w:tcW w:w="534" w:type="dxa"/>
          </w:tcPr>
          <w:p w:rsidR="00E84C24" w:rsidRDefault="00E84C24" w:rsidP="0056135F">
            <w:pPr>
              <w:rPr>
                <w:i/>
              </w:rPr>
            </w:pPr>
            <w:r>
              <w:rPr>
                <w:i/>
              </w:rPr>
              <w:t>9</w:t>
            </w:r>
          </w:p>
        </w:tc>
        <w:tc>
          <w:tcPr>
            <w:tcW w:w="8505" w:type="dxa"/>
          </w:tcPr>
          <w:p w:rsidR="00E84C24" w:rsidRDefault="00E84C24" w:rsidP="00994216">
            <w:pPr>
              <w:rPr>
                <w:i/>
              </w:rPr>
            </w:pPr>
            <w:r>
              <w:rPr>
                <w:i/>
              </w:rPr>
              <w:t>«Краски яркие и бледные»</w:t>
            </w:r>
          </w:p>
          <w:p w:rsidR="00E84C24" w:rsidRDefault="00E84C24" w:rsidP="00994216">
            <w:pPr>
              <w:rPr>
                <w:i/>
              </w:rPr>
            </w:pPr>
          </w:p>
          <w:p w:rsidR="00E84C24" w:rsidRDefault="00E84C24" w:rsidP="00994216">
            <w:pPr>
              <w:rPr>
                <w:i/>
              </w:rPr>
            </w:pPr>
            <w:r>
              <w:rPr>
                <w:i/>
              </w:rPr>
              <w:t>Показать детям картины:</w:t>
            </w:r>
          </w:p>
          <w:p w:rsidR="00622AF7" w:rsidRPr="00622AF7" w:rsidRDefault="00E84C24" w:rsidP="00994216">
            <w:pPr>
              <w:rPr>
                <w:i/>
              </w:rPr>
            </w:pPr>
            <w:proofErr w:type="gramStart"/>
            <w:r>
              <w:rPr>
                <w:i/>
              </w:rPr>
              <w:t>Яркие</w:t>
            </w:r>
            <w:proofErr w:type="gramEnd"/>
            <w:r>
              <w:rPr>
                <w:i/>
              </w:rPr>
              <w:t xml:space="preserve"> - новгородская икона 19в. «Чудо Георгия о Змее», </w:t>
            </w:r>
          </w:p>
          <w:p w:rsidR="00E84C24" w:rsidRDefault="00E84C24" w:rsidP="00994216">
            <w:pPr>
              <w:rPr>
                <w:i/>
              </w:rPr>
            </w:pPr>
            <w:r>
              <w:rPr>
                <w:i/>
              </w:rPr>
              <w:t xml:space="preserve">Б. Кустодиев «Деревенский праздник», Н. Рерих «Заморские гости», </w:t>
            </w:r>
            <w:proofErr w:type="spellStart"/>
            <w:r>
              <w:rPr>
                <w:i/>
              </w:rPr>
              <w:t>А.Дайнека</w:t>
            </w:r>
            <w:proofErr w:type="spellEnd"/>
            <w:r>
              <w:rPr>
                <w:i/>
              </w:rPr>
              <w:t xml:space="preserve"> «На Юге»</w:t>
            </w:r>
          </w:p>
          <w:p w:rsidR="00E84C24" w:rsidRDefault="00E84C24" w:rsidP="00994216">
            <w:pPr>
              <w:rPr>
                <w:i/>
              </w:rPr>
            </w:pPr>
            <w:r>
              <w:rPr>
                <w:i/>
              </w:rPr>
              <w:t xml:space="preserve">Бледные – В. Борисов – </w:t>
            </w:r>
            <w:proofErr w:type="spellStart"/>
            <w:r>
              <w:rPr>
                <w:i/>
              </w:rPr>
              <w:t>Мусатов</w:t>
            </w:r>
            <w:proofErr w:type="spellEnd"/>
            <w:r>
              <w:rPr>
                <w:i/>
              </w:rPr>
              <w:t xml:space="preserve"> «Призраки», «Тополя и облака»</w:t>
            </w:r>
          </w:p>
          <w:p w:rsidR="00E84C24" w:rsidRDefault="00E84C24" w:rsidP="00994216">
            <w:pPr>
              <w:rPr>
                <w:i/>
              </w:rPr>
            </w:pPr>
          </w:p>
          <w:p w:rsidR="00E84C24" w:rsidRDefault="00E84C24" w:rsidP="00994216">
            <w:pPr>
              <w:rPr>
                <w:i/>
              </w:rPr>
            </w:pPr>
            <w:r>
              <w:rPr>
                <w:i/>
              </w:rPr>
              <w:t>Игра «</w:t>
            </w:r>
            <w:proofErr w:type="gramStart"/>
            <w:r>
              <w:rPr>
                <w:i/>
              </w:rPr>
              <w:t>Яркие</w:t>
            </w:r>
            <w:proofErr w:type="gramEnd"/>
            <w:r>
              <w:rPr>
                <w:i/>
              </w:rPr>
              <w:t xml:space="preserve"> - бледные»</w:t>
            </w:r>
          </w:p>
          <w:p w:rsidR="00E84C24" w:rsidRDefault="00E84C24" w:rsidP="00994216">
            <w:pPr>
              <w:rPr>
                <w:i/>
              </w:rPr>
            </w:pPr>
            <w:r>
              <w:rPr>
                <w:i/>
              </w:rPr>
              <w:t>Смешать шаблоны цветов, раскрашенных в насыщенные и бледные цвета. Детей разделить на две команды.</w:t>
            </w:r>
          </w:p>
          <w:p w:rsidR="00E84C24" w:rsidRDefault="00E84C24" w:rsidP="00994216">
            <w:pPr>
              <w:rPr>
                <w:i/>
              </w:rPr>
            </w:pPr>
            <w:r>
              <w:rPr>
                <w:i/>
              </w:rPr>
              <w:t>1 команда – собирает яркий букет, 2 – команда собирает бледный букет.</w:t>
            </w:r>
          </w:p>
          <w:p w:rsidR="00C0004B" w:rsidRDefault="00E84C24" w:rsidP="00994216">
            <w:pPr>
              <w:rPr>
                <w:i/>
              </w:rPr>
            </w:pPr>
            <w:r>
              <w:rPr>
                <w:i/>
              </w:rPr>
              <w:t>Кто быстрее соберет букет, правильно подберет цветы, та команда и побелила.</w:t>
            </w:r>
          </w:p>
        </w:tc>
        <w:tc>
          <w:tcPr>
            <w:tcW w:w="1381" w:type="dxa"/>
            <w:vMerge/>
          </w:tcPr>
          <w:p w:rsidR="00E84C24" w:rsidRDefault="00E84C24" w:rsidP="00994216">
            <w:pPr>
              <w:jc w:val="center"/>
              <w:rPr>
                <w:i/>
                <w:u w:val="single"/>
              </w:rPr>
            </w:pPr>
          </w:p>
        </w:tc>
      </w:tr>
      <w:tr w:rsidR="00E84C24" w:rsidTr="00C0004B">
        <w:trPr>
          <w:trHeight w:val="404"/>
        </w:trPr>
        <w:tc>
          <w:tcPr>
            <w:tcW w:w="534" w:type="dxa"/>
          </w:tcPr>
          <w:p w:rsidR="00E84C24" w:rsidRDefault="00E84C24" w:rsidP="0056135F">
            <w:pPr>
              <w:rPr>
                <w:i/>
              </w:rPr>
            </w:pPr>
            <w:r>
              <w:rPr>
                <w:i/>
              </w:rPr>
              <w:t>10</w:t>
            </w:r>
          </w:p>
        </w:tc>
        <w:tc>
          <w:tcPr>
            <w:tcW w:w="8505" w:type="dxa"/>
          </w:tcPr>
          <w:p w:rsidR="00E84C24" w:rsidRDefault="00E84C24" w:rsidP="00994216">
            <w:pPr>
              <w:rPr>
                <w:i/>
              </w:rPr>
            </w:pPr>
            <w:r>
              <w:rPr>
                <w:i/>
              </w:rPr>
              <w:t>«Праздничные одежды осени»</w:t>
            </w:r>
          </w:p>
          <w:p w:rsidR="00E84C24" w:rsidRDefault="00E84C24" w:rsidP="00994216">
            <w:pPr>
              <w:rPr>
                <w:i/>
              </w:rPr>
            </w:pPr>
          </w:p>
          <w:p w:rsidR="00E84C24" w:rsidRDefault="00E84C24" w:rsidP="00E84C24">
            <w:pPr>
              <w:rPr>
                <w:i/>
              </w:rPr>
            </w:pPr>
            <w:r>
              <w:rPr>
                <w:i/>
              </w:rPr>
              <w:t>Показ  картин И. Левитан «Золотая осень». Рассмотреть, какие цвета использует художник в работе. Какое настроение испытывают дети, глядя на картину. Любуясь картиной, дать послушать музыку П. Чайковского «Октябрь (Осенняя песнь)»</w:t>
            </w:r>
          </w:p>
          <w:p w:rsidR="00E84C24" w:rsidRDefault="00E84C24" w:rsidP="00E84C24">
            <w:pPr>
              <w:shd w:val="clear" w:color="auto" w:fill="FFFFFF" w:themeFill="background1"/>
              <w:rPr>
                <w:i/>
              </w:rPr>
            </w:pPr>
            <w:r>
              <w:rPr>
                <w:i/>
              </w:rPr>
              <w:t>Игра «Волшебный лес» Предложить детям представить себя деревьями (уточнить, кто какое дерево). Деревья растут в лесу. Дети разбегаются по ковру, воображая себя деревьями, группой деревьев – мать и дочь и т.д.</w:t>
            </w:r>
          </w:p>
          <w:p w:rsidR="00E84C24" w:rsidRPr="008914F5" w:rsidRDefault="00E84C24" w:rsidP="00E84C24">
            <w:pPr>
              <w:shd w:val="clear" w:color="auto" w:fill="FFFFFF" w:themeFill="background1"/>
              <w:rPr>
                <w:i/>
              </w:rPr>
            </w:pPr>
            <w:r>
              <w:rPr>
                <w:i/>
              </w:rPr>
              <w:t xml:space="preserve">Задание 1 – над лесом светит Солнышко, легкий ветерок колышет </w:t>
            </w:r>
          </w:p>
          <w:p w:rsidR="00E84C24" w:rsidRDefault="00E84C24" w:rsidP="00E84C24">
            <w:pPr>
              <w:shd w:val="clear" w:color="auto" w:fill="FFFFFF" w:themeFill="background1"/>
              <w:rPr>
                <w:i/>
              </w:rPr>
            </w:pPr>
            <w:r>
              <w:rPr>
                <w:i/>
              </w:rPr>
              <w:t>ветви, в кронах щебечут птицы.</w:t>
            </w:r>
          </w:p>
          <w:p w:rsidR="00E84C24" w:rsidRDefault="00E84C24" w:rsidP="00E84C24">
            <w:pPr>
              <w:shd w:val="clear" w:color="auto" w:fill="FFFFFF" w:themeFill="background1"/>
              <w:rPr>
                <w:i/>
              </w:rPr>
            </w:pPr>
            <w:r>
              <w:rPr>
                <w:i/>
              </w:rPr>
              <w:t xml:space="preserve">              2 – Солнышко спряталось, день стал хмурый, птицы больше не поют.</w:t>
            </w:r>
          </w:p>
          <w:p w:rsidR="00E84C24" w:rsidRDefault="00E84C24" w:rsidP="00E84C24">
            <w:pPr>
              <w:shd w:val="clear" w:color="auto" w:fill="FFFFFF" w:themeFill="background1"/>
              <w:rPr>
                <w:i/>
              </w:rPr>
            </w:pPr>
            <w:r>
              <w:rPr>
                <w:i/>
              </w:rPr>
              <w:t xml:space="preserve">              3 – Поднялся ветер, сильный ветер, почти ураган.</w:t>
            </w:r>
          </w:p>
          <w:p w:rsidR="00E84C24" w:rsidRDefault="00E84C24" w:rsidP="00E84C24">
            <w:pPr>
              <w:rPr>
                <w:i/>
              </w:rPr>
            </w:pPr>
            <w:r>
              <w:rPr>
                <w:i/>
              </w:rPr>
              <w:t>Дети своими телами изображают деревья и их состояние при смене погоды.</w:t>
            </w:r>
          </w:p>
        </w:tc>
        <w:tc>
          <w:tcPr>
            <w:tcW w:w="1381" w:type="dxa"/>
            <w:vMerge/>
          </w:tcPr>
          <w:p w:rsidR="00E84C24" w:rsidRDefault="00E84C24" w:rsidP="00994216">
            <w:pPr>
              <w:jc w:val="center"/>
              <w:rPr>
                <w:i/>
                <w:u w:val="single"/>
              </w:rPr>
            </w:pPr>
          </w:p>
        </w:tc>
      </w:tr>
    </w:tbl>
    <w:p w:rsidR="003430CD" w:rsidRDefault="003430CD">
      <w:r>
        <w:br w:type="page"/>
      </w:r>
    </w:p>
    <w:tbl>
      <w:tblPr>
        <w:tblStyle w:val="a3"/>
        <w:tblW w:w="0" w:type="auto"/>
        <w:tblLook w:val="04A0" w:firstRow="1" w:lastRow="0" w:firstColumn="1" w:lastColumn="0" w:noHBand="0" w:noVBand="1"/>
      </w:tblPr>
      <w:tblGrid>
        <w:gridCol w:w="534"/>
        <w:gridCol w:w="8505"/>
        <w:gridCol w:w="1381"/>
      </w:tblGrid>
      <w:tr w:rsidR="001B35EC" w:rsidTr="003430CD">
        <w:trPr>
          <w:trHeight w:val="2955"/>
        </w:trPr>
        <w:tc>
          <w:tcPr>
            <w:tcW w:w="534" w:type="dxa"/>
          </w:tcPr>
          <w:p w:rsidR="001B35EC" w:rsidRPr="004F6408" w:rsidRDefault="00570E20" w:rsidP="004F6408">
            <w:pPr>
              <w:rPr>
                <w:i/>
                <w:lang w:val="en-US"/>
              </w:rPr>
            </w:pPr>
            <w:r>
              <w:lastRenderedPageBreak/>
              <w:br w:type="page"/>
            </w:r>
            <w:r w:rsidR="000703B3">
              <w:br w:type="page"/>
            </w:r>
            <w:r w:rsidR="001B35EC">
              <w:rPr>
                <w:i/>
              </w:rPr>
              <w:t>1</w:t>
            </w:r>
            <w:r w:rsidR="004F6408">
              <w:rPr>
                <w:i/>
                <w:lang w:val="en-US"/>
              </w:rPr>
              <w:t>1</w:t>
            </w:r>
          </w:p>
        </w:tc>
        <w:tc>
          <w:tcPr>
            <w:tcW w:w="8505" w:type="dxa"/>
          </w:tcPr>
          <w:p w:rsidR="001B35EC" w:rsidRDefault="001B35EC" w:rsidP="00994216">
            <w:pPr>
              <w:rPr>
                <w:i/>
              </w:rPr>
            </w:pPr>
            <w:r>
              <w:rPr>
                <w:i/>
              </w:rPr>
              <w:t>Игра «Ожившие пейзажи»</w:t>
            </w:r>
          </w:p>
          <w:p w:rsidR="001B35EC" w:rsidRDefault="001B35EC" w:rsidP="00994216">
            <w:pPr>
              <w:rPr>
                <w:i/>
              </w:rPr>
            </w:pPr>
          </w:p>
          <w:p w:rsidR="001B35EC" w:rsidRDefault="001B35EC" w:rsidP="00994216">
            <w:pPr>
              <w:rPr>
                <w:i/>
              </w:rPr>
            </w:pPr>
            <w:r>
              <w:rPr>
                <w:i/>
              </w:rPr>
              <w:t>Педагог читает отрывок из стихов русских, советских поэтов.</w:t>
            </w:r>
          </w:p>
          <w:p w:rsidR="001B35EC" w:rsidRDefault="001B35EC" w:rsidP="00994216">
            <w:pPr>
              <w:rPr>
                <w:i/>
              </w:rPr>
            </w:pPr>
            <w:r>
              <w:rPr>
                <w:i/>
              </w:rPr>
              <w:t>Дети пытаются воссоздать картину при помощи движений.</w:t>
            </w:r>
          </w:p>
          <w:p w:rsidR="001B35EC" w:rsidRPr="00493919" w:rsidRDefault="001B35EC" w:rsidP="00994216">
            <w:pPr>
              <w:rPr>
                <w:i/>
                <w:sz w:val="16"/>
                <w:szCs w:val="16"/>
              </w:rPr>
            </w:pPr>
          </w:p>
          <w:p w:rsidR="001B35EC" w:rsidRDefault="001B35EC" w:rsidP="00994216">
            <w:pPr>
              <w:rPr>
                <w:i/>
              </w:rPr>
            </w:pPr>
            <w:r>
              <w:rPr>
                <w:i/>
              </w:rPr>
              <w:t>А. Толстой  Осень</w:t>
            </w:r>
          </w:p>
          <w:p w:rsidR="001B35EC" w:rsidRDefault="001B35EC" w:rsidP="00994216">
            <w:pPr>
              <w:rPr>
                <w:i/>
              </w:rPr>
            </w:pPr>
            <w:r>
              <w:rPr>
                <w:i/>
              </w:rPr>
              <w:t>Осень. Обсыпается весь на наш бедный сад</w:t>
            </w:r>
          </w:p>
          <w:p w:rsidR="001B35EC" w:rsidRDefault="001B35EC" w:rsidP="00994216">
            <w:pPr>
              <w:rPr>
                <w:i/>
              </w:rPr>
            </w:pPr>
            <w:r>
              <w:rPr>
                <w:i/>
              </w:rPr>
              <w:t>Листья пожелтелые по ветру летят;</w:t>
            </w:r>
          </w:p>
          <w:p w:rsidR="001B35EC" w:rsidRDefault="001B35EC" w:rsidP="00994216">
            <w:pPr>
              <w:rPr>
                <w:i/>
              </w:rPr>
            </w:pPr>
            <w:r>
              <w:rPr>
                <w:i/>
              </w:rPr>
              <w:t xml:space="preserve">Лишь в дали красуются, </w:t>
            </w:r>
            <w:proofErr w:type="gramStart"/>
            <w:r>
              <w:rPr>
                <w:i/>
              </w:rPr>
              <w:t>там</w:t>
            </w:r>
            <w:proofErr w:type="gramEnd"/>
            <w:r>
              <w:rPr>
                <w:i/>
              </w:rPr>
              <w:t xml:space="preserve"> на дне долин,</w:t>
            </w:r>
          </w:p>
          <w:p w:rsidR="001B35EC" w:rsidRDefault="001B35EC" w:rsidP="00994216">
            <w:pPr>
              <w:rPr>
                <w:i/>
              </w:rPr>
            </w:pPr>
            <w:r>
              <w:rPr>
                <w:i/>
              </w:rPr>
              <w:t>Кисти ярко – красные вянущих рябин.</w:t>
            </w:r>
          </w:p>
          <w:p w:rsidR="001B35EC" w:rsidRPr="00493919" w:rsidRDefault="001B35EC" w:rsidP="00994216">
            <w:pPr>
              <w:rPr>
                <w:i/>
                <w:sz w:val="16"/>
                <w:szCs w:val="16"/>
              </w:rPr>
            </w:pPr>
          </w:p>
          <w:p w:rsidR="001B35EC" w:rsidRDefault="001B35EC" w:rsidP="00994216">
            <w:pPr>
              <w:rPr>
                <w:i/>
              </w:rPr>
            </w:pPr>
            <w:proofErr w:type="spellStart"/>
            <w:r>
              <w:rPr>
                <w:i/>
              </w:rPr>
              <w:t>М.Клокова</w:t>
            </w:r>
            <w:proofErr w:type="spellEnd"/>
          </w:p>
          <w:p w:rsidR="001B35EC" w:rsidRDefault="001B35EC" w:rsidP="00994216">
            <w:pPr>
              <w:rPr>
                <w:i/>
              </w:rPr>
            </w:pPr>
            <w:r>
              <w:rPr>
                <w:i/>
              </w:rPr>
              <w:t>Ночью в поле снег летучий,</w:t>
            </w:r>
          </w:p>
          <w:p w:rsidR="001B35EC" w:rsidRDefault="001B35EC" w:rsidP="00994216">
            <w:pPr>
              <w:rPr>
                <w:i/>
              </w:rPr>
            </w:pPr>
            <w:r>
              <w:rPr>
                <w:i/>
              </w:rPr>
              <w:t>Тишина.</w:t>
            </w:r>
          </w:p>
          <w:p w:rsidR="001B35EC" w:rsidRDefault="001B35EC" w:rsidP="00994216">
            <w:pPr>
              <w:rPr>
                <w:i/>
              </w:rPr>
            </w:pPr>
            <w:r>
              <w:rPr>
                <w:i/>
              </w:rPr>
              <w:t>В темном небе, в мягкой туче спит Луна.</w:t>
            </w:r>
          </w:p>
          <w:p w:rsidR="001B35EC" w:rsidRPr="00493919" w:rsidRDefault="001B35EC" w:rsidP="00994216">
            <w:pPr>
              <w:rPr>
                <w:i/>
                <w:sz w:val="16"/>
                <w:szCs w:val="16"/>
              </w:rPr>
            </w:pPr>
          </w:p>
          <w:p w:rsidR="001B35EC" w:rsidRDefault="001B35EC" w:rsidP="00994216">
            <w:pPr>
              <w:rPr>
                <w:i/>
              </w:rPr>
            </w:pPr>
            <w:proofErr w:type="spellStart"/>
            <w:r>
              <w:rPr>
                <w:i/>
              </w:rPr>
              <w:t>И.Токмакова</w:t>
            </w:r>
            <w:proofErr w:type="spellEnd"/>
            <w:r>
              <w:rPr>
                <w:i/>
              </w:rPr>
              <w:t xml:space="preserve"> Ели</w:t>
            </w:r>
          </w:p>
          <w:p w:rsidR="001B35EC" w:rsidRDefault="001B35EC" w:rsidP="00994216">
            <w:pPr>
              <w:rPr>
                <w:i/>
              </w:rPr>
            </w:pPr>
            <w:r>
              <w:rPr>
                <w:i/>
              </w:rPr>
              <w:t>Ели на опушке –</w:t>
            </w:r>
          </w:p>
          <w:p w:rsidR="001B35EC" w:rsidRDefault="001B35EC" w:rsidP="00994216">
            <w:pPr>
              <w:rPr>
                <w:i/>
              </w:rPr>
            </w:pPr>
            <w:r>
              <w:rPr>
                <w:i/>
              </w:rPr>
              <w:t xml:space="preserve">До небес макушки- </w:t>
            </w:r>
          </w:p>
          <w:p w:rsidR="001B35EC" w:rsidRDefault="001B35EC" w:rsidP="00994216">
            <w:pPr>
              <w:rPr>
                <w:i/>
              </w:rPr>
            </w:pPr>
            <w:r>
              <w:rPr>
                <w:i/>
              </w:rPr>
              <w:t>Слушают, молчат, смотрят на внучат.</w:t>
            </w:r>
          </w:p>
          <w:p w:rsidR="001B35EC" w:rsidRDefault="001B35EC" w:rsidP="00994216">
            <w:pPr>
              <w:rPr>
                <w:i/>
              </w:rPr>
            </w:pPr>
            <w:r>
              <w:rPr>
                <w:i/>
              </w:rPr>
              <w:t>А внучата – ел</w:t>
            </w:r>
            <w:r w:rsidR="004F6408">
              <w:rPr>
                <w:i/>
              </w:rPr>
              <w:t>о</w:t>
            </w:r>
            <w:r>
              <w:rPr>
                <w:i/>
              </w:rPr>
              <w:t>чки,</w:t>
            </w:r>
          </w:p>
          <w:p w:rsidR="001B35EC" w:rsidRDefault="001B35EC" w:rsidP="00994216">
            <w:pPr>
              <w:rPr>
                <w:i/>
              </w:rPr>
            </w:pPr>
            <w:r>
              <w:rPr>
                <w:i/>
              </w:rPr>
              <w:t xml:space="preserve">Тонкие иголочки – </w:t>
            </w:r>
          </w:p>
          <w:p w:rsidR="001B35EC" w:rsidRDefault="001B35EC" w:rsidP="00994216">
            <w:pPr>
              <w:rPr>
                <w:i/>
              </w:rPr>
            </w:pPr>
            <w:r>
              <w:rPr>
                <w:i/>
              </w:rPr>
              <w:t xml:space="preserve">У </w:t>
            </w:r>
            <w:r w:rsidR="00C0004B">
              <w:rPr>
                <w:i/>
              </w:rPr>
              <w:t>лесных ворот водят хоровод.</w:t>
            </w:r>
          </w:p>
        </w:tc>
        <w:tc>
          <w:tcPr>
            <w:tcW w:w="1381" w:type="dxa"/>
            <w:vMerge w:val="restart"/>
            <w:tcBorders>
              <w:top w:val="single" w:sz="4" w:space="0" w:color="auto"/>
            </w:tcBorders>
          </w:tcPr>
          <w:p w:rsidR="001B35EC" w:rsidRDefault="001B35EC" w:rsidP="00994216">
            <w:pPr>
              <w:jc w:val="center"/>
              <w:rPr>
                <w:i/>
                <w:u w:val="single"/>
              </w:rPr>
            </w:pPr>
          </w:p>
          <w:p w:rsidR="001B35EC" w:rsidRDefault="001B35EC" w:rsidP="00994216">
            <w:pPr>
              <w:jc w:val="center"/>
              <w:rPr>
                <w:i/>
                <w:u w:val="single"/>
              </w:rPr>
            </w:pPr>
          </w:p>
          <w:p w:rsidR="001B35EC" w:rsidRDefault="001B35EC" w:rsidP="00994216">
            <w:pPr>
              <w:jc w:val="center"/>
              <w:rPr>
                <w:i/>
                <w:u w:val="single"/>
              </w:rPr>
            </w:pPr>
          </w:p>
          <w:p w:rsidR="001B35EC" w:rsidRDefault="001B35EC" w:rsidP="00994216">
            <w:pPr>
              <w:jc w:val="center"/>
              <w:rPr>
                <w:i/>
                <w:u w:val="single"/>
              </w:rPr>
            </w:pPr>
          </w:p>
          <w:p w:rsidR="001B35EC" w:rsidRDefault="001B35EC" w:rsidP="00994216">
            <w:pPr>
              <w:jc w:val="center"/>
              <w:rPr>
                <w:i/>
                <w:u w:val="single"/>
              </w:rPr>
            </w:pPr>
          </w:p>
          <w:p w:rsidR="001B35EC" w:rsidRDefault="001B35EC" w:rsidP="00994216">
            <w:pPr>
              <w:jc w:val="center"/>
              <w:rPr>
                <w:i/>
                <w:u w:val="single"/>
              </w:rPr>
            </w:pPr>
          </w:p>
          <w:p w:rsidR="001B35EC" w:rsidRDefault="001B35EC" w:rsidP="00994216">
            <w:pPr>
              <w:jc w:val="center"/>
              <w:rPr>
                <w:i/>
                <w:u w:val="single"/>
              </w:rPr>
            </w:pPr>
          </w:p>
          <w:p w:rsidR="001B35EC" w:rsidRDefault="001B35EC" w:rsidP="00994216">
            <w:pPr>
              <w:jc w:val="center"/>
              <w:rPr>
                <w:i/>
                <w:u w:val="single"/>
              </w:rPr>
            </w:pPr>
          </w:p>
          <w:p w:rsidR="001B35EC" w:rsidRDefault="001B35EC" w:rsidP="00994216">
            <w:pPr>
              <w:jc w:val="center"/>
              <w:rPr>
                <w:i/>
                <w:u w:val="single"/>
              </w:rPr>
            </w:pPr>
          </w:p>
          <w:p w:rsidR="001B35EC" w:rsidRDefault="001B35EC" w:rsidP="00994216">
            <w:pPr>
              <w:jc w:val="center"/>
              <w:rPr>
                <w:i/>
                <w:u w:val="single"/>
              </w:rPr>
            </w:pPr>
          </w:p>
          <w:p w:rsidR="001B35EC" w:rsidRDefault="001B35EC" w:rsidP="00994216">
            <w:pPr>
              <w:jc w:val="center"/>
              <w:rPr>
                <w:i/>
                <w:u w:val="single"/>
              </w:rPr>
            </w:pPr>
          </w:p>
          <w:p w:rsidR="001B35EC" w:rsidRDefault="001B35EC" w:rsidP="00994216">
            <w:pPr>
              <w:jc w:val="center"/>
              <w:rPr>
                <w:i/>
                <w:u w:val="single"/>
              </w:rPr>
            </w:pPr>
          </w:p>
          <w:p w:rsidR="001B35EC" w:rsidRDefault="001B35EC" w:rsidP="00994216">
            <w:pPr>
              <w:jc w:val="center"/>
              <w:rPr>
                <w:i/>
                <w:u w:val="single"/>
              </w:rPr>
            </w:pPr>
          </w:p>
          <w:p w:rsidR="001B35EC" w:rsidRDefault="001B35EC" w:rsidP="00994216">
            <w:pPr>
              <w:jc w:val="center"/>
              <w:rPr>
                <w:i/>
                <w:u w:val="single"/>
              </w:rPr>
            </w:pPr>
          </w:p>
          <w:p w:rsidR="001B35EC" w:rsidRDefault="001B35EC" w:rsidP="00994216">
            <w:pPr>
              <w:jc w:val="center"/>
              <w:rPr>
                <w:i/>
                <w:u w:val="single"/>
              </w:rPr>
            </w:pPr>
          </w:p>
          <w:p w:rsidR="001B35EC" w:rsidRDefault="001B35EC" w:rsidP="00994216">
            <w:pPr>
              <w:jc w:val="center"/>
              <w:rPr>
                <w:i/>
                <w:u w:val="single"/>
              </w:rPr>
            </w:pPr>
          </w:p>
          <w:p w:rsidR="001B35EC" w:rsidRDefault="001B35EC" w:rsidP="00994216">
            <w:pPr>
              <w:jc w:val="center"/>
              <w:rPr>
                <w:i/>
                <w:u w:val="single"/>
              </w:rPr>
            </w:pPr>
          </w:p>
          <w:p w:rsidR="001B35EC" w:rsidRDefault="001B35EC" w:rsidP="00994216">
            <w:pPr>
              <w:jc w:val="center"/>
              <w:rPr>
                <w:i/>
                <w:u w:val="single"/>
              </w:rPr>
            </w:pPr>
          </w:p>
          <w:p w:rsidR="001B35EC" w:rsidRDefault="001B35EC" w:rsidP="00994216">
            <w:pPr>
              <w:jc w:val="center"/>
              <w:rPr>
                <w:i/>
                <w:u w:val="single"/>
              </w:rPr>
            </w:pPr>
          </w:p>
          <w:p w:rsidR="001B35EC" w:rsidRDefault="001B35EC" w:rsidP="00994216">
            <w:pPr>
              <w:jc w:val="center"/>
              <w:rPr>
                <w:i/>
                <w:u w:val="single"/>
              </w:rPr>
            </w:pPr>
          </w:p>
          <w:p w:rsidR="001B35EC" w:rsidRDefault="001B35EC" w:rsidP="00994216">
            <w:pPr>
              <w:jc w:val="center"/>
              <w:rPr>
                <w:i/>
                <w:u w:val="single"/>
              </w:rPr>
            </w:pPr>
          </w:p>
          <w:p w:rsidR="000703B3" w:rsidRDefault="000703B3" w:rsidP="00994216">
            <w:pPr>
              <w:jc w:val="center"/>
              <w:rPr>
                <w:i/>
                <w:u w:val="single"/>
              </w:rPr>
            </w:pPr>
          </w:p>
          <w:p w:rsidR="001B35EC" w:rsidRDefault="001B35EC" w:rsidP="00994216">
            <w:pPr>
              <w:jc w:val="center"/>
              <w:rPr>
                <w:i/>
                <w:u w:val="single"/>
              </w:rPr>
            </w:pPr>
          </w:p>
          <w:p w:rsidR="001B35EC" w:rsidRDefault="001B35EC" w:rsidP="00994216">
            <w:pPr>
              <w:jc w:val="center"/>
              <w:rPr>
                <w:i/>
                <w:u w:val="single"/>
              </w:rPr>
            </w:pPr>
          </w:p>
        </w:tc>
      </w:tr>
      <w:tr w:rsidR="001B35EC" w:rsidTr="00DC4A8A">
        <w:trPr>
          <w:trHeight w:val="983"/>
        </w:trPr>
        <w:tc>
          <w:tcPr>
            <w:tcW w:w="534" w:type="dxa"/>
          </w:tcPr>
          <w:p w:rsidR="001B35EC" w:rsidRPr="004F6408" w:rsidRDefault="001B35EC" w:rsidP="004F6408">
            <w:pPr>
              <w:rPr>
                <w:i/>
                <w:lang w:val="en-US"/>
              </w:rPr>
            </w:pPr>
            <w:r>
              <w:rPr>
                <w:i/>
              </w:rPr>
              <w:t>1</w:t>
            </w:r>
            <w:r w:rsidR="004F6408">
              <w:rPr>
                <w:i/>
                <w:lang w:val="en-US"/>
              </w:rPr>
              <w:t>2</w:t>
            </w:r>
          </w:p>
        </w:tc>
        <w:tc>
          <w:tcPr>
            <w:tcW w:w="8505" w:type="dxa"/>
          </w:tcPr>
          <w:p w:rsidR="001B35EC" w:rsidRDefault="001B35EC" w:rsidP="00994216">
            <w:pPr>
              <w:rPr>
                <w:i/>
              </w:rPr>
            </w:pPr>
            <w:r>
              <w:rPr>
                <w:i/>
              </w:rPr>
              <w:t>Викторина «Было и стало»</w:t>
            </w:r>
          </w:p>
          <w:p w:rsidR="001B35EC" w:rsidRDefault="001B35EC" w:rsidP="00994216">
            <w:pPr>
              <w:rPr>
                <w:i/>
                <w:sz w:val="16"/>
                <w:szCs w:val="16"/>
              </w:rPr>
            </w:pPr>
          </w:p>
          <w:p w:rsidR="00493919" w:rsidRPr="000C193B" w:rsidRDefault="00493919" w:rsidP="00994216">
            <w:pPr>
              <w:rPr>
                <w:i/>
                <w:sz w:val="16"/>
                <w:szCs w:val="16"/>
              </w:rPr>
            </w:pPr>
          </w:p>
          <w:p w:rsidR="001B35EC" w:rsidRDefault="001B35EC" w:rsidP="00994216">
            <w:pPr>
              <w:rPr>
                <w:i/>
              </w:rPr>
            </w:pPr>
            <w:r>
              <w:rPr>
                <w:i/>
              </w:rPr>
              <w:t>Разгадывание кроссвордов, загадок, шарад на тему «Было и стало»</w:t>
            </w:r>
          </w:p>
          <w:p w:rsidR="00800A72" w:rsidRPr="000C193B" w:rsidRDefault="00800A72" w:rsidP="00994216">
            <w:pPr>
              <w:rPr>
                <w:i/>
                <w:sz w:val="16"/>
                <w:szCs w:val="16"/>
              </w:rPr>
            </w:pPr>
          </w:p>
          <w:p w:rsidR="00B21B39" w:rsidRDefault="00B21B39" w:rsidP="00B21B39">
            <w:pPr>
              <w:rPr>
                <w:i/>
              </w:rPr>
            </w:pPr>
            <w:r w:rsidRPr="00B21B39">
              <w:rPr>
                <w:i/>
              </w:rPr>
              <w:t>Из синей и красной, вот этой,</w:t>
            </w:r>
            <w:r w:rsidRPr="00B21B39">
              <w:rPr>
                <w:i/>
              </w:rPr>
              <w:br/>
              <w:t xml:space="preserve">Получим мы цвет </w:t>
            </w:r>
            <w:r w:rsidR="00560B19">
              <w:rPr>
                <w:i/>
              </w:rPr>
              <w:t>……………..</w:t>
            </w:r>
            <w:r w:rsidRPr="00B21B39">
              <w:rPr>
                <w:i/>
              </w:rPr>
              <w:br/>
              <w:t xml:space="preserve">А синий мы с </w:t>
            </w:r>
            <w:proofErr w:type="gramStart"/>
            <w:r w:rsidRPr="00B21B39">
              <w:rPr>
                <w:i/>
              </w:rPr>
              <w:t>желтым</w:t>
            </w:r>
            <w:proofErr w:type="gramEnd"/>
            <w:r w:rsidRPr="00B21B39">
              <w:rPr>
                <w:i/>
              </w:rPr>
              <w:t xml:space="preserve"> смешаем -</w:t>
            </w:r>
            <w:r w:rsidRPr="00B21B39">
              <w:rPr>
                <w:i/>
              </w:rPr>
              <w:br/>
              <w:t xml:space="preserve">Какой мы цвет получаем? </w:t>
            </w:r>
            <w:r w:rsidR="00560B19">
              <w:rPr>
                <w:i/>
              </w:rPr>
              <w:t>…………..</w:t>
            </w:r>
            <w:r w:rsidRPr="00B21B39">
              <w:rPr>
                <w:i/>
              </w:rPr>
              <w:br/>
              <w:t>А красный плюс желтый, для всех не секрет,</w:t>
            </w:r>
            <w:r w:rsidRPr="00B21B39">
              <w:rPr>
                <w:i/>
              </w:rPr>
              <w:br/>
              <w:t xml:space="preserve">Дадут нам, конечно, </w:t>
            </w:r>
            <w:r w:rsidR="00560B19">
              <w:rPr>
                <w:i/>
              </w:rPr>
              <w:t>……………..</w:t>
            </w:r>
            <w:r w:rsidRPr="00B21B39">
              <w:rPr>
                <w:i/>
              </w:rPr>
              <w:t xml:space="preserve"> цвет.</w:t>
            </w:r>
            <w:r w:rsidRPr="00B21B39">
              <w:rPr>
                <w:i/>
              </w:rPr>
              <w:br/>
            </w:r>
            <w:proofErr w:type="spellStart"/>
            <w:r w:rsidRPr="00B21B39">
              <w:rPr>
                <w:i/>
              </w:rPr>
              <w:t>Н.Златкина</w:t>
            </w:r>
            <w:proofErr w:type="spellEnd"/>
          </w:p>
          <w:p w:rsidR="00800A72" w:rsidRPr="000C193B" w:rsidRDefault="00800A72" w:rsidP="00B21B39">
            <w:pPr>
              <w:rPr>
                <w:i/>
                <w:sz w:val="16"/>
                <w:szCs w:val="16"/>
              </w:rPr>
            </w:pPr>
          </w:p>
          <w:p w:rsidR="00800A72" w:rsidRDefault="00800A72" w:rsidP="00800A72">
            <w:pPr>
              <w:rPr>
                <w:i/>
              </w:rPr>
            </w:pPr>
            <w:r>
              <w:rPr>
                <w:i/>
              </w:rPr>
              <w:t xml:space="preserve">Три цвета, три цвета, три цвета, </w:t>
            </w:r>
          </w:p>
          <w:p w:rsidR="00800A72" w:rsidRDefault="00800A72" w:rsidP="00800A72">
            <w:pPr>
              <w:rPr>
                <w:i/>
              </w:rPr>
            </w:pPr>
            <w:r>
              <w:rPr>
                <w:i/>
              </w:rPr>
              <w:t xml:space="preserve">Ребята, </w:t>
            </w:r>
            <w:proofErr w:type="gramStart"/>
            <w:r>
              <w:rPr>
                <w:i/>
              </w:rPr>
              <w:t>не мало</w:t>
            </w:r>
            <w:proofErr w:type="gramEnd"/>
            <w:r>
              <w:rPr>
                <w:i/>
              </w:rPr>
              <w:t xml:space="preserve"> ли это?</w:t>
            </w:r>
          </w:p>
          <w:p w:rsidR="00800A72" w:rsidRDefault="00800A72" w:rsidP="00800A72">
            <w:pPr>
              <w:rPr>
                <w:i/>
              </w:rPr>
            </w:pPr>
            <w:r>
              <w:rPr>
                <w:i/>
              </w:rPr>
              <w:t>А где нам зеленый, оранжевый взять?</w:t>
            </w:r>
          </w:p>
          <w:p w:rsidR="00800A72" w:rsidRDefault="000C193B" w:rsidP="00800A72">
            <w:pPr>
              <w:rPr>
                <w:i/>
              </w:rPr>
            </w:pPr>
            <w:r>
              <w:rPr>
                <w:i/>
              </w:rPr>
              <w:t>А если нам краски по парам смешать?</w:t>
            </w:r>
          </w:p>
          <w:p w:rsidR="000C193B" w:rsidRDefault="000C193B" w:rsidP="00800A72">
            <w:pPr>
              <w:rPr>
                <w:i/>
              </w:rPr>
            </w:pPr>
            <w:r>
              <w:rPr>
                <w:i/>
              </w:rPr>
              <w:t xml:space="preserve">Из синей и </w:t>
            </w:r>
            <w:proofErr w:type="gramStart"/>
            <w:r>
              <w:rPr>
                <w:i/>
              </w:rPr>
              <w:t>красной</w:t>
            </w:r>
            <w:proofErr w:type="gramEnd"/>
            <w:r>
              <w:rPr>
                <w:i/>
              </w:rPr>
              <w:t xml:space="preserve"> получим мы цвет (фиолетовый)</w:t>
            </w:r>
          </w:p>
          <w:p w:rsidR="000C193B" w:rsidRDefault="000C193B" w:rsidP="00800A72">
            <w:pPr>
              <w:rPr>
                <w:i/>
              </w:rPr>
            </w:pPr>
            <w:r>
              <w:rPr>
                <w:i/>
              </w:rPr>
              <w:t xml:space="preserve">А синий и желтый смешаем, </w:t>
            </w:r>
          </w:p>
          <w:p w:rsidR="000C193B" w:rsidRDefault="000C193B" w:rsidP="00800A72">
            <w:pPr>
              <w:rPr>
                <w:i/>
              </w:rPr>
            </w:pPr>
            <w:r>
              <w:rPr>
                <w:i/>
              </w:rPr>
              <w:t>Какой мы цвет получаем</w:t>
            </w:r>
            <w:proofErr w:type="gramStart"/>
            <w:r>
              <w:rPr>
                <w:i/>
              </w:rPr>
              <w:t>?(</w:t>
            </w:r>
            <w:proofErr w:type="gramEnd"/>
            <w:r>
              <w:rPr>
                <w:i/>
              </w:rPr>
              <w:t>зеленый)</w:t>
            </w:r>
          </w:p>
          <w:p w:rsidR="000C193B" w:rsidRDefault="000C193B" w:rsidP="00800A72">
            <w:pPr>
              <w:rPr>
                <w:i/>
              </w:rPr>
            </w:pPr>
            <w:r>
              <w:rPr>
                <w:i/>
              </w:rPr>
              <w:t>А красный плюс желтый,</w:t>
            </w:r>
          </w:p>
          <w:p w:rsidR="000C193B" w:rsidRDefault="000C193B" w:rsidP="00800A72">
            <w:pPr>
              <w:rPr>
                <w:i/>
              </w:rPr>
            </w:pPr>
            <w:r>
              <w:rPr>
                <w:i/>
              </w:rPr>
              <w:t>Для всех не секрет,</w:t>
            </w:r>
          </w:p>
          <w:p w:rsidR="00560B19" w:rsidRPr="00B21B39" w:rsidRDefault="000C193B" w:rsidP="000C193B">
            <w:pPr>
              <w:rPr>
                <w:i/>
              </w:rPr>
            </w:pPr>
            <w:r>
              <w:rPr>
                <w:i/>
              </w:rPr>
              <w:t>Дадут нам конечно, (оранжевый) цвет</w:t>
            </w:r>
          </w:p>
        </w:tc>
        <w:tc>
          <w:tcPr>
            <w:tcW w:w="1381" w:type="dxa"/>
            <w:vMerge/>
            <w:tcBorders>
              <w:top w:val="nil"/>
              <w:bottom w:val="nil"/>
            </w:tcBorders>
          </w:tcPr>
          <w:p w:rsidR="001B35EC" w:rsidRDefault="001B35EC" w:rsidP="00994216">
            <w:pPr>
              <w:jc w:val="center"/>
              <w:rPr>
                <w:i/>
                <w:u w:val="single"/>
              </w:rPr>
            </w:pPr>
          </w:p>
        </w:tc>
      </w:tr>
      <w:tr w:rsidR="00DC4A8A" w:rsidTr="00800A72">
        <w:trPr>
          <w:trHeight w:val="284"/>
        </w:trPr>
        <w:tc>
          <w:tcPr>
            <w:tcW w:w="10420" w:type="dxa"/>
            <w:gridSpan w:val="3"/>
          </w:tcPr>
          <w:p w:rsidR="00493919" w:rsidRDefault="00493919" w:rsidP="00DC4A8A">
            <w:pPr>
              <w:jc w:val="right"/>
            </w:pPr>
          </w:p>
          <w:p w:rsidR="00DC4A8A" w:rsidRDefault="00DC4A8A" w:rsidP="00DC4A8A">
            <w:pPr>
              <w:jc w:val="right"/>
              <w:rPr>
                <w:i/>
                <w:u w:val="single"/>
              </w:rPr>
            </w:pPr>
            <w:r>
              <w:t>12</w:t>
            </w:r>
            <w:r w:rsidRPr="00AF0193">
              <w:t xml:space="preserve"> занятий</w:t>
            </w:r>
          </w:p>
        </w:tc>
      </w:tr>
    </w:tbl>
    <w:p w:rsidR="003430CD" w:rsidRDefault="003430CD">
      <w:r>
        <w:br w:type="page"/>
      </w:r>
    </w:p>
    <w:tbl>
      <w:tblPr>
        <w:tblStyle w:val="a3"/>
        <w:tblW w:w="0" w:type="auto"/>
        <w:tblLook w:val="04A0" w:firstRow="1" w:lastRow="0" w:firstColumn="1" w:lastColumn="0" w:noHBand="0" w:noVBand="1"/>
      </w:tblPr>
      <w:tblGrid>
        <w:gridCol w:w="534"/>
        <w:gridCol w:w="8505"/>
        <w:gridCol w:w="1381"/>
      </w:tblGrid>
      <w:tr w:rsidR="006B4A76" w:rsidTr="00131474">
        <w:trPr>
          <w:trHeight w:val="983"/>
        </w:trPr>
        <w:tc>
          <w:tcPr>
            <w:tcW w:w="10420" w:type="dxa"/>
            <w:gridSpan w:val="3"/>
          </w:tcPr>
          <w:p w:rsidR="006B4A76" w:rsidRDefault="006B4A76" w:rsidP="00131474">
            <w:pPr>
              <w:rPr>
                <w:b/>
              </w:rPr>
            </w:pPr>
            <w:r w:rsidRPr="006B4A76">
              <w:rPr>
                <w:b/>
              </w:rPr>
              <w:lastRenderedPageBreak/>
              <w:t>Блок</w:t>
            </w:r>
            <w:r>
              <w:rPr>
                <w:b/>
              </w:rPr>
              <w:t xml:space="preserve"> №</w:t>
            </w:r>
            <w:r w:rsidRPr="006B4A76">
              <w:rPr>
                <w:b/>
              </w:rPr>
              <w:t>2</w:t>
            </w:r>
            <w:r>
              <w:rPr>
                <w:b/>
              </w:rPr>
              <w:t xml:space="preserve"> «Это что?»</w:t>
            </w:r>
          </w:p>
          <w:p w:rsidR="006B4A76" w:rsidRDefault="006B4A76" w:rsidP="00131474">
            <w:pPr>
              <w:rPr>
                <w:b/>
              </w:rPr>
            </w:pPr>
          </w:p>
          <w:p w:rsidR="006B4A76" w:rsidRDefault="006B4A76" w:rsidP="00131474">
            <w:r>
              <w:t xml:space="preserve">Раздел посвящен разработке следующей проблематике – построение образно-игрового взаимодействия с предметом декоративно – прикладного искусства в среде реальной и воображаемой. </w:t>
            </w:r>
          </w:p>
          <w:p w:rsidR="006B4A76" w:rsidRDefault="006B4A76" w:rsidP="00131474">
            <w:r>
              <w:t>Задания данного блока нацелены на активизацию художественного воображения и фантазии; художественно – игровые отношения с предметом и пространством.</w:t>
            </w:r>
          </w:p>
          <w:p w:rsidR="006B4A76" w:rsidRPr="006B4A76" w:rsidRDefault="006B4A76" w:rsidP="00131474"/>
        </w:tc>
      </w:tr>
      <w:tr w:rsidR="006B4A76" w:rsidTr="00C0004B">
        <w:trPr>
          <w:trHeight w:val="983"/>
        </w:trPr>
        <w:tc>
          <w:tcPr>
            <w:tcW w:w="534" w:type="dxa"/>
          </w:tcPr>
          <w:p w:rsidR="006B4A76" w:rsidRDefault="006B4A76" w:rsidP="0056135F">
            <w:pPr>
              <w:rPr>
                <w:i/>
              </w:rPr>
            </w:pPr>
            <w:r>
              <w:rPr>
                <w:i/>
              </w:rPr>
              <w:t>1</w:t>
            </w:r>
          </w:p>
        </w:tc>
        <w:tc>
          <w:tcPr>
            <w:tcW w:w="8505" w:type="dxa"/>
          </w:tcPr>
          <w:p w:rsidR="006B4A76" w:rsidRDefault="006B4A76" w:rsidP="00994216">
            <w:pPr>
              <w:rPr>
                <w:i/>
              </w:rPr>
            </w:pPr>
            <w:r>
              <w:rPr>
                <w:i/>
              </w:rPr>
              <w:t>«Знаменитые русские промыслы»</w:t>
            </w:r>
          </w:p>
          <w:p w:rsidR="006B4A76" w:rsidRDefault="006B4A76" w:rsidP="00994216">
            <w:pPr>
              <w:rPr>
                <w:i/>
              </w:rPr>
            </w:pPr>
          </w:p>
          <w:p w:rsidR="006B4A76" w:rsidRDefault="006B4A76" w:rsidP="00215C6C">
            <w:pPr>
              <w:rPr>
                <w:i/>
              </w:rPr>
            </w:pPr>
            <w:r>
              <w:rPr>
                <w:i/>
              </w:rPr>
              <w:t xml:space="preserve">Показ презентации о творчестве русских умельцев. Можно показать детям такие промыслы как: </w:t>
            </w:r>
            <w:r w:rsidR="00215C6C">
              <w:rPr>
                <w:i/>
              </w:rPr>
              <w:t>богородская, филимоновская, дымковская игрушка; матрешка; городецкая, хохломская, гжельская, жостовская росписи; палехская и федоскинская лаковые миниатюры; павло-пассадские платки.</w:t>
            </w:r>
          </w:p>
          <w:p w:rsidR="00215C6C" w:rsidRDefault="00215C6C" w:rsidP="00215C6C">
            <w:pPr>
              <w:rPr>
                <w:i/>
              </w:rPr>
            </w:pPr>
            <w:r>
              <w:rPr>
                <w:i/>
              </w:rPr>
              <w:t>Уточнить какие промыслы дети знают, а какие увидели впервые. Более подробно познакомить с новыми промыслами.</w:t>
            </w:r>
          </w:p>
          <w:p w:rsidR="00215C6C" w:rsidRDefault="00215C6C" w:rsidP="00215C6C">
            <w:pPr>
              <w:rPr>
                <w:i/>
              </w:rPr>
            </w:pPr>
            <w:r>
              <w:rPr>
                <w:i/>
              </w:rPr>
              <w:t>Игра (может быть несколько вариантов)</w:t>
            </w:r>
          </w:p>
          <w:p w:rsidR="00215C6C" w:rsidRDefault="00215C6C" w:rsidP="00215C6C">
            <w:pPr>
              <w:rPr>
                <w:i/>
              </w:rPr>
            </w:pPr>
            <w:r>
              <w:rPr>
                <w:i/>
              </w:rPr>
              <w:t>«Кто быстрее соберет матрешку»</w:t>
            </w:r>
          </w:p>
          <w:p w:rsidR="00215C6C" w:rsidRDefault="00215C6C" w:rsidP="00215C6C">
            <w:pPr>
              <w:rPr>
                <w:i/>
              </w:rPr>
            </w:pPr>
            <w:r>
              <w:rPr>
                <w:i/>
              </w:rPr>
              <w:t>«Кто быстрее построит матрешек по росту»</w:t>
            </w:r>
          </w:p>
          <w:p w:rsidR="00215C6C" w:rsidRDefault="00215C6C" w:rsidP="00215C6C">
            <w:pPr>
              <w:rPr>
                <w:i/>
              </w:rPr>
            </w:pPr>
            <w:r>
              <w:rPr>
                <w:i/>
              </w:rPr>
              <w:t>Можно использовать плоские силуэты матрешки.</w:t>
            </w:r>
          </w:p>
          <w:p w:rsidR="00215C6C" w:rsidRDefault="00215C6C" w:rsidP="00215C6C">
            <w:pPr>
              <w:rPr>
                <w:i/>
              </w:rPr>
            </w:pPr>
            <w:r>
              <w:rPr>
                <w:i/>
              </w:rPr>
              <w:t>Игра проходит под русские наигрыши. Можно соревноваться индивидуально или командами.</w:t>
            </w:r>
          </w:p>
        </w:tc>
        <w:tc>
          <w:tcPr>
            <w:tcW w:w="1381" w:type="dxa"/>
            <w:tcBorders>
              <w:top w:val="nil"/>
            </w:tcBorders>
          </w:tcPr>
          <w:p w:rsidR="006B4A76" w:rsidRDefault="006B4A76" w:rsidP="00994216">
            <w:pPr>
              <w:jc w:val="center"/>
              <w:rPr>
                <w:i/>
                <w:u w:val="single"/>
              </w:rPr>
            </w:pPr>
          </w:p>
        </w:tc>
      </w:tr>
      <w:tr w:rsidR="00215C6C" w:rsidTr="00C0004B">
        <w:trPr>
          <w:trHeight w:val="983"/>
        </w:trPr>
        <w:tc>
          <w:tcPr>
            <w:tcW w:w="534" w:type="dxa"/>
          </w:tcPr>
          <w:p w:rsidR="00215C6C" w:rsidRDefault="00215C6C" w:rsidP="0056135F">
            <w:pPr>
              <w:rPr>
                <w:i/>
              </w:rPr>
            </w:pPr>
            <w:r>
              <w:rPr>
                <w:i/>
              </w:rPr>
              <w:t>2</w:t>
            </w:r>
          </w:p>
        </w:tc>
        <w:tc>
          <w:tcPr>
            <w:tcW w:w="8505" w:type="dxa"/>
          </w:tcPr>
          <w:p w:rsidR="00215C6C" w:rsidRDefault="00982D38" w:rsidP="00982D38">
            <w:pPr>
              <w:spacing w:line="480" w:lineRule="auto"/>
              <w:rPr>
                <w:i/>
              </w:rPr>
            </w:pPr>
            <w:r>
              <w:rPr>
                <w:i/>
              </w:rPr>
              <w:t>«Озорные частушки»</w:t>
            </w:r>
          </w:p>
          <w:p w:rsidR="00982D38" w:rsidRDefault="00982D38" w:rsidP="00982D38">
            <w:pPr>
              <w:rPr>
                <w:i/>
              </w:rPr>
            </w:pPr>
            <w:r>
              <w:rPr>
                <w:i/>
              </w:rPr>
              <w:t xml:space="preserve">Предложить детям послушать музыку </w:t>
            </w:r>
            <w:proofErr w:type="spellStart"/>
            <w:r>
              <w:rPr>
                <w:i/>
              </w:rPr>
              <w:t>Р.Щедрина</w:t>
            </w:r>
            <w:proofErr w:type="spellEnd"/>
            <w:r>
              <w:rPr>
                <w:i/>
              </w:rPr>
              <w:t xml:space="preserve"> «Озорные частушки». Если дети знают частушки, можно предложить их исполнить. </w:t>
            </w:r>
          </w:p>
          <w:p w:rsidR="00982D38" w:rsidRDefault="00982D38" w:rsidP="00982D38">
            <w:pPr>
              <w:rPr>
                <w:i/>
              </w:rPr>
            </w:pPr>
            <w:proofErr w:type="gramStart"/>
            <w:r>
              <w:rPr>
                <w:i/>
              </w:rPr>
              <w:t>Игра</w:t>
            </w:r>
            <w:proofErr w:type="gramEnd"/>
            <w:r>
              <w:rPr>
                <w:i/>
              </w:rPr>
              <w:t xml:space="preserve"> «Какой промысел исчез?» На столе педагог раскладывает настоящие предметы (можно карточки с изображениями предметов разных промыслов). Один ребенок отворачивается, педагог убирает один предмет. Остальные дети чтобы играющий не подглядывал. Ребенок </w:t>
            </w:r>
            <w:proofErr w:type="gramStart"/>
            <w:r>
              <w:rPr>
                <w:i/>
              </w:rPr>
              <w:t>должен</w:t>
            </w:r>
            <w:proofErr w:type="gramEnd"/>
            <w:r>
              <w:rPr>
                <w:i/>
              </w:rPr>
              <w:t xml:space="preserve"> назвать </w:t>
            </w:r>
            <w:proofErr w:type="gramStart"/>
            <w:r>
              <w:rPr>
                <w:i/>
              </w:rPr>
              <w:t>какой</w:t>
            </w:r>
            <w:proofErr w:type="gramEnd"/>
            <w:r>
              <w:rPr>
                <w:i/>
              </w:rPr>
              <w:t xml:space="preserve"> предмет исчез, какой это был промысел. Если затрудняется, дети подсказывают.</w:t>
            </w:r>
          </w:p>
        </w:tc>
        <w:tc>
          <w:tcPr>
            <w:tcW w:w="1381" w:type="dxa"/>
            <w:tcBorders>
              <w:top w:val="nil"/>
            </w:tcBorders>
          </w:tcPr>
          <w:p w:rsidR="00215C6C" w:rsidRDefault="00215C6C" w:rsidP="00994216">
            <w:pPr>
              <w:jc w:val="center"/>
              <w:rPr>
                <w:i/>
                <w:u w:val="single"/>
              </w:rPr>
            </w:pPr>
          </w:p>
        </w:tc>
      </w:tr>
      <w:tr w:rsidR="00982D38" w:rsidTr="00493919">
        <w:trPr>
          <w:trHeight w:val="983"/>
        </w:trPr>
        <w:tc>
          <w:tcPr>
            <w:tcW w:w="534" w:type="dxa"/>
          </w:tcPr>
          <w:p w:rsidR="00982D38" w:rsidRDefault="00982D38" w:rsidP="0056135F">
            <w:pPr>
              <w:rPr>
                <w:i/>
              </w:rPr>
            </w:pPr>
            <w:r>
              <w:rPr>
                <w:i/>
              </w:rPr>
              <w:t>3</w:t>
            </w:r>
          </w:p>
        </w:tc>
        <w:tc>
          <w:tcPr>
            <w:tcW w:w="8505" w:type="dxa"/>
          </w:tcPr>
          <w:p w:rsidR="00982D38" w:rsidRDefault="00982D38" w:rsidP="00982D38">
            <w:pPr>
              <w:rPr>
                <w:i/>
              </w:rPr>
            </w:pPr>
            <w:r>
              <w:rPr>
                <w:i/>
              </w:rPr>
              <w:t>«Вышивки и кружева»</w:t>
            </w:r>
          </w:p>
          <w:p w:rsidR="00982D38" w:rsidRDefault="00982D38" w:rsidP="00982D38">
            <w:pPr>
              <w:rPr>
                <w:i/>
              </w:rPr>
            </w:pPr>
          </w:p>
          <w:p w:rsidR="00982D38" w:rsidRDefault="00982D38" w:rsidP="00982D38">
            <w:pPr>
              <w:rPr>
                <w:i/>
              </w:rPr>
            </w:pPr>
            <w:r>
              <w:rPr>
                <w:i/>
              </w:rPr>
              <w:t>Дать представление о вышивке – русская гладь. Ведь это тоже живопись, только нитью по ткани. Она применяется для украшения одежды и быта.</w:t>
            </w:r>
          </w:p>
          <w:p w:rsidR="00982D38" w:rsidRPr="00422FA2" w:rsidRDefault="00982D38" w:rsidP="00982D38">
            <w:pPr>
              <w:rPr>
                <w:i/>
                <w:u w:val="single"/>
              </w:rPr>
            </w:pPr>
            <w:r w:rsidRPr="00422FA2">
              <w:rPr>
                <w:i/>
                <w:u w:val="single"/>
              </w:rPr>
              <w:t xml:space="preserve">Декоративные швы: </w:t>
            </w:r>
          </w:p>
          <w:p w:rsidR="00422FA2" w:rsidRDefault="00982D38" w:rsidP="00982D38">
            <w:pPr>
              <w:rPr>
                <w:i/>
              </w:rPr>
            </w:pPr>
            <w:r>
              <w:rPr>
                <w:i/>
              </w:rPr>
              <w:t>Стебельчатый шов</w:t>
            </w:r>
            <w:r w:rsidR="00422FA2">
              <w:rPr>
                <w:i/>
              </w:rPr>
              <w:t xml:space="preserve"> </w:t>
            </w:r>
            <w:r>
              <w:rPr>
                <w:i/>
              </w:rPr>
              <w:t>- используют в растительных орнаментах, им вышивают стебельки</w:t>
            </w:r>
            <w:r w:rsidR="00422FA2">
              <w:rPr>
                <w:i/>
              </w:rPr>
              <w:t xml:space="preserve"> цветов, листьев и т.д.</w:t>
            </w:r>
          </w:p>
          <w:p w:rsidR="00422FA2" w:rsidRDefault="00422FA2" w:rsidP="00982D38">
            <w:pPr>
              <w:rPr>
                <w:i/>
              </w:rPr>
            </w:pPr>
            <w:r>
              <w:rPr>
                <w:i/>
              </w:rPr>
              <w:t>Козлик – применяется как самостоятельный или как дополнение к другим</w:t>
            </w:r>
          </w:p>
          <w:p w:rsidR="00422FA2" w:rsidRDefault="00422FA2" w:rsidP="00982D38">
            <w:pPr>
              <w:rPr>
                <w:i/>
              </w:rPr>
            </w:pPr>
            <w:r>
              <w:rPr>
                <w:i/>
              </w:rPr>
              <w:t>Мережки – ажурные швы могут быть частью узора или ограничивающей линией</w:t>
            </w:r>
          </w:p>
          <w:p w:rsidR="00982D38" w:rsidRDefault="00422FA2" w:rsidP="00982D38">
            <w:pPr>
              <w:rPr>
                <w:i/>
              </w:rPr>
            </w:pPr>
            <w:r>
              <w:rPr>
                <w:i/>
              </w:rPr>
              <w:lastRenderedPageBreak/>
              <w:t>Крестик – этот шов образует зернистую поверхность.</w:t>
            </w:r>
          </w:p>
          <w:p w:rsidR="00982D38" w:rsidRDefault="00422FA2" w:rsidP="00982D38">
            <w:pPr>
              <w:rPr>
                <w:i/>
                <w:u w:val="single"/>
              </w:rPr>
            </w:pPr>
            <w:r w:rsidRPr="00422FA2">
              <w:rPr>
                <w:i/>
                <w:u w:val="single"/>
              </w:rPr>
              <w:t>Вышивки</w:t>
            </w:r>
          </w:p>
          <w:p w:rsidR="00422FA2" w:rsidRDefault="00422FA2" w:rsidP="00982D38">
            <w:pPr>
              <w:rPr>
                <w:i/>
              </w:rPr>
            </w:pPr>
            <w:r w:rsidRPr="00422FA2">
              <w:rPr>
                <w:i/>
              </w:rPr>
              <w:t xml:space="preserve">Вышивки вышиваются </w:t>
            </w:r>
            <w:r>
              <w:rPr>
                <w:i/>
              </w:rPr>
              <w:t>иголкой и нитками. Кружево легкое, нарядное, нежное и волшебное. Кружево на Руси плели на коклюшках. Кружево было признаком роскоши и богатства и использовалось для украшения царской, боярской и церковной одежды.</w:t>
            </w:r>
          </w:p>
          <w:p w:rsidR="00422FA2" w:rsidRDefault="00422FA2" w:rsidP="00982D38">
            <w:pPr>
              <w:rPr>
                <w:i/>
              </w:rPr>
            </w:pPr>
            <w:r>
              <w:rPr>
                <w:i/>
              </w:rPr>
              <w:t>Игра «Ниточка и иголочка»</w:t>
            </w:r>
          </w:p>
          <w:p w:rsidR="00422FA2" w:rsidRPr="00422FA2" w:rsidRDefault="00422FA2" w:rsidP="00982D38">
            <w:pPr>
              <w:rPr>
                <w:i/>
              </w:rPr>
            </w:pPr>
            <w:r>
              <w:rPr>
                <w:i/>
              </w:rPr>
              <w:t>Один ребенок – иголочка, остальные ниточка. Куда движется иголочка, туда и ниточка. Иголочка вышивает разные узоры – солнце, домик, цветок и т.д.</w:t>
            </w:r>
          </w:p>
        </w:tc>
        <w:tc>
          <w:tcPr>
            <w:tcW w:w="1381" w:type="dxa"/>
            <w:tcBorders>
              <w:top w:val="single" w:sz="4" w:space="0" w:color="auto"/>
            </w:tcBorders>
          </w:tcPr>
          <w:p w:rsidR="00982D38" w:rsidRDefault="00982D38" w:rsidP="00994216">
            <w:pPr>
              <w:jc w:val="center"/>
              <w:rPr>
                <w:i/>
                <w:u w:val="single"/>
              </w:rPr>
            </w:pPr>
          </w:p>
        </w:tc>
      </w:tr>
      <w:tr w:rsidR="00F27B71" w:rsidTr="00C0004B">
        <w:trPr>
          <w:trHeight w:val="983"/>
        </w:trPr>
        <w:tc>
          <w:tcPr>
            <w:tcW w:w="534" w:type="dxa"/>
          </w:tcPr>
          <w:p w:rsidR="00F27B71" w:rsidRDefault="00F27B71" w:rsidP="0056135F">
            <w:pPr>
              <w:rPr>
                <w:i/>
              </w:rPr>
            </w:pPr>
            <w:r>
              <w:rPr>
                <w:i/>
              </w:rPr>
              <w:lastRenderedPageBreak/>
              <w:t>4</w:t>
            </w:r>
          </w:p>
        </w:tc>
        <w:tc>
          <w:tcPr>
            <w:tcW w:w="8505" w:type="dxa"/>
          </w:tcPr>
          <w:p w:rsidR="00F27B71" w:rsidRDefault="00F27B71" w:rsidP="00982D38">
            <w:pPr>
              <w:rPr>
                <w:i/>
              </w:rPr>
            </w:pPr>
            <w:r>
              <w:rPr>
                <w:i/>
              </w:rPr>
              <w:t>«Вышивка обереги»</w:t>
            </w:r>
          </w:p>
          <w:p w:rsidR="00F27B71" w:rsidRPr="00DC4A8A" w:rsidRDefault="00F27B71" w:rsidP="00982D38">
            <w:pPr>
              <w:rPr>
                <w:i/>
                <w:sz w:val="16"/>
                <w:szCs w:val="16"/>
              </w:rPr>
            </w:pPr>
          </w:p>
          <w:p w:rsidR="00F27B71" w:rsidRDefault="00F27B71" w:rsidP="00982D38">
            <w:pPr>
              <w:rPr>
                <w:i/>
              </w:rPr>
            </w:pPr>
            <w:r>
              <w:rPr>
                <w:i/>
              </w:rPr>
              <w:t xml:space="preserve">Показать и рассказать детям о </w:t>
            </w:r>
            <w:proofErr w:type="spellStart"/>
            <w:r>
              <w:rPr>
                <w:i/>
              </w:rPr>
              <w:t>обережной</w:t>
            </w:r>
            <w:proofErr w:type="spellEnd"/>
            <w:r>
              <w:rPr>
                <w:i/>
              </w:rPr>
              <w:t xml:space="preserve"> вышивке, о символах.</w:t>
            </w:r>
            <w:r w:rsidR="002B23F2">
              <w:rPr>
                <w:i/>
              </w:rPr>
              <w:t xml:space="preserve"> Можно показать презентацию.</w:t>
            </w:r>
          </w:p>
          <w:p w:rsidR="002B23F2" w:rsidRDefault="002B23F2" w:rsidP="00982D38">
            <w:pPr>
              <w:rPr>
                <w:i/>
              </w:rPr>
            </w:pPr>
            <w:r>
              <w:rPr>
                <w:i/>
              </w:rPr>
              <w:t xml:space="preserve">Главное в вышивке обереге – это цвет и узор. </w:t>
            </w:r>
          </w:p>
          <w:p w:rsidR="002B23F2" w:rsidRDefault="002B23F2" w:rsidP="00982D38">
            <w:pPr>
              <w:rPr>
                <w:i/>
              </w:rPr>
            </w:pPr>
            <w:r>
              <w:rPr>
                <w:i/>
              </w:rPr>
              <w:t>Цвета:</w:t>
            </w:r>
          </w:p>
          <w:p w:rsidR="002B23F2" w:rsidRDefault="002B23F2" w:rsidP="00982D38">
            <w:pPr>
              <w:rPr>
                <w:i/>
              </w:rPr>
            </w:pPr>
            <w:r>
              <w:rPr>
                <w:i/>
              </w:rPr>
              <w:t>Белый - цвет чистоты и священности</w:t>
            </w:r>
          </w:p>
          <w:p w:rsidR="002B23F2" w:rsidRDefault="002B23F2" w:rsidP="00982D38">
            <w:pPr>
              <w:rPr>
                <w:i/>
              </w:rPr>
            </w:pPr>
            <w:r>
              <w:rPr>
                <w:i/>
              </w:rPr>
              <w:t>Красный – огонь, кровь, жизненная сила</w:t>
            </w:r>
          </w:p>
          <w:p w:rsidR="002B23F2" w:rsidRDefault="002B23F2" w:rsidP="00982D38">
            <w:pPr>
              <w:rPr>
                <w:i/>
              </w:rPr>
            </w:pPr>
            <w:r>
              <w:rPr>
                <w:i/>
              </w:rPr>
              <w:t>Зеленый – растительность, жизнь, защита от ран</w:t>
            </w:r>
          </w:p>
          <w:p w:rsidR="002B23F2" w:rsidRDefault="002B23F2" w:rsidP="00982D38">
            <w:pPr>
              <w:rPr>
                <w:i/>
              </w:rPr>
            </w:pPr>
            <w:proofErr w:type="gramStart"/>
            <w:r>
              <w:rPr>
                <w:i/>
              </w:rPr>
              <w:t>Черный</w:t>
            </w:r>
            <w:proofErr w:type="gramEnd"/>
            <w:r>
              <w:rPr>
                <w:i/>
              </w:rPr>
              <w:t xml:space="preserve"> – земля, рождение детей</w:t>
            </w:r>
          </w:p>
          <w:p w:rsidR="002B23F2" w:rsidRDefault="002B23F2" w:rsidP="00982D38">
            <w:pPr>
              <w:rPr>
                <w:i/>
              </w:rPr>
            </w:pPr>
            <w:r>
              <w:rPr>
                <w:i/>
              </w:rPr>
              <w:t>Золотой – солнце, благоденствие</w:t>
            </w:r>
          </w:p>
          <w:p w:rsidR="002B23F2" w:rsidRDefault="002B23F2" w:rsidP="00982D38">
            <w:pPr>
              <w:rPr>
                <w:i/>
              </w:rPr>
            </w:pPr>
            <w:proofErr w:type="gramStart"/>
            <w:r>
              <w:rPr>
                <w:i/>
              </w:rPr>
              <w:t>Синий</w:t>
            </w:r>
            <w:proofErr w:type="gramEnd"/>
            <w:r>
              <w:rPr>
                <w:i/>
              </w:rPr>
              <w:t xml:space="preserve"> – небо, вода, защита от гибели, от стихии</w:t>
            </w:r>
          </w:p>
          <w:p w:rsidR="002B23F2" w:rsidRDefault="002B23F2" w:rsidP="00982D38">
            <w:pPr>
              <w:rPr>
                <w:i/>
              </w:rPr>
            </w:pPr>
            <w:r>
              <w:rPr>
                <w:i/>
              </w:rPr>
              <w:t>Суть оберегов – защита своего хозяина от болезней, от войн и других невзгод.</w:t>
            </w:r>
          </w:p>
          <w:p w:rsidR="002B23F2" w:rsidRDefault="002B23F2" w:rsidP="00982D38">
            <w:pPr>
              <w:rPr>
                <w:i/>
              </w:rPr>
            </w:pPr>
            <w:r>
              <w:rPr>
                <w:i/>
              </w:rPr>
              <w:t>По настоящему сильный оберег нельзя купить, его должны вышить самые близкие люди и подарить.</w:t>
            </w:r>
          </w:p>
          <w:p w:rsidR="002B23F2" w:rsidRDefault="002B23F2" w:rsidP="00982D38">
            <w:pPr>
              <w:rPr>
                <w:i/>
              </w:rPr>
            </w:pPr>
            <w:r>
              <w:rPr>
                <w:i/>
              </w:rPr>
              <w:t>Узоры, какими украшали мастерицы свои вышивки:</w:t>
            </w:r>
          </w:p>
          <w:p w:rsidR="002B23F2" w:rsidRDefault="002B23F2" w:rsidP="00982D38">
            <w:pPr>
              <w:rPr>
                <w:i/>
              </w:rPr>
            </w:pPr>
            <w:r>
              <w:rPr>
                <w:i/>
              </w:rPr>
              <w:t>Солнце – источник плодородия, благоденствия</w:t>
            </w:r>
          </w:p>
          <w:p w:rsidR="002B23F2" w:rsidRDefault="002B23F2" w:rsidP="00982D38">
            <w:pPr>
              <w:rPr>
                <w:i/>
              </w:rPr>
            </w:pPr>
            <w:r>
              <w:rPr>
                <w:i/>
              </w:rPr>
              <w:t>Земля – изображается в виде женской фигуры с птицами в руках, внутри произрастало дерево, а у ног проходила зубчатая линия, изображающая воду.</w:t>
            </w:r>
          </w:p>
          <w:p w:rsidR="002B23F2" w:rsidRDefault="002B23F2" w:rsidP="00982D38">
            <w:pPr>
              <w:rPr>
                <w:i/>
              </w:rPr>
            </w:pPr>
            <w:r>
              <w:rPr>
                <w:i/>
              </w:rPr>
              <w:t>Птицы – приносят добро, любовь и мир в дом</w:t>
            </w:r>
            <w:r w:rsidR="004175AD">
              <w:rPr>
                <w:i/>
              </w:rPr>
              <w:t>. Они спутники солнца.</w:t>
            </w:r>
          </w:p>
          <w:p w:rsidR="004175AD" w:rsidRDefault="004175AD" w:rsidP="00982D38">
            <w:pPr>
              <w:rPr>
                <w:i/>
              </w:rPr>
            </w:pPr>
            <w:r>
              <w:rPr>
                <w:i/>
              </w:rPr>
              <w:t>Конь – оберег домашнего очага, символ добра</w:t>
            </w:r>
          </w:p>
          <w:p w:rsidR="004175AD" w:rsidRDefault="004175AD" w:rsidP="00982D38">
            <w:pPr>
              <w:rPr>
                <w:i/>
              </w:rPr>
            </w:pPr>
            <w:r>
              <w:rPr>
                <w:i/>
              </w:rPr>
              <w:t>Дерево – символ жизни, единство рода</w:t>
            </w:r>
          </w:p>
          <w:p w:rsidR="004175AD" w:rsidRDefault="004175AD" w:rsidP="00982D38">
            <w:pPr>
              <w:rPr>
                <w:i/>
              </w:rPr>
            </w:pPr>
            <w:r>
              <w:rPr>
                <w:i/>
              </w:rPr>
              <w:t>Вода – живительная сила</w:t>
            </w:r>
          </w:p>
          <w:p w:rsidR="004175AD" w:rsidRDefault="004175AD" w:rsidP="00982D38">
            <w:pPr>
              <w:rPr>
                <w:i/>
              </w:rPr>
            </w:pPr>
            <w:r>
              <w:rPr>
                <w:i/>
              </w:rPr>
              <w:t>Огонь – очистительная сила</w:t>
            </w:r>
          </w:p>
          <w:p w:rsidR="004175AD" w:rsidRDefault="004175AD" w:rsidP="00982D38">
            <w:pPr>
              <w:rPr>
                <w:i/>
              </w:rPr>
            </w:pPr>
            <w:r>
              <w:rPr>
                <w:i/>
              </w:rPr>
              <w:t>Игра «Марья – искусница»</w:t>
            </w:r>
          </w:p>
          <w:p w:rsidR="004175AD" w:rsidRDefault="004175AD" w:rsidP="00982D38">
            <w:pPr>
              <w:rPr>
                <w:i/>
              </w:rPr>
            </w:pPr>
            <w:r>
              <w:rPr>
                <w:i/>
              </w:rPr>
              <w:t>Предложить детям зашифровать вышивки. Для этого на любой бумаге в клеточку</w:t>
            </w:r>
            <w:r w:rsidR="00907AA7">
              <w:rPr>
                <w:i/>
              </w:rPr>
              <w:t xml:space="preserve"> нарисовать простейший рисунок (солнце, земля, птицы, конь, вода, огонь). Дети должны обвести знаки фломастерами. Можно усложнить задание, цвета обозначить символами</w:t>
            </w:r>
          </w:p>
          <w:p w:rsidR="002B23F2" w:rsidRDefault="00907AA7" w:rsidP="00982D38">
            <w:pPr>
              <w:rPr>
                <w:i/>
              </w:rPr>
            </w:pPr>
            <w:r>
              <w:rPr>
                <w:i/>
              </w:rPr>
              <w:t>Крестик – черный цвет, кружок – красный цвет, треугольник – зеленый. При помощи фломастеров оживить вышивки – обереги. Что они означают</w:t>
            </w:r>
            <w:proofErr w:type="gramStart"/>
            <w:r>
              <w:rPr>
                <w:i/>
              </w:rPr>
              <w:t xml:space="preserve"> ?</w:t>
            </w:r>
            <w:proofErr w:type="gramEnd"/>
          </w:p>
        </w:tc>
        <w:tc>
          <w:tcPr>
            <w:tcW w:w="1381" w:type="dxa"/>
            <w:tcBorders>
              <w:top w:val="nil"/>
            </w:tcBorders>
          </w:tcPr>
          <w:p w:rsidR="00F27B71" w:rsidRDefault="00F27B71" w:rsidP="00994216">
            <w:pPr>
              <w:jc w:val="center"/>
              <w:rPr>
                <w:i/>
                <w:u w:val="single"/>
              </w:rPr>
            </w:pPr>
          </w:p>
        </w:tc>
      </w:tr>
    </w:tbl>
    <w:p w:rsidR="00493919" w:rsidRPr="00493919" w:rsidRDefault="00493919" w:rsidP="00493919">
      <w:pPr>
        <w:spacing w:after="0" w:line="240" w:lineRule="auto"/>
        <w:rPr>
          <w:sz w:val="16"/>
          <w:szCs w:val="16"/>
        </w:rPr>
      </w:pPr>
    </w:p>
    <w:tbl>
      <w:tblPr>
        <w:tblStyle w:val="a3"/>
        <w:tblW w:w="0" w:type="auto"/>
        <w:tblLook w:val="04A0" w:firstRow="1" w:lastRow="0" w:firstColumn="1" w:lastColumn="0" w:noHBand="0" w:noVBand="1"/>
      </w:tblPr>
      <w:tblGrid>
        <w:gridCol w:w="534"/>
        <w:gridCol w:w="8505"/>
        <w:gridCol w:w="1381"/>
      </w:tblGrid>
      <w:tr w:rsidR="00493919" w:rsidTr="00F038AF">
        <w:trPr>
          <w:trHeight w:val="4498"/>
        </w:trPr>
        <w:tc>
          <w:tcPr>
            <w:tcW w:w="534" w:type="dxa"/>
          </w:tcPr>
          <w:p w:rsidR="00493919" w:rsidRDefault="00493919" w:rsidP="0056135F">
            <w:pPr>
              <w:rPr>
                <w:i/>
              </w:rPr>
            </w:pPr>
            <w:r>
              <w:rPr>
                <w:i/>
              </w:rPr>
              <w:t>5</w:t>
            </w:r>
          </w:p>
        </w:tc>
        <w:tc>
          <w:tcPr>
            <w:tcW w:w="8505" w:type="dxa"/>
          </w:tcPr>
          <w:p w:rsidR="00493919" w:rsidRDefault="00493919" w:rsidP="00982D38">
            <w:pPr>
              <w:rPr>
                <w:i/>
              </w:rPr>
            </w:pPr>
            <w:r>
              <w:rPr>
                <w:i/>
              </w:rPr>
              <w:t>«Валенки, валенки!»</w:t>
            </w:r>
          </w:p>
          <w:p w:rsidR="00493919" w:rsidRDefault="00493919" w:rsidP="00982D38">
            <w:pPr>
              <w:rPr>
                <w:i/>
              </w:rPr>
            </w:pPr>
          </w:p>
          <w:p w:rsidR="00493919" w:rsidRDefault="00493919" w:rsidP="00982D38">
            <w:pPr>
              <w:rPr>
                <w:i/>
              </w:rPr>
            </w:pPr>
            <w:r>
              <w:rPr>
                <w:i/>
              </w:rPr>
              <w:t>Познакомить детей с валянием шерсти. Так делали с давних времен русскую обувь – валенки. Педагог может показать детям, как это делается.</w:t>
            </w:r>
          </w:p>
          <w:p w:rsidR="00493919" w:rsidRDefault="00493919" w:rsidP="00982D38">
            <w:pPr>
              <w:rPr>
                <w:i/>
              </w:rPr>
            </w:pPr>
            <w:r>
              <w:rPr>
                <w:i/>
              </w:rPr>
              <w:t>Предложить детям под песню Л. Руслановой «Валенки» представить себе, как они на морозе танцуют.</w:t>
            </w:r>
          </w:p>
          <w:p w:rsidR="00493919" w:rsidRDefault="00493919" w:rsidP="00982D38">
            <w:pPr>
              <w:rPr>
                <w:i/>
              </w:rPr>
            </w:pPr>
            <w:r>
              <w:rPr>
                <w:i/>
              </w:rPr>
              <w:t>Игра «Найди пару»</w:t>
            </w:r>
          </w:p>
          <w:p w:rsidR="00493919" w:rsidRDefault="00493919" w:rsidP="00982D38">
            <w:pPr>
              <w:rPr>
                <w:i/>
              </w:rPr>
            </w:pPr>
            <w:r>
              <w:rPr>
                <w:i/>
              </w:rPr>
              <w:t xml:space="preserve">Предложить детям шаблоны валенок с разными  украшениями. Один валенок педагог дает ребенку, а второй он должен отыскать в куче разных валенок. Победит тот, кто первый отыщет пару. </w:t>
            </w:r>
          </w:p>
          <w:p w:rsidR="00493919" w:rsidRDefault="00493919" w:rsidP="00982D38">
            <w:pPr>
              <w:rPr>
                <w:i/>
              </w:rPr>
            </w:pPr>
            <w:r>
              <w:rPr>
                <w:i/>
              </w:rPr>
              <w:t>Желающим детям можно предложить самостоятельно украсит валенки, раздав шаблоны и фломастеры.</w:t>
            </w:r>
          </w:p>
        </w:tc>
        <w:tc>
          <w:tcPr>
            <w:tcW w:w="1381" w:type="dxa"/>
            <w:tcBorders>
              <w:top w:val="nil"/>
            </w:tcBorders>
          </w:tcPr>
          <w:p w:rsidR="00493919" w:rsidRDefault="00493919" w:rsidP="00493919">
            <w:pPr>
              <w:rPr>
                <w:i/>
                <w:u w:val="single"/>
              </w:rPr>
            </w:pPr>
          </w:p>
        </w:tc>
      </w:tr>
      <w:tr w:rsidR="00622AF7" w:rsidTr="00C0004B">
        <w:trPr>
          <w:trHeight w:val="983"/>
        </w:trPr>
        <w:tc>
          <w:tcPr>
            <w:tcW w:w="534" w:type="dxa"/>
          </w:tcPr>
          <w:p w:rsidR="00622AF7" w:rsidRDefault="00622AF7" w:rsidP="0056135F">
            <w:pPr>
              <w:rPr>
                <w:i/>
              </w:rPr>
            </w:pPr>
            <w:r>
              <w:rPr>
                <w:i/>
              </w:rPr>
              <w:t>6</w:t>
            </w:r>
          </w:p>
        </w:tc>
        <w:tc>
          <w:tcPr>
            <w:tcW w:w="8505" w:type="dxa"/>
          </w:tcPr>
          <w:p w:rsidR="00622AF7" w:rsidRDefault="00622AF7" w:rsidP="00982D38">
            <w:pPr>
              <w:rPr>
                <w:i/>
              </w:rPr>
            </w:pPr>
            <w:r>
              <w:rPr>
                <w:i/>
              </w:rPr>
              <w:t>«Куколки тряпичные»</w:t>
            </w:r>
          </w:p>
          <w:p w:rsidR="00622AF7" w:rsidRDefault="00622AF7" w:rsidP="00982D38">
            <w:pPr>
              <w:rPr>
                <w:i/>
              </w:rPr>
            </w:pPr>
          </w:p>
          <w:p w:rsidR="00622AF7" w:rsidRDefault="00622AF7" w:rsidP="00982D38">
            <w:pPr>
              <w:rPr>
                <w:i/>
              </w:rPr>
            </w:pPr>
            <w:r>
              <w:rPr>
                <w:i/>
              </w:rPr>
              <w:t xml:space="preserve">Познакомить детей с тряпичной куклой. У кукол не было лица. </w:t>
            </w:r>
            <w:r w:rsidR="00565C5A">
              <w:rPr>
                <w:i/>
              </w:rPr>
              <w:t xml:space="preserve">Кукла без лица считалась предметом неодушевленным, не доступным для вселения в него злых, недобрых сил, а значит, и безвредным для ребенка. </w:t>
            </w:r>
          </w:p>
          <w:p w:rsidR="00565C5A" w:rsidRDefault="00565C5A" w:rsidP="00982D38">
            <w:pPr>
              <w:rPr>
                <w:i/>
              </w:rPr>
            </w:pPr>
            <w:r>
              <w:rPr>
                <w:i/>
              </w:rPr>
              <w:t xml:space="preserve">Предложить детям самим изготовить куклу. Для этого потребуется лоскут белой, розовой ткани, нитки и </w:t>
            </w:r>
            <w:r w:rsidR="008B213D">
              <w:rPr>
                <w:i/>
              </w:rPr>
              <w:t>поролон</w:t>
            </w:r>
            <w:r>
              <w:rPr>
                <w:i/>
              </w:rPr>
              <w:t>.</w:t>
            </w:r>
          </w:p>
        </w:tc>
        <w:tc>
          <w:tcPr>
            <w:tcW w:w="1381" w:type="dxa"/>
            <w:tcBorders>
              <w:top w:val="nil"/>
            </w:tcBorders>
          </w:tcPr>
          <w:p w:rsidR="00622AF7" w:rsidRDefault="00622AF7" w:rsidP="00994216">
            <w:pPr>
              <w:jc w:val="center"/>
              <w:rPr>
                <w:i/>
                <w:u w:val="single"/>
              </w:rPr>
            </w:pPr>
          </w:p>
        </w:tc>
      </w:tr>
      <w:tr w:rsidR="00565C5A" w:rsidTr="00C0004B">
        <w:trPr>
          <w:trHeight w:val="983"/>
        </w:trPr>
        <w:tc>
          <w:tcPr>
            <w:tcW w:w="534" w:type="dxa"/>
          </w:tcPr>
          <w:p w:rsidR="00565C5A" w:rsidRDefault="00565C5A" w:rsidP="0056135F">
            <w:pPr>
              <w:rPr>
                <w:i/>
              </w:rPr>
            </w:pPr>
            <w:r>
              <w:rPr>
                <w:i/>
              </w:rPr>
              <w:t>7</w:t>
            </w:r>
          </w:p>
        </w:tc>
        <w:tc>
          <w:tcPr>
            <w:tcW w:w="8505" w:type="dxa"/>
          </w:tcPr>
          <w:p w:rsidR="00565C5A" w:rsidRDefault="00565C5A" w:rsidP="00982D38">
            <w:pPr>
              <w:rPr>
                <w:i/>
              </w:rPr>
            </w:pPr>
            <w:r>
              <w:rPr>
                <w:i/>
              </w:rPr>
              <w:t>«Ай, да сарафан!»</w:t>
            </w:r>
          </w:p>
          <w:p w:rsidR="00565C5A" w:rsidRDefault="00565C5A" w:rsidP="00982D38">
            <w:pPr>
              <w:rPr>
                <w:i/>
              </w:rPr>
            </w:pPr>
          </w:p>
          <w:p w:rsidR="00565C5A" w:rsidRDefault="00565C5A" w:rsidP="00982D38">
            <w:pPr>
              <w:rPr>
                <w:i/>
              </w:rPr>
            </w:pPr>
            <w:r>
              <w:rPr>
                <w:i/>
              </w:rPr>
              <w:t>Познакомить детей с русским национальным костюмом (</w:t>
            </w:r>
            <w:proofErr w:type="gramStart"/>
            <w:r>
              <w:rPr>
                <w:i/>
              </w:rPr>
              <w:t>женский</w:t>
            </w:r>
            <w:proofErr w:type="gramEnd"/>
            <w:r>
              <w:rPr>
                <w:i/>
              </w:rPr>
              <w:t xml:space="preserve"> и мужской). Показать презентацию «Элементы русской одежды»: рубаха, сарафан, душегрея, картуз, обруч, перевязка, венок, кичка, кокошник и т.д.</w:t>
            </w:r>
          </w:p>
          <w:p w:rsidR="00565C5A" w:rsidRDefault="00565C5A" w:rsidP="00982D38">
            <w:pPr>
              <w:rPr>
                <w:i/>
              </w:rPr>
            </w:pPr>
            <w:r>
              <w:rPr>
                <w:i/>
              </w:rPr>
              <w:t>Предложить детям одеть своих тряпичных куколок. С готовыми куклами дети водят хороводы.</w:t>
            </w:r>
          </w:p>
        </w:tc>
        <w:tc>
          <w:tcPr>
            <w:tcW w:w="1381" w:type="dxa"/>
            <w:tcBorders>
              <w:top w:val="nil"/>
            </w:tcBorders>
          </w:tcPr>
          <w:p w:rsidR="00565C5A" w:rsidRDefault="00565C5A" w:rsidP="00994216">
            <w:pPr>
              <w:jc w:val="center"/>
              <w:rPr>
                <w:i/>
                <w:u w:val="single"/>
              </w:rPr>
            </w:pPr>
          </w:p>
        </w:tc>
      </w:tr>
      <w:tr w:rsidR="00565C5A" w:rsidTr="00C0004B">
        <w:trPr>
          <w:trHeight w:val="983"/>
        </w:trPr>
        <w:tc>
          <w:tcPr>
            <w:tcW w:w="534" w:type="dxa"/>
          </w:tcPr>
          <w:p w:rsidR="00565C5A" w:rsidRDefault="00565C5A" w:rsidP="0056135F">
            <w:pPr>
              <w:rPr>
                <w:i/>
              </w:rPr>
            </w:pPr>
            <w:r>
              <w:rPr>
                <w:i/>
              </w:rPr>
              <w:t>8</w:t>
            </w:r>
          </w:p>
        </w:tc>
        <w:tc>
          <w:tcPr>
            <w:tcW w:w="8505" w:type="dxa"/>
          </w:tcPr>
          <w:p w:rsidR="00565C5A" w:rsidRDefault="00565C5A" w:rsidP="00982D38">
            <w:pPr>
              <w:rPr>
                <w:i/>
              </w:rPr>
            </w:pPr>
            <w:r>
              <w:rPr>
                <w:i/>
              </w:rPr>
              <w:t>«Ярмарка в деревне Дымово»</w:t>
            </w:r>
          </w:p>
          <w:p w:rsidR="00565C5A" w:rsidRDefault="00565C5A" w:rsidP="00982D38">
            <w:pPr>
              <w:rPr>
                <w:i/>
              </w:rPr>
            </w:pPr>
          </w:p>
          <w:p w:rsidR="00565C5A" w:rsidRDefault="00565C5A" w:rsidP="00982D38">
            <w:pPr>
              <w:rPr>
                <w:i/>
              </w:rPr>
            </w:pPr>
            <w:r>
              <w:rPr>
                <w:i/>
              </w:rPr>
              <w:t xml:space="preserve">Предложить детям представить себе, что они превратились в дымковские игрушки. Девочки стали барышнями, мальчики – кавалерами. Уточнить, как одеты дымковские игрушки? Что </w:t>
            </w:r>
            <w:r w:rsidR="008B213D">
              <w:rPr>
                <w:i/>
              </w:rPr>
              <w:t>они могут держать в руках?</w:t>
            </w:r>
          </w:p>
          <w:p w:rsidR="008B213D" w:rsidRDefault="008B213D" w:rsidP="00982D38">
            <w:pPr>
              <w:rPr>
                <w:i/>
              </w:rPr>
            </w:pPr>
            <w:r>
              <w:rPr>
                <w:i/>
              </w:rPr>
              <w:t>Дети представляют себе, что они попали в деревню Дымово на праздничные гуляния.</w:t>
            </w:r>
          </w:p>
          <w:p w:rsidR="008B213D" w:rsidRDefault="008B213D" w:rsidP="00982D38">
            <w:pPr>
              <w:rPr>
                <w:i/>
              </w:rPr>
            </w:pPr>
            <w:r>
              <w:rPr>
                <w:i/>
              </w:rPr>
              <w:t>Кавалеры катают барышень на каруселях, угощают сладостями.</w:t>
            </w:r>
          </w:p>
          <w:p w:rsidR="008B213D" w:rsidRDefault="008B213D" w:rsidP="00982D38">
            <w:pPr>
              <w:rPr>
                <w:i/>
              </w:rPr>
            </w:pPr>
            <w:r>
              <w:rPr>
                <w:i/>
              </w:rPr>
              <w:t>Игра «Карусель»</w:t>
            </w:r>
          </w:p>
          <w:p w:rsidR="008B213D" w:rsidRDefault="008B213D" w:rsidP="00982D38">
            <w:pPr>
              <w:rPr>
                <w:i/>
              </w:rPr>
            </w:pPr>
            <w:r>
              <w:rPr>
                <w:i/>
              </w:rPr>
              <w:t>Можно поиграть с детьми «Гори, гори, ясно»</w:t>
            </w:r>
          </w:p>
        </w:tc>
        <w:tc>
          <w:tcPr>
            <w:tcW w:w="1381" w:type="dxa"/>
            <w:tcBorders>
              <w:top w:val="nil"/>
            </w:tcBorders>
          </w:tcPr>
          <w:p w:rsidR="00565C5A" w:rsidRDefault="00565C5A" w:rsidP="00994216">
            <w:pPr>
              <w:jc w:val="center"/>
              <w:rPr>
                <w:i/>
                <w:u w:val="single"/>
              </w:rPr>
            </w:pPr>
          </w:p>
        </w:tc>
      </w:tr>
      <w:tr w:rsidR="008B213D" w:rsidTr="00702530">
        <w:trPr>
          <w:trHeight w:val="983"/>
        </w:trPr>
        <w:tc>
          <w:tcPr>
            <w:tcW w:w="534" w:type="dxa"/>
          </w:tcPr>
          <w:p w:rsidR="008B213D" w:rsidRDefault="00702530" w:rsidP="0056135F">
            <w:pPr>
              <w:rPr>
                <w:i/>
              </w:rPr>
            </w:pPr>
            <w:r>
              <w:br w:type="page"/>
            </w:r>
            <w:r w:rsidR="008B213D">
              <w:rPr>
                <w:i/>
              </w:rPr>
              <w:t>9</w:t>
            </w:r>
          </w:p>
        </w:tc>
        <w:tc>
          <w:tcPr>
            <w:tcW w:w="8505" w:type="dxa"/>
          </w:tcPr>
          <w:p w:rsidR="008B213D" w:rsidRDefault="008B213D" w:rsidP="00982D38">
            <w:pPr>
              <w:rPr>
                <w:i/>
              </w:rPr>
            </w:pPr>
            <w:r>
              <w:rPr>
                <w:i/>
              </w:rPr>
              <w:t>«</w:t>
            </w:r>
            <w:proofErr w:type="spellStart"/>
            <w:r>
              <w:rPr>
                <w:i/>
              </w:rPr>
              <w:t>Заклички</w:t>
            </w:r>
            <w:proofErr w:type="spellEnd"/>
            <w:r>
              <w:rPr>
                <w:i/>
              </w:rPr>
              <w:t xml:space="preserve"> весны</w:t>
            </w:r>
            <w:r w:rsidR="00493919">
              <w:rPr>
                <w:i/>
              </w:rPr>
              <w:t xml:space="preserve">, </w:t>
            </w:r>
            <w:proofErr w:type="gramStart"/>
            <w:r w:rsidR="00493919">
              <w:rPr>
                <w:i/>
              </w:rPr>
              <w:t>весеннее</w:t>
            </w:r>
            <w:proofErr w:type="gramEnd"/>
            <w:r w:rsidR="00493919">
              <w:rPr>
                <w:i/>
              </w:rPr>
              <w:t xml:space="preserve"> </w:t>
            </w:r>
            <w:proofErr w:type="spellStart"/>
            <w:r w:rsidR="00493919">
              <w:rPr>
                <w:i/>
              </w:rPr>
              <w:t>печиво</w:t>
            </w:r>
            <w:proofErr w:type="spellEnd"/>
            <w:r>
              <w:rPr>
                <w:i/>
              </w:rPr>
              <w:t>»</w:t>
            </w:r>
          </w:p>
          <w:p w:rsidR="00493919" w:rsidRDefault="00493919" w:rsidP="00982D38">
            <w:pPr>
              <w:rPr>
                <w:i/>
              </w:rPr>
            </w:pPr>
          </w:p>
          <w:p w:rsidR="00493919" w:rsidRDefault="00493919" w:rsidP="005F198D">
            <w:pPr>
              <w:rPr>
                <w:i/>
              </w:rPr>
            </w:pPr>
            <w:r>
              <w:rPr>
                <w:i/>
              </w:rPr>
              <w:t xml:space="preserve">Познакомить детей с народной традицией, связанной с приходом весны – </w:t>
            </w:r>
            <w:proofErr w:type="spellStart"/>
            <w:r>
              <w:rPr>
                <w:i/>
              </w:rPr>
              <w:t>закликание</w:t>
            </w:r>
            <w:proofErr w:type="spellEnd"/>
            <w:r>
              <w:rPr>
                <w:i/>
              </w:rPr>
              <w:t xml:space="preserve"> весны. Рассказать о трех </w:t>
            </w:r>
            <w:proofErr w:type="spellStart"/>
            <w:r>
              <w:rPr>
                <w:i/>
              </w:rPr>
              <w:t>Закличках</w:t>
            </w:r>
            <w:proofErr w:type="spellEnd"/>
            <w:r>
              <w:rPr>
                <w:i/>
              </w:rPr>
              <w:t>.</w:t>
            </w:r>
            <w:r w:rsidR="00D36054">
              <w:rPr>
                <w:i/>
              </w:rPr>
              <w:t xml:space="preserve"> </w:t>
            </w:r>
            <w:r>
              <w:rPr>
                <w:i/>
              </w:rPr>
              <w:t xml:space="preserve">Прочитать </w:t>
            </w:r>
            <w:r w:rsidR="005F198D">
              <w:rPr>
                <w:i/>
              </w:rPr>
              <w:t>детям несколько обрядовых песен. Педагог обсуждает</w:t>
            </w:r>
            <w:proofErr w:type="gramStart"/>
            <w:r w:rsidR="005F198D">
              <w:rPr>
                <w:i/>
              </w:rPr>
              <w:t xml:space="preserve"> </w:t>
            </w:r>
            <w:r w:rsidR="005F198D">
              <w:rPr>
                <w:i/>
              </w:rPr>
              <w:lastRenderedPageBreak/>
              <w:t>Р</w:t>
            </w:r>
            <w:proofErr w:type="gramEnd"/>
            <w:r w:rsidR="005F198D">
              <w:rPr>
                <w:i/>
              </w:rPr>
              <w:t>ассказать, что это за обычай, в чем смысл этого обряда. В чем его красота.</w:t>
            </w:r>
          </w:p>
          <w:p w:rsidR="005F198D" w:rsidRDefault="005F198D" w:rsidP="005F198D">
            <w:pPr>
              <w:rPr>
                <w:i/>
              </w:rPr>
            </w:pPr>
            <w:proofErr w:type="gramStart"/>
            <w:r>
              <w:rPr>
                <w:i/>
              </w:rPr>
              <w:t xml:space="preserve">Предложить детям вылепить из соленого теста весеннее </w:t>
            </w:r>
            <w:proofErr w:type="spellStart"/>
            <w:r>
              <w:rPr>
                <w:i/>
              </w:rPr>
              <w:t>печиво</w:t>
            </w:r>
            <w:proofErr w:type="spellEnd"/>
            <w:r>
              <w:rPr>
                <w:i/>
              </w:rPr>
              <w:t xml:space="preserve"> в форме птичек в соответствие с традициями.</w:t>
            </w:r>
            <w:proofErr w:type="gramEnd"/>
            <w:r>
              <w:rPr>
                <w:i/>
              </w:rPr>
              <w:t xml:space="preserve"> Показать детям разные способы лепки жаворонков.</w:t>
            </w:r>
          </w:p>
        </w:tc>
        <w:tc>
          <w:tcPr>
            <w:tcW w:w="1381" w:type="dxa"/>
            <w:tcBorders>
              <w:top w:val="single" w:sz="4" w:space="0" w:color="auto"/>
            </w:tcBorders>
          </w:tcPr>
          <w:p w:rsidR="008B213D" w:rsidRDefault="008B213D" w:rsidP="00994216">
            <w:pPr>
              <w:jc w:val="center"/>
              <w:rPr>
                <w:i/>
                <w:u w:val="single"/>
              </w:rPr>
            </w:pPr>
          </w:p>
        </w:tc>
      </w:tr>
      <w:tr w:rsidR="008B213D" w:rsidTr="00C0004B">
        <w:trPr>
          <w:trHeight w:val="983"/>
        </w:trPr>
        <w:tc>
          <w:tcPr>
            <w:tcW w:w="534" w:type="dxa"/>
          </w:tcPr>
          <w:p w:rsidR="008B213D" w:rsidRDefault="008B213D" w:rsidP="0056135F">
            <w:pPr>
              <w:rPr>
                <w:i/>
              </w:rPr>
            </w:pPr>
            <w:r>
              <w:rPr>
                <w:i/>
              </w:rPr>
              <w:lastRenderedPageBreak/>
              <w:t>10</w:t>
            </w:r>
          </w:p>
        </w:tc>
        <w:tc>
          <w:tcPr>
            <w:tcW w:w="8505" w:type="dxa"/>
          </w:tcPr>
          <w:p w:rsidR="008B213D" w:rsidRDefault="008B213D" w:rsidP="00982D38">
            <w:pPr>
              <w:rPr>
                <w:i/>
              </w:rPr>
            </w:pPr>
            <w:r>
              <w:rPr>
                <w:i/>
              </w:rPr>
              <w:t>«Масленица широкая!»</w:t>
            </w:r>
          </w:p>
          <w:p w:rsidR="008B213D" w:rsidRDefault="008B213D" w:rsidP="00982D38">
            <w:pPr>
              <w:rPr>
                <w:i/>
              </w:rPr>
            </w:pPr>
          </w:p>
          <w:p w:rsidR="008B213D" w:rsidRDefault="008B213D" w:rsidP="00982D38">
            <w:pPr>
              <w:rPr>
                <w:i/>
              </w:rPr>
            </w:pPr>
            <w:r>
              <w:rPr>
                <w:i/>
              </w:rPr>
              <w:t>Знакомство с праздником Масленицы.  Дать детям более точное представление об этом празднике, его традициях. Почему пекут блины? Зачем сжигают чучело Масленицы.</w:t>
            </w:r>
          </w:p>
          <w:p w:rsidR="008B213D" w:rsidRDefault="008B213D" w:rsidP="00982D38">
            <w:pPr>
              <w:rPr>
                <w:i/>
              </w:rPr>
            </w:pPr>
            <w:r>
              <w:rPr>
                <w:i/>
              </w:rPr>
              <w:t>Предложить детям самим нарисовать эскиз чучела Масленицы.</w:t>
            </w:r>
          </w:p>
          <w:p w:rsidR="008B213D" w:rsidRDefault="008B213D" w:rsidP="00982D38">
            <w:pPr>
              <w:rPr>
                <w:i/>
              </w:rPr>
            </w:pPr>
            <w:r>
              <w:rPr>
                <w:i/>
              </w:rPr>
              <w:t>Познакомить детей с художником Б. Кустодиевым. Рассмотреть его картины «Деревенский праздник», «Масленица», «Купчиха»</w:t>
            </w:r>
            <w:proofErr w:type="gramStart"/>
            <w:r>
              <w:rPr>
                <w:i/>
              </w:rPr>
              <w:t xml:space="preserve"> .</w:t>
            </w:r>
            <w:proofErr w:type="gramEnd"/>
          </w:p>
        </w:tc>
        <w:tc>
          <w:tcPr>
            <w:tcW w:w="1381" w:type="dxa"/>
            <w:tcBorders>
              <w:top w:val="nil"/>
            </w:tcBorders>
          </w:tcPr>
          <w:p w:rsidR="008B213D" w:rsidRDefault="008B213D" w:rsidP="00994216">
            <w:pPr>
              <w:jc w:val="center"/>
              <w:rPr>
                <w:i/>
                <w:u w:val="single"/>
              </w:rPr>
            </w:pPr>
          </w:p>
        </w:tc>
      </w:tr>
      <w:tr w:rsidR="008B213D" w:rsidTr="00C0004B">
        <w:trPr>
          <w:trHeight w:val="983"/>
        </w:trPr>
        <w:tc>
          <w:tcPr>
            <w:tcW w:w="534" w:type="dxa"/>
          </w:tcPr>
          <w:p w:rsidR="008B213D" w:rsidRDefault="008B213D" w:rsidP="0056135F">
            <w:pPr>
              <w:rPr>
                <w:i/>
              </w:rPr>
            </w:pPr>
            <w:r>
              <w:rPr>
                <w:i/>
              </w:rPr>
              <w:t>11</w:t>
            </w:r>
          </w:p>
        </w:tc>
        <w:tc>
          <w:tcPr>
            <w:tcW w:w="8505" w:type="dxa"/>
          </w:tcPr>
          <w:p w:rsidR="008B213D" w:rsidRDefault="008B213D" w:rsidP="00982D38">
            <w:pPr>
              <w:rPr>
                <w:i/>
              </w:rPr>
            </w:pPr>
            <w:r>
              <w:rPr>
                <w:i/>
              </w:rPr>
              <w:t>«Кто такие скоморохи?»</w:t>
            </w:r>
          </w:p>
          <w:p w:rsidR="00875FC7" w:rsidRDefault="00875FC7" w:rsidP="00982D38">
            <w:pPr>
              <w:rPr>
                <w:i/>
              </w:rPr>
            </w:pPr>
          </w:p>
          <w:p w:rsidR="00875FC7" w:rsidRDefault="00875FC7" w:rsidP="00982D38">
            <w:pPr>
              <w:rPr>
                <w:i/>
              </w:rPr>
            </w:pPr>
            <w:r>
              <w:rPr>
                <w:i/>
              </w:rPr>
              <w:t>Прослушать с детьми музыкальные фрагменты</w:t>
            </w:r>
          </w:p>
          <w:p w:rsidR="00875FC7" w:rsidRDefault="00875FC7" w:rsidP="00982D38">
            <w:pPr>
              <w:rPr>
                <w:i/>
              </w:rPr>
            </w:pPr>
            <w:r>
              <w:rPr>
                <w:i/>
              </w:rPr>
              <w:t xml:space="preserve">М. Глинка «Камаринская», П. Чайковский «Пляски скоморохов», И. Стравинский «Народные гуляния </w:t>
            </w:r>
            <w:proofErr w:type="gramStart"/>
            <w:r>
              <w:rPr>
                <w:i/>
              </w:rPr>
              <w:t>на</w:t>
            </w:r>
            <w:proofErr w:type="gramEnd"/>
            <w:r>
              <w:rPr>
                <w:i/>
              </w:rPr>
              <w:t xml:space="preserve"> масляной»</w:t>
            </w:r>
          </w:p>
          <w:p w:rsidR="00875FC7" w:rsidRDefault="00875FC7" w:rsidP="00982D38">
            <w:pPr>
              <w:rPr>
                <w:i/>
              </w:rPr>
            </w:pPr>
            <w:r>
              <w:rPr>
                <w:i/>
              </w:rPr>
              <w:t xml:space="preserve">Познакомить детей со скоморохами, Кто это такие были, как они веселили люд? </w:t>
            </w:r>
          </w:p>
          <w:p w:rsidR="00875FC7" w:rsidRDefault="00875FC7" w:rsidP="00982D38">
            <w:pPr>
              <w:rPr>
                <w:i/>
              </w:rPr>
            </w:pPr>
          </w:p>
          <w:p w:rsidR="00875FC7" w:rsidRDefault="00875FC7" w:rsidP="00982D38">
            <w:pPr>
              <w:rPr>
                <w:i/>
              </w:rPr>
            </w:pPr>
            <w:r>
              <w:rPr>
                <w:i/>
              </w:rPr>
              <w:t xml:space="preserve">Детей разделить на две команды. Каждая команда придумывает и показывает свой танец веселых скоморохов. </w:t>
            </w:r>
          </w:p>
          <w:p w:rsidR="00875FC7" w:rsidRDefault="00875FC7" w:rsidP="00982D38">
            <w:pPr>
              <w:rPr>
                <w:i/>
              </w:rPr>
            </w:pPr>
            <w:r>
              <w:rPr>
                <w:i/>
              </w:rPr>
              <w:t>Можно поводить хороводы.</w:t>
            </w:r>
          </w:p>
        </w:tc>
        <w:tc>
          <w:tcPr>
            <w:tcW w:w="1381" w:type="dxa"/>
            <w:tcBorders>
              <w:top w:val="nil"/>
            </w:tcBorders>
          </w:tcPr>
          <w:p w:rsidR="008B213D" w:rsidRDefault="008B213D" w:rsidP="00994216">
            <w:pPr>
              <w:jc w:val="center"/>
              <w:rPr>
                <w:i/>
                <w:u w:val="single"/>
              </w:rPr>
            </w:pPr>
          </w:p>
        </w:tc>
      </w:tr>
      <w:tr w:rsidR="00875FC7" w:rsidTr="00DC4A8A">
        <w:trPr>
          <w:trHeight w:val="983"/>
        </w:trPr>
        <w:tc>
          <w:tcPr>
            <w:tcW w:w="534" w:type="dxa"/>
          </w:tcPr>
          <w:p w:rsidR="00875FC7" w:rsidRDefault="00875FC7" w:rsidP="0056135F">
            <w:pPr>
              <w:rPr>
                <w:i/>
              </w:rPr>
            </w:pPr>
            <w:r>
              <w:rPr>
                <w:i/>
              </w:rPr>
              <w:t>12</w:t>
            </w:r>
          </w:p>
        </w:tc>
        <w:tc>
          <w:tcPr>
            <w:tcW w:w="8505" w:type="dxa"/>
          </w:tcPr>
          <w:p w:rsidR="00875FC7" w:rsidRDefault="00875FC7" w:rsidP="00982D38">
            <w:pPr>
              <w:rPr>
                <w:i/>
              </w:rPr>
            </w:pPr>
            <w:r>
              <w:rPr>
                <w:i/>
              </w:rPr>
              <w:t>Викторина «Русские промыслы»</w:t>
            </w:r>
          </w:p>
          <w:p w:rsidR="00875FC7" w:rsidRDefault="00875FC7" w:rsidP="00982D38">
            <w:pPr>
              <w:rPr>
                <w:i/>
              </w:rPr>
            </w:pPr>
          </w:p>
          <w:p w:rsidR="00875FC7" w:rsidRDefault="00875FC7" w:rsidP="00982D38">
            <w:pPr>
              <w:rPr>
                <w:i/>
              </w:rPr>
            </w:pPr>
            <w:r>
              <w:rPr>
                <w:i/>
              </w:rPr>
              <w:t>Провести викторину с загадыванием загадок, хороводами, разгадыванием кроссвордов на тему русских промыслов.</w:t>
            </w:r>
          </w:p>
          <w:p w:rsidR="00875FC7" w:rsidRDefault="00875FC7" w:rsidP="00982D38">
            <w:pPr>
              <w:rPr>
                <w:i/>
              </w:rPr>
            </w:pPr>
            <w:r>
              <w:rPr>
                <w:i/>
              </w:rPr>
              <w:t xml:space="preserve">Разделить детей на две команды. Победит та, команда, которая дает больше правильных ответов. </w:t>
            </w:r>
          </w:p>
        </w:tc>
        <w:tc>
          <w:tcPr>
            <w:tcW w:w="1381" w:type="dxa"/>
            <w:tcBorders>
              <w:top w:val="nil"/>
              <w:bottom w:val="nil"/>
            </w:tcBorders>
          </w:tcPr>
          <w:p w:rsidR="00875FC7" w:rsidRDefault="00875FC7" w:rsidP="00994216">
            <w:pPr>
              <w:jc w:val="center"/>
              <w:rPr>
                <w:i/>
                <w:u w:val="single"/>
              </w:rPr>
            </w:pPr>
          </w:p>
        </w:tc>
      </w:tr>
      <w:tr w:rsidR="00DC4A8A" w:rsidTr="00131474">
        <w:trPr>
          <w:trHeight w:val="983"/>
        </w:trPr>
        <w:tc>
          <w:tcPr>
            <w:tcW w:w="10420" w:type="dxa"/>
            <w:gridSpan w:val="3"/>
          </w:tcPr>
          <w:p w:rsidR="00DC4A8A" w:rsidRPr="00DC4A8A" w:rsidRDefault="00DC4A8A" w:rsidP="00DC4A8A">
            <w:pPr>
              <w:jc w:val="right"/>
            </w:pPr>
            <w:r w:rsidRPr="00DC4A8A">
              <w:t>12 занятий</w:t>
            </w:r>
          </w:p>
        </w:tc>
      </w:tr>
    </w:tbl>
    <w:p w:rsidR="00493919" w:rsidRDefault="00493919"/>
    <w:p w:rsidR="00DC4A8A" w:rsidRDefault="00DC4A8A"/>
    <w:p w:rsidR="009A1717" w:rsidRDefault="009A1717">
      <w:r>
        <w:br w:type="page"/>
      </w:r>
    </w:p>
    <w:tbl>
      <w:tblPr>
        <w:tblStyle w:val="a3"/>
        <w:tblW w:w="0" w:type="auto"/>
        <w:tblLook w:val="04A0" w:firstRow="1" w:lastRow="0" w:firstColumn="1" w:lastColumn="0" w:noHBand="0" w:noVBand="1"/>
      </w:tblPr>
      <w:tblGrid>
        <w:gridCol w:w="534"/>
        <w:gridCol w:w="8505"/>
        <w:gridCol w:w="1381"/>
      </w:tblGrid>
      <w:tr w:rsidR="00DC4A8A" w:rsidTr="00131474">
        <w:trPr>
          <w:trHeight w:val="983"/>
        </w:trPr>
        <w:tc>
          <w:tcPr>
            <w:tcW w:w="10420" w:type="dxa"/>
            <w:gridSpan w:val="3"/>
          </w:tcPr>
          <w:p w:rsidR="00DC4A8A" w:rsidRDefault="00DC4A8A" w:rsidP="00DC4A8A">
            <w:pPr>
              <w:rPr>
                <w:b/>
              </w:rPr>
            </w:pPr>
            <w:r w:rsidRPr="00DC4A8A">
              <w:rPr>
                <w:b/>
              </w:rPr>
              <w:lastRenderedPageBreak/>
              <w:t>Блок №3</w:t>
            </w:r>
            <w:r>
              <w:rPr>
                <w:b/>
              </w:rPr>
              <w:t xml:space="preserve"> «</w:t>
            </w:r>
            <w:r w:rsidR="00CF2B8F">
              <w:rPr>
                <w:b/>
              </w:rPr>
              <w:t>Найди и назови</w:t>
            </w:r>
            <w:r>
              <w:rPr>
                <w:b/>
              </w:rPr>
              <w:t>»</w:t>
            </w:r>
          </w:p>
          <w:p w:rsidR="00CF2B8F" w:rsidRDefault="00CF2B8F" w:rsidP="00DC4A8A">
            <w:pPr>
              <w:rPr>
                <w:b/>
              </w:rPr>
            </w:pPr>
          </w:p>
          <w:p w:rsidR="00CF2B8F" w:rsidRDefault="00CF2B8F" w:rsidP="00DC4A8A">
            <w:r w:rsidRPr="00CF2B8F">
              <w:t xml:space="preserve">Раздел посвящен </w:t>
            </w:r>
            <w:r>
              <w:t>разработке следующей проблематики – видоизменение объектов/ предметов в пространстве.</w:t>
            </w:r>
          </w:p>
          <w:p w:rsidR="00CF2B8F" w:rsidRDefault="00CF2B8F" w:rsidP="00DC4A8A">
            <w:r>
              <w:t>Основные задачи блока – создание игрового образа и изображение,</w:t>
            </w:r>
          </w:p>
          <w:p w:rsidR="00CF2B8F" w:rsidRPr="00CF2B8F" w:rsidRDefault="00CF2B8F" w:rsidP="00DC4A8A">
            <w:r>
              <w:t xml:space="preserve">Построение </w:t>
            </w:r>
            <w:r w:rsidR="00DE1059">
              <w:t>и композиционная организация движения объекта в пространстве.</w:t>
            </w:r>
          </w:p>
        </w:tc>
      </w:tr>
      <w:tr w:rsidR="009A1717" w:rsidTr="009A1717">
        <w:trPr>
          <w:trHeight w:val="303"/>
        </w:trPr>
        <w:tc>
          <w:tcPr>
            <w:tcW w:w="10420" w:type="dxa"/>
            <w:gridSpan w:val="3"/>
          </w:tcPr>
          <w:p w:rsidR="009A1717" w:rsidRPr="00DC4A8A" w:rsidRDefault="009A1717" w:rsidP="00DC4A8A">
            <w:pPr>
              <w:rPr>
                <w:b/>
              </w:rPr>
            </w:pPr>
          </w:p>
        </w:tc>
      </w:tr>
      <w:tr w:rsidR="008B213D" w:rsidTr="00DC4A8A">
        <w:trPr>
          <w:trHeight w:val="983"/>
        </w:trPr>
        <w:tc>
          <w:tcPr>
            <w:tcW w:w="534" w:type="dxa"/>
          </w:tcPr>
          <w:p w:rsidR="008B213D" w:rsidRPr="009A1717" w:rsidRDefault="009A1717" w:rsidP="0056135F">
            <w:pPr>
              <w:rPr>
                <w:i/>
                <w:lang w:val="en-US"/>
              </w:rPr>
            </w:pPr>
            <w:r>
              <w:rPr>
                <w:i/>
                <w:lang w:val="en-US"/>
              </w:rPr>
              <w:t>1</w:t>
            </w:r>
          </w:p>
        </w:tc>
        <w:tc>
          <w:tcPr>
            <w:tcW w:w="8505" w:type="dxa"/>
          </w:tcPr>
          <w:p w:rsidR="008B213D" w:rsidRDefault="009A1717" w:rsidP="00982D38">
            <w:pPr>
              <w:rPr>
                <w:i/>
              </w:rPr>
            </w:pPr>
            <w:r>
              <w:rPr>
                <w:i/>
              </w:rPr>
              <w:t>«Поговорим, о жанрах»</w:t>
            </w:r>
          </w:p>
          <w:p w:rsidR="009A1717" w:rsidRDefault="009A1717" w:rsidP="00982D38">
            <w:pPr>
              <w:rPr>
                <w:i/>
              </w:rPr>
            </w:pPr>
          </w:p>
          <w:p w:rsidR="009A1717" w:rsidRDefault="009A1717" w:rsidP="00982D38">
            <w:pPr>
              <w:rPr>
                <w:i/>
              </w:rPr>
            </w:pPr>
            <w:r>
              <w:rPr>
                <w:i/>
              </w:rPr>
              <w:t xml:space="preserve">Предложить </w:t>
            </w:r>
            <w:proofErr w:type="gramStart"/>
            <w:r>
              <w:rPr>
                <w:i/>
              </w:rPr>
              <w:t>детям</w:t>
            </w:r>
            <w:proofErr w:type="gramEnd"/>
            <w:r>
              <w:rPr>
                <w:i/>
              </w:rPr>
              <w:t xml:space="preserve"> вспомнить с </w:t>
            </w:r>
            <w:proofErr w:type="gramStart"/>
            <w:r>
              <w:rPr>
                <w:i/>
              </w:rPr>
              <w:t>какими</w:t>
            </w:r>
            <w:proofErr w:type="gramEnd"/>
            <w:r>
              <w:rPr>
                <w:i/>
              </w:rPr>
              <w:t xml:space="preserve"> жанрами искусства они знакомы. Главный вопрос для художника: «Что нарисовать». Рисование на ту, или иную тему получило название «жанр». Остановить внимание детей на четырех основных жанрах – натюрморт, пейзаж, портрет, анималистический. </w:t>
            </w:r>
          </w:p>
          <w:p w:rsidR="009A1717" w:rsidRDefault="009A1717" w:rsidP="00982D38">
            <w:pPr>
              <w:rPr>
                <w:i/>
              </w:rPr>
            </w:pPr>
            <w:r>
              <w:rPr>
                <w:i/>
              </w:rPr>
              <w:t>Игра «</w:t>
            </w:r>
            <w:r w:rsidR="00E777E7">
              <w:rPr>
                <w:i/>
              </w:rPr>
              <w:t>У</w:t>
            </w:r>
            <w:r>
              <w:rPr>
                <w:i/>
              </w:rPr>
              <w:t>гадай</w:t>
            </w:r>
            <w:r w:rsidR="00E777E7">
              <w:rPr>
                <w:i/>
              </w:rPr>
              <w:t xml:space="preserve"> жанр</w:t>
            </w:r>
            <w:r>
              <w:rPr>
                <w:i/>
              </w:rPr>
              <w:t xml:space="preserve">» </w:t>
            </w:r>
          </w:p>
          <w:p w:rsidR="00E777E7" w:rsidRPr="009A1717" w:rsidRDefault="00E777E7" w:rsidP="00982D38">
            <w:pPr>
              <w:rPr>
                <w:i/>
              </w:rPr>
            </w:pPr>
            <w:r>
              <w:rPr>
                <w:i/>
              </w:rPr>
              <w:t>Педагог показывает детям репродукции картин русских, советских художников. Дети называют жанр.</w:t>
            </w:r>
          </w:p>
        </w:tc>
        <w:tc>
          <w:tcPr>
            <w:tcW w:w="1381" w:type="dxa"/>
            <w:tcBorders>
              <w:top w:val="single" w:sz="4" w:space="0" w:color="auto"/>
            </w:tcBorders>
          </w:tcPr>
          <w:p w:rsidR="008B213D" w:rsidRDefault="008B213D" w:rsidP="00994216">
            <w:pPr>
              <w:jc w:val="center"/>
              <w:rPr>
                <w:i/>
                <w:u w:val="single"/>
              </w:rPr>
            </w:pPr>
          </w:p>
        </w:tc>
      </w:tr>
      <w:tr w:rsidR="00E777E7" w:rsidTr="00DC4A8A">
        <w:trPr>
          <w:trHeight w:val="983"/>
        </w:trPr>
        <w:tc>
          <w:tcPr>
            <w:tcW w:w="534" w:type="dxa"/>
          </w:tcPr>
          <w:p w:rsidR="00E777E7" w:rsidRPr="00E777E7" w:rsidRDefault="00E777E7" w:rsidP="0056135F">
            <w:pPr>
              <w:rPr>
                <w:i/>
              </w:rPr>
            </w:pPr>
            <w:r>
              <w:rPr>
                <w:i/>
              </w:rPr>
              <w:t>2</w:t>
            </w:r>
          </w:p>
        </w:tc>
        <w:tc>
          <w:tcPr>
            <w:tcW w:w="8505" w:type="dxa"/>
          </w:tcPr>
          <w:p w:rsidR="00E777E7" w:rsidRDefault="00E777E7" w:rsidP="00982D38">
            <w:pPr>
              <w:rPr>
                <w:i/>
              </w:rPr>
            </w:pPr>
            <w:r>
              <w:rPr>
                <w:i/>
              </w:rPr>
              <w:t>«Вхождение в картину»</w:t>
            </w:r>
          </w:p>
          <w:p w:rsidR="00E777E7" w:rsidRDefault="00E777E7" w:rsidP="00982D38">
            <w:pPr>
              <w:rPr>
                <w:i/>
              </w:rPr>
            </w:pPr>
          </w:p>
          <w:p w:rsidR="00E777E7" w:rsidRDefault="00E777E7" w:rsidP="00982D38">
            <w:pPr>
              <w:rPr>
                <w:i/>
              </w:rPr>
            </w:pPr>
            <w:r>
              <w:rPr>
                <w:i/>
              </w:rPr>
              <w:t xml:space="preserve">Игра «Вхождение в картину». Предложить детям рассмотреть любую репродукцию с изображением пейзажа. </w:t>
            </w:r>
            <w:proofErr w:type="gramStart"/>
            <w:r>
              <w:rPr>
                <w:i/>
              </w:rPr>
              <w:t>Например</w:t>
            </w:r>
            <w:proofErr w:type="gramEnd"/>
            <w:r>
              <w:rPr>
                <w:i/>
              </w:rPr>
              <w:t xml:space="preserve"> Левитан «Золотая осень», Айвазовский «Девятый вал» и т.д.</w:t>
            </w:r>
          </w:p>
          <w:p w:rsidR="00E777E7" w:rsidRDefault="00E777E7" w:rsidP="00982D38">
            <w:pPr>
              <w:rPr>
                <w:i/>
              </w:rPr>
            </w:pPr>
            <w:r>
              <w:rPr>
                <w:i/>
              </w:rPr>
              <w:t xml:space="preserve">Ребенок должен представить, что попал на холст, оказался в картине. Какие звуки он слышит? Какие запахи до него доносятся? Что бы он хотел сделать, находясь в картине? </w:t>
            </w:r>
          </w:p>
          <w:p w:rsidR="00E777E7" w:rsidRDefault="00E777E7" w:rsidP="00982D38">
            <w:pPr>
              <w:rPr>
                <w:i/>
              </w:rPr>
            </w:pPr>
            <w:r>
              <w:rPr>
                <w:i/>
              </w:rPr>
              <w:t>Ребенок делится с другими детьми своими чувствами, эмоциями.</w:t>
            </w:r>
          </w:p>
          <w:p w:rsidR="00E777E7" w:rsidRDefault="00E777E7" w:rsidP="00982D38">
            <w:pPr>
              <w:rPr>
                <w:i/>
              </w:rPr>
            </w:pPr>
            <w:r>
              <w:rPr>
                <w:i/>
              </w:rPr>
              <w:t>Педагог меняет репродукции для каждого ребенка.</w:t>
            </w:r>
          </w:p>
        </w:tc>
        <w:tc>
          <w:tcPr>
            <w:tcW w:w="1381" w:type="dxa"/>
            <w:tcBorders>
              <w:top w:val="single" w:sz="4" w:space="0" w:color="auto"/>
            </w:tcBorders>
          </w:tcPr>
          <w:p w:rsidR="00E777E7" w:rsidRDefault="00E777E7" w:rsidP="00994216">
            <w:pPr>
              <w:jc w:val="center"/>
              <w:rPr>
                <w:i/>
                <w:u w:val="single"/>
              </w:rPr>
            </w:pPr>
          </w:p>
        </w:tc>
      </w:tr>
      <w:tr w:rsidR="005F335E" w:rsidTr="00DC4A8A">
        <w:trPr>
          <w:trHeight w:val="983"/>
        </w:trPr>
        <w:tc>
          <w:tcPr>
            <w:tcW w:w="534" w:type="dxa"/>
          </w:tcPr>
          <w:p w:rsidR="005F335E" w:rsidRPr="005F335E" w:rsidRDefault="005F335E" w:rsidP="0056135F">
            <w:pPr>
              <w:rPr>
                <w:i/>
                <w:lang w:val="en-US"/>
              </w:rPr>
            </w:pPr>
            <w:r>
              <w:rPr>
                <w:i/>
                <w:lang w:val="en-US"/>
              </w:rPr>
              <w:t>3</w:t>
            </w:r>
          </w:p>
        </w:tc>
        <w:tc>
          <w:tcPr>
            <w:tcW w:w="8505" w:type="dxa"/>
          </w:tcPr>
          <w:p w:rsidR="005F335E" w:rsidRDefault="005F335E" w:rsidP="00982D38">
            <w:pPr>
              <w:rPr>
                <w:i/>
              </w:rPr>
            </w:pPr>
            <w:r>
              <w:rPr>
                <w:i/>
              </w:rPr>
              <w:t>«Создай свой пейзаж»</w:t>
            </w:r>
          </w:p>
          <w:p w:rsidR="005F335E" w:rsidRDefault="005F335E" w:rsidP="00982D38">
            <w:pPr>
              <w:rPr>
                <w:i/>
              </w:rPr>
            </w:pPr>
          </w:p>
          <w:p w:rsidR="005F335E" w:rsidRDefault="005F335E" w:rsidP="005F335E">
            <w:pPr>
              <w:rPr>
                <w:i/>
              </w:rPr>
            </w:pPr>
            <w:r>
              <w:rPr>
                <w:i/>
              </w:rPr>
              <w:t xml:space="preserve">Педагог вместе с детьми делает несколько рамок разной формы и размера (треугольник, овал, в виде звезды, вытянутый прямоугольник, круг, капля и т.д.). </w:t>
            </w:r>
          </w:p>
          <w:p w:rsidR="005F335E" w:rsidRDefault="005F335E" w:rsidP="005F335E">
            <w:pPr>
              <w:rPr>
                <w:i/>
              </w:rPr>
            </w:pPr>
            <w:r>
              <w:rPr>
                <w:i/>
              </w:rPr>
              <w:t>Рамки взять на прогулку и предложить детям поиграть в игру «Создай свой пейзаж».</w:t>
            </w:r>
          </w:p>
          <w:p w:rsidR="005F335E" w:rsidRPr="005F335E" w:rsidRDefault="005F335E" w:rsidP="005F335E">
            <w:pPr>
              <w:rPr>
                <w:i/>
              </w:rPr>
            </w:pPr>
            <w:r>
              <w:rPr>
                <w:i/>
              </w:rPr>
              <w:t>Задача игры – подобрать наиболее подходящую рамку для своего пейзажа. Дать название своей картине.</w:t>
            </w:r>
          </w:p>
        </w:tc>
        <w:tc>
          <w:tcPr>
            <w:tcW w:w="1381" w:type="dxa"/>
            <w:tcBorders>
              <w:top w:val="single" w:sz="4" w:space="0" w:color="auto"/>
            </w:tcBorders>
          </w:tcPr>
          <w:p w:rsidR="005F335E" w:rsidRDefault="005F335E" w:rsidP="00994216">
            <w:pPr>
              <w:jc w:val="center"/>
              <w:rPr>
                <w:i/>
                <w:u w:val="single"/>
              </w:rPr>
            </w:pPr>
          </w:p>
        </w:tc>
      </w:tr>
      <w:tr w:rsidR="005F335E" w:rsidTr="00DC4A8A">
        <w:trPr>
          <w:trHeight w:val="983"/>
        </w:trPr>
        <w:tc>
          <w:tcPr>
            <w:tcW w:w="534" w:type="dxa"/>
          </w:tcPr>
          <w:p w:rsidR="005F335E" w:rsidRPr="005F335E" w:rsidRDefault="005F335E" w:rsidP="0056135F">
            <w:pPr>
              <w:rPr>
                <w:i/>
              </w:rPr>
            </w:pPr>
            <w:r>
              <w:rPr>
                <w:i/>
              </w:rPr>
              <w:t>4</w:t>
            </w:r>
          </w:p>
        </w:tc>
        <w:tc>
          <w:tcPr>
            <w:tcW w:w="8505" w:type="dxa"/>
          </w:tcPr>
          <w:p w:rsidR="005F335E" w:rsidRDefault="005F335E" w:rsidP="00982D38">
            <w:pPr>
              <w:rPr>
                <w:i/>
              </w:rPr>
            </w:pPr>
            <w:r>
              <w:rPr>
                <w:i/>
              </w:rPr>
              <w:t>«Натюрморт»</w:t>
            </w:r>
          </w:p>
          <w:p w:rsidR="005F335E" w:rsidRDefault="005F335E" w:rsidP="00982D38">
            <w:pPr>
              <w:rPr>
                <w:i/>
              </w:rPr>
            </w:pPr>
          </w:p>
          <w:p w:rsidR="005F335E" w:rsidRDefault="005F335E" w:rsidP="00982D38">
            <w:pPr>
              <w:rPr>
                <w:i/>
              </w:rPr>
            </w:pPr>
            <w:r>
              <w:rPr>
                <w:i/>
              </w:rPr>
              <w:t>Вспомнить с детьми жанр «Натюрморт». Показать репродукции картин, выполненных в этом жанре.</w:t>
            </w:r>
          </w:p>
          <w:p w:rsidR="005F335E" w:rsidRDefault="005F335E" w:rsidP="00982D38">
            <w:pPr>
              <w:rPr>
                <w:i/>
              </w:rPr>
            </w:pPr>
            <w:r>
              <w:rPr>
                <w:i/>
              </w:rPr>
              <w:t>Предложить детям самим составить свой натюрморт. Для этого дать детям шаблоны предметов посуды, овощей, фруктов, цветов, предметов мебели и т.д.</w:t>
            </w:r>
          </w:p>
          <w:p w:rsidR="005F335E" w:rsidRDefault="005F335E" w:rsidP="00982D38">
            <w:pPr>
              <w:rPr>
                <w:i/>
              </w:rPr>
            </w:pPr>
            <w:r>
              <w:rPr>
                <w:i/>
              </w:rPr>
              <w:t>Предложить дать название своей композиции.</w:t>
            </w:r>
          </w:p>
        </w:tc>
        <w:tc>
          <w:tcPr>
            <w:tcW w:w="1381" w:type="dxa"/>
            <w:tcBorders>
              <w:top w:val="single" w:sz="4" w:space="0" w:color="auto"/>
            </w:tcBorders>
          </w:tcPr>
          <w:p w:rsidR="005F335E" w:rsidRDefault="005F335E" w:rsidP="00994216">
            <w:pPr>
              <w:jc w:val="center"/>
              <w:rPr>
                <w:i/>
                <w:u w:val="single"/>
              </w:rPr>
            </w:pPr>
          </w:p>
        </w:tc>
      </w:tr>
      <w:tr w:rsidR="005F335E" w:rsidTr="00DC4A8A">
        <w:trPr>
          <w:trHeight w:val="983"/>
        </w:trPr>
        <w:tc>
          <w:tcPr>
            <w:tcW w:w="534" w:type="dxa"/>
          </w:tcPr>
          <w:p w:rsidR="005F335E" w:rsidRPr="005F335E" w:rsidRDefault="005F335E" w:rsidP="0056135F">
            <w:pPr>
              <w:rPr>
                <w:i/>
              </w:rPr>
            </w:pPr>
            <w:r>
              <w:rPr>
                <w:i/>
              </w:rPr>
              <w:lastRenderedPageBreak/>
              <w:t>5</w:t>
            </w:r>
          </w:p>
        </w:tc>
        <w:tc>
          <w:tcPr>
            <w:tcW w:w="8505" w:type="dxa"/>
          </w:tcPr>
          <w:p w:rsidR="005F335E" w:rsidRDefault="005F335E" w:rsidP="00982D38">
            <w:pPr>
              <w:rPr>
                <w:i/>
              </w:rPr>
            </w:pPr>
            <w:r>
              <w:rPr>
                <w:i/>
              </w:rPr>
              <w:t>«Натюрморт, 2»</w:t>
            </w:r>
          </w:p>
          <w:p w:rsidR="005F335E" w:rsidRDefault="005F335E" w:rsidP="00982D38">
            <w:pPr>
              <w:rPr>
                <w:i/>
              </w:rPr>
            </w:pPr>
          </w:p>
          <w:p w:rsidR="005F335E" w:rsidRDefault="005F335E" w:rsidP="00982D38">
            <w:pPr>
              <w:rPr>
                <w:i/>
              </w:rPr>
            </w:pPr>
            <w:r>
              <w:rPr>
                <w:i/>
              </w:rPr>
              <w:t>Игра «Натюрморт»</w:t>
            </w:r>
          </w:p>
          <w:p w:rsidR="005F335E" w:rsidRDefault="005F335E" w:rsidP="00982D38">
            <w:pPr>
              <w:rPr>
                <w:i/>
              </w:rPr>
            </w:pPr>
            <w:r>
              <w:rPr>
                <w:i/>
              </w:rPr>
              <w:t>Разделить детей на команды или на пары. Каждой команде дать тему, название картины. На общем столе смешать шаблоны предметов посуды, овощей, фруктов, цветов, предметов мебели и т.д.</w:t>
            </w:r>
          </w:p>
          <w:p w:rsidR="005F335E" w:rsidRDefault="005F335E" w:rsidP="00982D38">
            <w:pPr>
              <w:rPr>
                <w:i/>
              </w:rPr>
            </w:pPr>
            <w:r>
              <w:rPr>
                <w:i/>
              </w:rPr>
              <w:t>Примерные темы:</w:t>
            </w:r>
          </w:p>
          <w:p w:rsidR="005F335E" w:rsidRDefault="005F335E" w:rsidP="00982D38">
            <w:pPr>
              <w:rPr>
                <w:i/>
              </w:rPr>
            </w:pPr>
            <w:r>
              <w:rPr>
                <w:i/>
              </w:rPr>
              <w:t>«День рождения», «Дары леса», «Полезные овощи»</w:t>
            </w:r>
            <w:r w:rsidR="008A654E">
              <w:rPr>
                <w:i/>
              </w:rPr>
              <w:t>.</w:t>
            </w:r>
          </w:p>
          <w:p w:rsidR="008A654E" w:rsidRDefault="008A654E" w:rsidP="00982D38">
            <w:pPr>
              <w:rPr>
                <w:i/>
              </w:rPr>
            </w:pPr>
            <w:r>
              <w:rPr>
                <w:i/>
              </w:rPr>
              <w:t>………….</w:t>
            </w:r>
          </w:p>
          <w:p w:rsidR="008A654E" w:rsidRDefault="008A654E" w:rsidP="00982D38">
            <w:pPr>
              <w:rPr>
                <w:i/>
              </w:rPr>
            </w:pPr>
            <w:r>
              <w:rPr>
                <w:i/>
              </w:rPr>
              <w:t>Каждая команда должны изобразить натюрморт на тему.</w:t>
            </w:r>
          </w:p>
          <w:p w:rsidR="008A654E" w:rsidRDefault="008A654E" w:rsidP="00982D38">
            <w:pPr>
              <w:rPr>
                <w:i/>
              </w:rPr>
            </w:pPr>
            <w:r>
              <w:rPr>
                <w:i/>
              </w:rPr>
              <w:t xml:space="preserve">Победит команда, которая быстрее и правильнее соберет картину. </w:t>
            </w:r>
          </w:p>
        </w:tc>
        <w:tc>
          <w:tcPr>
            <w:tcW w:w="1381" w:type="dxa"/>
            <w:tcBorders>
              <w:top w:val="single" w:sz="4" w:space="0" w:color="auto"/>
            </w:tcBorders>
          </w:tcPr>
          <w:p w:rsidR="005F335E" w:rsidRDefault="005F335E" w:rsidP="00994216">
            <w:pPr>
              <w:jc w:val="center"/>
              <w:rPr>
                <w:i/>
                <w:u w:val="single"/>
              </w:rPr>
            </w:pPr>
          </w:p>
        </w:tc>
      </w:tr>
      <w:tr w:rsidR="005F335E" w:rsidTr="00DC4A8A">
        <w:trPr>
          <w:trHeight w:val="983"/>
        </w:trPr>
        <w:tc>
          <w:tcPr>
            <w:tcW w:w="534" w:type="dxa"/>
          </w:tcPr>
          <w:p w:rsidR="005F335E" w:rsidRPr="005F335E" w:rsidRDefault="008A654E" w:rsidP="0056135F">
            <w:pPr>
              <w:rPr>
                <w:i/>
              </w:rPr>
            </w:pPr>
            <w:r>
              <w:rPr>
                <w:i/>
              </w:rPr>
              <w:t>6</w:t>
            </w:r>
          </w:p>
        </w:tc>
        <w:tc>
          <w:tcPr>
            <w:tcW w:w="8505" w:type="dxa"/>
          </w:tcPr>
          <w:p w:rsidR="005F335E" w:rsidRDefault="008A654E" w:rsidP="00982D38">
            <w:pPr>
              <w:rPr>
                <w:i/>
              </w:rPr>
            </w:pPr>
            <w:r>
              <w:rPr>
                <w:i/>
              </w:rPr>
              <w:t>«Портрет»</w:t>
            </w:r>
          </w:p>
          <w:p w:rsidR="008A654E" w:rsidRDefault="008A654E" w:rsidP="00982D38">
            <w:pPr>
              <w:rPr>
                <w:i/>
              </w:rPr>
            </w:pPr>
          </w:p>
          <w:p w:rsidR="008A654E" w:rsidRDefault="008A654E" w:rsidP="00982D38">
            <w:pPr>
              <w:rPr>
                <w:i/>
              </w:rPr>
            </w:pPr>
            <w:r>
              <w:rPr>
                <w:i/>
              </w:rPr>
              <w:t>Вспомнить с детьми жанр портрета.</w:t>
            </w:r>
          </w:p>
          <w:p w:rsidR="008A654E" w:rsidRDefault="008A654E" w:rsidP="008A654E">
            <w:pPr>
              <w:rPr>
                <w:i/>
              </w:rPr>
            </w:pPr>
            <w:r>
              <w:rPr>
                <w:i/>
              </w:rPr>
              <w:t>Рассмотреть с детьми репродукции картин Врубель «Царевна лебедь», «Демон»;  Васнецов «Аленушка», «Три богатыря»  и т.д.</w:t>
            </w:r>
          </w:p>
          <w:p w:rsidR="008A654E" w:rsidRDefault="008A654E" w:rsidP="008A654E">
            <w:pPr>
              <w:rPr>
                <w:i/>
              </w:rPr>
            </w:pPr>
            <w:r>
              <w:rPr>
                <w:i/>
              </w:rPr>
              <w:t>Рассмотреть какими средствами выразительности воспользовался художник для передачи настроения своих героев. Уточнить у ребят, какое же настроение у того или иного героя?</w:t>
            </w:r>
          </w:p>
          <w:p w:rsidR="008A654E" w:rsidRDefault="008A654E" w:rsidP="008A654E">
            <w:pPr>
              <w:rPr>
                <w:i/>
              </w:rPr>
            </w:pPr>
            <w:r>
              <w:rPr>
                <w:i/>
              </w:rPr>
              <w:t>Предложить детям игру: «Портрет»</w:t>
            </w:r>
          </w:p>
          <w:p w:rsidR="008A654E" w:rsidRDefault="008A654E" w:rsidP="008A654E">
            <w:pPr>
              <w:rPr>
                <w:i/>
              </w:rPr>
            </w:pPr>
            <w:r>
              <w:rPr>
                <w:i/>
              </w:rPr>
              <w:t>Дети по очереди садятся, встают, принимают любую позу. На лице изображают любые эмоции при помощи мимических движений. Зрители должны угадать, кто на портрете, настроение.</w:t>
            </w:r>
          </w:p>
        </w:tc>
        <w:tc>
          <w:tcPr>
            <w:tcW w:w="1381" w:type="dxa"/>
            <w:tcBorders>
              <w:top w:val="single" w:sz="4" w:space="0" w:color="auto"/>
            </w:tcBorders>
          </w:tcPr>
          <w:p w:rsidR="005F335E" w:rsidRDefault="005F335E" w:rsidP="00994216">
            <w:pPr>
              <w:jc w:val="center"/>
              <w:rPr>
                <w:i/>
                <w:u w:val="single"/>
              </w:rPr>
            </w:pPr>
          </w:p>
        </w:tc>
      </w:tr>
      <w:tr w:rsidR="005F335E" w:rsidTr="00DC4A8A">
        <w:trPr>
          <w:trHeight w:val="983"/>
        </w:trPr>
        <w:tc>
          <w:tcPr>
            <w:tcW w:w="534" w:type="dxa"/>
          </w:tcPr>
          <w:p w:rsidR="005F335E" w:rsidRPr="005F335E" w:rsidRDefault="008A654E" w:rsidP="0056135F">
            <w:pPr>
              <w:rPr>
                <w:i/>
              </w:rPr>
            </w:pPr>
            <w:r>
              <w:rPr>
                <w:i/>
              </w:rPr>
              <w:t>7</w:t>
            </w:r>
          </w:p>
        </w:tc>
        <w:tc>
          <w:tcPr>
            <w:tcW w:w="8505" w:type="dxa"/>
          </w:tcPr>
          <w:p w:rsidR="005F335E" w:rsidRDefault="00406883" w:rsidP="00982D38">
            <w:pPr>
              <w:rPr>
                <w:i/>
              </w:rPr>
            </w:pPr>
            <w:r>
              <w:rPr>
                <w:i/>
              </w:rPr>
              <w:t>«Что такое анималистический жанр»</w:t>
            </w:r>
          </w:p>
          <w:p w:rsidR="00406883" w:rsidRDefault="00406883" w:rsidP="00982D38">
            <w:pPr>
              <w:rPr>
                <w:i/>
              </w:rPr>
            </w:pPr>
          </w:p>
          <w:p w:rsidR="00406883" w:rsidRDefault="00406883" w:rsidP="00982D38">
            <w:pPr>
              <w:rPr>
                <w:i/>
              </w:rPr>
            </w:pPr>
            <w:r>
              <w:rPr>
                <w:i/>
              </w:rPr>
              <w:t>Вспомнить с детьми анималистический жанр.  Показать детям репродукции картин с изображением животных, книжную графику. Уточнить, каких животных дети особенно любят, за что. Каких бы животных они хотели изобразить на своей работе, как бы они это сделали.</w:t>
            </w:r>
          </w:p>
          <w:p w:rsidR="00406883" w:rsidRDefault="00406883" w:rsidP="00982D38">
            <w:pPr>
              <w:rPr>
                <w:i/>
              </w:rPr>
            </w:pPr>
            <w:r>
              <w:rPr>
                <w:i/>
              </w:rPr>
              <w:t>Предложить игру «Любимое животное».</w:t>
            </w:r>
          </w:p>
          <w:p w:rsidR="00406883" w:rsidRDefault="00406883" w:rsidP="00982D38">
            <w:pPr>
              <w:rPr>
                <w:i/>
              </w:rPr>
            </w:pPr>
            <w:r>
              <w:rPr>
                <w:i/>
              </w:rPr>
              <w:t>Ребенок изображает свое животное. А другие дети угадывают кто это? Что делает? Где находится?</w:t>
            </w:r>
          </w:p>
        </w:tc>
        <w:tc>
          <w:tcPr>
            <w:tcW w:w="1381" w:type="dxa"/>
            <w:tcBorders>
              <w:top w:val="single" w:sz="4" w:space="0" w:color="auto"/>
            </w:tcBorders>
          </w:tcPr>
          <w:p w:rsidR="005F335E" w:rsidRDefault="005F335E" w:rsidP="00994216">
            <w:pPr>
              <w:jc w:val="center"/>
              <w:rPr>
                <w:i/>
                <w:u w:val="single"/>
              </w:rPr>
            </w:pPr>
          </w:p>
        </w:tc>
      </w:tr>
      <w:tr w:rsidR="005F335E" w:rsidTr="00DC4A8A">
        <w:trPr>
          <w:trHeight w:val="983"/>
        </w:trPr>
        <w:tc>
          <w:tcPr>
            <w:tcW w:w="534" w:type="dxa"/>
          </w:tcPr>
          <w:p w:rsidR="005F335E" w:rsidRPr="005F335E" w:rsidRDefault="00406883" w:rsidP="0056135F">
            <w:pPr>
              <w:rPr>
                <w:i/>
              </w:rPr>
            </w:pPr>
            <w:r>
              <w:rPr>
                <w:i/>
              </w:rPr>
              <w:t>8</w:t>
            </w:r>
          </w:p>
        </w:tc>
        <w:tc>
          <w:tcPr>
            <w:tcW w:w="8505" w:type="dxa"/>
          </w:tcPr>
          <w:p w:rsidR="005F335E" w:rsidRDefault="00406883" w:rsidP="00982D38">
            <w:pPr>
              <w:rPr>
                <w:i/>
              </w:rPr>
            </w:pPr>
            <w:r>
              <w:rPr>
                <w:i/>
              </w:rPr>
              <w:t>«Что такое анималистический жанр, 2»</w:t>
            </w:r>
          </w:p>
          <w:p w:rsidR="00406883" w:rsidRDefault="00406883" w:rsidP="00982D38">
            <w:pPr>
              <w:rPr>
                <w:i/>
              </w:rPr>
            </w:pPr>
          </w:p>
          <w:p w:rsidR="00406883" w:rsidRDefault="00406883" w:rsidP="00982D38">
            <w:pPr>
              <w:rPr>
                <w:i/>
              </w:rPr>
            </w:pPr>
            <w:r>
              <w:rPr>
                <w:i/>
              </w:rPr>
              <w:t>Показать детям репродукции картин</w:t>
            </w:r>
            <w:r w:rsidR="00800A72">
              <w:rPr>
                <w:i/>
              </w:rPr>
              <w:t xml:space="preserve">, </w:t>
            </w:r>
            <w:r>
              <w:rPr>
                <w:i/>
              </w:rPr>
              <w:t xml:space="preserve"> где художник изображает и человека, и животных.</w:t>
            </w:r>
          </w:p>
          <w:p w:rsidR="00406883" w:rsidRDefault="00406883" w:rsidP="00982D38">
            <w:pPr>
              <w:rPr>
                <w:i/>
              </w:rPr>
            </w:pPr>
            <w:proofErr w:type="gramStart"/>
            <w:r>
              <w:rPr>
                <w:i/>
              </w:rPr>
              <w:t>Например</w:t>
            </w:r>
            <w:proofErr w:type="gramEnd"/>
            <w:r>
              <w:rPr>
                <w:i/>
              </w:rPr>
              <w:t xml:space="preserve"> Васнецов «Три богатыря», «Иван царевич и серый волк», К. Брюллов «Всадница» и  т.д.</w:t>
            </w:r>
          </w:p>
          <w:p w:rsidR="00406883" w:rsidRDefault="00406883" w:rsidP="00982D38">
            <w:pPr>
              <w:rPr>
                <w:i/>
              </w:rPr>
            </w:pPr>
            <w:r>
              <w:rPr>
                <w:i/>
              </w:rPr>
              <w:t>Предложит детям игру «Портрет с животным».</w:t>
            </w:r>
          </w:p>
          <w:p w:rsidR="00406883" w:rsidRDefault="00406883" w:rsidP="00982D38">
            <w:pPr>
              <w:rPr>
                <w:i/>
              </w:rPr>
            </w:pPr>
            <w:r>
              <w:rPr>
                <w:i/>
              </w:rPr>
              <w:t>Один ребенок человек, другой изображает животное. Дети угадывают кто это? Что за животное, что они делают, где находятся? Как они связаны.</w:t>
            </w:r>
          </w:p>
        </w:tc>
        <w:tc>
          <w:tcPr>
            <w:tcW w:w="1381" w:type="dxa"/>
            <w:tcBorders>
              <w:top w:val="single" w:sz="4" w:space="0" w:color="auto"/>
            </w:tcBorders>
          </w:tcPr>
          <w:p w:rsidR="005F335E" w:rsidRDefault="005F335E" w:rsidP="00994216">
            <w:pPr>
              <w:jc w:val="center"/>
              <w:rPr>
                <w:i/>
                <w:u w:val="single"/>
              </w:rPr>
            </w:pPr>
          </w:p>
        </w:tc>
      </w:tr>
      <w:tr w:rsidR="00406883" w:rsidTr="00DC4A8A">
        <w:trPr>
          <w:trHeight w:val="983"/>
        </w:trPr>
        <w:tc>
          <w:tcPr>
            <w:tcW w:w="534" w:type="dxa"/>
          </w:tcPr>
          <w:p w:rsidR="00406883" w:rsidRDefault="00406883" w:rsidP="0056135F">
            <w:pPr>
              <w:rPr>
                <w:i/>
              </w:rPr>
            </w:pPr>
            <w:r>
              <w:rPr>
                <w:i/>
              </w:rPr>
              <w:lastRenderedPageBreak/>
              <w:t>9</w:t>
            </w:r>
          </w:p>
        </w:tc>
        <w:tc>
          <w:tcPr>
            <w:tcW w:w="8505" w:type="dxa"/>
          </w:tcPr>
          <w:p w:rsidR="00406883" w:rsidRDefault="00406883" w:rsidP="00982D38">
            <w:pPr>
              <w:rPr>
                <w:i/>
              </w:rPr>
            </w:pPr>
            <w:r>
              <w:rPr>
                <w:i/>
              </w:rPr>
              <w:t>«Не скучаем, поиграем»</w:t>
            </w:r>
          </w:p>
          <w:p w:rsidR="00406883" w:rsidRDefault="00406883" w:rsidP="00982D38">
            <w:pPr>
              <w:rPr>
                <w:i/>
              </w:rPr>
            </w:pPr>
          </w:p>
          <w:p w:rsidR="00406883" w:rsidRDefault="00406883" w:rsidP="00982D38">
            <w:pPr>
              <w:rPr>
                <w:i/>
              </w:rPr>
            </w:pPr>
            <w:r>
              <w:rPr>
                <w:i/>
              </w:rPr>
              <w:t xml:space="preserve">Предложить ребятам игру, </w:t>
            </w:r>
            <w:r w:rsidR="00131474">
              <w:rPr>
                <w:i/>
              </w:rPr>
              <w:t>«Каких животных художник спрятал на картине?»</w:t>
            </w:r>
          </w:p>
          <w:p w:rsidR="00131474" w:rsidRDefault="00131474" w:rsidP="00982D38">
            <w:pPr>
              <w:rPr>
                <w:i/>
              </w:rPr>
            </w:pPr>
            <w:r>
              <w:rPr>
                <w:i/>
              </w:rPr>
              <w:t>На любом пейзаже педагог дорисовывает уши различных животных. Чьи ушки? Дети должны найти все ушки и назвать спрятавшееся животное.</w:t>
            </w:r>
          </w:p>
          <w:p w:rsidR="00131474" w:rsidRDefault="00131474" w:rsidP="00982D38">
            <w:pPr>
              <w:rPr>
                <w:i/>
              </w:rPr>
            </w:pPr>
            <w:r>
              <w:rPr>
                <w:i/>
              </w:rPr>
              <w:t>На другом пейзаже педагог дорисовывает хвосты.</w:t>
            </w:r>
          </w:p>
          <w:p w:rsidR="00131474" w:rsidRDefault="00131474" w:rsidP="00982D38">
            <w:pPr>
              <w:rPr>
                <w:i/>
              </w:rPr>
            </w:pPr>
            <w:r>
              <w:rPr>
                <w:i/>
              </w:rPr>
              <w:t>Чьи хвосты?</w:t>
            </w:r>
          </w:p>
          <w:p w:rsidR="00131474" w:rsidRDefault="00131474" w:rsidP="00982D38">
            <w:pPr>
              <w:rPr>
                <w:i/>
              </w:rPr>
            </w:pPr>
            <w:r>
              <w:rPr>
                <w:i/>
              </w:rPr>
              <w:t xml:space="preserve">Или на белом снегу животные оставили следы. Чьи следы. </w:t>
            </w:r>
          </w:p>
          <w:p w:rsidR="00131474" w:rsidRDefault="00131474" w:rsidP="00982D38">
            <w:pPr>
              <w:rPr>
                <w:i/>
              </w:rPr>
            </w:pPr>
            <w:r>
              <w:rPr>
                <w:i/>
              </w:rPr>
              <w:t>Можно придумать самые разные варианты.</w:t>
            </w:r>
          </w:p>
        </w:tc>
        <w:tc>
          <w:tcPr>
            <w:tcW w:w="1381" w:type="dxa"/>
            <w:tcBorders>
              <w:top w:val="single" w:sz="4" w:space="0" w:color="auto"/>
            </w:tcBorders>
          </w:tcPr>
          <w:p w:rsidR="00406883" w:rsidRDefault="00406883" w:rsidP="00994216">
            <w:pPr>
              <w:jc w:val="center"/>
              <w:rPr>
                <w:i/>
                <w:u w:val="single"/>
              </w:rPr>
            </w:pPr>
          </w:p>
        </w:tc>
      </w:tr>
      <w:tr w:rsidR="00406883" w:rsidTr="00DC4A8A">
        <w:trPr>
          <w:trHeight w:val="983"/>
        </w:trPr>
        <w:tc>
          <w:tcPr>
            <w:tcW w:w="534" w:type="dxa"/>
          </w:tcPr>
          <w:p w:rsidR="00406883" w:rsidRDefault="00131474" w:rsidP="0056135F">
            <w:pPr>
              <w:rPr>
                <w:i/>
              </w:rPr>
            </w:pPr>
            <w:r>
              <w:rPr>
                <w:i/>
              </w:rPr>
              <w:t>10</w:t>
            </w:r>
          </w:p>
        </w:tc>
        <w:tc>
          <w:tcPr>
            <w:tcW w:w="8505" w:type="dxa"/>
          </w:tcPr>
          <w:p w:rsidR="00406883" w:rsidRDefault="00131474" w:rsidP="00982D38">
            <w:pPr>
              <w:rPr>
                <w:i/>
              </w:rPr>
            </w:pPr>
            <w:r>
              <w:rPr>
                <w:i/>
              </w:rPr>
              <w:t xml:space="preserve">«Рассеянный художник» </w:t>
            </w:r>
          </w:p>
          <w:p w:rsidR="00131474" w:rsidRDefault="00131474" w:rsidP="00982D38">
            <w:pPr>
              <w:rPr>
                <w:i/>
              </w:rPr>
            </w:pPr>
          </w:p>
          <w:p w:rsidR="00131474" w:rsidRDefault="00131474" w:rsidP="00982D38">
            <w:pPr>
              <w:rPr>
                <w:i/>
              </w:rPr>
            </w:pPr>
            <w:r>
              <w:rPr>
                <w:i/>
              </w:rPr>
              <w:t>Предложить детям помочь рассеянному художнику. Рассеянный художник нарисовал серию картин, но забыл дорисовать разные детали. Дети должны найти и дорисовать недостающие части.</w:t>
            </w:r>
          </w:p>
          <w:p w:rsidR="00131474" w:rsidRDefault="00131474" w:rsidP="00982D38">
            <w:pPr>
              <w:rPr>
                <w:i/>
              </w:rPr>
            </w:pPr>
            <w:r>
              <w:rPr>
                <w:i/>
              </w:rPr>
              <w:t>Например: девочка пьет чай. У девочки в руках ручка от чашки, а чашку художник забыл дорисовать. У девочки есть косички, но на одной нет бантика.</w:t>
            </w:r>
          </w:p>
          <w:p w:rsidR="00131474" w:rsidRDefault="00131474" w:rsidP="00982D38">
            <w:pPr>
              <w:rPr>
                <w:i/>
              </w:rPr>
            </w:pPr>
            <w:r>
              <w:rPr>
                <w:i/>
              </w:rPr>
              <w:t>В лесу летают птички, а у них нет или клювика, или лапок, хвоста…</w:t>
            </w:r>
          </w:p>
          <w:p w:rsidR="00131474" w:rsidRDefault="00131474" w:rsidP="00982D38">
            <w:pPr>
              <w:rPr>
                <w:i/>
              </w:rPr>
            </w:pPr>
            <w:r>
              <w:rPr>
                <w:i/>
              </w:rPr>
              <w:t xml:space="preserve">Портрет мальчика – у него не нарисованы части лица, отсутствуют элементы одежды и т.д. </w:t>
            </w:r>
          </w:p>
          <w:p w:rsidR="00131474" w:rsidRDefault="00131474" w:rsidP="00E834C0">
            <w:pPr>
              <w:rPr>
                <w:i/>
              </w:rPr>
            </w:pPr>
            <w:r>
              <w:rPr>
                <w:i/>
              </w:rPr>
              <w:t>Такие картинки педагог может нарисовать сам</w:t>
            </w:r>
            <w:r w:rsidR="00E834C0">
              <w:rPr>
                <w:i/>
              </w:rPr>
              <w:t>, отсканировать и раздать детям</w:t>
            </w:r>
            <w:proofErr w:type="gramStart"/>
            <w:r w:rsidR="00E834C0">
              <w:rPr>
                <w:i/>
              </w:rPr>
              <w:t>.</w:t>
            </w:r>
            <w:proofErr w:type="gramEnd"/>
            <w:r w:rsidR="00E834C0">
              <w:rPr>
                <w:i/>
              </w:rPr>
              <w:t xml:space="preserve"> </w:t>
            </w:r>
            <w:proofErr w:type="gramStart"/>
            <w:r w:rsidR="00E834C0">
              <w:rPr>
                <w:i/>
              </w:rPr>
              <w:t>д</w:t>
            </w:r>
            <w:proofErr w:type="gramEnd"/>
            <w:r w:rsidR="00E834C0">
              <w:rPr>
                <w:i/>
              </w:rPr>
              <w:t>ети дорисовывают недостающие детали и раскрашивают картину.</w:t>
            </w:r>
          </w:p>
        </w:tc>
        <w:tc>
          <w:tcPr>
            <w:tcW w:w="1381" w:type="dxa"/>
            <w:tcBorders>
              <w:top w:val="single" w:sz="4" w:space="0" w:color="auto"/>
            </w:tcBorders>
          </w:tcPr>
          <w:p w:rsidR="00406883" w:rsidRDefault="00406883" w:rsidP="00994216">
            <w:pPr>
              <w:jc w:val="center"/>
              <w:rPr>
                <w:i/>
                <w:u w:val="single"/>
              </w:rPr>
            </w:pPr>
          </w:p>
        </w:tc>
      </w:tr>
      <w:tr w:rsidR="00406883" w:rsidTr="00DC4A8A">
        <w:trPr>
          <w:trHeight w:val="983"/>
        </w:trPr>
        <w:tc>
          <w:tcPr>
            <w:tcW w:w="534" w:type="dxa"/>
          </w:tcPr>
          <w:p w:rsidR="00406883" w:rsidRDefault="00E834C0" w:rsidP="0056135F">
            <w:pPr>
              <w:rPr>
                <w:i/>
              </w:rPr>
            </w:pPr>
            <w:r>
              <w:rPr>
                <w:i/>
              </w:rPr>
              <w:t>11</w:t>
            </w:r>
          </w:p>
        </w:tc>
        <w:tc>
          <w:tcPr>
            <w:tcW w:w="8505" w:type="dxa"/>
          </w:tcPr>
          <w:p w:rsidR="00406883" w:rsidRDefault="00E834C0" w:rsidP="00982D38">
            <w:pPr>
              <w:rPr>
                <w:i/>
              </w:rPr>
            </w:pPr>
            <w:r>
              <w:rPr>
                <w:i/>
              </w:rPr>
              <w:t xml:space="preserve">«Сказочная </w:t>
            </w:r>
            <w:proofErr w:type="spellStart"/>
            <w:r>
              <w:rPr>
                <w:i/>
              </w:rPr>
              <w:t>анималистика</w:t>
            </w:r>
            <w:proofErr w:type="spellEnd"/>
            <w:r>
              <w:rPr>
                <w:i/>
              </w:rPr>
              <w:t>»</w:t>
            </w:r>
          </w:p>
          <w:p w:rsidR="00E834C0" w:rsidRDefault="00E834C0" w:rsidP="00982D38">
            <w:pPr>
              <w:rPr>
                <w:i/>
              </w:rPr>
            </w:pPr>
          </w:p>
          <w:p w:rsidR="00E834C0" w:rsidRDefault="00E834C0" w:rsidP="00982D38">
            <w:pPr>
              <w:rPr>
                <w:i/>
              </w:rPr>
            </w:pPr>
            <w:r>
              <w:rPr>
                <w:i/>
              </w:rPr>
              <w:t xml:space="preserve">Рассмотреть с детьми книжные иллюстрации к русским народным сказкам. </w:t>
            </w:r>
          </w:p>
          <w:p w:rsidR="00E834C0" w:rsidRDefault="00E834C0" w:rsidP="00982D38">
            <w:pPr>
              <w:rPr>
                <w:i/>
              </w:rPr>
            </w:pPr>
            <w:r>
              <w:rPr>
                <w:i/>
              </w:rPr>
              <w:t>Предложить игру «Одень сказочного героя»</w:t>
            </w:r>
          </w:p>
          <w:p w:rsidR="00E834C0" w:rsidRDefault="00E834C0" w:rsidP="00982D38">
            <w:pPr>
              <w:rPr>
                <w:i/>
              </w:rPr>
            </w:pPr>
            <w:r>
              <w:rPr>
                <w:i/>
              </w:rPr>
              <w:t>Раздать детям шаблоны животных, фломастеры. Дети дорисовывают животным мордочки, передавая их настроение.</w:t>
            </w:r>
          </w:p>
          <w:p w:rsidR="00E834C0" w:rsidRDefault="00E834C0" w:rsidP="00982D38">
            <w:pPr>
              <w:rPr>
                <w:i/>
              </w:rPr>
            </w:pPr>
            <w:r>
              <w:rPr>
                <w:i/>
              </w:rPr>
              <w:t xml:space="preserve">Одевают в русские народные костюмы. Например,  лису в сарафан, рубаху, на голову кокошник или платок. Можно добавить детали, </w:t>
            </w:r>
            <w:proofErr w:type="gramStart"/>
            <w:r>
              <w:rPr>
                <w:i/>
              </w:rPr>
              <w:t>например</w:t>
            </w:r>
            <w:proofErr w:type="gramEnd"/>
            <w:r>
              <w:rPr>
                <w:i/>
              </w:rPr>
              <w:t xml:space="preserve"> нарисовать колобка. Получилась лиса из сказки «Колобок»</w:t>
            </w:r>
          </w:p>
          <w:p w:rsidR="00E834C0" w:rsidRDefault="00E834C0" w:rsidP="00982D38">
            <w:pPr>
              <w:rPr>
                <w:i/>
              </w:rPr>
            </w:pPr>
            <w:r>
              <w:rPr>
                <w:i/>
              </w:rPr>
              <w:t>Если дорисовать скалку – лиса из сказки «Лиса со скалочкой».</w:t>
            </w:r>
          </w:p>
        </w:tc>
        <w:tc>
          <w:tcPr>
            <w:tcW w:w="1381" w:type="dxa"/>
            <w:tcBorders>
              <w:top w:val="single" w:sz="4" w:space="0" w:color="auto"/>
            </w:tcBorders>
          </w:tcPr>
          <w:p w:rsidR="00406883" w:rsidRDefault="00406883" w:rsidP="00994216">
            <w:pPr>
              <w:jc w:val="center"/>
              <w:rPr>
                <w:i/>
                <w:u w:val="single"/>
              </w:rPr>
            </w:pPr>
          </w:p>
        </w:tc>
      </w:tr>
      <w:tr w:rsidR="00406883" w:rsidTr="00DC4A8A">
        <w:trPr>
          <w:trHeight w:val="983"/>
        </w:trPr>
        <w:tc>
          <w:tcPr>
            <w:tcW w:w="534" w:type="dxa"/>
          </w:tcPr>
          <w:p w:rsidR="00406883" w:rsidRDefault="00E834C0" w:rsidP="0056135F">
            <w:pPr>
              <w:rPr>
                <w:i/>
              </w:rPr>
            </w:pPr>
            <w:r>
              <w:rPr>
                <w:i/>
              </w:rPr>
              <w:t>12</w:t>
            </w:r>
          </w:p>
        </w:tc>
        <w:tc>
          <w:tcPr>
            <w:tcW w:w="8505" w:type="dxa"/>
          </w:tcPr>
          <w:p w:rsidR="00406883" w:rsidRDefault="00E834C0" w:rsidP="00982D38">
            <w:pPr>
              <w:rPr>
                <w:i/>
              </w:rPr>
            </w:pPr>
            <w:r>
              <w:rPr>
                <w:i/>
              </w:rPr>
              <w:t>«Викторина»</w:t>
            </w:r>
          </w:p>
          <w:p w:rsidR="00E834C0" w:rsidRDefault="00E834C0" w:rsidP="00982D38">
            <w:pPr>
              <w:rPr>
                <w:i/>
              </w:rPr>
            </w:pPr>
          </w:p>
          <w:p w:rsidR="00E834C0" w:rsidRDefault="00E834C0" w:rsidP="00982D38">
            <w:pPr>
              <w:rPr>
                <w:i/>
              </w:rPr>
            </w:pPr>
            <w:r>
              <w:rPr>
                <w:i/>
              </w:rPr>
              <w:t>Провести викторину с загадыванием загадок, хороводами, разгадыванием кроссвордов на тему  жанров.</w:t>
            </w:r>
          </w:p>
          <w:p w:rsidR="00E834C0" w:rsidRDefault="00E834C0" w:rsidP="00982D38">
            <w:pPr>
              <w:rPr>
                <w:i/>
              </w:rPr>
            </w:pPr>
            <w:r>
              <w:rPr>
                <w:i/>
              </w:rPr>
              <w:t>Загадки о жанрах</w:t>
            </w:r>
            <w:r w:rsidR="0087556D">
              <w:rPr>
                <w:i/>
              </w:rPr>
              <w:t>.</w:t>
            </w:r>
          </w:p>
          <w:p w:rsidR="0087556D" w:rsidRDefault="0087556D" w:rsidP="00982D38">
            <w:pPr>
              <w:rPr>
                <w:i/>
              </w:rPr>
            </w:pPr>
            <w:r>
              <w:rPr>
                <w:i/>
              </w:rPr>
              <w:t>Мы его поставили, а затем рисуем:</w:t>
            </w:r>
          </w:p>
          <w:p w:rsidR="0087556D" w:rsidRDefault="0087556D" w:rsidP="00982D38">
            <w:pPr>
              <w:rPr>
                <w:i/>
              </w:rPr>
            </w:pPr>
            <w:r>
              <w:rPr>
                <w:i/>
              </w:rPr>
              <w:t>Вазочки с цветами, скатерть голубую,</w:t>
            </w:r>
          </w:p>
          <w:p w:rsidR="0087556D" w:rsidRDefault="0087556D" w:rsidP="00982D38">
            <w:pPr>
              <w:rPr>
                <w:i/>
              </w:rPr>
            </w:pPr>
            <w:r>
              <w:rPr>
                <w:i/>
              </w:rPr>
              <w:t>Книги, кисти, краски, даже бутерброд!</w:t>
            </w:r>
          </w:p>
          <w:p w:rsidR="0087556D" w:rsidRDefault="0087556D" w:rsidP="00982D38">
            <w:pPr>
              <w:rPr>
                <w:i/>
              </w:rPr>
            </w:pPr>
            <w:r>
              <w:rPr>
                <w:i/>
              </w:rPr>
              <w:t>О работе скажем это …………………..</w:t>
            </w:r>
          </w:p>
          <w:p w:rsidR="0087556D" w:rsidRDefault="0087556D" w:rsidP="00982D38">
            <w:pPr>
              <w:rPr>
                <w:i/>
              </w:rPr>
            </w:pPr>
          </w:p>
          <w:p w:rsidR="0087556D" w:rsidRDefault="0087556D" w:rsidP="00982D38">
            <w:pPr>
              <w:rPr>
                <w:i/>
              </w:rPr>
            </w:pPr>
            <w:r>
              <w:rPr>
                <w:i/>
              </w:rPr>
              <w:lastRenderedPageBreak/>
              <w:t>Ветки тонкие берез,</w:t>
            </w:r>
          </w:p>
          <w:p w:rsidR="0087556D" w:rsidRDefault="0087556D" w:rsidP="00982D38">
            <w:pPr>
              <w:rPr>
                <w:i/>
              </w:rPr>
            </w:pPr>
            <w:r>
              <w:rPr>
                <w:i/>
              </w:rPr>
              <w:t>Через речку узкий мост,</w:t>
            </w:r>
          </w:p>
          <w:p w:rsidR="0087556D" w:rsidRDefault="0087556D" w:rsidP="00982D38">
            <w:pPr>
              <w:rPr>
                <w:i/>
              </w:rPr>
            </w:pPr>
            <w:r>
              <w:rPr>
                <w:i/>
              </w:rPr>
              <w:t>В небе  радугу – дугу,</w:t>
            </w:r>
          </w:p>
          <w:p w:rsidR="0087556D" w:rsidRDefault="0087556D" w:rsidP="00982D38">
            <w:pPr>
              <w:rPr>
                <w:i/>
              </w:rPr>
            </w:pPr>
            <w:r>
              <w:rPr>
                <w:i/>
              </w:rPr>
              <w:t>И ромашки на лугу.</w:t>
            </w:r>
          </w:p>
          <w:p w:rsidR="0087556D" w:rsidRDefault="0087556D" w:rsidP="00982D38">
            <w:pPr>
              <w:rPr>
                <w:i/>
              </w:rPr>
            </w:pPr>
            <w:r>
              <w:rPr>
                <w:i/>
              </w:rPr>
              <w:t>Нарисует карандаш</w:t>
            </w:r>
          </w:p>
          <w:p w:rsidR="0087556D" w:rsidRDefault="0087556D" w:rsidP="00982D38">
            <w:pPr>
              <w:rPr>
                <w:i/>
              </w:rPr>
            </w:pPr>
            <w:r>
              <w:rPr>
                <w:i/>
              </w:rPr>
              <w:t>Замечательный ……….</w:t>
            </w:r>
          </w:p>
          <w:p w:rsidR="0087556D" w:rsidRDefault="0087556D" w:rsidP="00982D38">
            <w:pPr>
              <w:rPr>
                <w:i/>
              </w:rPr>
            </w:pPr>
          </w:p>
          <w:p w:rsidR="0087556D" w:rsidRDefault="0087556D" w:rsidP="00982D38">
            <w:pPr>
              <w:rPr>
                <w:i/>
              </w:rPr>
            </w:pPr>
            <w:r>
              <w:rPr>
                <w:i/>
              </w:rPr>
              <w:t>Нарисую папу с мамой,</w:t>
            </w:r>
          </w:p>
          <w:p w:rsidR="0087556D" w:rsidRDefault="0087556D" w:rsidP="00982D38">
            <w:pPr>
              <w:rPr>
                <w:i/>
              </w:rPr>
            </w:pPr>
            <w:r>
              <w:rPr>
                <w:i/>
              </w:rPr>
              <w:t>И себя, и деда.</w:t>
            </w:r>
          </w:p>
          <w:p w:rsidR="0087556D" w:rsidRDefault="0087556D" w:rsidP="00982D38">
            <w:pPr>
              <w:rPr>
                <w:i/>
              </w:rPr>
            </w:pPr>
            <w:r>
              <w:rPr>
                <w:i/>
              </w:rPr>
              <w:t>Я большой работай занят,</w:t>
            </w:r>
          </w:p>
          <w:p w:rsidR="0087556D" w:rsidRDefault="0087556D" w:rsidP="00982D38">
            <w:pPr>
              <w:rPr>
                <w:i/>
              </w:rPr>
            </w:pPr>
            <w:r>
              <w:rPr>
                <w:i/>
              </w:rPr>
              <w:t>Я пишу…………………….</w:t>
            </w:r>
          </w:p>
          <w:p w:rsidR="0087556D" w:rsidRDefault="0087556D" w:rsidP="00982D38">
            <w:pPr>
              <w:rPr>
                <w:i/>
              </w:rPr>
            </w:pPr>
          </w:p>
          <w:p w:rsidR="0087556D" w:rsidRDefault="0087556D" w:rsidP="00982D38">
            <w:pPr>
              <w:rPr>
                <w:i/>
              </w:rPr>
            </w:pPr>
            <w:r>
              <w:rPr>
                <w:i/>
              </w:rPr>
              <w:t>Портреты пишет портретист</w:t>
            </w:r>
          </w:p>
          <w:p w:rsidR="0087556D" w:rsidRDefault="0087556D" w:rsidP="00982D38">
            <w:pPr>
              <w:rPr>
                <w:i/>
              </w:rPr>
            </w:pPr>
            <w:r>
              <w:rPr>
                <w:i/>
              </w:rPr>
              <w:t>Пейзажи пишет пейзажист,</w:t>
            </w:r>
          </w:p>
          <w:p w:rsidR="0087556D" w:rsidRDefault="0087556D" w:rsidP="00982D38">
            <w:pPr>
              <w:rPr>
                <w:i/>
              </w:rPr>
            </w:pPr>
            <w:r>
              <w:rPr>
                <w:i/>
              </w:rPr>
              <w:t>А что рисует, присмотрись,</w:t>
            </w:r>
          </w:p>
          <w:p w:rsidR="00E834C0" w:rsidRDefault="0087556D" w:rsidP="0087556D">
            <w:pPr>
              <w:rPr>
                <w:i/>
              </w:rPr>
            </w:pPr>
            <w:r>
              <w:rPr>
                <w:i/>
              </w:rPr>
              <w:t>Художник наш анималист?</w:t>
            </w:r>
          </w:p>
        </w:tc>
        <w:tc>
          <w:tcPr>
            <w:tcW w:w="1381" w:type="dxa"/>
            <w:tcBorders>
              <w:top w:val="single" w:sz="4" w:space="0" w:color="auto"/>
            </w:tcBorders>
          </w:tcPr>
          <w:p w:rsidR="00406883" w:rsidRDefault="00406883" w:rsidP="00994216">
            <w:pPr>
              <w:jc w:val="center"/>
              <w:rPr>
                <w:i/>
                <w:u w:val="single"/>
              </w:rPr>
            </w:pPr>
          </w:p>
        </w:tc>
      </w:tr>
      <w:tr w:rsidR="00E834C0" w:rsidTr="00E834C0">
        <w:trPr>
          <w:trHeight w:val="350"/>
        </w:trPr>
        <w:tc>
          <w:tcPr>
            <w:tcW w:w="10420" w:type="dxa"/>
            <w:gridSpan w:val="3"/>
          </w:tcPr>
          <w:p w:rsidR="00702530" w:rsidRDefault="00702530" w:rsidP="00E834C0">
            <w:pPr>
              <w:jc w:val="right"/>
              <w:rPr>
                <w:i/>
              </w:rPr>
            </w:pPr>
          </w:p>
          <w:p w:rsidR="00E834C0" w:rsidRPr="00E834C0" w:rsidRDefault="00E834C0" w:rsidP="00E834C0">
            <w:pPr>
              <w:jc w:val="right"/>
              <w:rPr>
                <w:i/>
              </w:rPr>
            </w:pPr>
            <w:r w:rsidRPr="00E834C0">
              <w:rPr>
                <w:i/>
              </w:rPr>
              <w:t>12 занятий</w:t>
            </w:r>
          </w:p>
        </w:tc>
      </w:tr>
      <w:tr w:rsidR="00E834C0" w:rsidRPr="00702530" w:rsidTr="00E834C0">
        <w:trPr>
          <w:trHeight w:val="555"/>
        </w:trPr>
        <w:tc>
          <w:tcPr>
            <w:tcW w:w="10420" w:type="dxa"/>
            <w:gridSpan w:val="3"/>
          </w:tcPr>
          <w:p w:rsidR="00702530" w:rsidRPr="00702530" w:rsidRDefault="00702530" w:rsidP="00E834C0">
            <w:pPr>
              <w:jc w:val="right"/>
              <w:rPr>
                <w:i/>
              </w:rPr>
            </w:pPr>
          </w:p>
          <w:p w:rsidR="00702530" w:rsidRPr="00702530" w:rsidRDefault="00702530" w:rsidP="00E834C0">
            <w:pPr>
              <w:jc w:val="right"/>
              <w:rPr>
                <w:i/>
              </w:rPr>
            </w:pPr>
          </w:p>
          <w:p w:rsidR="00E834C0" w:rsidRPr="00702530" w:rsidRDefault="00E834C0" w:rsidP="00E834C0">
            <w:pPr>
              <w:jc w:val="right"/>
              <w:rPr>
                <w:i/>
              </w:rPr>
            </w:pPr>
            <w:r w:rsidRPr="00702530">
              <w:rPr>
                <w:i/>
              </w:rPr>
              <w:t>Всего 36 занятий</w:t>
            </w:r>
          </w:p>
        </w:tc>
      </w:tr>
    </w:tbl>
    <w:p w:rsidR="003430CD" w:rsidRDefault="003430CD"/>
    <w:p w:rsidR="009A1717" w:rsidRPr="00B21B39" w:rsidRDefault="00B21B39" w:rsidP="009A1717">
      <w:pPr>
        <w:spacing w:after="0" w:line="240" w:lineRule="auto"/>
        <w:rPr>
          <w:i/>
        </w:rPr>
      </w:pPr>
      <w:r w:rsidRPr="00B21B39">
        <w:rPr>
          <w:i/>
        </w:rPr>
        <w:br/>
      </w:r>
    </w:p>
    <w:p w:rsidR="00B21B39" w:rsidRPr="00994216" w:rsidRDefault="00B21B39" w:rsidP="00B21B39">
      <w:pPr>
        <w:rPr>
          <w:i/>
          <w:u w:val="single"/>
        </w:rPr>
      </w:pPr>
      <w:r w:rsidRPr="00B21B39">
        <w:rPr>
          <w:i/>
        </w:rPr>
        <w:t>…</w:t>
      </w:r>
    </w:p>
    <w:p w:rsidR="00EF557D" w:rsidRPr="00645B69" w:rsidRDefault="00645B69" w:rsidP="0084169D">
      <w:pPr>
        <w:spacing w:after="0"/>
        <w:rPr>
          <w:i/>
        </w:rPr>
      </w:pPr>
      <w:r w:rsidRPr="00645B69">
        <w:rPr>
          <w:i/>
        </w:rPr>
        <w:br/>
      </w:r>
    </w:p>
    <w:sectPr w:rsidR="00EF557D" w:rsidRPr="00645B69" w:rsidSect="0008317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6B3" w:rsidRDefault="00F266B3" w:rsidP="0068084C">
      <w:pPr>
        <w:spacing w:after="0" w:line="240" w:lineRule="auto"/>
      </w:pPr>
      <w:r>
        <w:separator/>
      </w:r>
    </w:p>
  </w:endnote>
  <w:endnote w:type="continuationSeparator" w:id="0">
    <w:p w:rsidR="00F266B3" w:rsidRDefault="00F266B3" w:rsidP="00680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6B3" w:rsidRDefault="00F266B3" w:rsidP="0068084C">
      <w:pPr>
        <w:spacing w:after="0" w:line="240" w:lineRule="auto"/>
      </w:pPr>
      <w:r>
        <w:separator/>
      </w:r>
    </w:p>
  </w:footnote>
  <w:footnote w:type="continuationSeparator" w:id="0">
    <w:p w:rsidR="00F266B3" w:rsidRDefault="00F266B3" w:rsidP="006808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E70A1"/>
    <w:multiLevelType w:val="hybridMultilevel"/>
    <w:tmpl w:val="EAE29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625"/>
    <w:rsid w:val="00002FDA"/>
    <w:rsid w:val="0005002A"/>
    <w:rsid w:val="00062F02"/>
    <w:rsid w:val="000703B3"/>
    <w:rsid w:val="00083177"/>
    <w:rsid w:val="000845BC"/>
    <w:rsid w:val="000C193B"/>
    <w:rsid w:val="0011666C"/>
    <w:rsid w:val="00131474"/>
    <w:rsid w:val="001B35EC"/>
    <w:rsid w:val="00215C6C"/>
    <w:rsid w:val="002257B2"/>
    <w:rsid w:val="002B23F2"/>
    <w:rsid w:val="002E0B1D"/>
    <w:rsid w:val="003430CD"/>
    <w:rsid w:val="00370DD4"/>
    <w:rsid w:val="00386013"/>
    <w:rsid w:val="003B302A"/>
    <w:rsid w:val="003D1AEF"/>
    <w:rsid w:val="00406883"/>
    <w:rsid w:val="004175AD"/>
    <w:rsid w:val="00422FA2"/>
    <w:rsid w:val="00427625"/>
    <w:rsid w:val="00436E45"/>
    <w:rsid w:val="00493919"/>
    <w:rsid w:val="004D3ADD"/>
    <w:rsid w:val="004F24BC"/>
    <w:rsid w:val="004F6408"/>
    <w:rsid w:val="00500FA6"/>
    <w:rsid w:val="00520550"/>
    <w:rsid w:val="00560B19"/>
    <w:rsid w:val="0056135F"/>
    <w:rsid w:val="00565C5A"/>
    <w:rsid w:val="00570E20"/>
    <w:rsid w:val="005A0519"/>
    <w:rsid w:val="005F198D"/>
    <w:rsid w:val="005F335E"/>
    <w:rsid w:val="005F3FE1"/>
    <w:rsid w:val="00622AF7"/>
    <w:rsid w:val="00631781"/>
    <w:rsid w:val="00634B51"/>
    <w:rsid w:val="00645B69"/>
    <w:rsid w:val="0068084C"/>
    <w:rsid w:val="006B4A76"/>
    <w:rsid w:val="00702530"/>
    <w:rsid w:val="007621B7"/>
    <w:rsid w:val="007673B5"/>
    <w:rsid w:val="00776D6A"/>
    <w:rsid w:val="00786371"/>
    <w:rsid w:val="00790F27"/>
    <w:rsid w:val="00791662"/>
    <w:rsid w:val="00800A72"/>
    <w:rsid w:val="0080159A"/>
    <w:rsid w:val="0084169D"/>
    <w:rsid w:val="0087556D"/>
    <w:rsid w:val="00875FC7"/>
    <w:rsid w:val="008914F5"/>
    <w:rsid w:val="008A654E"/>
    <w:rsid w:val="008B213D"/>
    <w:rsid w:val="00907AA7"/>
    <w:rsid w:val="0093615F"/>
    <w:rsid w:val="00945623"/>
    <w:rsid w:val="00982D38"/>
    <w:rsid w:val="00994216"/>
    <w:rsid w:val="009A1717"/>
    <w:rsid w:val="009F5331"/>
    <w:rsid w:val="00A36B53"/>
    <w:rsid w:val="00A46743"/>
    <w:rsid w:val="00A86717"/>
    <w:rsid w:val="00A91F0C"/>
    <w:rsid w:val="00AF0193"/>
    <w:rsid w:val="00B21B39"/>
    <w:rsid w:val="00B24C0B"/>
    <w:rsid w:val="00B37F06"/>
    <w:rsid w:val="00B9761A"/>
    <w:rsid w:val="00C0004B"/>
    <w:rsid w:val="00C10378"/>
    <w:rsid w:val="00C23B36"/>
    <w:rsid w:val="00C3294F"/>
    <w:rsid w:val="00C45DD0"/>
    <w:rsid w:val="00CA7354"/>
    <w:rsid w:val="00CF2B8F"/>
    <w:rsid w:val="00D36054"/>
    <w:rsid w:val="00D4198F"/>
    <w:rsid w:val="00D44445"/>
    <w:rsid w:val="00D7571C"/>
    <w:rsid w:val="00DB04CD"/>
    <w:rsid w:val="00DC4A8A"/>
    <w:rsid w:val="00DD079A"/>
    <w:rsid w:val="00DE1059"/>
    <w:rsid w:val="00E777E7"/>
    <w:rsid w:val="00E834C0"/>
    <w:rsid w:val="00E84C24"/>
    <w:rsid w:val="00EC7B50"/>
    <w:rsid w:val="00EF1723"/>
    <w:rsid w:val="00EF557D"/>
    <w:rsid w:val="00F266B3"/>
    <w:rsid w:val="00F27B71"/>
    <w:rsid w:val="00FA3DE1"/>
    <w:rsid w:val="00FB084A"/>
    <w:rsid w:val="00FF4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625"/>
    <w:rPr>
      <w:rFonts w:ascii="Times New Roman" w:eastAsia="Calibri" w:hAnsi="Times New Roman" w:cs="Times New Roman"/>
      <w:sz w:val="28"/>
    </w:rPr>
  </w:style>
  <w:style w:type="paragraph" w:styleId="1">
    <w:name w:val="heading 1"/>
    <w:basedOn w:val="a"/>
    <w:link w:val="10"/>
    <w:uiPriority w:val="9"/>
    <w:qFormat/>
    <w:rsid w:val="0068084C"/>
    <w:pPr>
      <w:spacing w:after="0" w:line="240" w:lineRule="auto"/>
      <w:jc w:val="center"/>
      <w:outlineLvl w:val="0"/>
    </w:pPr>
    <w:rPr>
      <w:rFonts w:eastAsia="Times New Roman" w:cs="Arial"/>
      <w:bCs/>
      <w:kern w:val="36"/>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4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8084C"/>
    <w:rPr>
      <w:rFonts w:ascii="Times New Roman" w:eastAsia="Times New Roman" w:hAnsi="Times New Roman" w:cs="Arial"/>
      <w:bCs/>
      <w:kern w:val="36"/>
      <w:sz w:val="24"/>
      <w:szCs w:val="26"/>
      <w:lang w:eastAsia="ru-RU"/>
    </w:rPr>
  </w:style>
  <w:style w:type="paragraph" w:styleId="a4">
    <w:name w:val="Normal (Web)"/>
    <w:basedOn w:val="a"/>
    <w:uiPriority w:val="99"/>
    <w:unhideWhenUsed/>
    <w:rsid w:val="0068084C"/>
    <w:pPr>
      <w:spacing w:before="100" w:beforeAutospacing="1" w:after="100" w:afterAutospacing="1" w:line="240" w:lineRule="auto"/>
    </w:pPr>
    <w:rPr>
      <w:rFonts w:eastAsia="Times New Roman"/>
      <w:sz w:val="24"/>
      <w:szCs w:val="24"/>
      <w:lang w:eastAsia="ru-RU"/>
    </w:rPr>
  </w:style>
  <w:style w:type="character" w:styleId="a5">
    <w:name w:val="Strong"/>
    <w:basedOn w:val="a0"/>
    <w:uiPriority w:val="22"/>
    <w:qFormat/>
    <w:rsid w:val="0068084C"/>
    <w:rPr>
      <w:b/>
      <w:bCs/>
    </w:rPr>
  </w:style>
  <w:style w:type="paragraph" w:styleId="a6">
    <w:name w:val="footnote text"/>
    <w:basedOn w:val="a"/>
    <w:link w:val="a7"/>
    <w:uiPriority w:val="99"/>
    <w:semiHidden/>
    <w:unhideWhenUsed/>
    <w:rsid w:val="0068084C"/>
    <w:rPr>
      <w:sz w:val="20"/>
      <w:szCs w:val="20"/>
    </w:rPr>
  </w:style>
  <w:style w:type="character" w:customStyle="1" w:styleId="a7">
    <w:name w:val="Текст сноски Знак"/>
    <w:basedOn w:val="a0"/>
    <w:link w:val="a6"/>
    <w:uiPriority w:val="99"/>
    <w:semiHidden/>
    <w:rsid w:val="0068084C"/>
    <w:rPr>
      <w:rFonts w:ascii="Times New Roman" w:eastAsia="Calibri" w:hAnsi="Times New Roman" w:cs="Times New Roman"/>
      <w:sz w:val="20"/>
      <w:szCs w:val="20"/>
    </w:rPr>
  </w:style>
  <w:style w:type="character" w:styleId="a8">
    <w:name w:val="footnote reference"/>
    <w:basedOn w:val="a0"/>
    <w:uiPriority w:val="99"/>
    <w:semiHidden/>
    <w:unhideWhenUsed/>
    <w:rsid w:val="0068084C"/>
    <w:rPr>
      <w:vertAlign w:val="superscript"/>
    </w:rPr>
  </w:style>
  <w:style w:type="paragraph" w:customStyle="1" w:styleId="Default">
    <w:name w:val="Default"/>
    <w:rsid w:val="005F3FE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List Paragraph"/>
    <w:basedOn w:val="a"/>
    <w:uiPriority w:val="34"/>
    <w:qFormat/>
    <w:rsid w:val="00EF1723"/>
    <w:pPr>
      <w:ind w:left="720"/>
      <w:contextualSpacing/>
    </w:pPr>
  </w:style>
  <w:style w:type="character" w:customStyle="1" w:styleId="apple-style-span">
    <w:name w:val="apple-style-span"/>
    <w:basedOn w:val="a0"/>
    <w:rsid w:val="00B21B39"/>
  </w:style>
  <w:style w:type="character" w:customStyle="1" w:styleId="apple-converted-space">
    <w:name w:val="apple-converted-space"/>
    <w:basedOn w:val="a0"/>
    <w:rsid w:val="00B21B39"/>
  </w:style>
  <w:style w:type="character" w:styleId="aa">
    <w:name w:val="Emphasis"/>
    <w:basedOn w:val="a0"/>
    <w:uiPriority w:val="20"/>
    <w:qFormat/>
    <w:rsid w:val="00B21B39"/>
    <w:rPr>
      <w:i/>
      <w:iCs/>
    </w:rPr>
  </w:style>
  <w:style w:type="paragraph" w:customStyle="1" w:styleId="stx">
    <w:name w:val="stx"/>
    <w:basedOn w:val="a"/>
    <w:rsid w:val="00790F27"/>
    <w:pPr>
      <w:spacing w:before="100" w:beforeAutospacing="1" w:after="100" w:afterAutospacing="1" w:line="240" w:lineRule="auto"/>
    </w:pPr>
    <w:rPr>
      <w:rFonts w:eastAsia="Times New Roman"/>
      <w:sz w:val="24"/>
      <w:szCs w:val="24"/>
      <w:lang w:eastAsia="ru-RU"/>
    </w:rPr>
  </w:style>
  <w:style w:type="paragraph" w:styleId="ab">
    <w:name w:val="Balloon Text"/>
    <w:basedOn w:val="a"/>
    <w:link w:val="ac"/>
    <w:uiPriority w:val="99"/>
    <w:semiHidden/>
    <w:unhideWhenUsed/>
    <w:rsid w:val="0008317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8317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625"/>
    <w:rPr>
      <w:rFonts w:ascii="Times New Roman" w:eastAsia="Calibri" w:hAnsi="Times New Roman" w:cs="Times New Roman"/>
      <w:sz w:val="28"/>
    </w:rPr>
  </w:style>
  <w:style w:type="paragraph" w:styleId="1">
    <w:name w:val="heading 1"/>
    <w:basedOn w:val="a"/>
    <w:link w:val="10"/>
    <w:uiPriority w:val="9"/>
    <w:qFormat/>
    <w:rsid w:val="0068084C"/>
    <w:pPr>
      <w:spacing w:after="0" w:line="240" w:lineRule="auto"/>
      <w:jc w:val="center"/>
      <w:outlineLvl w:val="0"/>
    </w:pPr>
    <w:rPr>
      <w:rFonts w:eastAsia="Times New Roman" w:cs="Arial"/>
      <w:bCs/>
      <w:kern w:val="36"/>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4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8084C"/>
    <w:rPr>
      <w:rFonts w:ascii="Times New Roman" w:eastAsia="Times New Roman" w:hAnsi="Times New Roman" w:cs="Arial"/>
      <w:bCs/>
      <w:kern w:val="36"/>
      <w:sz w:val="24"/>
      <w:szCs w:val="26"/>
      <w:lang w:eastAsia="ru-RU"/>
    </w:rPr>
  </w:style>
  <w:style w:type="paragraph" w:styleId="a4">
    <w:name w:val="Normal (Web)"/>
    <w:basedOn w:val="a"/>
    <w:uiPriority w:val="99"/>
    <w:unhideWhenUsed/>
    <w:rsid w:val="0068084C"/>
    <w:pPr>
      <w:spacing w:before="100" w:beforeAutospacing="1" w:after="100" w:afterAutospacing="1" w:line="240" w:lineRule="auto"/>
    </w:pPr>
    <w:rPr>
      <w:rFonts w:eastAsia="Times New Roman"/>
      <w:sz w:val="24"/>
      <w:szCs w:val="24"/>
      <w:lang w:eastAsia="ru-RU"/>
    </w:rPr>
  </w:style>
  <w:style w:type="character" w:styleId="a5">
    <w:name w:val="Strong"/>
    <w:basedOn w:val="a0"/>
    <w:uiPriority w:val="22"/>
    <w:qFormat/>
    <w:rsid w:val="0068084C"/>
    <w:rPr>
      <w:b/>
      <w:bCs/>
    </w:rPr>
  </w:style>
  <w:style w:type="paragraph" w:styleId="a6">
    <w:name w:val="footnote text"/>
    <w:basedOn w:val="a"/>
    <w:link w:val="a7"/>
    <w:uiPriority w:val="99"/>
    <w:semiHidden/>
    <w:unhideWhenUsed/>
    <w:rsid w:val="0068084C"/>
    <w:rPr>
      <w:sz w:val="20"/>
      <w:szCs w:val="20"/>
    </w:rPr>
  </w:style>
  <w:style w:type="character" w:customStyle="1" w:styleId="a7">
    <w:name w:val="Текст сноски Знак"/>
    <w:basedOn w:val="a0"/>
    <w:link w:val="a6"/>
    <w:uiPriority w:val="99"/>
    <w:semiHidden/>
    <w:rsid w:val="0068084C"/>
    <w:rPr>
      <w:rFonts w:ascii="Times New Roman" w:eastAsia="Calibri" w:hAnsi="Times New Roman" w:cs="Times New Roman"/>
      <w:sz w:val="20"/>
      <w:szCs w:val="20"/>
    </w:rPr>
  </w:style>
  <w:style w:type="character" w:styleId="a8">
    <w:name w:val="footnote reference"/>
    <w:basedOn w:val="a0"/>
    <w:uiPriority w:val="99"/>
    <w:semiHidden/>
    <w:unhideWhenUsed/>
    <w:rsid w:val="0068084C"/>
    <w:rPr>
      <w:vertAlign w:val="superscript"/>
    </w:rPr>
  </w:style>
  <w:style w:type="paragraph" w:customStyle="1" w:styleId="Default">
    <w:name w:val="Default"/>
    <w:rsid w:val="005F3FE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List Paragraph"/>
    <w:basedOn w:val="a"/>
    <w:uiPriority w:val="34"/>
    <w:qFormat/>
    <w:rsid w:val="00EF1723"/>
    <w:pPr>
      <w:ind w:left="720"/>
      <w:contextualSpacing/>
    </w:pPr>
  </w:style>
  <w:style w:type="character" w:customStyle="1" w:styleId="apple-style-span">
    <w:name w:val="apple-style-span"/>
    <w:basedOn w:val="a0"/>
    <w:rsid w:val="00B21B39"/>
  </w:style>
  <w:style w:type="character" w:customStyle="1" w:styleId="apple-converted-space">
    <w:name w:val="apple-converted-space"/>
    <w:basedOn w:val="a0"/>
    <w:rsid w:val="00B21B39"/>
  </w:style>
  <w:style w:type="character" w:styleId="aa">
    <w:name w:val="Emphasis"/>
    <w:basedOn w:val="a0"/>
    <w:uiPriority w:val="20"/>
    <w:qFormat/>
    <w:rsid w:val="00B21B39"/>
    <w:rPr>
      <w:i/>
      <w:iCs/>
    </w:rPr>
  </w:style>
  <w:style w:type="paragraph" w:customStyle="1" w:styleId="stx">
    <w:name w:val="stx"/>
    <w:basedOn w:val="a"/>
    <w:rsid w:val="00790F27"/>
    <w:pPr>
      <w:spacing w:before="100" w:beforeAutospacing="1" w:after="100" w:afterAutospacing="1" w:line="240" w:lineRule="auto"/>
    </w:pPr>
    <w:rPr>
      <w:rFonts w:eastAsia="Times New Roman"/>
      <w:sz w:val="24"/>
      <w:szCs w:val="24"/>
      <w:lang w:eastAsia="ru-RU"/>
    </w:rPr>
  </w:style>
  <w:style w:type="paragraph" w:styleId="ab">
    <w:name w:val="Balloon Text"/>
    <w:basedOn w:val="a"/>
    <w:link w:val="ac"/>
    <w:uiPriority w:val="99"/>
    <w:semiHidden/>
    <w:unhideWhenUsed/>
    <w:rsid w:val="0008317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8317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498376">
      <w:bodyDiv w:val="1"/>
      <w:marLeft w:val="0"/>
      <w:marRight w:val="0"/>
      <w:marTop w:val="0"/>
      <w:marBottom w:val="0"/>
      <w:divBdr>
        <w:top w:val="none" w:sz="0" w:space="0" w:color="auto"/>
        <w:left w:val="none" w:sz="0" w:space="0" w:color="auto"/>
        <w:bottom w:val="none" w:sz="0" w:space="0" w:color="auto"/>
        <w:right w:val="none" w:sz="0" w:space="0" w:color="auto"/>
      </w:divBdr>
    </w:div>
    <w:div w:id="1085567293">
      <w:bodyDiv w:val="1"/>
      <w:marLeft w:val="0"/>
      <w:marRight w:val="0"/>
      <w:marTop w:val="0"/>
      <w:marBottom w:val="0"/>
      <w:divBdr>
        <w:top w:val="none" w:sz="0" w:space="0" w:color="auto"/>
        <w:left w:val="none" w:sz="0" w:space="0" w:color="auto"/>
        <w:bottom w:val="none" w:sz="0" w:space="0" w:color="auto"/>
        <w:right w:val="none" w:sz="0" w:space="0" w:color="auto"/>
      </w:divBdr>
    </w:div>
    <w:div w:id="1132092473">
      <w:bodyDiv w:val="1"/>
      <w:marLeft w:val="0"/>
      <w:marRight w:val="0"/>
      <w:marTop w:val="0"/>
      <w:marBottom w:val="0"/>
      <w:divBdr>
        <w:top w:val="none" w:sz="0" w:space="0" w:color="auto"/>
        <w:left w:val="none" w:sz="0" w:space="0" w:color="auto"/>
        <w:bottom w:val="none" w:sz="0" w:space="0" w:color="auto"/>
        <w:right w:val="none" w:sz="0" w:space="0" w:color="auto"/>
      </w:divBdr>
      <w:divsChild>
        <w:div w:id="1039822681">
          <w:marLeft w:val="0"/>
          <w:marRight w:val="0"/>
          <w:marTop w:val="0"/>
          <w:marBottom w:val="0"/>
          <w:divBdr>
            <w:top w:val="none" w:sz="0" w:space="0" w:color="auto"/>
            <w:left w:val="none" w:sz="0" w:space="0" w:color="auto"/>
            <w:bottom w:val="none" w:sz="0" w:space="0" w:color="auto"/>
            <w:right w:val="none" w:sz="0" w:space="0" w:color="auto"/>
          </w:divBdr>
          <w:divsChild>
            <w:div w:id="1790320050">
              <w:marLeft w:val="75"/>
              <w:marRight w:val="75"/>
              <w:marTop w:val="75"/>
              <w:marBottom w:val="75"/>
              <w:divBdr>
                <w:top w:val="none" w:sz="0" w:space="0" w:color="auto"/>
                <w:left w:val="none" w:sz="0" w:space="0" w:color="auto"/>
                <w:bottom w:val="none" w:sz="0" w:space="0" w:color="auto"/>
                <w:right w:val="none" w:sz="0" w:space="0" w:color="auto"/>
              </w:divBdr>
              <w:divsChild>
                <w:div w:id="979071454">
                  <w:marLeft w:val="0"/>
                  <w:marRight w:val="0"/>
                  <w:marTop w:val="0"/>
                  <w:marBottom w:val="0"/>
                  <w:divBdr>
                    <w:top w:val="none" w:sz="0" w:space="0" w:color="auto"/>
                    <w:left w:val="none" w:sz="0" w:space="0" w:color="auto"/>
                    <w:bottom w:val="none" w:sz="0" w:space="0" w:color="auto"/>
                    <w:right w:val="none" w:sz="0" w:space="0" w:color="auto"/>
                  </w:divBdr>
                  <w:divsChild>
                    <w:div w:id="13517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519546">
      <w:bodyDiv w:val="1"/>
      <w:marLeft w:val="0"/>
      <w:marRight w:val="0"/>
      <w:marTop w:val="0"/>
      <w:marBottom w:val="0"/>
      <w:divBdr>
        <w:top w:val="none" w:sz="0" w:space="0" w:color="auto"/>
        <w:left w:val="none" w:sz="0" w:space="0" w:color="auto"/>
        <w:bottom w:val="none" w:sz="0" w:space="0" w:color="auto"/>
        <w:right w:val="none" w:sz="0" w:space="0" w:color="auto"/>
      </w:divBdr>
    </w:div>
    <w:div w:id="1495031480">
      <w:bodyDiv w:val="1"/>
      <w:marLeft w:val="0"/>
      <w:marRight w:val="0"/>
      <w:marTop w:val="0"/>
      <w:marBottom w:val="0"/>
      <w:divBdr>
        <w:top w:val="none" w:sz="0" w:space="0" w:color="auto"/>
        <w:left w:val="none" w:sz="0" w:space="0" w:color="auto"/>
        <w:bottom w:val="none" w:sz="0" w:space="0" w:color="auto"/>
        <w:right w:val="none" w:sz="0" w:space="0" w:color="auto"/>
      </w:divBdr>
    </w:div>
    <w:div w:id="183082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3545</Words>
  <Characters>20211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3</cp:revision>
  <cp:lastPrinted>2011-02-08T15:40:00Z</cp:lastPrinted>
  <dcterms:created xsi:type="dcterms:W3CDTF">2011-06-27T06:44:00Z</dcterms:created>
  <dcterms:modified xsi:type="dcterms:W3CDTF">2012-10-01T12:15:00Z</dcterms:modified>
</cp:coreProperties>
</file>