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69" w:rsidRPr="00711AE7" w:rsidRDefault="000415BC">
      <w:pPr>
        <w:rPr>
          <w:rFonts w:ascii="Times New Roman" w:hAnsi="Times New Roman" w:cs="Times New Roman"/>
        </w:rPr>
      </w:pPr>
      <w:bookmarkStart w:id="0" w:name="_GoBack"/>
      <w:r w:rsidRPr="00711AE7">
        <w:rPr>
          <w:rFonts w:ascii="Times New Roman" w:hAnsi="Times New Roman" w:cs="Times New Roman"/>
        </w:rPr>
        <w:t>Комплекс упражнений с малыми (теннисными) мячами для учащихся 2-4 классов.</w:t>
      </w:r>
    </w:p>
    <w:p w:rsidR="000415BC" w:rsidRPr="00711AE7" w:rsidRDefault="000415BC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>. – основная стойка, мяч в правой руке. 1. Бросить мяч вверх.  2. Поймать мяч левой рукой. 3. Бросить мяч вверх. 4. Поймать правой рукой. Повторить 4-6 раз.</w:t>
      </w:r>
    </w:p>
    <w:p w:rsidR="000415BC" w:rsidRPr="00711AE7" w:rsidRDefault="000415BC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 xml:space="preserve">. – основная стойка, мяч в левой руке. 1. Бросить мяч в пол перед собой. 2. Поймать после отскока правой рукой. То же </w:t>
      </w:r>
      <w:proofErr w:type="spellStart"/>
      <w:r w:rsidRPr="00711AE7">
        <w:rPr>
          <w:rFonts w:ascii="Times New Roman" w:hAnsi="Times New Roman" w:cs="Times New Roman"/>
        </w:rPr>
        <w:t>доугой</w:t>
      </w:r>
      <w:proofErr w:type="spellEnd"/>
      <w:r w:rsidRPr="00711AE7">
        <w:rPr>
          <w:rFonts w:ascii="Times New Roman" w:hAnsi="Times New Roman" w:cs="Times New Roman"/>
        </w:rPr>
        <w:t xml:space="preserve"> рукой. Повторить 5-7 раз.</w:t>
      </w:r>
    </w:p>
    <w:p w:rsidR="000415BC" w:rsidRPr="00711AE7" w:rsidRDefault="000415BC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>. – основная стойка, мяч в левой руке внизу. 1. Бросить мяч высоко вверх. 2. Хлопнуть в ладоши. 3. Поймать мяч правой рукой. То же другой рукой. Повторить 6-8 раз.</w:t>
      </w:r>
    </w:p>
    <w:p w:rsidR="000415BC" w:rsidRPr="00711AE7" w:rsidRDefault="000415BC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>. – основная стойка, мяч в правой руке. Ходьба в медленном темпе, подбрасывая мяч вверх и ловя ладонью сверху, снизу правой рукой. То же чередуя левую и правую руку. Выполнить 25-30 сек.</w:t>
      </w:r>
    </w:p>
    <w:p w:rsidR="000415BC" w:rsidRPr="00711AE7" w:rsidRDefault="000415BC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 xml:space="preserve">. – основная стойка, мяч в правой руке. 1. Бросить мяч вверх, поднять </w:t>
      </w:r>
      <w:proofErr w:type="gramStart"/>
      <w:r w:rsidRPr="00711AE7">
        <w:rPr>
          <w:rFonts w:ascii="Times New Roman" w:hAnsi="Times New Roman" w:cs="Times New Roman"/>
        </w:rPr>
        <w:t>левую</w:t>
      </w:r>
      <w:proofErr w:type="gramEnd"/>
      <w:r w:rsidRPr="00711AE7">
        <w:rPr>
          <w:rFonts w:ascii="Times New Roman" w:hAnsi="Times New Roman" w:cs="Times New Roman"/>
        </w:rPr>
        <w:t xml:space="preserve"> гону вперед. 2. Хлопок в ладони под ногой. 3. Поймать мяч двумя руками. 4. </w:t>
      </w: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 xml:space="preserve">. то же другой ногой, ловя мяч одной рукой. Повторить 4-5 раз. </w:t>
      </w:r>
    </w:p>
    <w:p w:rsidR="000415BC" w:rsidRPr="00711AE7" w:rsidRDefault="000415BC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>. – основная стойка, мяч в левой руке. 1. Выпад влево, руки вверх, переложить мяч в правую руку</w:t>
      </w:r>
      <w:r w:rsidR="00FE070C" w:rsidRPr="00711AE7">
        <w:rPr>
          <w:rFonts w:ascii="Times New Roman" w:hAnsi="Times New Roman" w:cs="Times New Roman"/>
        </w:rPr>
        <w:t>. 2. Приставить ногу,  руки вниз. То же в другую сторону. Повторить 7-9 раз.</w:t>
      </w:r>
    </w:p>
    <w:p w:rsidR="00FE070C" w:rsidRPr="00711AE7" w:rsidRDefault="00FE070C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 xml:space="preserve">. – основная стойка, мяч внизу в левой руке. 1. Бросить мяч в пол сзади с поворотом туловища направо. 2. Поймать мяч после отскока правой рукой. То же </w:t>
      </w:r>
      <w:proofErr w:type="gramStart"/>
      <w:r w:rsidR="00342485" w:rsidRPr="00711AE7">
        <w:rPr>
          <w:rFonts w:ascii="Times New Roman" w:hAnsi="Times New Roman" w:cs="Times New Roman"/>
          <w:lang w:val="en-US"/>
        </w:rPr>
        <w:t>d</w:t>
      </w:r>
      <w:proofErr w:type="gramEnd"/>
      <w:r w:rsidR="00342485" w:rsidRPr="00711AE7">
        <w:rPr>
          <w:rFonts w:ascii="Times New Roman" w:hAnsi="Times New Roman" w:cs="Times New Roman"/>
        </w:rPr>
        <w:t>в другую сторону. Повторить 6-8 раз.</w:t>
      </w:r>
    </w:p>
    <w:p w:rsidR="00342485" w:rsidRPr="00711AE7" w:rsidRDefault="00342485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 xml:space="preserve">. – ноги вместе, мяч внизу в левой руке. 1-3. </w:t>
      </w:r>
      <w:proofErr w:type="spellStart"/>
      <w:r w:rsidRPr="00711AE7">
        <w:rPr>
          <w:rFonts w:ascii="Times New Roman" w:hAnsi="Times New Roman" w:cs="Times New Roman"/>
        </w:rPr>
        <w:t>Рвновесие</w:t>
      </w:r>
      <w:proofErr w:type="spellEnd"/>
      <w:r w:rsidRPr="00711AE7">
        <w:rPr>
          <w:rFonts w:ascii="Times New Roman" w:hAnsi="Times New Roman" w:cs="Times New Roman"/>
        </w:rPr>
        <w:t xml:space="preserve"> на левой ноге, мяч в прямых руках впереди. 4. </w:t>
      </w: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>. то же на правой ноге. Повторить 3-4 раза.</w:t>
      </w:r>
    </w:p>
    <w:p w:rsidR="00342485" w:rsidRPr="00711AE7" w:rsidRDefault="00342485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>. – основная стойка, мяч в правой руке. Подпрыгивая на носках, поочередно ударять раскрытыми ладонями о мяч так, чтобы он отскакивал от пола не выше пояса. (30-50 сек).</w:t>
      </w:r>
    </w:p>
    <w:p w:rsidR="00342485" w:rsidRPr="00711AE7" w:rsidRDefault="00342485" w:rsidP="000415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 xml:space="preserve">. – ноги врозь, мяч внизу в руках. 1. Наклониться вперед, положить мяч сзади как можно дальше. 2. Выпрямится. 3. Наклониться вниз, взять мяч. 4. </w:t>
      </w:r>
      <w:proofErr w:type="spellStart"/>
      <w:r w:rsidRPr="00711AE7">
        <w:rPr>
          <w:rFonts w:ascii="Times New Roman" w:hAnsi="Times New Roman" w:cs="Times New Roman"/>
        </w:rPr>
        <w:t>И.п</w:t>
      </w:r>
      <w:proofErr w:type="spellEnd"/>
      <w:r w:rsidRPr="00711AE7">
        <w:rPr>
          <w:rFonts w:ascii="Times New Roman" w:hAnsi="Times New Roman" w:cs="Times New Roman"/>
        </w:rPr>
        <w:t>. Повторить 4-6 раз.</w:t>
      </w:r>
    </w:p>
    <w:bookmarkEnd w:id="0"/>
    <w:p w:rsidR="00BF7CDA" w:rsidRPr="00711AE7" w:rsidRDefault="00BF7C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BF7CDA" w:rsidRPr="0071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027D"/>
    <w:multiLevelType w:val="hybridMultilevel"/>
    <w:tmpl w:val="B6B8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BC"/>
    <w:rsid w:val="000308E0"/>
    <w:rsid w:val="000415BC"/>
    <w:rsid w:val="00342485"/>
    <w:rsid w:val="00403069"/>
    <w:rsid w:val="00711AE7"/>
    <w:rsid w:val="008D471F"/>
    <w:rsid w:val="00BF7CDA"/>
    <w:rsid w:val="00DE6E61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</cp:lastModifiedBy>
  <cp:revision>4</cp:revision>
  <dcterms:created xsi:type="dcterms:W3CDTF">2014-12-13T13:58:00Z</dcterms:created>
  <dcterms:modified xsi:type="dcterms:W3CDTF">2014-12-17T20:05:00Z</dcterms:modified>
</cp:coreProperties>
</file>