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6D" w:rsidRDefault="00671D5F" w:rsidP="00671D5F">
      <w:pPr>
        <w:jc w:val="center"/>
        <w:rPr>
          <w:b/>
        </w:rPr>
      </w:pPr>
      <w:r w:rsidRPr="00671D5F">
        <w:rPr>
          <w:b/>
        </w:rPr>
        <w:t>Олимпиада по информатике «Информашка» для 5-6 классы</w:t>
      </w:r>
    </w:p>
    <w:p w:rsidR="00671D5F" w:rsidRPr="00671D5F" w:rsidRDefault="00671D5F" w:rsidP="00671D5F">
      <w:pPr>
        <w:pStyle w:val="a6"/>
        <w:numPr>
          <w:ilvl w:val="0"/>
          <w:numId w:val="3"/>
        </w:num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Участники работают в течение 5 минут над кроссвордами и сдают результаты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71D5F" w:rsidRPr="00671D5F" w:rsidRDefault="00671D5F" w:rsidP="00671D5F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4445</wp:posOffset>
            </wp:positionV>
            <wp:extent cx="4724400" cy="2790825"/>
            <wp:effectExtent l="19050" t="0" r="0" b="0"/>
            <wp:wrapSquare wrapText="bothSides"/>
            <wp:docPr id="1" name="Рисунок 1" descr="http://festival.1september.ru/articles/56178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1781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Ограниченная рамкой область экрана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окно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Центральный …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процессор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Устройство для хранения информации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память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 появления компьютера она использовалась как основное средство хранения информации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книга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устройство названо именем маленького зверька с длинным хвостом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мышь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Знания об окружающем мире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информация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нажатии на эту кнопку открывается Главное меню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Пуск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Устройство для ввода информации (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клавиатура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671D5F" w:rsidRPr="00671D5F" w:rsidRDefault="00671D5F" w:rsidP="00671D5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Максимальная оценка – 8 баллов.</w:t>
      </w:r>
    </w:p>
    <w:p w:rsidR="00671D5F" w:rsidRPr="00671D5F" w:rsidRDefault="00671D5F" w:rsidP="00671D5F">
      <w:pPr>
        <w:pStyle w:val="a6"/>
        <w:numPr>
          <w:ilvl w:val="0"/>
          <w:numId w:val="1"/>
        </w:num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</w:t>
      </w:r>
      <w:r w:rsidRPr="00671D5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еред вами анаграммы. Надо расшифровать слова и исключить лишнее.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КТОР, ШЬМЫ, ОЗКА, УХАМ (крот, мышь, коза, 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муха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ТЕРМ, МЮЙД, НУТФ (метр, дюйм, 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фунт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671D5F" w:rsidRPr="00671D5F" w:rsidRDefault="00671D5F" w:rsidP="00671D5F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ГРИТ, РУЯГА, СЛОЁ, КОЛВ (тигр, ягуар, </w:t>
      </w:r>
      <w:r w:rsidRPr="00671D5F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осёл</w:t>
      </w:r>
      <w:r w:rsidRPr="00671D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волк)</w:t>
      </w:r>
    </w:p>
    <w:p w:rsidR="00671D5F" w:rsidRPr="00671D5F" w:rsidRDefault="00671D5F" w:rsidP="00671D5F">
      <w:pPr>
        <w:pStyle w:val="a6"/>
        <w:spacing w:after="120" w:line="240" w:lineRule="atLeast"/>
        <w:ind w:right="4050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671D5F" w:rsidRPr="00671D5F" w:rsidRDefault="00671D5F" w:rsidP="00671D5F">
      <w:pPr>
        <w:pStyle w:val="a6"/>
        <w:numPr>
          <w:ilvl w:val="0"/>
          <w:numId w:val="1"/>
        </w:numPr>
        <w:spacing w:after="120" w:line="240" w:lineRule="atLeast"/>
        <w:ind w:right="4050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671D5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“Отгадай-ка”</w:t>
      </w:r>
    </w:p>
    <w:p w:rsidR="00671D5F" w:rsidRDefault="00671D5F" w:rsidP="00671D5F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471805</wp:posOffset>
            </wp:positionV>
            <wp:extent cx="2371725" cy="1323975"/>
            <wp:effectExtent l="19050" t="0" r="9525" b="0"/>
            <wp:wrapNone/>
            <wp:docPr id="3" name="Рисунок 3" descr="http://festival.1september.ru/articles/56178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1781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471170</wp:posOffset>
            </wp:positionV>
            <wp:extent cx="2493645" cy="1266825"/>
            <wp:effectExtent l="19050" t="0" r="1905" b="0"/>
            <wp:wrapNone/>
            <wp:docPr id="4" name="Рисунок 4" descr="http://festival.1september.ru/articles/5617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1781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ветвление                                                                        слово </w:t>
      </w: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671D5F" w:rsidRDefault="00671D5F" w:rsidP="00671D5F">
      <w:pPr>
        <w:rPr>
          <w:b/>
        </w:rPr>
      </w:pPr>
    </w:p>
    <w:p w:rsidR="00994E1B" w:rsidRPr="00994E1B" w:rsidRDefault="00994E1B" w:rsidP="00994E1B">
      <w:pPr>
        <w:pStyle w:val="a6"/>
        <w:numPr>
          <w:ilvl w:val="0"/>
          <w:numId w:val="1"/>
        </w:num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Иван пришел в банк раньше Димы, Маша – позже Димы, Катя раньше Ивана, Таня – позже Маши. Кто пришел раньше всех? Кто – позже всех? В каком порядке приходили посетители? (Расставь под именами цифры)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638"/>
        <w:gridCol w:w="682"/>
        <w:gridCol w:w="760"/>
        <w:gridCol w:w="706"/>
      </w:tblGrid>
      <w:tr w:rsidR="00994E1B" w:rsidRPr="00994E1B" w:rsidTr="00994E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Дима</w:t>
            </w:r>
          </w:p>
        </w:tc>
      </w:tr>
      <w:tr w:rsidR="00994E1B" w:rsidRPr="00994E1B" w:rsidTr="00994E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E1B" w:rsidRPr="00994E1B" w:rsidRDefault="00994E1B" w:rsidP="00994E1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4E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994E1B" w:rsidRPr="00994E1B" w:rsidRDefault="00994E1B" w:rsidP="00994E1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 правильный ответ 1 балл.</w:t>
      </w:r>
    </w:p>
    <w:p w:rsidR="00994E1B" w:rsidRPr="00994E1B" w:rsidRDefault="00994E1B" w:rsidP="00994E1B">
      <w:pPr>
        <w:pStyle w:val="a6"/>
        <w:numPr>
          <w:ilvl w:val="0"/>
          <w:numId w:val="1"/>
        </w:num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Участники садятся за компьютер. Их задача быстрее и правильнее соперника набрать текст.</w:t>
      </w:r>
    </w:p>
    <w:p w:rsidR="00994E1B" w:rsidRPr="00994E1B" w:rsidRDefault="00994E1B" w:rsidP="00994E1B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Умная, послушная,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 сыру равнодушная,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Кота не раздражает,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Хозяев уважает,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 коврику гуляет,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Хвостиком виляет, </w:t>
      </w:r>
      <w:r w:rsidRPr="00994E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Курсором управляет.</w:t>
      </w:r>
    </w:p>
    <w:p w:rsidR="00994E1B" w:rsidRDefault="00994E1B" w:rsidP="00994E1B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Составить слова из слова ИНФОРМАТИКА.</w:t>
      </w:r>
    </w:p>
    <w:p w:rsidR="00994E1B" w:rsidRDefault="00994E1B" w:rsidP="00994E1B">
      <w:pPr>
        <w:pStyle w:val="a3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За каждое слово 1 балл</w:t>
      </w:r>
    </w:p>
    <w:p w:rsidR="00994E1B" w:rsidRPr="00994E1B" w:rsidRDefault="00994E1B" w:rsidP="00994E1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правильный ответ на вопрос участник получает 1 балл.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Устройство ввода информации … 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(мышь, клавиатура)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Компьютерная программа, предназначенная для набора текста …(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блокнот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Краткое нажатие на кнопку мыши называется ….(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щелчок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Ограниченная рамкой область экрана для размещения компьютерных объектов и выполнения де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ствий с ними называется … 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(компьютерное окно)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Клавиша, позволяющая отделить одно слово от другого называется...(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пробел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Многие действия на компьютере начинаются с нажатия кнопки …(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Пуск</w:t>
      </w: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печати прописной буквы в тексте используют клавишу …(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Shift)</w:t>
      </w:r>
    </w:p>
    <w:p w:rsidR="00994E1B" w:rsidRPr="00994E1B" w:rsidRDefault="00994E1B" w:rsidP="00994E1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4E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Переход на новую строку осуществляют с помощью клавиши </w:t>
      </w:r>
      <w:r w:rsidRPr="00994E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…(Enter)</w:t>
      </w:r>
    </w:p>
    <w:p w:rsidR="00671D5F" w:rsidRPr="00994E1B" w:rsidRDefault="00994E1B" w:rsidP="00994E1B">
      <w:pPr>
        <w:jc w:val="center"/>
        <w:rPr>
          <w:rFonts w:ascii="Monotype Corsiva" w:hAnsi="Monotype Corsiva"/>
          <w:b/>
          <w:sz w:val="44"/>
          <w:szCs w:val="44"/>
        </w:rPr>
      </w:pPr>
      <w:r w:rsidRPr="00994E1B">
        <w:rPr>
          <w:rFonts w:ascii="Monotype Corsiva" w:hAnsi="Monotype Corsiva" w:cs="Helvetica"/>
          <w:color w:val="333333"/>
          <w:sz w:val="44"/>
          <w:szCs w:val="44"/>
        </w:rPr>
        <w:t xml:space="preserve">Вот закончилась </w:t>
      </w:r>
      <w:r>
        <w:rPr>
          <w:rFonts w:ascii="Monotype Corsiva" w:hAnsi="Monotype Corsiva" w:cs="Helvetica"/>
          <w:color w:val="333333"/>
          <w:sz w:val="44"/>
          <w:szCs w:val="44"/>
        </w:rPr>
        <w:t>олимпиада</w:t>
      </w:r>
      <w:r w:rsidRPr="00994E1B">
        <w:rPr>
          <w:rFonts w:ascii="Monotype Corsiva" w:hAnsi="Monotype Corsiva" w:cs="Helvetica"/>
          <w:color w:val="333333"/>
          <w:sz w:val="44"/>
          <w:szCs w:val="44"/>
        </w:rPr>
        <w:t xml:space="preserve">. </w:t>
      </w:r>
      <w:r w:rsidRPr="00994E1B">
        <w:rPr>
          <w:rFonts w:ascii="Monotype Corsiva" w:hAnsi="Monotype Corsiva" w:cs="Helvetica"/>
          <w:color w:val="333333"/>
          <w:sz w:val="44"/>
          <w:szCs w:val="44"/>
        </w:rPr>
        <w:br/>
        <w:t xml:space="preserve">Результат узнать пора. </w:t>
      </w:r>
      <w:r w:rsidRPr="00994E1B">
        <w:rPr>
          <w:rFonts w:ascii="Monotype Corsiva" w:hAnsi="Monotype Corsiva" w:cs="Helvetica"/>
          <w:color w:val="333333"/>
          <w:sz w:val="44"/>
          <w:szCs w:val="44"/>
        </w:rPr>
        <w:br/>
        <w:t xml:space="preserve">Кто же лучше всех трудился </w:t>
      </w:r>
      <w:r w:rsidRPr="00994E1B">
        <w:rPr>
          <w:rFonts w:ascii="Monotype Corsiva" w:hAnsi="Monotype Corsiva" w:cs="Helvetica"/>
          <w:color w:val="333333"/>
          <w:sz w:val="44"/>
          <w:szCs w:val="44"/>
        </w:rPr>
        <w:br/>
        <w:t xml:space="preserve">И в </w:t>
      </w:r>
      <w:r>
        <w:rPr>
          <w:rFonts w:ascii="Monotype Corsiva" w:hAnsi="Monotype Corsiva" w:cs="Helvetica"/>
          <w:color w:val="333333"/>
          <w:sz w:val="44"/>
          <w:szCs w:val="44"/>
        </w:rPr>
        <w:t>олимпиаде</w:t>
      </w:r>
      <w:r w:rsidRPr="00994E1B">
        <w:rPr>
          <w:rFonts w:ascii="Monotype Corsiva" w:hAnsi="Monotype Corsiva" w:cs="Helvetica"/>
          <w:color w:val="333333"/>
          <w:sz w:val="44"/>
          <w:szCs w:val="44"/>
        </w:rPr>
        <w:t xml:space="preserve"> отличился?</w:t>
      </w:r>
    </w:p>
    <w:sectPr w:rsidR="00671D5F" w:rsidRPr="00994E1B" w:rsidSect="00120397">
      <w:headerReference w:type="default" r:id="rId10"/>
      <w:pgSz w:w="11906" w:h="16838"/>
      <w:pgMar w:top="1134" w:right="424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39" w:rsidRDefault="004F3F39" w:rsidP="00994E1B">
      <w:pPr>
        <w:spacing w:after="0" w:line="240" w:lineRule="auto"/>
      </w:pPr>
      <w:r>
        <w:separator/>
      </w:r>
    </w:p>
  </w:endnote>
  <w:endnote w:type="continuationSeparator" w:id="0">
    <w:p w:rsidR="004F3F39" w:rsidRDefault="004F3F39" w:rsidP="0099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39" w:rsidRDefault="004F3F39" w:rsidP="00994E1B">
      <w:pPr>
        <w:spacing w:after="0" w:line="240" w:lineRule="auto"/>
      </w:pPr>
      <w:r>
        <w:separator/>
      </w:r>
    </w:p>
  </w:footnote>
  <w:footnote w:type="continuationSeparator" w:id="0">
    <w:p w:rsidR="004F3F39" w:rsidRDefault="004F3F39" w:rsidP="0099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1B" w:rsidRDefault="00994E1B">
    <w:pPr>
      <w:pStyle w:val="a7"/>
    </w:pPr>
    <w:r>
      <w:t xml:space="preserve">Олимпиада 5-6 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EAC"/>
    <w:multiLevelType w:val="hybridMultilevel"/>
    <w:tmpl w:val="B35E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D16AF"/>
    <w:multiLevelType w:val="multilevel"/>
    <w:tmpl w:val="E92E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528CA"/>
    <w:multiLevelType w:val="multilevel"/>
    <w:tmpl w:val="94C02F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14191"/>
    <w:multiLevelType w:val="multilevel"/>
    <w:tmpl w:val="2DCA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5F"/>
    <w:rsid w:val="00120397"/>
    <w:rsid w:val="001B3A88"/>
    <w:rsid w:val="001C2175"/>
    <w:rsid w:val="002923C8"/>
    <w:rsid w:val="004F3F39"/>
    <w:rsid w:val="00671D5F"/>
    <w:rsid w:val="00994E1B"/>
    <w:rsid w:val="00AF3834"/>
    <w:rsid w:val="00BA206D"/>
    <w:rsid w:val="00C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E1B"/>
  </w:style>
  <w:style w:type="paragraph" w:styleId="a9">
    <w:name w:val="footer"/>
    <w:basedOn w:val="a"/>
    <w:link w:val="aa"/>
    <w:uiPriority w:val="99"/>
    <w:semiHidden/>
    <w:unhideWhenUsed/>
    <w:rsid w:val="0099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4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4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8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9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1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671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17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7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27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3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6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10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2013-10-15T15:13:00Z</dcterms:created>
  <dcterms:modified xsi:type="dcterms:W3CDTF">2013-10-15T15:42:00Z</dcterms:modified>
</cp:coreProperties>
</file>