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8B" w:rsidRPr="0010548B" w:rsidRDefault="0010548B" w:rsidP="0010548B">
      <w:pPr>
        <w:spacing w:before="100" w:beforeAutospacing="1" w:after="84" w:line="240" w:lineRule="auto"/>
        <w:jc w:val="center"/>
        <w:outlineLvl w:val="0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10548B">
        <w:rPr>
          <w:rFonts w:ascii="Arial" w:eastAsia="Times New Roman" w:hAnsi="Arial" w:cs="Arial"/>
          <w:b/>
          <w:bCs/>
          <w:color w:val="0070C0"/>
          <w:kern w:val="36"/>
          <w:sz w:val="28"/>
          <w:szCs w:val="28"/>
          <w:lang w:eastAsia="ru-RU"/>
        </w:rPr>
        <w:t>Шуточная викторина  по информатике</w:t>
      </w:r>
    </w:p>
    <w:p w:rsid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Какой российский город назван “в честь” древнейшего компьютера?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Какая система счисления используется в ЭВМ: бинарная или двоичная?  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Если бы осьминоги умели считать, то какой бы системой они скорее всего пользовались?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На какой плате компьютера размещен процессор: на системной или материнской?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Почему все шалуны очень хорошо и быстро считают?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Название какого узла устройств ЭВМ частенько выкрикивают в театрах на хороших представлениях?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Какой магнитный носитель имеет форму пиццы?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Кто жужжит в дисководе?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Назовите устройство персонального компьютера от французского кутюрье Кристиана Диора.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Какое зерно интересует программистов?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Высокое разрешение — это подпись начальства на вашем заявлении или способность монитора четко отображать текст и графику.  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На рабочем столе одного остроумного программиста есть забавные иконки. Подпись под одной из них заканчивается словами “перед едой”. Подпись под другой заканчивается словами “и не вставай”. Как начинаются эти подписи и каким устройствам они соответствуют?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Бриллиант какого размера есть в каждом компьютере?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Что это за романтическое место в компьютере, где может причалить усталое и потрепанное бурями периферийное устройство?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Отгадайте, чья это шуточная характеристика. “Он требует множества игрушек и примочек. Так и норовит задать дурацкий вопрос. Считает себя самым умным, но не может обойтись без папы или мамы. Тронь пальцем — он и заведется. Жалуется на нехватку памяти. Любит, когда с него сдувают пылинки и протирают спиртом. Всегда мечтает попасть в сети.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Что такое пеньюар?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Закончите переделанную программистами на свой лад известную русскую пословицу: “Семь бед — один ...”.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Почему кошки очень любят лизать руки программистам?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Что такое “подмышка” на компьютерном языке?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Программисты шутят, что во Вселенной есть три постоянные величины (они же константы): смерть, налоги и то обстоятельство, что купленный вами сегодня компьютер уже ...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Чем опасна пожизненная гарантия, обещанная вам при покупке компьютера?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Какой компьютерный термин английского происхождения при дословном переводе означает междумордие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У кого метр равен тонне?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Назовите самого любимого русского писателя всех программистов?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Излюбленное мясное блюдо всех программистов — это ...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 </w:t>
      </w: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Назовите излюбленный напиток компьютерщиков.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Сколько байт информации необходимо человеку, который понимает все с полуслова?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Какое количество байт информации русская пословица приравнивает к серебру?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Закончите числовым значением компьютерный анекдот: Программист просит у друга денег в долг: “Одолжи 250$ до получки, ну или для круглого счета ...”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Какая профессия у человека, который пишет “Ч</w:t>
      </w:r>
      <w:r w:rsidRPr="0066304A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и</w:t>
      </w: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паев”, “ч</w:t>
      </w:r>
      <w:r w:rsidRPr="0066304A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и</w:t>
      </w: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пуха”, “ч</w:t>
      </w:r>
      <w:r w:rsidRPr="0066304A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и</w:t>
      </w: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пец”?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Какой известный ученый, занимавшийся теорией алгоритмов, никогда не покидал и не покидает постели?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lastRenderedPageBreak/>
        <w:t xml:space="preserve">Какая русская пословица зашифрована в логическом выражении программы, написанной на СИ++ FALSE = TRUE?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Как называют учителя информатики, преподающего детишкам язык программирования ЛОГО?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А как называют ребенка, который учится управлять Черепашкой с помощью языка ЛОГО?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Цикламен — это программист мужского пола, программы которого всегда изобилуют циклами, или же альпийская фиалка? i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Что на программистском языке означает фразеологизм “сказка про белого бычка”?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Почему программисты очень любят “Времена года” П.И. Чайковского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Как программисты расшифровывают фразеологизм “мышиная возня”?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Как программисты понимают русский глагол “вылупиться”?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Кого в компьютерной среде называют “пасквилянтами”?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Книгу по какому языку программирования химики называют книгой про ионы меди?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(Си++.)</w:t>
      </w: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Что делает программист, когда его просят подумать?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Как зовут дирижера оркестра компьютерных устройств?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Почему у программистов хронический насморк и кашель?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Программист попал в армию. Какой вопрос он задает офицеру, давшему команду “По порядку рассчитайся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Демография — это графика демонстрационной программы или наука о составе населения и его изменениях?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Каскадер — это аккуратный пользователь, располагающий окна на экране своего компьютера каскадом, или же мастер сложных зрелищных трюков 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Что такое парадокс?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Как программисты понимают русский глагол “заарканить?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Как программист воспринимает пакет апельсинового сока?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Зипун — это архивный файл с расширением ZIP, дисковод ZIP или же старинная крестьянская одежда?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Какие банки создают только программисты?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Опасно ли выходить в сеть?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В каждой современной школе должно быть как минимум три выхода: главный, запасной и 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Назовите самые популярные в компьютерной среде шоколадные конфеты и сорт колбасы.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В чем интернетчики ходят зимой: в варежках или перчатках?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(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Как теперь продвинутые бабушки и родители называют свое чадо, любящее вести разговоры через Интернет в реальном времени  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Что в компьютерной среде считается верхом упорства?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Как применительно к Интернету нужно отредактировать детский стишок:</w:t>
      </w: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br/>
        <w:t xml:space="preserve">Точка, точка, запятая — </w:t>
      </w: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br/>
        <w:t>Вышла рожица смешная.</w:t>
      </w: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br/>
        <w:t xml:space="preserve"> 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“Открой окошко — разорю тебя немножко”. О чем это?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Может ли человек умереть от компьютерного вируса? </w:t>
      </w:r>
      <w:r w:rsidRPr="0066304A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 xml:space="preserve"> </w:t>
      </w:r>
    </w:p>
    <w:p w:rsidR="0010548B" w:rsidRPr="0066304A" w:rsidRDefault="0010548B" w:rsidP="00105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Закончите народную компьютерную пословицу: “Русский вирус влезет и в ...”  </w:t>
      </w:r>
    </w:p>
    <w:p w:rsidR="00BD016B" w:rsidRPr="0066304A" w:rsidRDefault="0010548B" w:rsidP="0066304A">
      <w:pPr>
        <w:pStyle w:val="a3"/>
        <w:numPr>
          <w:ilvl w:val="0"/>
          <w:numId w:val="1"/>
        </w:numPr>
        <w:tabs>
          <w:tab w:val="clear" w:pos="720"/>
          <w:tab w:val="num" w:pos="0"/>
        </w:tabs>
        <w:rPr>
          <w:color w:val="0070C0"/>
          <w:sz w:val="24"/>
          <w:szCs w:val="24"/>
        </w:rPr>
      </w:pPr>
      <w:r w:rsidRPr="0066304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Как звучит “компьютерный заговор” против вирусов? </w:t>
      </w:r>
      <w:r w:rsidR="0066304A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 </w:t>
      </w:r>
    </w:p>
    <w:sectPr w:rsidR="00BD016B" w:rsidRPr="0066304A" w:rsidSect="0066304A">
      <w:pgSz w:w="11906" w:h="16838"/>
      <w:pgMar w:top="1079" w:right="926" w:bottom="899" w:left="108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234"/>
    <w:multiLevelType w:val="multilevel"/>
    <w:tmpl w:val="F9B8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48B"/>
    <w:rsid w:val="0010548B"/>
    <w:rsid w:val="00627937"/>
    <w:rsid w:val="0066304A"/>
    <w:rsid w:val="00921CC2"/>
    <w:rsid w:val="00BD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Admin</cp:lastModifiedBy>
  <cp:revision>2</cp:revision>
  <cp:lastPrinted>2008-11-14T15:30:00Z</cp:lastPrinted>
  <dcterms:created xsi:type="dcterms:W3CDTF">2013-11-29T15:32:00Z</dcterms:created>
  <dcterms:modified xsi:type="dcterms:W3CDTF">2013-11-29T15:32:00Z</dcterms:modified>
</cp:coreProperties>
</file>