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969"/>
        <w:gridCol w:w="4547"/>
        <w:gridCol w:w="3923"/>
      </w:tblGrid>
      <w:tr w:rsidR="00396B8E" w:rsidRPr="00396B8E" w:rsidTr="00396B8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8B4877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Этапы урока.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8B4877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8B4877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="008B4877" w:rsidRPr="008B4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96B8E" w:rsidRPr="008B4877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урока.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8B4877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396B8E" w:rsidRPr="00396B8E" w:rsidTr="00396B8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8E" w:rsidRPr="00396B8E" w:rsidRDefault="00396B8E" w:rsidP="00396B8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потребностей и мотивов.</w:t>
            </w:r>
          </w:p>
          <w:p w:rsidR="00396B8E" w:rsidRPr="00396B8E" w:rsidRDefault="00396B8E" w:rsidP="00396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Орг. момент</w:t>
            </w:r>
          </w:p>
          <w:p w:rsidR="00396B8E" w:rsidRPr="00396B8E" w:rsidRDefault="00396B8E" w:rsidP="00396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к учебной 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знаний, постановка проблемы и ее решение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96B8E" w:rsidRDefault="00396B8E" w:rsidP="00396B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</w:t>
            </w:r>
          </w:p>
          <w:p w:rsidR="00396B8E" w:rsidRPr="00396B8E" w:rsidRDefault="00396B8E" w:rsidP="00396B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учащихся. Сосредотачивает внимание учащихся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оординирует   деятельность учащихся.</w:t>
            </w:r>
          </w:p>
          <w:p w:rsidR="00396B8E" w:rsidRPr="00396B8E" w:rsidRDefault="00396B8E" w:rsidP="00396B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Мотивирует учащихся.</w:t>
            </w:r>
          </w:p>
          <w:p w:rsidR="00396B8E" w:rsidRDefault="00396B8E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задает вопросы: 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Какие виды информации вы знаете?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 помощью чего мы получаем информацию? 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Где хранится полученная вами информация?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Весь объём полученной информации вы всегда помните?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Как из такой ситуации выходит человек?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 учебнике вы читали параграф 1.3, давайте вспомним, чем  память человека отличается от памяти человечества (компьютера)? </w:t>
            </w:r>
          </w:p>
          <w:p w:rsidR="006D1CDA" w:rsidRPr="00396B8E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1)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Включаются в деловой ритм урока.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CDA" w:rsidRPr="006D1CDA" w:rsidRDefault="00396B8E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1CDA"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Смотрят и отвечают на вопросы: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Числовая, текстовая, графическая, звуковая, видеоинформация.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помощью органов чувств: органов зрения, слуха, вкуса, осязания и обоняния.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 памяти.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Человек не может долго хранить большие объёмы информации в памяти.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 этого существуют записные книжки, словари, энциклопедии, справочная литература, книг, которые называются внешними хранилищами информации, или долговременной памятью.</w:t>
            </w:r>
          </w:p>
          <w:p w:rsidR="00396B8E" w:rsidRPr="00396B8E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Память человечества, в отличи</w:t>
            </w:r>
            <w:proofErr w:type="gramStart"/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D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памяти человека, содержит все знания, которые накопили люди за время своего существования.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самоопределение.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:а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нализ, аналогия,, осознанное построение речевого высказывания.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саморегуляция в ситуации затруднения.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выражение своих мыслей, аргументация 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B8E" w:rsidRPr="00396B8E" w:rsidTr="00396B8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2.Принятие учебных целей и условий их достижения.</w:t>
            </w:r>
          </w:p>
          <w:p w:rsid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познавательной деятельности.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учащихся к выдвижению гипотезы.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сможем ли мы ответить на вопро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будет тема нашего сегодняшнего урока?</w:t>
            </w: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D1CDA" w:rsidRPr="006D1CDA" w:rsidRDefault="00396B8E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1CDA"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Отгадайте ребусы:</w:t>
            </w:r>
          </w:p>
          <w:p w:rsidR="006D1CDA" w:rsidRPr="006D1CDA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(носитель) </w:t>
            </w:r>
          </w:p>
          <w:p w:rsidR="00396B8E" w:rsidRPr="00396B8E" w:rsidRDefault="006D1CDA" w:rsidP="006D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(информация)          (слайд 2)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можем. </w:t>
            </w:r>
          </w:p>
          <w:p w:rsid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B8E" w:rsidRPr="00396B8E" w:rsidRDefault="00AB0F1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ребусы</w:t>
            </w:r>
            <w:r w:rsidR="00396B8E"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96B8E" w:rsidRPr="00396B8E" w:rsidRDefault="00AB0F1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Выдвигают гипотезу, как они могут помочь в отгадывании формулировки темы урока.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саморегуляция в ситуации затруднения.</w:t>
            </w:r>
          </w:p>
          <w:p w:rsid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выражение свих мыслей, аргументация своего мнения. 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самостоятельное выделение-формулирование познавательной цели, подведение подпонятие, постановка и формулирование проблемы.</w:t>
            </w:r>
          </w:p>
        </w:tc>
      </w:tr>
      <w:tr w:rsidR="00396B8E" w:rsidRPr="00396B8E" w:rsidTr="00396B8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3.Проверка принятой гипотезы.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познавательной деятельности. </w:t>
            </w:r>
          </w:p>
          <w:p w:rsidR="00396B8E" w:rsidRPr="00396B8E" w:rsidRDefault="00AB0F1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6B8E"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ервичного осмысления изученного материала,  обеспечение закрепления в памяти детей знаний, которые им необходимы для самостоятельной работы по новому материалу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предлагает  записать </w:t>
            </w:r>
            <w:r w:rsidR="00AB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ключевые слова </w:t>
            </w:r>
            <w:proofErr w:type="gramStart"/>
            <w:r w:rsidR="00AB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="00AB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тветы в тетрадь и </w:t>
            </w:r>
            <w:r w:rsidR="00AB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учебнику найти тему, которая несет в себе эти слова. Записать название выбранной темы.</w:t>
            </w:r>
          </w:p>
          <w:p w:rsidR="00AB0F1E" w:rsidRDefault="00AB0F1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3)</w:t>
            </w:r>
          </w:p>
          <w:p w:rsidR="00396B8E" w:rsidRPr="00396B8E" w:rsidRDefault="00795507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задачи урока.</w:t>
            </w:r>
          </w:p>
          <w:p w:rsidR="00AB0F1E" w:rsidRDefault="00AB0F1E" w:rsidP="00AB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учителя сопровождается показом презентации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8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68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68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лайды 4-6)</w:t>
            </w:r>
          </w:p>
          <w:p w:rsidR="00684C1F" w:rsidRPr="00AB0F1E" w:rsidRDefault="00684C1F" w:rsidP="00AB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задает вопрос:</w:t>
            </w:r>
          </w:p>
          <w:p w:rsidR="00396B8E" w:rsidRPr="00396B8E" w:rsidRDefault="00AB0F1E" w:rsidP="00AB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информацией хотелось бы поделиться  в то далёкое время? Давайте с вами узнаем об этом из  §1.4 на стр. 17.</w:t>
            </w:r>
            <w:r w:rsidR="00D9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7)</w:t>
            </w:r>
          </w:p>
          <w:p w:rsidR="00396B8E" w:rsidRDefault="00D91DDB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объяснения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лайды 8-11)</w:t>
            </w:r>
          </w:p>
          <w:p w:rsidR="00D91DDB" w:rsidRDefault="00D91DDB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задает вопрос: </w:t>
            </w:r>
          </w:p>
          <w:p w:rsidR="00D91DDB" w:rsidRPr="00396B8E" w:rsidRDefault="00D91DDB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может сформулировать определение «носитель информации»?</w:t>
            </w:r>
          </w:p>
          <w:p w:rsidR="00396B8E" w:rsidRPr="00396B8E" w:rsidRDefault="00D91DDB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записать определение в тетрадь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12)</w:t>
            </w:r>
          </w:p>
          <w:p w:rsidR="00396B8E" w:rsidRDefault="00F22247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Продолжает объяснение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лайды 13-15)</w:t>
            </w:r>
          </w:p>
          <w:p w:rsidR="00396B8E" w:rsidRPr="00396B8E" w:rsidRDefault="00B45772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Москве, в Государственном музее имени А.С. Пушкина хранится свиток длиною более 5 метров, в котором содержится, а что содержится, вы  найдёте, прочитав §1.4 на стр. 18 в 3 абзаце.</w:t>
            </w:r>
          </w:p>
          <w:p w:rsidR="00396B8E" w:rsidRPr="00396B8E" w:rsidRDefault="00B45772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объяснения (слайды 16-18)</w:t>
            </w:r>
          </w:p>
          <w:p w:rsidR="00396B8E" w:rsidRPr="00396B8E" w:rsidRDefault="002B361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вот на смену этим носителям информации приходит такой носитель, который мы с вами используем и по сей день. Это? …</w:t>
            </w:r>
          </w:p>
          <w:p w:rsidR="00396B8E" w:rsidRDefault="002B361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дает задание. </w:t>
            </w:r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последний абзац  §1.4 и расскажите, как и где появилась технология изготовления </w:t>
            </w:r>
            <w:proofErr w:type="gramStart"/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бумаги</w:t>
            </w:r>
            <w:proofErr w:type="gramEnd"/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</w:t>
            </w:r>
            <w:proofErr w:type="gramEnd"/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достоинства (как носителя информации).</w:t>
            </w:r>
          </w:p>
          <w:p w:rsidR="002B3610" w:rsidRDefault="002B361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объяснения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лайды 19-22)</w:t>
            </w:r>
            <w:r w:rsidR="00FC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C4AAD" w:rsidRPr="00FC4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ходе объяснения учитель передает на ознакомление учащимся: перфокарту, дискету, магнитную ленту и показывает жесткий диск</w:t>
            </w:r>
            <w:r w:rsidR="00FC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B3610" w:rsidRDefault="002B361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закончить фразу:</w:t>
            </w:r>
          </w:p>
          <w:p w:rsidR="002B3610" w:rsidRDefault="002B361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способу записи, лазерные диски делятся на следующие 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2B3610" w:rsidRDefault="002B361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же они отличаются? (слайд 23)</w:t>
            </w:r>
          </w:p>
          <w:p w:rsidR="00FC4AAD" w:rsidRPr="00FC4AAD" w:rsidRDefault="002D07B5" w:rsidP="00FC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разобрать два примера (рисунки и записи на интерактивной доске</w:t>
            </w:r>
            <w:r w:rsidR="00D6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слайд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6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установление соответствия терминов и рисунков.</w:t>
            </w:r>
            <w:r w:rsidR="00FC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C4AAD" w:rsidRPr="00FC4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</w:t>
            </w:r>
            <w:r w:rsidR="00FC4AAD" w:rsidRPr="00FC4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слайде</w:t>
            </w:r>
            <w:r w:rsidR="00FC4AAD" w:rsidRPr="00FC4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записаны  виды носителей информации в виде прямоугольников.</w:t>
            </w:r>
            <w:proofErr w:type="gramEnd"/>
            <w:r w:rsidR="00FC4AAD" w:rsidRPr="00FC4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Ниже в произвольном порядке расположены рисунки или фотографии различных носителей: перфокарта, магнитные диски, дискета, книга, пергамент, оптические диски,  винчестер, флэш-память и др. </w:t>
            </w:r>
          </w:p>
          <w:p w:rsidR="00396B8E" w:rsidRPr="00396B8E" w:rsidRDefault="00FC4AAD" w:rsidP="008B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C4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должны соединить стрелками вид носителя с его изображением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Записывают, </w:t>
            </w:r>
            <w:r w:rsidR="00AB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находят, </w:t>
            </w:r>
            <w:r w:rsidR="008B4877"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комментируют,</w:t>
            </w: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 затем проверяют друг у друга, работая в </w:t>
            </w: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паре.</w:t>
            </w:r>
          </w:p>
          <w:p w:rsidR="00396B8E" w:rsidRPr="00396B8E" w:rsidRDefault="00AB0F1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тему урока.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B8E" w:rsidRPr="00396B8E" w:rsidRDefault="00AB0F1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объяснение учителя, смотрят слайды презентации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B8E" w:rsidRPr="00396B8E" w:rsidRDefault="00684C1F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учебником. Поиск. Выделение главного. Осмысление. Отвечают на поставленный вопрос.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1DDB" w:rsidRPr="00396B8E" w:rsidRDefault="00D91DDB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объяснение учителя, смотрят слайды презентации</w:t>
            </w:r>
          </w:p>
          <w:p w:rsidR="00D91DDB" w:rsidRPr="00D91DDB" w:rsidRDefault="00D91DDB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Отвечают.</w:t>
            </w:r>
          </w:p>
          <w:p w:rsidR="00301983" w:rsidRDefault="00D91DDB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Носителем информации может быть любой объект, на котором можно оставить следы или знаки.</w:t>
            </w:r>
            <w:r w:rsidR="0030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6B8E" w:rsidRDefault="00301983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тетрадь.</w:t>
            </w:r>
          </w:p>
          <w:p w:rsidR="00F22247" w:rsidRDefault="00F22247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247" w:rsidRPr="00396B8E" w:rsidRDefault="00F22247" w:rsidP="00F22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объяснение учителя, смотрят слайды презентации</w:t>
            </w:r>
          </w:p>
          <w:p w:rsidR="00F22247" w:rsidRDefault="00F22247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772" w:rsidRDefault="00B45772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B7D" w:rsidRDefault="00B45772" w:rsidP="00D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находят необходимый абзац: </w:t>
            </w:r>
            <w:r w:rsidRPr="00B4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листы папируса. Когда листочек папируса исписывали до конца, то к нему приклеивали другой. Древние книги назывались свитками.</w:t>
            </w:r>
            <w:r w:rsidR="00D4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B7D" w:rsidRDefault="00D44B7D" w:rsidP="00D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объяснение учителя, смотрят слайды презентации</w:t>
            </w:r>
          </w:p>
          <w:p w:rsidR="002B3610" w:rsidRDefault="002B3610" w:rsidP="00D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610" w:rsidRPr="00396B8E" w:rsidRDefault="002B3610" w:rsidP="00D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отвечают. Анализируют ответы товарищей. Делают вывод.</w:t>
            </w:r>
          </w:p>
          <w:p w:rsidR="00B45772" w:rsidRDefault="00B45772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610" w:rsidRDefault="002B3610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610" w:rsidRDefault="002B3610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читают и пересказывают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3610" w:rsidRDefault="002B3610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610" w:rsidRDefault="002B3610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610" w:rsidRDefault="002B3610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610" w:rsidRDefault="002B3610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610" w:rsidRDefault="002B3610" w:rsidP="002B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объяснение учителя, смотрят слайды презентации</w:t>
            </w:r>
          </w:p>
          <w:p w:rsidR="002B3610" w:rsidRDefault="002B3610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610" w:rsidRDefault="002B3610" w:rsidP="00D9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610" w:rsidRDefault="002B3610" w:rsidP="002B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CD-ROM, DVD-ROM, CD-R, DVD-R, </w:t>
            </w:r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</w:t>
            </w:r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  <w:t>CD-RW, DVD-RW</w:t>
            </w:r>
          </w:p>
          <w:p w:rsidR="00D61EE0" w:rsidRDefault="00D61EE0" w:rsidP="002B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EE0" w:rsidRPr="00D61EE0" w:rsidRDefault="00D61EE0" w:rsidP="002B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выходят к доске и ставят стрелочки (выделяют соответствие)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постановка вопросов, инициативное </w:t>
            </w: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сотрудничество.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самостоятельное выделение-формулирование познавательной цели; логически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формулирование проблемы, решение проблемы, построение логической цепи рассуждений; 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планирование, прогнозирование.</w:t>
            </w:r>
          </w:p>
        </w:tc>
      </w:tr>
      <w:tr w:rsidR="00396B8E" w:rsidRPr="00396B8E" w:rsidTr="00396B8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4.Итоговый самоконтроль и самооценка.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первичного контроля.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96B8E" w:rsidRDefault="00396B8E" w:rsidP="00396B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выполнить самостоятельно работу по карточке (карточки – задания из учебника находятся на партах учащихся)</w:t>
            </w:r>
          </w:p>
          <w:p w:rsidR="00396B8E" w:rsidRPr="00396B8E" w:rsidRDefault="00396B8E" w:rsidP="00396B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</w:t>
            </w:r>
            <w:r w:rsidRPr="00396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самостоятельную деятельность учащихся, взаимопроверку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D6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D6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лайд 25). 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Воспитывает способность принимать самостоятельные решения; развивает навыки самоконтроля.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96B8E" w:rsidRDefault="00396B8E" w:rsidP="00D6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 выполняют задания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затем  проверяют</w:t>
            </w:r>
            <w:r w:rsidR="00D61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96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D61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Сдают работы учителю. Смотрят на слайд выполнением задания. Выясняют правильность выполнения своего задания</w:t>
            </w:r>
            <w:proofErr w:type="gramStart"/>
            <w:r w:rsidR="00D61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D61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Анализируют  результат. Устанавливают причину ошибок, если они есть.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усвоения;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самоопределение.</w:t>
            </w:r>
          </w:p>
        </w:tc>
      </w:tr>
      <w:tr w:rsidR="00396B8E" w:rsidRPr="00396B8E" w:rsidTr="00E91A79">
        <w:trPr>
          <w:trHeight w:val="65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B8E" w:rsidRPr="00396B8E" w:rsidRDefault="00795507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="00396B8E" w:rsidRPr="00795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 урока</w:t>
            </w:r>
            <w:r w:rsidR="00396B8E"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качественную оценку работы класса и </w:t>
            </w:r>
            <w:proofErr w:type="gramStart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обучаемых Информация о домашнем задании.</w:t>
            </w:r>
          </w:p>
          <w:p w:rsidR="00396B8E" w:rsidRPr="00396B8E" w:rsidRDefault="00396B8E" w:rsidP="008B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понимания детьми цели, содержания и способов выполнения домашнего задания.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2E08" w:rsidRDefault="00C72E08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нового вы узнали сегодня на уроке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тему мы сегодня изучали?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задачи мы сегодня ставили?</w:t>
            </w:r>
          </w:p>
          <w:p w:rsidR="00396B8E" w:rsidRDefault="00C72E08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задачи выполнены? </w:t>
            </w:r>
          </w:p>
          <w:p w:rsidR="00396B8E" w:rsidRDefault="00E91A79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предлагает записать домашнее задание:  </w:t>
            </w:r>
          </w:p>
          <w:p w:rsidR="00E91A79" w:rsidRPr="00E91A79" w:rsidRDefault="00E91A79" w:rsidP="00E9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1.§1.4,с.17-19,§3.2,3.3, с.113-116,</w:t>
            </w:r>
          </w:p>
          <w:p w:rsidR="00E91A79" w:rsidRPr="00396B8E" w:rsidRDefault="00E91A79" w:rsidP="008B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РТ:№5 с. 6 (начать заполнять).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Поясняет его. Рассказывает, как работать в РТ.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B8E" w:rsidRPr="00396B8E" w:rsidRDefault="003674E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Записывают домашнее задание. Слушают учителя. Задают вопросы.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B8E" w:rsidRPr="00396B8E" w:rsidRDefault="003674E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оценка-осознание уровня и качества усвоения; контрол</w:t>
            </w:r>
            <w:bookmarkStart w:id="0" w:name="_GoBack"/>
            <w:bookmarkEnd w:id="0"/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E91A79" w:rsidRPr="00396B8E" w:rsidTr="003674E0">
        <w:trPr>
          <w:trHeight w:val="1694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79" w:rsidRDefault="003674E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36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</w:t>
            </w:r>
          </w:p>
          <w:p w:rsidR="003674E0" w:rsidRDefault="003674E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</w:t>
            </w:r>
          </w:p>
          <w:p w:rsidR="003674E0" w:rsidRPr="003674E0" w:rsidRDefault="003674E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отвечают на вопросы УЧ: №1-№3 с.19 §1.4.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79" w:rsidRDefault="00E91A79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79" w:rsidRDefault="003674E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Раздает листочки с заготовками таблиц. Наблюдает за выполнением.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вопросы.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Помогает. </w:t>
            </w:r>
          </w:p>
          <w:p w:rsidR="00E91A79" w:rsidRDefault="00E91A79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79" w:rsidRPr="00396B8E" w:rsidRDefault="00E91A79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E0" w:rsidRDefault="003674E0" w:rsidP="00E9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79" w:rsidRPr="00396B8E" w:rsidRDefault="003674E0" w:rsidP="00E9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 Заполняют таблицы.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79" w:rsidRPr="00396B8E" w:rsidRDefault="006A32F2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оценка-осознание уровня и качества усвоения; контроль</w:t>
            </w:r>
          </w:p>
        </w:tc>
      </w:tr>
      <w:tr w:rsidR="00396B8E" w:rsidRPr="00396B8E" w:rsidTr="00396B8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674E0" w:rsidRDefault="003674E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r w:rsidR="00396B8E" w:rsidRPr="0036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Рефлексия.</w:t>
            </w:r>
          </w:p>
          <w:p w:rsidR="003674E0" w:rsidRPr="003674E0" w:rsidRDefault="003674E0" w:rsidP="0036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«Выберете ту «мордашку», которая соответствует вашему настроению </w:t>
            </w:r>
          </w:p>
          <w:p w:rsidR="00396B8E" w:rsidRPr="00396B8E" w:rsidRDefault="00396B8E" w:rsidP="0036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4E0" w:rsidRDefault="003674E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просматривает самооценку учеников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6B8E" w:rsidRPr="00396B8E" w:rsidRDefault="003674E0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оценю вашу работу на уроке.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Выставляет оценки.</w:t>
            </w:r>
            <w:r w:rsidRPr="0036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 было очень интересно и приятно с вами работать. Спасибо за продуктивную работу.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96B8E" w:rsidRDefault="003674E0" w:rsidP="0036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DA4F1DC" wp14:editId="4BDF5A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409575</wp:posOffset>
                      </wp:positionV>
                      <wp:extent cx="361315" cy="293370"/>
                      <wp:effectExtent l="0" t="0" r="19685" b="11430"/>
                      <wp:wrapTight wrapText="bothSides">
                        <wp:wrapPolygon edited="0">
                          <wp:start x="4555" y="0"/>
                          <wp:lineTo x="0" y="4208"/>
                          <wp:lineTo x="0" y="16831"/>
                          <wp:lineTo x="3417" y="21039"/>
                          <wp:lineTo x="18221" y="21039"/>
                          <wp:lineTo x="21638" y="16831"/>
                          <wp:lineTo x="21638" y="4208"/>
                          <wp:lineTo x="18221" y="0"/>
                          <wp:lineTo x="4555" y="0"/>
                        </wp:wrapPolygon>
                      </wp:wrapTight>
                      <wp:docPr id="1" name="Улыбающееся лиц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29337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" o:spid="_x0000_s1026" type="#_x0000_t96" style="position:absolute;margin-left:104pt;margin-top:32.25pt;width:28.45pt;height:23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"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Рисуют в своей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1E8A4E9" wp14:editId="750B4D64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272415</wp:posOffset>
                      </wp:positionV>
                      <wp:extent cx="361315" cy="293370"/>
                      <wp:effectExtent l="5080" t="6350" r="5080" b="5080"/>
                      <wp:wrapTight wrapText="bothSides">
                        <wp:wrapPolygon edited="0">
                          <wp:start x="5694" y="0"/>
                          <wp:lineTo x="-569" y="4161"/>
                          <wp:lineTo x="-569" y="13932"/>
                          <wp:lineTo x="3986" y="20899"/>
                          <wp:lineTo x="5694" y="20899"/>
                          <wp:lineTo x="15336" y="20899"/>
                          <wp:lineTo x="17045" y="20899"/>
                          <wp:lineTo x="22169" y="13231"/>
                          <wp:lineTo x="22169" y="8369"/>
                          <wp:lineTo x="18753" y="2104"/>
                          <wp:lineTo x="15336" y="0"/>
                          <wp:lineTo x="5694" y="0"/>
                        </wp:wrapPolygon>
                      </wp:wrapTight>
                      <wp:docPr id="3" name="Улыбающееся лицо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29337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3" o:spid="_x0000_s1026" type="#_x0000_t96" style="position:absolute;margin-left:62.65pt;margin-top:21.45pt;width:28.45pt;height:23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"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смайлики: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0323459" wp14:editId="410F0FD3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412750</wp:posOffset>
                      </wp:positionV>
                      <wp:extent cx="304800" cy="293370"/>
                      <wp:effectExtent l="12065" t="13335" r="6985" b="7620"/>
                      <wp:wrapTight wrapText="bothSides">
                        <wp:wrapPolygon edited="0">
                          <wp:start x="5400" y="0"/>
                          <wp:lineTo x="-675" y="4862"/>
                          <wp:lineTo x="-675" y="13932"/>
                          <wp:lineTo x="3375" y="20899"/>
                          <wp:lineTo x="5400" y="20899"/>
                          <wp:lineTo x="15525" y="20899"/>
                          <wp:lineTo x="16875" y="20899"/>
                          <wp:lineTo x="22275" y="13231"/>
                          <wp:lineTo x="22275" y="7668"/>
                          <wp:lineTo x="19575" y="3506"/>
                          <wp:lineTo x="15525" y="0"/>
                          <wp:lineTo x="5400" y="0"/>
                        </wp:wrapPolygon>
                      </wp:wrapTight>
                      <wp:docPr id="2" name="Улыбающееся лиц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9337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" o:spid="_x0000_s1026" type="#_x0000_t96" style="position:absolute;margin-left:31.7pt;margin-top:32.5pt;width:24pt;height:2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" adj="15510"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аргументация своего мнения.</w:t>
            </w:r>
          </w:p>
          <w:p w:rsidR="00396B8E" w:rsidRPr="00396B8E" w:rsidRDefault="00396B8E" w:rsidP="0039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рефлексия способ и условий действия, контроль и оценка процессов результата деятельности, адекватное понимание причин успеха и неуспеха.</w:t>
            </w:r>
          </w:p>
        </w:tc>
      </w:tr>
    </w:tbl>
    <w:p w:rsidR="00417E19" w:rsidRDefault="00417E19"/>
    <w:sectPr w:rsidR="00417E19" w:rsidSect="008B487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96703"/>
    <w:multiLevelType w:val="multilevel"/>
    <w:tmpl w:val="7E5C2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8E"/>
    <w:rsid w:val="002B3610"/>
    <w:rsid w:val="002D07B5"/>
    <w:rsid w:val="00301983"/>
    <w:rsid w:val="003674E0"/>
    <w:rsid w:val="00396B8E"/>
    <w:rsid w:val="00417E19"/>
    <w:rsid w:val="00684C1F"/>
    <w:rsid w:val="006A32F2"/>
    <w:rsid w:val="006D1CDA"/>
    <w:rsid w:val="00795507"/>
    <w:rsid w:val="008B4877"/>
    <w:rsid w:val="00996887"/>
    <w:rsid w:val="00AB0F1E"/>
    <w:rsid w:val="00B45772"/>
    <w:rsid w:val="00C72E08"/>
    <w:rsid w:val="00D44B7D"/>
    <w:rsid w:val="00D61EE0"/>
    <w:rsid w:val="00D91DDB"/>
    <w:rsid w:val="00E91A79"/>
    <w:rsid w:val="00F22247"/>
    <w:rsid w:val="00F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bigma</dc:creator>
  <cp:lastModifiedBy>bigma</cp:lastModifiedBy>
  <cp:revision>16</cp:revision>
  <dcterms:created xsi:type="dcterms:W3CDTF">2013-06-07T13:38:00Z</dcterms:created>
  <dcterms:modified xsi:type="dcterms:W3CDTF">2013-06-07T15:03:00Z</dcterms:modified>
</cp:coreProperties>
</file>