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>МА</w:t>
      </w:r>
      <w:proofErr w:type="gramStart"/>
      <w:r w:rsidRPr="00DE040E">
        <w:rPr>
          <w:rFonts w:ascii="Times New Roman" w:hAnsi="Times New Roman" w:cs="Times New Roman"/>
          <w:color w:val="444444"/>
          <w:sz w:val="36"/>
          <w:szCs w:val="36"/>
        </w:rPr>
        <w:t>С(</w:t>
      </w:r>
      <w:proofErr w:type="gramEnd"/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К)ОУ «Белоевская специальная  коррекционная   общеобразовательная школа -интернат </w:t>
      </w:r>
      <w:r w:rsidRPr="00DE040E">
        <w:rPr>
          <w:rFonts w:ascii="Times New Roman" w:hAnsi="Times New Roman" w:cs="Times New Roman"/>
          <w:color w:val="444444"/>
          <w:sz w:val="36"/>
          <w:szCs w:val="36"/>
          <w:lang w:val="en-US"/>
        </w:rPr>
        <w:t>VIII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вида»</w:t>
      </w: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9F54A9" w:rsidP="009F54A9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>Статья из опыта</w:t>
      </w:r>
    </w:p>
    <w:p w:rsidR="0055138A" w:rsidRPr="00DE040E" w:rsidRDefault="009F54A9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>«</w:t>
      </w:r>
      <w:r w:rsidR="0055138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Словесные методы обучения на уроках географии в коррекционной школе - интернате </w:t>
      </w:r>
      <w:r w:rsidR="0055138A" w:rsidRPr="00DE040E">
        <w:rPr>
          <w:rFonts w:ascii="Times New Roman" w:hAnsi="Times New Roman" w:cs="Times New Roman"/>
          <w:color w:val="444444"/>
          <w:sz w:val="36"/>
          <w:szCs w:val="36"/>
          <w:lang w:val="en-US"/>
        </w:rPr>
        <w:t>VIII</w:t>
      </w:r>
      <w:r w:rsidR="0055138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вида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»</w:t>
      </w: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                                   </w:t>
      </w: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      </w:t>
      </w:r>
      <w:r w:rsidR="00DE040E"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Подготовила учитель географии </w:t>
      </w: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   </w:t>
      </w:r>
      <w:r w:rsidR="00DE040E"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Бражкина Ольга Михайловна</w:t>
      </w: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DE040E" w:rsidRDefault="0055138A" w:rsidP="0055138A">
      <w:pPr>
        <w:jc w:val="center"/>
        <w:rPr>
          <w:rFonts w:ascii="Times New Roman" w:hAnsi="Times New Roman" w:cs="Times New Roman"/>
          <w:color w:val="444444"/>
          <w:sz w:val="36"/>
          <w:szCs w:val="36"/>
        </w:rPr>
      </w:pPr>
    </w:p>
    <w:p w:rsidR="0055138A" w:rsidRPr="003760E8" w:rsidRDefault="003760E8" w:rsidP="00DE040E">
      <w:pPr>
        <w:jc w:val="center"/>
        <w:rPr>
          <w:rFonts w:ascii="Times New Roman" w:hAnsi="Times New Roman" w:cs="Times New Roman"/>
          <w:color w:val="444444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444444"/>
          <w:sz w:val="36"/>
          <w:szCs w:val="36"/>
        </w:rPr>
        <w:t>201</w:t>
      </w:r>
      <w:r>
        <w:rPr>
          <w:rFonts w:ascii="Times New Roman" w:hAnsi="Times New Roman" w:cs="Times New Roman"/>
          <w:color w:val="444444"/>
          <w:sz w:val="36"/>
          <w:szCs w:val="36"/>
          <w:lang w:val="en-US"/>
        </w:rPr>
        <w:t>4</w:t>
      </w:r>
    </w:p>
    <w:p w:rsidR="00DE040E" w:rsidRDefault="009F1800" w:rsidP="00C46F3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lastRenderedPageBreak/>
        <w:t xml:space="preserve">   </w:t>
      </w:r>
    </w:p>
    <w:p w:rsidR="00FF464F" w:rsidRPr="00DE040E" w:rsidRDefault="009F1800" w:rsidP="00C46F3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</w:t>
      </w:r>
      <w:r w:rsidR="00B0713B" w:rsidRPr="00DE040E">
        <w:rPr>
          <w:color w:val="444444"/>
          <w:sz w:val="36"/>
          <w:szCs w:val="36"/>
        </w:rPr>
        <w:t xml:space="preserve">Изучение географии в </w:t>
      </w:r>
      <w:r w:rsidR="00174051" w:rsidRPr="00DE040E">
        <w:rPr>
          <w:color w:val="444444"/>
          <w:sz w:val="36"/>
          <w:szCs w:val="36"/>
        </w:rPr>
        <w:t>школе</w:t>
      </w:r>
      <w:r w:rsidR="00DE040E">
        <w:rPr>
          <w:color w:val="444444"/>
          <w:sz w:val="36"/>
          <w:szCs w:val="36"/>
        </w:rPr>
        <w:t xml:space="preserve"> </w:t>
      </w:r>
      <w:r w:rsidR="00FF464F" w:rsidRPr="00DE040E">
        <w:rPr>
          <w:color w:val="444444"/>
          <w:sz w:val="36"/>
          <w:szCs w:val="36"/>
        </w:rPr>
        <w:t xml:space="preserve">- интернате </w:t>
      </w:r>
      <w:r w:rsidR="00174051" w:rsidRPr="00DE040E">
        <w:rPr>
          <w:color w:val="444444"/>
          <w:sz w:val="36"/>
          <w:szCs w:val="36"/>
        </w:rPr>
        <w:t xml:space="preserve"> </w:t>
      </w:r>
      <w:r w:rsidR="00174051" w:rsidRPr="00DE040E">
        <w:rPr>
          <w:color w:val="444444"/>
          <w:sz w:val="36"/>
          <w:szCs w:val="36"/>
          <w:lang w:val="en-US"/>
        </w:rPr>
        <w:t>VIII</w:t>
      </w:r>
      <w:r w:rsidR="00174051" w:rsidRPr="00DE040E">
        <w:rPr>
          <w:color w:val="444444"/>
          <w:sz w:val="36"/>
          <w:szCs w:val="36"/>
        </w:rPr>
        <w:t xml:space="preserve"> </w:t>
      </w:r>
      <w:r w:rsidR="00B0713B" w:rsidRPr="00DE040E">
        <w:rPr>
          <w:color w:val="444444"/>
          <w:sz w:val="36"/>
          <w:szCs w:val="36"/>
        </w:rPr>
        <w:t xml:space="preserve"> имеет большое коррекционное  значение. Географический материал  в силу своего содержания обладает большими возможностями для развития наиболее слабых сторон познавательной деятельности у детей с ограниченными невозможностями: внимания, наблюдательности, умения сравнивать и анализировать наблюдаемые предметы, явления, понимать их прич</w:t>
      </w:r>
      <w:r w:rsidR="00174051" w:rsidRPr="00DE040E">
        <w:rPr>
          <w:color w:val="444444"/>
          <w:sz w:val="36"/>
          <w:szCs w:val="36"/>
        </w:rPr>
        <w:t>инно – следственную зависимость, дают благоприятный материал для патриотического, эстетического и экологического воспитания. На уроках географии продолжается работа над устной речью, начатая в пропедевтический период обучения – на уроках развития устной речи разговорной речи в 1-4 классах.</w:t>
      </w:r>
    </w:p>
    <w:p w:rsidR="00FF464F" w:rsidRPr="00DE040E" w:rsidRDefault="00FF464F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 </w:t>
      </w:r>
      <w:r w:rsidR="00174051" w:rsidRPr="00DE040E">
        <w:rPr>
          <w:color w:val="444444"/>
          <w:sz w:val="36"/>
          <w:szCs w:val="36"/>
        </w:rPr>
        <w:t>Целью изучения географии является</w:t>
      </w:r>
      <w:r w:rsidR="005E235C" w:rsidRPr="00DE040E">
        <w:rPr>
          <w:color w:val="444444"/>
          <w:sz w:val="36"/>
          <w:szCs w:val="36"/>
        </w:rPr>
        <w:t xml:space="preserve"> формирование в сознании учащихся с ограниченными возможностями здоровья системы взглядов и принципов, норм поведения по отношению к окружающей их среде. Важными коррекционно-развивающими задачами, решаемыми посредством изучения географии являются развитие речи и мышление учащихся, обогащение  активного </w:t>
      </w:r>
      <w:r w:rsidR="009F0354" w:rsidRPr="00DE040E">
        <w:rPr>
          <w:color w:val="444444"/>
          <w:sz w:val="36"/>
          <w:szCs w:val="36"/>
        </w:rPr>
        <w:t xml:space="preserve">словаря новыми терминами, понятиями географического содержания. </w:t>
      </w:r>
    </w:p>
    <w:p w:rsidR="00B0713B" w:rsidRPr="00DE040E" w:rsidRDefault="00FF464F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9F0354" w:rsidRPr="00DE040E">
        <w:rPr>
          <w:color w:val="444444"/>
          <w:sz w:val="36"/>
          <w:szCs w:val="36"/>
        </w:rPr>
        <w:t>Основными словесными методами обучения географии в коррекционной школе являются рассказ, объяснение, беседа, работа с учебником. Однако  применение исключительно  словесных методов не дает положительного результата в усвоении знаний, поэтому необходимо использовать в сочетании н</w:t>
      </w:r>
      <w:r w:rsidRPr="00DE040E">
        <w:rPr>
          <w:color w:val="444444"/>
          <w:sz w:val="36"/>
          <w:szCs w:val="36"/>
        </w:rPr>
        <w:t>аглядные  и практические методы</w:t>
      </w:r>
      <w:r w:rsidR="009F0354" w:rsidRPr="00DE040E">
        <w:rPr>
          <w:color w:val="444444"/>
          <w:sz w:val="36"/>
          <w:szCs w:val="36"/>
        </w:rPr>
        <w:t>.</w:t>
      </w:r>
    </w:p>
    <w:p w:rsidR="00FF464F" w:rsidRPr="00DE040E" w:rsidRDefault="00FF464F" w:rsidP="00A917AB">
      <w:pPr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lastRenderedPageBreak/>
        <w:t xml:space="preserve">     </w:t>
      </w:r>
      <w:r w:rsidR="009F0354" w:rsidRPr="00DE040E">
        <w:rPr>
          <w:rFonts w:ascii="Times New Roman" w:hAnsi="Times New Roman" w:cs="Times New Roman"/>
          <w:color w:val="444444"/>
          <w:sz w:val="36"/>
          <w:szCs w:val="36"/>
        </w:rPr>
        <w:t>Использование   рассказа  применимо при подаче несложных для восприятия тем, содержащий  большой  объем</w:t>
      </w:r>
      <w:r w:rsidR="00BB1495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фактического материала и при описании географических объектов и явлений (рассказы о растительности, животном мире, занятия людей различных природных зон, материков).</w:t>
      </w:r>
    </w:p>
    <w:p w:rsidR="005200BC" w:rsidRPr="00DE040E" w:rsidRDefault="00FF464F" w:rsidP="00A917AB">
      <w:pPr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</w:t>
      </w:r>
      <w:r w:rsidR="00872267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>Целью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иллюст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рированных  рассказов 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  является 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со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здание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представлений у учащихся определенных образов, картин географических объектов или явлений. </w:t>
      </w:r>
      <w:r w:rsidR="001442D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="0055138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Примером  таких рассказов может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сл</w:t>
      </w:r>
      <w:r w:rsidR="001442D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ужить  текст для дополнительного </w:t>
      </w:r>
      <w:r w:rsidR="00DE040E">
        <w:rPr>
          <w:rFonts w:ascii="Times New Roman" w:hAnsi="Times New Roman" w:cs="Times New Roman"/>
          <w:color w:val="444444"/>
          <w:sz w:val="36"/>
          <w:szCs w:val="36"/>
        </w:rPr>
        <w:t>чтения, помещенный в рубрике «</w:t>
      </w:r>
      <w:proofErr w:type="gramStart"/>
      <w:r w:rsidR="00DE040E">
        <w:rPr>
          <w:rFonts w:ascii="Times New Roman" w:hAnsi="Times New Roman" w:cs="Times New Roman"/>
          <w:color w:val="444444"/>
          <w:sz w:val="36"/>
          <w:szCs w:val="36"/>
        </w:rPr>
        <w:t>д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ля</w:t>
      </w:r>
      <w:proofErr w:type="gramEnd"/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любознательных»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, </w:t>
      </w:r>
      <w:r w:rsidR="00C46F3B" w:rsidRPr="00DE040E">
        <w:rPr>
          <w:rFonts w:ascii="Times New Roman" w:hAnsi="Times New Roman" w:cs="Times New Roman"/>
          <w:color w:val="444444"/>
          <w:sz w:val="36"/>
          <w:szCs w:val="36"/>
        </w:rPr>
        <w:t>выдержка</w:t>
      </w:r>
      <w:r w:rsidR="001442D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из художественных произведений.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>Следует помнить также о содержании описаний. Яркое, красочное описание будет способствовать воспитанию эстетических чувств, но оно</w:t>
      </w:r>
      <w:r w:rsidR="001442D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="00DE040E">
        <w:rPr>
          <w:rFonts w:ascii="Times New Roman" w:hAnsi="Times New Roman" w:cs="Times New Roman"/>
          <w:color w:val="444444"/>
          <w:sz w:val="36"/>
          <w:szCs w:val="36"/>
        </w:rPr>
        <w:t xml:space="preserve">дает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>мало познавательного материала учащимся, что долж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но учитываться в первую очередь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>.</w:t>
      </w:r>
      <w:r w:rsidR="001442DA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="005200BC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Включение в урок чтения художественных рассказов, различных описаний способствует лучшему осмыслению школьниками изучаемого материала и тем самым развивает внимание, интерес.  Небольшой по объему красочный рассказ учителя является важнейшим источником знаний учащихся, средством формирования у них географических образов, эстетического воспитания. При образовании представлений учитель последовательно направляет сознание учеников на типичные существенные стороны изучаемого  объекта. Одновременно с образованием представлений ученики усваивают ряд терминов, названий предметов и явлений.</w:t>
      </w:r>
    </w:p>
    <w:p w:rsidR="00812DEA" w:rsidRPr="00DE040E" w:rsidRDefault="00812DEA" w:rsidP="00A917AB">
      <w:pPr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Интересным и плодотворным  является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применение на уроках географии рассказа –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путешествия. Этот тип рассказа удобен тем, что учащиеся переносятся в 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>соответствующую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lastRenderedPageBreak/>
        <w:t>обстановку, а это придает географическим сведениям особую убедительность. Учащиеся вживаются в роль путешественников и переживают описываемые события. Такой рассказ должен иметь сюжетную линию, то есть должно быть не только словесно описана местность, но и в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>вести события и действия, котор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ые придадут больше реальности и убедительности. Учитель должен обговорить сборы и подготовку, какие предмет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>ы пригодятся и как их применить, во что одеться.</w:t>
      </w:r>
    </w:p>
    <w:p w:rsidR="00FE2DF9" w:rsidRPr="00DE040E" w:rsidRDefault="00DE040E" w:rsidP="00A917AB">
      <w:pPr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>
        <w:rPr>
          <w:rFonts w:ascii="Times New Roman" w:hAnsi="Times New Roman" w:cs="Times New Roman"/>
          <w:color w:val="444444"/>
          <w:sz w:val="36"/>
          <w:szCs w:val="36"/>
        </w:rPr>
        <w:t>Особенно привлекательным</w:t>
      </w:r>
      <w:r w:rsidR="00FE2DF9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бывает рассказ, в основу которого положены личные впечатления педагога.</w:t>
      </w:r>
    </w:p>
    <w:p w:rsidR="00FE2DF9" w:rsidRPr="00DE040E" w:rsidRDefault="00FE2DF9" w:rsidP="00A917AB">
      <w:pPr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Речь педагога должна быть увлекательной, живописной, явления природы должны быть описаны в ярких красках.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Что действует на воображение и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память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>,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то не скоро забудется.</w:t>
      </w:r>
      <w:r w:rsidR="007516B9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Учащиеся с ограниченными возможностями усваивают все новое очень медленно, быстро забывают, неточно воспроизводят, плохо перерабатывают воспринятый материал, поэтому педагогу нужно тщательно продумывать последовательность рассказа.</w:t>
      </w:r>
    </w:p>
    <w:p w:rsidR="005200BC" w:rsidRPr="00DE040E" w:rsidRDefault="00812DEA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5200BC" w:rsidRPr="00DE040E">
        <w:rPr>
          <w:color w:val="444444"/>
          <w:sz w:val="36"/>
          <w:szCs w:val="36"/>
        </w:rPr>
        <w:t>Следует отметить, что</w:t>
      </w:r>
      <w:r w:rsidR="009F1800" w:rsidRPr="00DE040E">
        <w:rPr>
          <w:color w:val="444444"/>
          <w:sz w:val="36"/>
          <w:szCs w:val="36"/>
        </w:rPr>
        <w:t xml:space="preserve"> </w:t>
      </w:r>
      <w:r w:rsidR="005200BC" w:rsidRPr="00DE040E">
        <w:rPr>
          <w:color w:val="444444"/>
          <w:sz w:val="36"/>
          <w:szCs w:val="36"/>
        </w:rPr>
        <w:t xml:space="preserve">формированию познавательного интереса способствует поисковый характер обучения на уроках  географии. Когда учащиеся ищут ответ на поставленный учителем вопрос. В природном примере объяснение учителя включает </w:t>
      </w:r>
      <w:r w:rsidRPr="00DE040E">
        <w:rPr>
          <w:color w:val="444444"/>
          <w:sz w:val="36"/>
          <w:szCs w:val="36"/>
        </w:rPr>
        <w:t>элементы беседы.</w:t>
      </w:r>
    </w:p>
    <w:p w:rsidR="005200BC" w:rsidRPr="00DE040E" w:rsidRDefault="005200BC" w:rsidP="00A917AB">
      <w:pPr>
        <w:shd w:val="clear" w:color="auto" w:fill="FFFFFF" w:themeFill="background1"/>
        <w:spacing w:after="0"/>
        <w:ind w:left="-142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DE040E">
        <w:rPr>
          <w:rFonts w:ascii="Times New Roman" w:hAnsi="Times New Roman" w:cs="Times New Roman"/>
          <w:color w:val="444444"/>
          <w:sz w:val="36"/>
          <w:szCs w:val="36"/>
        </w:rPr>
        <w:t> 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 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Беседа – это такой метод обучения, при котором основное место занимает вопросы учителя и ответы учащихся. Беседа подготавливает и включает учащихся  в самостоятельную работу с пособиями, активизирует процесс обучения. Она открывает большие возможности для индивидуального подхода</w:t>
      </w:r>
      <w:r w:rsidR="009F1800" w:rsidRPr="00DE040E">
        <w:rPr>
          <w:rFonts w:ascii="Times New Roman" w:hAnsi="Times New Roman" w:cs="Times New Roman"/>
          <w:color w:val="444444"/>
          <w:sz w:val="36"/>
          <w:szCs w:val="36"/>
        </w:rPr>
        <w:t>.</w:t>
      </w:r>
      <w:r w:rsidR="00F05388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Надо отметить, что эффективность, успеха беседы зависит от глубоко 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lastRenderedPageBreak/>
        <w:t>продуманных вопросов к учащимся. Поэтому учитель заранее подготавливает вопросы и вписывает их в план урока. Примерами конкретных, кратких вопросов могут быть и вопросы к статьям в учебнике географии.</w:t>
      </w:r>
      <w:r w:rsidR="00F05388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 </w:t>
      </w:r>
      <w:r w:rsidR="007516B9" w:rsidRPr="00DE040E">
        <w:rPr>
          <w:rFonts w:ascii="Times New Roman" w:hAnsi="Times New Roman" w:cs="Times New Roman"/>
          <w:color w:val="444444"/>
          <w:sz w:val="36"/>
          <w:szCs w:val="36"/>
        </w:rPr>
        <w:t>У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>спех любой беседы зависит не только от правильной постановки вопросов, но и от своевременности исправления неверных ответов учащихся, так как  нельзя допустить закрепления неправиль</w:t>
      </w:r>
      <w:r w:rsidR="00954056" w:rsidRPr="00DE040E">
        <w:rPr>
          <w:rFonts w:ascii="Times New Roman" w:hAnsi="Times New Roman" w:cs="Times New Roman"/>
          <w:color w:val="444444"/>
          <w:sz w:val="36"/>
          <w:szCs w:val="36"/>
        </w:rPr>
        <w:t>но воспринятых учениками знания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. </w:t>
      </w:r>
      <w:r w:rsidR="00954056"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Лучших</w:t>
      </w:r>
      <w:r w:rsidRPr="00DE040E">
        <w:rPr>
          <w:rFonts w:ascii="Times New Roman" w:hAnsi="Times New Roman" w:cs="Times New Roman"/>
          <w:color w:val="444444"/>
          <w:sz w:val="36"/>
          <w:szCs w:val="36"/>
        </w:rPr>
        <w:t xml:space="preserve"> успехов может добиться учитель, если он создает условия, при которых ученик сам поймет ошибочность своего вывода. К проведению беседы учителю необходимо приготовить нужные наглядные пособия. Завершается беседа задания для самос</w:t>
      </w:r>
      <w:r w:rsidR="00954056" w:rsidRPr="00DE040E">
        <w:rPr>
          <w:rFonts w:ascii="Times New Roman" w:hAnsi="Times New Roman" w:cs="Times New Roman"/>
          <w:color w:val="444444"/>
          <w:sz w:val="36"/>
          <w:szCs w:val="36"/>
        </w:rPr>
        <w:t>тоятельной работы учащихся.</w:t>
      </w:r>
    </w:p>
    <w:p w:rsidR="00954056" w:rsidRPr="00DE040E" w:rsidRDefault="00872267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954056" w:rsidRPr="00DE040E">
        <w:rPr>
          <w:color w:val="444444"/>
          <w:sz w:val="36"/>
          <w:szCs w:val="36"/>
        </w:rPr>
        <w:t>Традиционными также являются другие виды бесед. Воспроизводящая или вводная применяются педагогом для организации внимания учащихся и восстановления в их памяти знаний, необходимых для освоения нового учебного материала. Разъяснительная или эвристическая беседа проводится на основе уже имеющихся знаний при объяснении м</w:t>
      </w:r>
      <w:r w:rsidR="00DE040E">
        <w:rPr>
          <w:color w:val="444444"/>
          <w:sz w:val="36"/>
          <w:szCs w:val="36"/>
        </w:rPr>
        <w:t>атериала</w:t>
      </w:r>
      <w:r w:rsidR="00FF3EC3" w:rsidRPr="00DE040E">
        <w:rPr>
          <w:color w:val="444444"/>
          <w:sz w:val="36"/>
          <w:szCs w:val="36"/>
        </w:rPr>
        <w:t>, содержащего причинно-следственные связи. Они устанавливаются совместно с педагогом и сопровождаются объяснением, рассказом, а так же наглядными пособиями.</w:t>
      </w:r>
    </w:p>
    <w:p w:rsidR="00FF3EC3" w:rsidRPr="00DE040E" w:rsidRDefault="00FF3EC3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Обобщающая беседа проводится с целью закрепления, повторения и систематизации знаний учащихся в конце урока, темы, раздела. </w:t>
      </w:r>
    </w:p>
    <w:p w:rsidR="005200BC" w:rsidRPr="00DE040E" w:rsidRDefault="00FF3EC3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Учащиеся с ограниченными возможностями могут  быть участниками </w:t>
      </w:r>
      <w:r w:rsidR="005200BC" w:rsidRPr="00DE040E">
        <w:rPr>
          <w:color w:val="444444"/>
          <w:sz w:val="36"/>
          <w:szCs w:val="36"/>
        </w:rPr>
        <w:t>беседы  только в результате систематического и</w:t>
      </w:r>
      <w:r w:rsidR="00F05388" w:rsidRPr="00DE040E">
        <w:rPr>
          <w:color w:val="444444"/>
          <w:sz w:val="36"/>
          <w:szCs w:val="36"/>
        </w:rPr>
        <w:t xml:space="preserve"> </w:t>
      </w:r>
      <w:r w:rsidR="005200BC" w:rsidRPr="00DE040E">
        <w:rPr>
          <w:color w:val="444444"/>
          <w:sz w:val="36"/>
          <w:szCs w:val="36"/>
        </w:rPr>
        <w:t xml:space="preserve"> длительного обучения. Для  участия в беседе учащихся необходимо предварительно готовить. В этой подготовке необходимо отводить значительное место самостоятельным </w:t>
      </w:r>
      <w:r w:rsidR="005200BC" w:rsidRPr="00DE040E">
        <w:rPr>
          <w:color w:val="444444"/>
          <w:sz w:val="36"/>
          <w:szCs w:val="36"/>
        </w:rPr>
        <w:lastRenderedPageBreak/>
        <w:t>работам учащихся (наблюдения, запись фактов, имеющих значение для развития темы беседы, систематизация этих фактов, умение с</w:t>
      </w:r>
      <w:r w:rsidRPr="00DE040E">
        <w:rPr>
          <w:color w:val="444444"/>
          <w:sz w:val="36"/>
          <w:szCs w:val="36"/>
        </w:rPr>
        <w:t>делать обобщения и выводы).</w:t>
      </w:r>
    </w:p>
    <w:p w:rsidR="00F05388" w:rsidRPr="00DE040E" w:rsidRDefault="008C4CA7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F05388" w:rsidRPr="00DE040E">
        <w:rPr>
          <w:color w:val="444444"/>
          <w:sz w:val="36"/>
          <w:szCs w:val="36"/>
        </w:rPr>
        <w:t>Учебник является главным учебным пособием и средством обучения для  учащихся. В нем систематически и последовательно изложен материал курса каждого класса, подлежащий усвоению. Дан  иллюстрированный и методический материал, облегчающий работу учащихся и педагога. Систематическая работа с учебником способствует достижению важных дидактических целей. С помощью учебника необходимо обучить учащихся сознательному чтению текста, так как при механическом чтении материал усваиваться не будет. На уроках необходимо добиваться того, чтобы учащиеся понимали</w:t>
      </w:r>
      <w:r w:rsidRPr="00DE040E">
        <w:rPr>
          <w:color w:val="444444"/>
          <w:sz w:val="36"/>
          <w:szCs w:val="36"/>
        </w:rPr>
        <w:t xml:space="preserve"> и представляли то, о чем читают. Для этого педагогу необходимо с помощью наглядных пос</w:t>
      </w:r>
      <w:r w:rsidR="00CC0802">
        <w:rPr>
          <w:color w:val="444444"/>
          <w:sz w:val="36"/>
          <w:szCs w:val="36"/>
        </w:rPr>
        <w:t>обий иллюстрировать  прочитанный материал</w:t>
      </w:r>
      <w:r w:rsidRPr="00DE040E">
        <w:rPr>
          <w:color w:val="444444"/>
          <w:sz w:val="36"/>
          <w:szCs w:val="36"/>
        </w:rPr>
        <w:t xml:space="preserve">, а также использовать приемы сравнения, аналогии. </w:t>
      </w:r>
    </w:p>
    <w:p w:rsidR="008C4CA7" w:rsidRPr="00DE040E" w:rsidRDefault="008C4CA7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Посредством работы с учебником у учащихся формируются географические понятия и представления, а у педагога появляется возможность контролировать и направлять этот процесс. </w:t>
      </w:r>
    </w:p>
    <w:p w:rsidR="008C4CA7" w:rsidRPr="00DE040E" w:rsidRDefault="008C4CA7" w:rsidP="00A917AB">
      <w:pPr>
        <w:pStyle w:val="a3"/>
        <w:shd w:val="clear" w:color="auto" w:fill="FFFFFF" w:themeFill="background1"/>
        <w:spacing w:before="0" w:after="0" w:line="276" w:lineRule="auto"/>
        <w:ind w:left="-142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Важную роль играет учебник в осуществлении словарной работы, так как при работе с учебником пополняется словарный запас учащихся, формируется грамотная устная и письменная речь. Ведь речь учащихся с ограниченными возможностями скудна и неправильна.</w:t>
      </w:r>
      <w:r w:rsidR="00D34475" w:rsidRPr="00DE040E">
        <w:rPr>
          <w:color w:val="444444"/>
          <w:sz w:val="36"/>
          <w:szCs w:val="36"/>
        </w:rPr>
        <w:t xml:space="preserve"> Познание учащимися окружающей действительности, которое проходит в неразрывной связи с формированием у них речи как средства общения, подготавливает детей к овладению системой теоретических знаний курса географии и дает богатый материал, необходимый им в жизни.</w:t>
      </w:r>
    </w:p>
    <w:p w:rsidR="005200BC" w:rsidRPr="00DE040E" w:rsidRDefault="005200BC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lastRenderedPageBreak/>
        <w:t> </w:t>
      </w:r>
      <w:r w:rsidR="00E22500" w:rsidRPr="00DE040E">
        <w:rPr>
          <w:color w:val="444444"/>
          <w:sz w:val="36"/>
          <w:szCs w:val="36"/>
        </w:rPr>
        <w:t>Работа с учебником помогает развитию самостоятельности у учащихся. Однако необходимо помнить, что как источник самостоятельного получения знаний учениками с нарушением интеллекта учебник может использоваться</w:t>
      </w:r>
    </w:p>
    <w:p w:rsidR="00E22500" w:rsidRPr="00DE040E" w:rsidRDefault="00E22500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не всегда. Учащиеся не в состоянии одни осмыслить и структурировать изложенный материал. Поэтому при  самостоятельной работе с книгой должно предшествовать предварительное и планомерное обучение учеников навыкам самостоятельного осознанного чтения.</w:t>
      </w:r>
    </w:p>
    <w:p w:rsidR="00E22500" w:rsidRPr="00DE040E" w:rsidRDefault="00E22500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На уроках географии применяются традиционные методические приемы работы с книгой: чтение вслух, чтение про себя, чтение по цепочке, комментированное чтение, выборочное чтение, объяснительное чтение. Следует помнить:</w:t>
      </w:r>
    </w:p>
    <w:p w:rsidR="00E22500" w:rsidRPr="00DE040E" w:rsidRDefault="00E22500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- чтение статьи учебника</w:t>
      </w:r>
      <w:r w:rsidR="00D34475" w:rsidRPr="00DE040E">
        <w:rPr>
          <w:color w:val="444444"/>
          <w:sz w:val="36"/>
          <w:szCs w:val="36"/>
        </w:rPr>
        <w:t xml:space="preserve"> целесообразно проводить после предварительного опроса учащихся, вводной беседы, рассказа учителя, словарной работы, работы с картой, разбора рисунка;</w:t>
      </w:r>
    </w:p>
    <w:p w:rsidR="00D34475" w:rsidRPr="00DE040E" w:rsidRDefault="00D34475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- п</w:t>
      </w:r>
      <w:r w:rsidR="00A917AB" w:rsidRPr="00DE040E">
        <w:rPr>
          <w:color w:val="444444"/>
          <w:sz w:val="36"/>
          <w:szCs w:val="36"/>
        </w:rPr>
        <w:t>ервоначально педагог должен предложить прочитать статью учащимся целиком, не отвлекая их внимания  дополнительными пояснениями и вопросами;</w:t>
      </w:r>
    </w:p>
    <w:p w:rsidR="00A917AB" w:rsidRPr="00DE040E" w:rsidRDefault="00A917A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-трудные слова, встречающиеся в тексте учебника, рекомендуется разобрать заранее, выписав их на доску, а те слова, значение которых ученики не поняли, разобрать при повторном чтении;</w:t>
      </w:r>
    </w:p>
    <w:p w:rsidR="00A917AB" w:rsidRPr="00DE040E" w:rsidRDefault="00A917A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- чтение вслух необходимо поручить учащимся с хорошей техникой чтения, но остальные учащиеся, чтоб следили за чтением товарища и могли его продолжить;</w:t>
      </w:r>
    </w:p>
    <w:p w:rsidR="00A917AB" w:rsidRPr="00DE040E" w:rsidRDefault="00A917A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>- иллюстрации рассматривать до чтения статьи.</w:t>
      </w:r>
    </w:p>
    <w:p w:rsidR="00B0713B" w:rsidRPr="00DE040E" w:rsidRDefault="00A917A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B0713B" w:rsidRPr="00DE040E">
        <w:rPr>
          <w:color w:val="444444"/>
          <w:sz w:val="36"/>
          <w:szCs w:val="36"/>
        </w:rPr>
        <w:t xml:space="preserve">Использование различных словесных методов   способствуют более интересно и  живо проводить  уроки. </w:t>
      </w:r>
      <w:r w:rsidR="00DE040E">
        <w:rPr>
          <w:color w:val="444444"/>
          <w:sz w:val="36"/>
          <w:szCs w:val="36"/>
        </w:rPr>
        <w:t xml:space="preserve">                 </w:t>
      </w:r>
      <w:r w:rsidR="00DE040E">
        <w:rPr>
          <w:color w:val="444444"/>
          <w:sz w:val="36"/>
          <w:szCs w:val="36"/>
        </w:rPr>
        <w:lastRenderedPageBreak/>
        <w:t>Правильно организованные уроки географии побуждают</w:t>
      </w:r>
      <w:r w:rsidR="00B0713B" w:rsidRPr="00DE040E">
        <w:rPr>
          <w:color w:val="444444"/>
          <w:sz w:val="36"/>
          <w:szCs w:val="36"/>
        </w:rPr>
        <w:t xml:space="preserve"> интерес к предмету</w:t>
      </w:r>
      <w:r w:rsidR="00DE040E">
        <w:rPr>
          <w:color w:val="444444"/>
          <w:sz w:val="36"/>
          <w:szCs w:val="36"/>
        </w:rPr>
        <w:t>, воспитывают</w:t>
      </w:r>
      <w:r w:rsidRPr="00DE040E">
        <w:rPr>
          <w:color w:val="444444"/>
          <w:sz w:val="36"/>
          <w:szCs w:val="36"/>
        </w:rPr>
        <w:t xml:space="preserve"> </w:t>
      </w:r>
      <w:r w:rsidR="00B0713B" w:rsidRPr="00DE040E">
        <w:rPr>
          <w:color w:val="444444"/>
          <w:sz w:val="36"/>
          <w:szCs w:val="36"/>
        </w:rPr>
        <w:t xml:space="preserve"> художественн</w:t>
      </w:r>
      <w:r w:rsidR="00DE040E">
        <w:rPr>
          <w:color w:val="444444"/>
          <w:sz w:val="36"/>
          <w:szCs w:val="36"/>
        </w:rPr>
        <w:t>ый вкус, любовь к живой природе, понимать</w:t>
      </w:r>
      <w:r w:rsidR="00B0713B" w:rsidRPr="00DE040E">
        <w:rPr>
          <w:color w:val="444444"/>
          <w:sz w:val="36"/>
          <w:szCs w:val="36"/>
        </w:rPr>
        <w:t xml:space="preserve"> необходимость защищать и оберегать то, что нас окружает.</w:t>
      </w:r>
    </w:p>
    <w:p w:rsidR="005200BC" w:rsidRPr="00DE040E" w:rsidRDefault="00A917A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     </w:t>
      </w:r>
      <w:r w:rsidR="00B0713B" w:rsidRPr="00DE040E">
        <w:rPr>
          <w:color w:val="444444"/>
          <w:sz w:val="36"/>
          <w:szCs w:val="36"/>
        </w:rPr>
        <w:t xml:space="preserve">Словесные методы позволяют развить речь учащихся, </w:t>
      </w:r>
      <w:r w:rsidRPr="00DE040E">
        <w:rPr>
          <w:color w:val="444444"/>
          <w:sz w:val="36"/>
          <w:szCs w:val="36"/>
        </w:rPr>
        <w:t xml:space="preserve">помогают </w:t>
      </w:r>
      <w:r w:rsidR="00B0713B" w:rsidRPr="00DE040E">
        <w:rPr>
          <w:color w:val="444444"/>
          <w:sz w:val="36"/>
          <w:szCs w:val="36"/>
        </w:rPr>
        <w:t xml:space="preserve">ученику стать активным участником учебного процесса, научиться отстаивать свое мнение, суждение, сопереживать друг за друга, усваивать материал непосредственно на уроке. </w:t>
      </w: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C46F3B" w:rsidRPr="00DE040E" w:rsidRDefault="00C46F3B" w:rsidP="00A917AB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DE040E" w:rsidRDefault="00DE040E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C46F3B" w:rsidRPr="00DE040E" w:rsidRDefault="00C46F3B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lastRenderedPageBreak/>
        <w:t>Список литературы:</w:t>
      </w:r>
    </w:p>
    <w:p w:rsidR="00C46F3B" w:rsidRPr="00DE040E" w:rsidRDefault="00C46F3B" w:rsidP="00C46F3B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444444"/>
          <w:sz w:val="36"/>
          <w:szCs w:val="36"/>
        </w:rPr>
      </w:pPr>
    </w:p>
    <w:p w:rsidR="00C46F3B" w:rsidRPr="00DE040E" w:rsidRDefault="00C46F3B" w:rsidP="00C46F3B">
      <w:pPr>
        <w:pStyle w:val="a3"/>
        <w:numPr>
          <w:ilvl w:val="0"/>
          <w:numId w:val="1"/>
        </w:numPr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proofErr w:type="spellStart"/>
      <w:r w:rsidRPr="00DE040E">
        <w:rPr>
          <w:color w:val="444444"/>
          <w:sz w:val="36"/>
          <w:szCs w:val="36"/>
        </w:rPr>
        <w:t>Пороцкая</w:t>
      </w:r>
      <w:proofErr w:type="spellEnd"/>
      <w:r w:rsidRPr="00DE040E">
        <w:rPr>
          <w:color w:val="444444"/>
          <w:sz w:val="36"/>
          <w:szCs w:val="36"/>
        </w:rPr>
        <w:t xml:space="preserve"> Т.И. Лекции по методике преподавания географии во  вспомогательной школе</w:t>
      </w:r>
      <w:proofErr w:type="gramStart"/>
      <w:r w:rsidRPr="00DE040E">
        <w:rPr>
          <w:color w:val="444444"/>
          <w:sz w:val="36"/>
          <w:szCs w:val="36"/>
        </w:rPr>
        <w:t>.-</w:t>
      </w:r>
      <w:proofErr w:type="gramEnd"/>
      <w:r w:rsidRPr="00DE040E">
        <w:rPr>
          <w:color w:val="444444"/>
          <w:sz w:val="36"/>
          <w:szCs w:val="36"/>
        </w:rPr>
        <w:t>М.:Просвещение,1970</w:t>
      </w:r>
    </w:p>
    <w:p w:rsidR="00076999" w:rsidRPr="00DE040E" w:rsidRDefault="00076999" w:rsidP="00C46F3B">
      <w:pPr>
        <w:pStyle w:val="a3"/>
        <w:numPr>
          <w:ilvl w:val="0"/>
          <w:numId w:val="1"/>
        </w:numPr>
        <w:shd w:val="clear" w:color="auto" w:fill="FFFFFF" w:themeFill="background1"/>
        <w:spacing w:before="0" w:after="0" w:line="276" w:lineRule="auto"/>
        <w:jc w:val="both"/>
        <w:rPr>
          <w:color w:val="444444"/>
          <w:sz w:val="36"/>
          <w:szCs w:val="36"/>
        </w:rPr>
      </w:pPr>
      <w:r w:rsidRPr="00DE040E">
        <w:rPr>
          <w:color w:val="444444"/>
          <w:sz w:val="36"/>
          <w:szCs w:val="36"/>
        </w:rPr>
        <w:t xml:space="preserve">Программы специальных (коррекционных) образовательных учреждений </w:t>
      </w:r>
      <w:r w:rsidRPr="00DE040E">
        <w:rPr>
          <w:color w:val="444444"/>
          <w:sz w:val="36"/>
          <w:szCs w:val="36"/>
          <w:lang w:val="en-US"/>
        </w:rPr>
        <w:t>VIII</w:t>
      </w:r>
      <w:r w:rsidRPr="00DE040E">
        <w:rPr>
          <w:color w:val="444444"/>
          <w:sz w:val="36"/>
          <w:szCs w:val="36"/>
        </w:rPr>
        <w:t xml:space="preserve"> вида 5-9 классы. М.Владос,2011</w:t>
      </w:r>
    </w:p>
    <w:p w:rsidR="005200BC" w:rsidRPr="00DE040E" w:rsidRDefault="005200BC" w:rsidP="00A917AB">
      <w:pPr>
        <w:shd w:val="clear" w:color="auto" w:fill="FFFFFF" w:themeFill="background1"/>
        <w:jc w:val="both"/>
        <w:rPr>
          <w:rFonts w:ascii="Times New Roman" w:hAnsi="Times New Roman" w:cs="Times New Roman"/>
          <w:sz w:val="36"/>
          <w:szCs w:val="36"/>
        </w:rPr>
      </w:pPr>
    </w:p>
    <w:sectPr w:rsidR="005200BC" w:rsidRPr="00DE040E" w:rsidSect="00551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770"/>
    <w:multiLevelType w:val="hybridMultilevel"/>
    <w:tmpl w:val="CD8E6B84"/>
    <w:lvl w:ilvl="0" w:tplc="2DFEEB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00BC"/>
    <w:rsid w:val="00076999"/>
    <w:rsid w:val="000C0ED0"/>
    <w:rsid w:val="001442DA"/>
    <w:rsid w:val="00174051"/>
    <w:rsid w:val="00280F68"/>
    <w:rsid w:val="003760E8"/>
    <w:rsid w:val="003C3601"/>
    <w:rsid w:val="005200BC"/>
    <w:rsid w:val="0055138A"/>
    <w:rsid w:val="005E235C"/>
    <w:rsid w:val="007516B9"/>
    <w:rsid w:val="007519C5"/>
    <w:rsid w:val="00781A09"/>
    <w:rsid w:val="00802FD6"/>
    <w:rsid w:val="00812DEA"/>
    <w:rsid w:val="00872267"/>
    <w:rsid w:val="008C4CA7"/>
    <w:rsid w:val="00925A1A"/>
    <w:rsid w:val="009330D1"/>
    <w:rsid w:val="00954056"/>
    <w:rsid w:val="009F0354"/>
    <w:rsid w:val="009F1800"/>
    <w:rsid w:val="009F54A9"/>
    <w:rsid w:val="00A917AB"/>
    <w:rsid w:val="00B0713B"/>
    <w:rsid w:val="00B22ACC"/>
    <w:rsid w:val="00B5258F"/>
    <w:rsid w:val="00BB1495"/>
    <w:rsid w:val="00C46F3B"/>
    <w:rsid w:val="00CC0802"/>
    <w:rsid w:val="00D34475"/>
    <w:rsid w:val="00D96918"/>
    <w:rsid w:val="00DE040E"/>
    <w:rsid w:val="00E22500"/>
    <w:rsid w:val="00E40495"/>
    <w:rsid w:val="00EF6AE3"/>
    <w:rsid w:val="00F05388"/>
    <w:rsid w:val="00FA687B"/>
    <w:rsid w:val="00FE2DF9"/>
    <w:rsid w:val="00FF3EC3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0B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0"/>
    <w:rsid w:val="0055138A"/>
  </w:style>
  <w:style w:type="character" w:styleId="a4">
    <w:name w:val="Hyperlink"/>
    <w:basedOn w:val="a0"/>
    <w:uiPriority w:val="99"/>
    <w:semiHidden/>
    <w:unhideWhenUsed/>
    <w:rsid w:val="0055138A"/>
    <w:rPr>
      <w:color w:val="0000FF"/>
      <w:u w:val="single"/>
    </w:rPr>
  </w:style>
  <w:style w:type="character" w:customStyle="1" w:styleId="mailboxuserinfoexit">
    <w:name w:val="mailbox__userinfo__exit"/>
    <w:basedOn w:val="a0"/>
    <w:rsid w:val="0055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5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1088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3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5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5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20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8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5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062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037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802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1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9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50503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5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60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7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82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0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017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72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918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4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0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225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9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7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0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13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56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09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5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22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57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1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713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0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0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35797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2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85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8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29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5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2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80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60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24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2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268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149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6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8543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5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9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0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710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88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890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550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021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3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3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4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5907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2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36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5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3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77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625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93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62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28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4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53CCE-1109-445E-9ADE-FEAEDCC6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21</cp:revision>
  <dcterms:created xsi:type="dcterms:W3CDTF">2013-09-14T16:48:00Z</dcterms:created>
  <dcterms:modified xsi:type="dcterms:W3CDTF">2014-10-19T06:48:00Z</dcterms:modified>
</cp:coreProperties>
</file>