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9" w:rsidRPr="00737859" w:rsidRDefault="00737859" w:rsidP="00737859">
      <w:pPr>
        <w:shd w:val="clear" w:color="auto" w:fill="FDFEFF"/>
        <w:spacing w:after="0" w:line="306" w:lineRule="atLeast"/>
        <w:ind w:left="-709"/>
        <w:jc w:val="center"/>
        <w:outlineLvl w:val="4"/>
        <w:rPr>
          <w:rFonts w:ascii="Verdana" w:eastAsia="Times New Roman" w:hAnsi="Verdana" w:cs="Times New Roman"/>
          <w:b/>
          <w:bCs/>
          <w:color w:val="393939"/>
          <w:sz w:val="20"/>
          <w:szCs w:val="20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20"/>
          <w:szCs w:val="20"/>
        </w:rPr>
        <w:t>ВВОДНЫЙ ИНСТРУКТАЖ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jc w:val="center"/>
        <w:outlineLvl w:val="4"/>
        <w:rPr>
          <w:rFonts w:ascii="Verdana" w:eastAsia="Times New Roman" w:hAnsi="Verdana" w:cs="Times New Roman"/>
          <w:b/>
          <w:bCs/>
          <w:color w:val="393939"/>
          <w:sz w:val="20"/>
          <w:szCs w:val="20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20"/>
          <w:szCs w:val="20"/>
        </w:rPr>
        <w:t>по мерам безопасности для учащихся по предмету «Физическая культура»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Основные понятия физической культуры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Физическая культура – органическая составная часть общей культуры общества и личности, вид социальной деятельности людей, направленный на укрепление здоровья и развитие их физических способностей, на подготовку к жизненной практике.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Физкультурник – 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Физическое развитие – биологический процесс становления и применения форм и функций человеческого организма, совершающийся под влиянием наследственности, условий жизни и воспитания.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I. Общие требования безопасности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пройти медицинский осмотр и заниматься в той медицинской группе, к которой он относится по состоянию здоровья;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</w:t>
      </w:r>
      <w:proofErr w:type="gramStart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• 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  <w:proofErr w:type="gramEnd"/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выходить из раздевалки по первому требованию учителя;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     • после болезни </w:t>
      </w:r>
      <w:proofErr w:type="gramStart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предоставить учителю справку</w:t>
      </w:r>
      <w:proofErr w:type="gramEnd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 от врача;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присутствовать на уроке в случае освобождения врачом после болезни;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бережно относиться к спортивному инвентарю и оборудованию и использовать его по назначению;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иметь коротко остриженные ногти;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знать и выполнять инструкцию по мерам безопасности.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Учащимся нельзя: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резко открывать двери и виснуть на них, выключать свет, трогать плафоны в раздевалке, спортивном зале;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вставлять в розетки посторонние предметы;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пить холодную воду до и после урока;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заниматься на непросохшей площадке, скользком и неровном грунте.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II. Требования безопасности перед началом занятий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переодеться в раздевалке, надеть спортивную форму и спортивную обувь;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снять с себя предметы, представляющие опасность для других занимающихся (серьги, часы, браслеты и т.д.);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убрать из карманов спортивной формы колющие и другие посторонние предметы;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под руководством учителя приготовить инвентарь и оборудование, необходимые для проведения занятия;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с разрешения учителя выходить на место проведения занятия;</w:t>
      </w:r>
    </w:p>
    <w:p w:rsid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 команде учителя встать в строй для общего построения.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III. Требования безопасности во время занятий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внимательно слушать и четко выполнять задания учителя;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брать спортивный инвентарь и выполнять упражнения с разрешения учителя;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lastRenderedPageBreak/>
        <w:t xml:space="preserve">     • во время передвижений смотреть вперед, соблюдать </w:t>
      </w:r>
      <w:proofErr w:type="gramStart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достаточные</w:t>
      </w:r>
      <w:proofErr w:type="gramEnd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 интервал и дистанцию, избегать столкновений;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выполнять упражнения с исправным инвентарем и заниматься на исправном оборудовании.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Учащимся нельзя: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покидать место проведение занятия без разрешения учителя;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толкаться, ставить подножки в строю и движении;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залезать на баскетбольные фермы, виснуть на кольцах;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жевать жевательную резинку;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мешать и отвлекать при объяснении заданий и выполнении упражнений;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выполнять упражнения с влажными ладонями;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резко изменять направление своего движения.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IV. Требования безопасности при несчастных случаях и экстренных ситуациях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при получении травмы или ухудшении самочувствия прекратить занятия и поставить в известность учителя физкультуры;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     • с помощью учителя оказать </w:t>
      </w:r>
      <w:proofErr w:type="gramStart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травмированному</w:t>
      </w:r>
      <w:proofErr w:type="gramEnd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 распоряжению учителя поставить в известность администрацию учебного заведения и сообщить о пожаре в пожарную часть.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V. Требования безопасности по окончании занятий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под руководством учителя убрать спортивный инвентарь в места его хранения;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организованно покинуть место проведения занятия;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переодеться в раздевалке, снять спортивный костюм и спортивную обувь;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вымыть с мылом руки.</w:t>
      </w:r>
    </w:p>
    <w:p w:rsidR="00000000" w:rsidRDefault="00737859"/>
    <w:p w:rsidR="00737859" w:rsidRDefault="00737859"/>
    <w:p w:rsidR="00737859" w:rsidRDefault="00737859"/>
    <w:p w:rsidR="00737859" w:rsidRDefault="00737859"/>
    <w:p w:rsidR="00737859" w:rsidRDefault="00737859"/>
    <w:p w:rsidR="00737859" w:rsidRDefault="00737859"/>
    <w:p w:rsidR="00737859" w:rsidRDefault="00737859"/>
    <w:p w:rsidR="00737859" w:rsidRDefault="00737859"/>
    <w:p w:rsidR="00737859" w:rsidRDefault="00737859"/>
    <w:p w:rsidR="00737859" w:rsidRDefault="00737859"/>
    <w:p w:rsidR="00737859" w:rsidRDefault="00737859"/>
    <w:p w:rsidR="00737859" w:rsidRDefault="00737859"/>
    <w:p w:rsidR="00737859" w:rsidRPr="00737859" w:rsidRDefault="00737859" w:rsidP="00737859">
      <w:pPr>
        <w:shd w:val="clear" w:color="auto" w:fill="FDFEFF"/>
        <w:spacing w:after="0" w:line="306" w:lineRule="atLeast"/>
        <w:jc w:val="center"/>
        <w:outlineLvl w:val="4"/>
        <w:rPr>
          <w:rFonts w:ascii="Verdana" w:eastAsia="Times New Roman" w:hAnsi="Verdana" w:cs="Times New Roman"/>
          <w:b/>
          <w:bCs/>
          <w:color w:val="393939"/>
          <w:sz w:val="20"/>
          <w:szCs w:val="20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20"/>
          <w:szCs w:val="20"/>
        </w:rPr>
        <w:lastRenderedPageBreak/>
        <w:t>для учащихся по мерам безопасности при занятиях легкой атлетикой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I. Общие требования безопасности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Занятия по легкой атлетике проводятся на оборудованных для этого спортивных площадках и в спортзале.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К занятиям допускаются учащиеся: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отнесенные по состоянию здоровья к основной и подготовительной медицинским группам;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прошедшие инструктаж по мерам безопасности;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имеющие спортивную обувь и форму, не стесняющую движений и соответствующую теме и условиям проведения занятий (обувь должна быть на подошве, исключающей скольжение, плотно облегать ногу и не затруднять кровообращение; при сильном ветре, пониженной температуре и повышенной влажности одежда должна соответствовать погодным условиям).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бережно относиться к спортивному инвентарю и оборудованию, не использовать его не по назначению;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быть внимательным при перемещениях по стадиону;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знать и выполнять настоящую инструкцию.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За несоблюдение мер безопасности учащийся может быть не допущен к занятиям или отстранен от участия в них во время учебного процесса.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II. Требования безопасности перед началом проведения занятий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переодеться в раздевалке, надеть спортивную форму и спортивную обувь;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снять с себя предметы, представляющие опасность для других занимающихся (часы, висячие сережки и т.д.);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убрать из карманов спортивной формы колющие и другие посторонние предметы;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под руководством учителя подготовить инвентарь и оборудование, необходимые для проведения занятий;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убрать в безопасное место инвентарь, который не будет использоваться на занятии;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не переносить к месту занятий лопаты и грабли острием и зубьями вверх;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 распоряжению учителя убрать посторонние предметы с беговой дорожки, ямы для прыжков и т.д.;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 команде учителя встать в строй для общего построения.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III. Требования безопасности во время проведения занятий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БЕГ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при групповом старте на короткие дистанции бежать по своей дорожке;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во время бега смотреть на свою дорожку;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после выполнения беговых упражнений пробегать по инерции 5–15 м, чтобы бегущий сзади имел возможность закончить упражнение;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возвращаться на старт по крайней дорожке; при старте на дистанции не ставить подножки, не задерживать соперников руками;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     • в беге на длинные дистанции обгонять </w:t>
      </w:r>
      <w:proofErr w:type="gramStart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бегущих</w:t>
      </w:r>
      <w:proofErr w:type="gramEnd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 с правой стороны;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при беге по пересеченной местности выполнять задание по трассе или маршруту, обозначенному учителем;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выполнять разминочный бег по крайней дорожке.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lastRenderedPageBreak/>
        <w:t>ПРЫЖКИ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Прыжковая яма должна быть заполнена песком на глубину 20–40 см. Перед прыжками необходимо тщательно разрыхлить песок в прыжковой яме, убрать из нее грабли, лопаты и другие посторонние предметы.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Техника прыжка должна соответствовать учебной программе и обеспечить приземление учащегося на ноги.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класть грабли зубьями вниз;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не выполнять прыжки на неровном и скользком грунте;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     • выполнять прыжки, когда учитель </w:t>
      </w:r>
      <w:proofErr w:type="gramStart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дал разрешение и в яме никого нет</w:t>
      </w:r>
      <w:proofErr w:type="gramEnd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выполнять прыжки поочередно, не перебегать дорожку для разбега во время выполнения попытки другим учащимся;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после выполнения прыжка быстро освободить прыжковую яму и вернуться на свое место для выполнения следующей попытки с правой или левой стороны дорожки для разбега.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МЕТАНИЯ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Необходимо быть внимательным при упражнениях в метании.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перед метанием убедиться, что в направлении броска никого нет;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осуществлять выпуск снаряда способом, исключающим срыв;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     • при групповом метании стоять с левой стороны от </w:t>
      </w:r>
      <w:proofErr w:type="gramStart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метающего</w:t>
      </w:r>
      <w:proofErr w:type="gramEnd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 сырую погоду насухо вытирать руки и снаряд;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после броска идти за снарядом только с разрешения учителя, не производить произвольных метаний;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при метании в цель предусмотреть зону безопасности при отскоке снаряда от земли;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не передавать снаряд друг другу броском;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не метать снаряд в необорудованных для этого местах.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IV. Требования безопасности при несчастных случаях и экстренных ситуациях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при получении травмы или ухудшении самочувствия прекратить занятия и поставить в известность учителя физкультуры;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     • с помощью учителя оказать </w:t>
      </w:r>
      <w:proofErr w:type="gramStart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травмированному</w:t>
      </w:r>
      <w:proofErr w:type="gramEnd"/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 распоряжению учителя поставить в известность администрацию учебного заведения и сообщить о пожаре в пожарную часть.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V. Требования безопасности по окончании занятий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Учащийся должен: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под руководством учителя убрать спортивный инвентарь в места его хранения;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организованно покинуть место проведения занятия;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переодеться в раздевалке, снять спортивный костюм и спортивную обувь;</w:t>
      </w:r>
    </w:p>
    <w:p w:rsidR="00737859" w:rsidRPr="00737859" w:rsidRDefault="00737859" w:rsidP="0073785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737859">
        <w:rPr>
          <w:rFonts w:ascii="Verdana" w:eastAsia="Times New Roman" w:hAnsi="Verdana" w:cs="Times New Roman"/>
          <w:color w:val="393939"/>
          <w:sz w:val="18"/>
          <w:szCs w:val="18"/>
        </w:rPr>
        <w:t>     • вымыть с мылом руки.</w:t>
      </w:r>
    </w:p>
    <w:p w:rsidR="00737859" w:rsidRDefault="00737859"/>
    <w:p w:rsidR="00737859" w:rsidRDefault="00737859"/>
    <w:sectPr w:rsidR="00737859" w:rsidSect="007378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859"/>
    <w:rsid w:val="0073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378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78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ok">
    <w:name w:val="book"/>
    <w:basedOn w:val="a"/>
    <w:rsid w:val="007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1449</Words>
  <Characters>8263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2012-09-01T20:10:00Z</dcterms:created>
  <dcterms:modified xsi:type="dcterms:W3CDTF">2012-09-01T20:18:00Z</dcterms:modified>
</cp:coreProperties>
</file>