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0"/>
        <w:gridCol w:w="510"/>
        <w:gridCol w:w="5597"/>
        <w:gridCol w:w="868"/>
        <w:gridCol w:w="943"/>
        <w:gridCol w:w="25"/>
        <w:gridCol w:w="25"/>
        <w:gridCol w:w="1133"/>
        <w:gridCol w:w="3402"/>
        <w:gridCol w:w="2835"/>
      </w:tblGrid>
      <w:tr w:rsidR="00755107" w:rsidRPr="00882612" w:rsidTr="00C11695">
        <w:trPr>
          <w:trHeight w:val="894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6"/>
              <w:widowControl/>
              <w:rPr>
                <w:sz w:val="32"/>
                <w:szCs w:val="32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7"/>
              <w:widowControl/>
              <w:rPr>
                <w:rStyle w:val="FontStyle14"/>
                <w:sz w:val="32"/>
                <w:szCs w:val="32"/>
              </w:rPr>
            </w:pPr>
          </w:p>
          <w:p w:rsidR="00755107" w:rsidRPr="00475265" w:rsidRDefault="00755107" w:rsidP="00C11695">
            <w:pPr>
              <w:pStyle w:val="Style7"/>
              <w:widowControl/>
              <w:rPr>
                <w:rStyle w:val="FontStyle14"/>
                <w:sz w:val="32"/>
                <w:szCs w:val="32"/>
              </w:rPr>
            </w:pPr>
          </w:p>
        </w:tc>
        <w:tc>
          <w:tcPr>
            <w:tcW w:w="5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5107" w:rsidRPr="00265DB0" w:rsidRDefault="00755107" w:rsidP="00C11695">
            <w:pPr>
              <w:pStyle w:val="Style4"/>
              <w:widowControl/>
              <w:ind w:left="10" w:hanging="10"/>
              <w:rPr>
                <w:rStyle w:val="FontStyle16"/>
                <w:sz w:val="32"/>
                <w:szCs w:val="32"/>
              </w:rPr>
            </w:pPr>
          </w:p>
          <w:p w:rsidR="00755107" w:rsidRPr="00265DB0" w:rsidRDefault="00755107" w:rsidP="00C11695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32"/>
                <w:szCs w:val="32"/>
              </w:rPr>
            </w:pPr>
            <w:r w:rsidRPr="00265DB0">
              <w:rPr>
                <w:rStyle w:val="FontStyle16"/>
                <w:b/>
                <w:sz w:val="32"/>
                <w:szCs w:val="32"/>
              </w:rPr>
              <w:t xml:space="preserve">Содержание </w:t>
            </w:r>
            <w:proofErr w:type="gramStart"/>
            <w:r w:rsidRPr="00265DB0">
              <w:rPr>
                <w:rStyle w:val="FontStyle16"/>
                <w:b/>
                <w:sz w:val="32"/>
                <w:szCs w:val="32"/>
              </w:rPr>
              <w:t>программного</w:t>
            </w:r>
            <w:proofErr w:type="gramEnd"/>
          </w:p>
          <w:p w:rsidR="00755107" w:rsidRPr="00265DB0" w:rsidRDefault="00755107" w:rsidP="00C11695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32"/>
                <w:szCs w:val="32"/>
              </w:rPr>
            </w:pPr>
            <w:r w:rsidRPr="00265DB0">
              <w:rPr>
                <w:rStyle w:val="FontStyle16"/>
                <w:b/>
                <w:sz w:val="32"/>
                <w:szCs w:val="32"/>
              </w:rPr>
              <w:t>материала</w:t>
            </w:r>
          </w:p>
        </w:tc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5107" w:rsidRPr="00265DB0" w:rsidRDefault="00755107" w:rsidP="00C11695">
            <w:pPr>
              <w:pStyle w:val="Style4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</w:p>
          <w:p w:rsidR="00755107" w:rsidRPr="00265DB0" w:rsidRDefault="00755107" w:rsidP="00C11695">
            <w:pPr>
              <w:pStyle w:val="Style4"/>
              <w:spacing w:line="240" w:lineRule="auto"/>
              <w:rPr>
                <w:rStyle w:val="FontStyle16"/>
                <w:b/>
                <w:sz w:val="32"/>
                <w:szCs w:val="32"/>
              </w:rPr>
            </w:pPr>
            <w:r w:rsidRPr="00265DB0">
              <w:rPr>
                <w:rStyle w:val="FontStyle16"/>
                <w:b/>
                <w:sz w:val="32"/>
                <w:szCs w:val="32"/>
              </w:rPr>
              <w:t>Часы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265DB0" w:rsidRDefault="00755107" w:rsidP="00C11695">
            <w:pPr>
              <w:pStyle w:val="Style2"/>
              <w:widowControl/>
              <w:rPr>
                <w:rStyle w:val="FontStyle23"/>
                <w:b/>
                <w:i w:val="0"/>
                <w:sz w:val="32"/>
                <w:szCs w:val="32"/>
              </w:rPr>
            </w:pPr>
          </w:p>
          <w:p w:rsidR="00755107" w:rsidRPr="00265DB0" w:rsidRDefault="00755107" w:rsidP="00C11695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32"/>
                <w:szCs w:val="32"/>
              </w:rPr>
            </w:pPr>
            <w:r w:rsidRPr="00265DB0">
              <w:rPr>
                <w:rStyle w:val="FontStyle23"/>
                <w:b/>
                <w:i w:val="0"/>
                <w:sz w:val="32"/>
                <w:szCs w:val="32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55107" w:rsidRPr="00265DB0" w:rsidRDefault="00755107" w:rsidP="00C11695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32"/>
                <w:szCs w:val="32"/>
              </w:rPr>
            </w:pPr>
            <w:r w:rsidRPr="00265DB0">
              <w:rPr>
                <w:rStyle w:val="FontStyle23"/>
                <w:b/>
                <w:i w:val="0"/>
                <w:sz w:val="32"/>
                <w:szCs w:val="32"/>
              </w:rPr>
              <w:t>Повторение пройденного материала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5107" w:rsidRPr="00265DB0" w:rsidRDefault="00755107" w:rsidP="00C11695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32"/>
                <w:szCs w:val="32"/>
              </w:rPr>
            </w:pPr>
            <w:r w:rsidRPr="00265DB0">
              <w:rPr>
                <w:rStyle w:val="FontStyle16"/>
                <w:b/>
                <w:sz w:val="32"/>
                <w:szCs w:val="32"/>
              </w:rPr>
              <w:t xml:space="preserve">Наглядно-дидактический материал    </w:t>
            </w:r>
          </w:p>
          <w:p w:rsidR="00755107" w:rsidRPr="00265DB0" w:rsidRDefault="00755107" w:rsidP="00C11695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32"/>
                <w:szCs w:val="32"/>
              </w:rPr>
            </w:pPr>
          </w:p>
          <w:p w:rsidR="00755107" w:rsidRPr="00265DB0" w:rsidRDefault="00755107" w:rsidP="00C11695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32"/>
                <w:szCs w:val="32"/>
              </w:rPr>
            </w:pPr>
          </w:p>
        </w:tc>
      </w:tr>
      <w:tr w:rsidR="00755107" w:rsidRPr="00882612" w:rsidTr="00C11695">
        <w:trPr>
          <w:trHeight w:val="497"/>
        </w:trPr>
        <w:tc>
          <w:tcPr>
            <w:tcW w:w="6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6"/>
              <w:widowControl/>
              <w:rPr>
                <w:sz w:val="32"/>
                <w:szCs w:val="32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7"/>
              <w:widowControl/>
              <w:rPr>
                <w:rStyle w:val="FontStyle14"/>
                <w:sz w:val="32"/>
                <w:szCs w:val="32"/>
              </w:rPr>
            </w:pPr>
          </w:p>
        </w:tc>
        <w:tc>
          <w:tcPr>
            <w:tcW w:w="5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4"/>
              <w:widowControl/>
              <w:ind w:left="10" w:hanging="10"/>
              <w:rPr>
                <w:rStyle w:val="FontStyle16"/>
                <w:sz w:val="32"/>
                <w:szCs w:val="32"/>
              </w:rPr>
            </w:pPr>
          </w:p>
        </w:tc>
        <w:tc>
          <w:tcPr>
            <w:tcW w:w="8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4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5768EB" w:rsidRDefault="00755107" w:rsidP="00C11695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>
              <w:rPr>
                <w:rStyle w:val="FontStyle23"/>
                <w:b/>
                <w:i w:val="0"/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5768EB" w:rsidRDefault="00755107" w:rsidP="00C11695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>
              <w:rPr>
                <w:rStyle w:val="FontStyle23"/>
                <w:b/>
                <w:i w:val="0"/>
                <w:sz w:val="24"/>
                <w:szCs w:val="24"/>
              </w:rPr>
              <w:t xml:space="preserve">Факт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55107" w:rsidRPr="00475265" w:rsidRDefault="00755107" w:rsidP="00C11695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32"/>
                <w:szCs w:val="32"/>
              </w:rPr>
            </w:pPr>
          </w:p>
        </w:tc>
      </w:tr>
      <w:tr w:rsidR="00755107" w:rsidRPr="00882612" w:rsidTr="00C116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6"/>
              <w:widowControl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7"/>
              <w:rPr>
                <w:rStyle w:val="FontStyle14"/>
                <w:sz w:val="32"/>
                <w:szCs w:val="32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4"/>
              <w:jc w:val="center"/>
              <w:rPr>
                <w:rStyle w:val="FontStyle16"/>
                <w:b/>
                <w:sz w:val="32"/>
                <w:szCs w:val="32"/>
              </w:rPr>
            </w:pPr>
            <w:r w:rsidRPr="00475265">
              <w:rPr>
                <w:rStyle w:val="FontStyle16"/>
                <w:b/>
                <w:sz w:val="32"/>
                <w:szCs w:val="32"/>
              </w:rPr>
              <w:t>6 класс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4"/>
              <w:spacing w:line="240" w:lineRule="auto"/>
              <w:rPr>
                <w:rStyle w:val="FontStyle16"/>
                <w:b/>
                <w:sz w:val="32"/>
                <w:szCs w:val="32"/>
              </w:rPr>
            </w:pPr>
            <w:r w:rsidRPr="00475265">
              <w:rPr>
                <w:rStyle w:val="FontStyle16"/>
                <w:b/>
                <w:sz w:val="32"/>
                <w:szCs w:val="32"/>
              </w:rPr>
              <w:t>66 ч.</w:t>
            </w:r>
          </w:p>
          <w:p w:rsidR="00755107" w:rsidRPr="00475265" w:rsidRDefault="00755107" w:rsidP="00C11695">
            <w:pPr>
              <w:pStyle w:val="Style4"/>
              <w:spacing w:line="240" w:lineRule="auto"/>
              <w:rPr>
                <w:rStyle w:val="FontStyle16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rStyle w:val="FontStyle23"/>
                <w:b/>
                <w:i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rStyle w:val="FontStyle23"/>
                <w:b/>
                <w:i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jc w:val="center"/>
              <w:rPr>
                <w:rStyle w:val="FontStyle23"/>
                <w:b/>
                <w:i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32"/>
                <w:szCs w:val="32"/>
              </w:rPr>
            </w:pPr>
          </w:p>
          <w:p w:rsidR="00755107" w:rsidRPr="00475265" w:rsidRDefault="00755107" w:rsidP="00C11695">
            <w:pPr>
              <w:pStyle w:val="Style4"/>
              <w:spacing w:line="283" w:lineRule="exact"/>
              <w:jc w:val="center"/>
              <w:rPr>
                <w:rStyle w:val="FontStyle16"/>
                <w:b/>
                <w:sz w:val="32"/>
                <w:szCs w:val="32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5107" w:rsidRPr="00882612" w:rsidRDefault="00755107" w:rsidP="00C11695">
            <w:pPr>
              <w:pStyle w:val="Style6"/>
              <w:widowControl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755107" w:rsidRPr="00882612" w:rsidRDefault="00755107" w:rsidP="00C11695">
            <w:pPr>
              <w:pStyle w:val="Style7"/>
              <w:rPr>
                <w:rStyle w:val="FontStyle1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:rsidR="00755107" w:rsidRPr="00882612" w:rsidRDefault="00755107" w:rsidP="00C11695">
            <w:pPr>
              <w:pStyle w:val="Style4"/>
              <w:ind w:left="10" w:hanging="10"/>
              <w:jc w:val="center"/>
              <w:rPr>
                <w:rStyle w:val="FontStyle16"/>
                <w:b/>
                <w:sz w:val="32"/>
                <w:szCs w:val="32"/>
              </w:rPr>
            </w:pPr>
          </w:p>
          <w:p w:rsidR="00755107" w:rsidRPr="00882612" w:rsidRDefault="00755107" w:rsidP="00C11695">
            <w:pPr>
              <w:pStyle w:val="Style4"/>
              <w:ind w:left="10" w:hanging="10"/>
              <w:jc w:val="center"/>
              <w:rPr>
                <w:rStyle w:val="FontStyle16"/>
                <w:b/>
                <w:sz w:val="32"/>
                <w:szCs w:val="32"/>
              </w:rPr>
            </w:pPr>
            <w:r w:rsidRPr="00882612">
              <w:rPr>
                <w:rStyle w:val="FontStyle16"/>
                <w:b/>
                <w:sz w:val="32"/>
                <w:szCs w:val="32"/>
                <w:lang w:val="en-US"/>
              </w:rPr>
              <w:t xml:space="preserve">I </w:t>
            </w:r>
            <w:r w:rsidRPr="00882612">
              <w:rPr>
                <w:rStyle w:val="FontStyle16"/>
                <w:b/>
                <w:sz w:val="32"/>
                <w:szCs w:val="32"/>
              </w:rPr>
              <w:t>четверть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:rsidR="00755107" w:rsidRPr="00882612" w:rsidRDefault="00755107" w:rsidP="00C11695">
            <w:pPr>
              <w:pStyle w:val="Style4"/>
              <w:spacing w:line="240" w:lineRule="auto"/>
              <w:rPr>
                <w:rStyle w:val="FontStyle16"/>
                <w:b/>
                <w:sz w:val="32"/>
                <w:szCs w:val="32"/>
              </w:rPr>
            </w:pPr>
            <w:r w:rsidRPr="00882612">
              <w:rPr>
                <w:rStyle w:val="FontStyle16"/>
                <w:b/>
                <w:sz w:val="32"/>
                <w:szCs w:val="32"/>
              </w:rPr>
              <w:t>18 ч.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5107" w:rsidRPr="00882612" w:rsidRDefault="00755107" w:rsidP="00C11695">
            <w:pPr>
              <w:pStyle w:val="Style2"/>
              <w:rPr>
                <w:rStyle w:val="FontStyle23"/>
                <w:b/>
                <w:i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5107" w:rsidRPr="00882612" w:rsidRDefault="00755107" w:rsidP="00C11695">
            <w:pPr>
              <w:pStyle w:val="Style2"/>
              <w:rPr>
                <w:rStyle w:val="FontStyle23"/>
                <w:b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755107" w:rsidRPr="00882612" w:rsidRDefault="00755107" w:rsidP="00C11695">
            <w:pPr>
              <w:pStyle w:val="Style2"/>
              <w:jc w:val="center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755107" w:rsidRPr="00882612" w:rsidRDefault="00755107" w:rsidP="00C11695">
            <w:pPr>
              <w:pStyle w:val="Style4"/>
              <w:spacing w:line="283" w:lineRule="exact"/>
              <w:jc w:val="center"/>
              <w:rPr>
                <w:rStyle w:val="FontStyle16"/>
                <w:b/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География – наука о природе Земли, населении и его деятельности.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5265">
              <w:rPr>
                <w:sz w:val="28"/>
                <w:szCs w:val="28"/>
              </w:rPr>
              <w:t>аблюдения за изменениями высоты Солнца и погоды.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Признаки времён года. Явления природы.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Таблица «Условные знаки календаря природы», загадки.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Географические сведения о своей местности и труде населения. Экскурсия в природу.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Отличие осени от лета.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Горизонт. Линия горизонта.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Поверхность, водоёмы нашей местности, занятия жителей.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Зарисовка линии, сторон горизонта.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Стороны горизонта.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Горизонт и линия горизонта.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Компас и правила пользования им.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Основные, промежуточные стороны горизонта.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Схематическая зарисовка компаса.</w:t>
            </w:r>
          </w:p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Ориентирование по местным признакам природы.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Компас, его устройство, правила пользования им.</w:t>
            </w:r>
          </w:p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16"/>
                <w:szCs w:val="16"/>
              </w:rPr>
            </w:pPr>
            <w:r w:rsidRPr="00475265">
              <w:rPr>
                <w:sz w:val="16"/>
                <w:szCs w:val="16"/>
              </w:rPr>
              <w:t>Упражнения в определении сторон горизонта по солнцу и компасу.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Экскурсия для закрепления понятий о горизонте и основных направлениях.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Горизонт. Определение сторон горизонта по местным признакам природы.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Упражнения в определении сторон горизонта по местным признакам.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Формы поверхности Земли. Равнины, холмы.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16"/>
                <w:szCs w:val="16"/>
              </w:rPr>
            </w:pPr>
            <w:r w:rsidRPr="00475265">
              <w:rPr>
                <w:sz w:val="16"/>
                <w:szCs w:val="16"/>
              </w:rPr>
              <w:t>Моделирование из сырого песка, пластилина равнины, холма, горы, оврага, вулкана.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Овраги, их образование.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 xml:space="preserve">Отличие плоских равнин </w:t>
            </w:r>
            <w:proofErr w:type="gramStart"/>
            <w:r w:rsidRPr="00475265">
              <w:rPr>
                <w:sz w:val="28"/>
                <w:szCs w:val="28"/>
              </w:rPr>
              <w:t>от</w:t>
            </w:r>
            <w:proofErr w:type="gramEnd"/>
            <w:r w:rsidRPr="00475265">
              <w:rPr>
                <w:sz w:val="28"/>
                <w:szCs w:val="28"/>
              </w:rPr>
              <w:t xml:space="preserve"> холмистых.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Горы. Понятие о землетрясениях и извержениях вулканов.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Овраги. Вред оврагов.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Зарисовки различных форм земной поверхности, схема вулкана в разрезе.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Вода в природе.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Отличие гор от холмов. Части холма и горы.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16"/>
                <w:szCs w:val="16"/>
              </w:rPr>
            </w:pPr>
            <w:r w:rsidRPr="00475265">
              <w:rPr>
                <w:sz w:val="16"/>
                <w:szCs w:val="16"/>
              </w:rPr>
              <w:t>Проведение опытов, показывающих: растворение морской соли в воде и сравнение ее по вкусу с пресной водой;  очистка воды фильтрованием.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Родник, его образование.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Колодец, водопровод.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Образование родника.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Зарисовка схемы колодца.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 xml:space="preserve">Части реки. Равнинные и горные реки.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16"/>
                <w:szCs w:val="16"/>
              </w:rPr>
            </w:pPr>
            <w:r w:rsidRPr="00475265">
              <w:rPr>
                <w:sz w:val="16"/>
                <w:szCs w:val="16"/>
              </w:rPr>
              <w:t>Упражнения в определении направления течения реки, различение берегов и других ее частей.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Как люди используют реки.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 xml:space="preserve">Отличие равнинных рек </w:t>
            </w:r>
            <w:proofErr w:type="gramStart"/>
            <w:r w:rsidRPr="00475265">
              <w:rPr>
                <w:sz w:val="28"/>
                <w:szCs w:val="28"/>
              </w:rPr>
              <w:t>от</w:t>
            </w:r>
            <w:proofErr w:type="gramEnd"/>
            <w:r w:rsidRPr="00475265">
              <w:rPr>
                <w:sz w:val="28"/>
                <w:szCs w:val="28"/>
              </w:rPr>
              <w:t xml:space="preserve"> горных.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Озёра. Водохранилища. Пруды.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 w:rsidRPr="00432C24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Показ на физической карте России различных водоемов.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6"/>
              <w:widowControl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7"/>
              <w:jc w:val="center"/>
              <w:rPr>
                <w:rStyle w:val="FontStyle1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4"/>
              <w:rPr>
                <w:rStyle w:val="FontStyle16"/>
                <w:b/>
                <w:sz w:val="32"/>
                <w:szCs w:val="32"/>
              </w:rPr>
            </w:pPr>
            <w:r w:rsidRPr="00882612">
              <w:rPr>
                <w:rStyle w:val="FontStyle16"/>
                <w:b/>
                <w:sz w:val="32"/>
                <w:szCs w:val="32"/>
              </w:rPr>
              <w:t xml:space="preserve">               </w:t>
            </w:r>
            <w:r w:rsidRPr="00882612">
              <w:rPr>
                <w:rStyle w:val="FontStyle16"/>
                <w:b/>
                <w:sz w:val="32"/>
                <w:szCs w:val="32"/>
                <w:lang w:val="en-US"/>
              </w:rPr>
              <w:t>II</w:t>
            </w:r>
            <w:r w:rsidRPr="00882612">
              <w:rPr>
                <w:rStyle w:val="FontStyle16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32"/>
                <w:szCs w:val="32"/>
              </w:rPr>
            </w:pPr>
            <w:r w:rsidRPr="00882612">
              <w:rPr>
                <w:rStyle w:val="FontStyle16"/>
                <w:b/>
                <w:sz w:val="32"/>
                <w:szCs w:val="32"/>
              </w:rPr>
              <w:t>14 ч.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882612" w:rsidRDefault="00755107" w:rsidP="00C11695">
            <w:pPr>
              <w:pStyle w:val="Style2"/>
              <w:jc w:val="center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882612" w:rsidRDefault="00755107" w:rsidP="00C11695">
            <w:pPr>
              <w:pStyle w:val="Style4"/>
              <w:spacing w:line="283" w:lineRule="exact"/>
              <w:jc w:val="center"/>
              <w:rPr>
                <w:rStyle w:val="FontStyle16"/>
                <w:sz w:val="28"/>
                <w:szCs w:val="28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Болота, их осушение.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 w:rsidRPr="00432C24"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Значение водохранилищ и прудов.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Океаны и моря.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 w:rsidRPr="00432C24"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021A1E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Образование и осушение болот.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Острова и полуострова.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 w:rsidRPr="00432C24"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Богатство морей и океанов. Сравнение моря с озером, рекой.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  <w:r w:rsidRPr="001A23C1">
              <w:rPr>
                <w:sz w:val="16"/>
                <w:szCs w:val="16"/>
              </w:rPr>
              <w:t>Моделирование из пластилина и воды реки, озера, острова, полуострова.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Водоёмы в нашей местности.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jc w:val="center"/>
              <w:rPr>
                <w:sz w:val="16"/>
                <w:szCs w:val="16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Охрана воды от загрязнения.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jc w:val="center"/>
              <w:rPr>
                <w:sz w:val="16"/>
                <w:szCs w:val="16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Рисунок и план предмета.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Ориентирование по солнцу.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  <w:r w:rsidRPr="001A23C1">
              <w:rPr>
                <w:sz w:val="16"/>
                <w:szCs w:val="16"/>
              </w:rPr>
              <w:t>Упражнения в определении направлений на местности, плане и карте.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План и масштаб.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Отличие рисунка от плана.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  <w:r w:rsidRPr="001A23C1">
              <w:rPr>
                <w:sz w:val="16"/>
                <w:szCs w:val="16"/>
              </w:rPr>
              <w:t>Упражнения в измерении расстояний на местности и изображение их на плане в масштабе.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План класса.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Назначение плана и масштаба.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  <w:r w:rsidRPr="001A23C1">
              <w:rPr>
                <w:sz w:val="16"/>
                <w:szCs w:val="16"/>
              </w:rPr>
              <w:t>Вычерчивание простейших планов (нескольких предметов, класса).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План школьного участка.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Условные знаки плана местности.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Назначение плана и масштаба.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  <w:r w:rsidRPr="001A23C1">
              <w:rPr>
                <w:sz w:val="16"/>
                <w:szCs w:val="16"/>
              </w:rPr>
              <w:t>Зарисовка в тетрадях и изготовление таблицы условных знаков плана, условных знаков и цветов физической карты.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План и географическая карта.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Условные знаки плана местности.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Чтение простейших планов по условным знакам.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Условные цвета физической карты.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Отличие плана от карты.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/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Условные знаки физической карты.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Таблица условных цветов карты.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/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32"/>
                <w:szCs w:val="32"/>
              </w:rPr>
            </w:pPr>
            <w:r>
              <w:rPr>
                <w:rStyle w:val="FontStyle16"/>
                <w:sz w:val="32"/>
                <w:szCs w:val="32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Таблица условных знаков физической карты.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Изготовление топографического лото.</w:t>
            </w:r>
          </w:p>
        </w:tc>
      </w:tr>
      <w:tr w:rsidR="00755107" w:rsidRPr="00882612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882612" w:rsidRDefault="00755107" w:rsidP="00C11695">
            <w:pPr>
              <w:pStyle w:val="Style6"/>
              <w:widowControl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882612" w:rsidRDefault="00755107" w:rsidP="00C11695">
            <w:pPr>
              <w:pStyle w:val="Style7"/>
              <w:rPr>
                <w:rStyle w:val="FontStyle1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4"/>
              <w:rPr>
                <w:rStyle w:val="FontStyle16"/>
                <w:b/>
                <w:sz w:val="32"/>
                <w:szCs w:val="32"/>
              </w:rPr>
            </w:pPr>
            <w:r w:rsidRPr="00882612">
              <w:rPr>
                <w:rStyle w:val="FontStyle16"/>
                <w:b/>
                <w:sz w:val="32"/>
                <w:szCs w:val="32"/>
              </w:rPr>
              <w:t xml:space="preserve">               </w:t>
            </w:r>
            <w:r w:rsidRPr="00882612">
              <w:rPr>
                <w:rStyle w:val="FontStyle16"/>
                <w:b/>
                <w:sz w:val="32"/>
                <w:szCs w:val="32"/>
                <w:lang w:val="en-US"/>
              </w:rPr>
              <w:t>III</w:t>
            </w:r>
            <w:r w:rsidRPr="00882612">
              <w:rPr>
                <w:rStyle w:val="FontStyle16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32"/>
                <w:szCs w:val="32"/>
              </w:rPr>
            </w:pPr>
            <w:r w:rsidRPr="00882612">
              <w:rPr>
                <w:rStyle w:val="FontStyle16"/>
                <w:b/>
                <w:sz w:val="32"/>
                <w:szCs w:val="32"/>
              </w:rPr>
              <w:t>20 ч.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882612" w:rsidRDefault="00755107" w:rsidP="00C11695">
            <w:pPr>
              <w:pStyle w:val="Style2"/>
              <w:jc w:val="center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882612" w:rsidRDefault="00755107" w:rsidP="00C11695">
            <w:pPr>
              <w:pStyle w:val="Style4"/>
              <w:spacing w:line="283" w:lineRule="exact"/>
              <w:jc w:val="center"/>
              <w:rPr>
                <w:rStyle w:val="FontStyle16"/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Земной шар. Краткие сведения о Земле, Солнце, Луне.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  <w:r w:rsidRPr="001A23C1">
              <w:rPr>
                <w:sz w:val="16"/>
                <w:szCs w:val="16"/>
              </w:rPr>
              <w:t>Изготовление из пластилина модели земного шара с обозначением экватора и полюсов.</w:t>
            </w: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Планеты.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Земля – планета. Доказательства шарообразности Земли. Освоение космоса.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Планеты.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Глобус – модель земного шара.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Форма Земли. Представления о Земле в далёкие времена.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Физическая карта полушарий.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Форма, устройство, условные цвета глобуса.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Распределение воды и суши на Земле.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Океаны на глобусе и карте полушарий.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Условные цвета материков и воды на карте.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0"/>
                <w:szCs w:val="20"/>
              </w:rPr>
            </w:pPr>
            <w:r w:rsidRPr="00475265">
              <w:rPr>
                <w:sz w:val="20"/>
                <w:szCs w:val="20"/>
              </w:rPr>
              <w:t>Оформление таблицы названий океанов.</w:t>
            </w: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Материки на глобусе и карте полушарий.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0"/>
                <w:szCs w:val="20"/>
              </w:rPr>
            </w:pPr>
            <w:r w:rsidRPr="00475265">
              <w:rPr>
                <w:sz w:val="20"/>
                <w:szCs w:val="20"/>
              </w:rPr>
              <w:t>Оформление таблицы названий материков.</w:t>
            </w: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Первые кругосветные путешествия.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Названия материков.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0"/>
                <w:szCs w:val="20"/>
              </w:rPr>
            </w:pPr>
            <w:r w:rsidRPr="00475265">
              <w:rPr>
                <w:sz w:val="20"/>
                <w:szCs w:val="20"/>
              </w:rPr>
              <w:t>обозначение на контурной карте материков и океанов; первых кругосветных путешествий.</w:t>
            </w: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Путешествие Магеллана.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0"/>
                <w:szCs w:val="20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Понятие о климате, его отличие от погоды. Основные типы климата.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Что даёт нам Солнце?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0"/>
                <w:szCs w:val="20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Пояса освещённости: жаркие, умеренные, холодные.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От чего зависит климат?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0"/>
                <w:szCs w:val="20"/>
              </w:rPr>
            </w:pPr>
            <w:r w:rsidRPr="00475265">
              <w:rPr>
                <w:sz w:val="20"/>
                <w:szCs w:val="20"/>
              </w:rPr>
              <w:t>Вычерчивание в тетради схемы расположения поясов освещенности на земном шаре.</w:t>
            </w: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Природа тропического пояса.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Природа умеренных и полярных поясов.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Карта России. Географическое положение России на карте.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AF1DEB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Пояса освещенности.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905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Границы России. Сухопутные границы России на западе и юге.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Материки тропического пояса.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  <w:r w:rsidRPr="001A23C1">
              <w:rPr>
                <w:sz w:val="16"/>
                <w:szCs w:val="16"/>
              </w:rPr>
      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      </w: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Моря Тихого и Атлантического океанов.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Острова России.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r w:rsidRPr="00475265">
              <w:t>Богатство морей Тихого океана.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882612">
              <w:rPr>
                <w:rStyle w:val="FontStyle16"/>
                <w:b/>
                <w:sz w:val="32"/>
                <w:szCs w:val="32"/>
              </w:rPr>
              <w:t xml:space="preserve">              </w:t>
            </w:r>
            <w:r w:rsidRPr="00882612">
              <w:rPr>
                <w:rStyle w:val="FontStyle16"/>
                <w:b/>
                <w:sz w:val="32"/>
                <w:szCs w:val="32"/>
                <w:lang w:val="en-US"/>
              </w:rPr>
              <w:t xml:space="preserve">IV </w:t>
            </w:r>
            <w:r w:rsidRPr="00882612">
              <w:rPr>
                <w:rStyle w:val="FontStyle16"/>
                <w:b/>
                <w:sz w:val="32"/>
                <w:szCs w:val="32"/>
              </w:rPr>
              <w:t>четверть</w:t>
            </w:r>
            <w:r w:rsidRPr="004752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75265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28"/>
                <w:szCs w:val="28"/>
              </w:rPr>
            </w:pPr>
            <w:r w:rsidRPr="00882612">
              <w:rPr>
                <w:rStyle w:val="FontStyle16"/>
                <w:b/>
                <w:sz w:val="32"/>
                <w:szCs w:val="32"/>
                <w:lang w:val="en-US"/>
              </w:rPr>
              <w:t>1</w:t>
            </w:r>
            <w:r>
              <w:rPr>
                <w:rStyle w:val="FontStyle16"/>
                <w:b/>
                <w:sz w:val="32"/>
                <w:szCs w:val="32"/>
              </w:rPr>
              <w:t xml:space="preserve">4 </w:t>
            </w:r>
            <w:r w:rsidRPr="00882612">
              <w:rPr>
                <w:rStyle w:val="FontStyle16"/>
                <w:b/>
                <w:sz w:val="32"/>
                <w:szCs w:val="32"/>
              </w:rPr>
              <w:t>ч.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4"/>
              <w:rPr>
                <w:rStyle w:val="FontStyle16"/>
                <w:b/>
                <w:sz w:val="32"/>
                <w:szCs w:val="32"/>
              </w:rPr>
            </w:pPr>
            <w:r w:rsidRPr="00475265">
              <w:rPr>
                <w:sz w:val="28"/>
                <w:szCs w:val="28"/>
              </w:rPr>
              <w:t>Полуострова России.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882612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b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16"/>
                <w:szCs w:val="16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Горы: Кавказ, Урал.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Условные цвета на карте: равнины, возвышенности, горы.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Горы: Алтай, Саяны.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Крупнейшие месторождения полезных ископаемых.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 xml:space="preserve">Изготовление условных знаков полезных ископаемых </w:t>
            </w: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Реки: Волга, Ока и Кама.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Полезные ископаемые нашей местности.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Реки: Дон, Днепр, Урал.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Реки Сибири: Обь, Иртыш.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Реки: Енисей, Ангара.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Расположение на карте рек: Днепра. Урала.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Реки: Лена и Амур.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Озёра России.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Значение рек Лена и Амур.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Наш край на карте России.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Природа Амурской области. Растительный мир.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Животный мир Амурской области.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pStyle w:val="Style2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</w:p>
        </w:tc>
      </w:tr>
      <w:tr w:rsidR="00755107" w:rsidRPr="00475265" w:rsidTr="00C11695">
        <w:trPr>
          <w:trHeight w:val="631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475265" w:rsidRDefault="00755107" w:rsidP="00C11695">
            <w:pPr>
              <w:rPr>
                <w:sz w:val="28"/>
                <w:szCs w:val="28"/>
              </w:rPr>
            </w:pPr>
            <w:r w:rsidRPr="00475265">
              <w:rPr>
                <w:sz w:val="28"/>
                <w:szCs w:val="28"/>
              </w:rPr>
              <w:t>Природа нашего района. Экскурсия.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107" w:rsidRPr="00432C24" w:rsidRDefault="00755107" w:rsidP="00C11695">
            <w:pPr>
              <w:pStyle w:val="Style4"/>
              <w:spacing w:line="240" w:lineRule="auto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07" w:rsidRPr="004F2053" w:rsidRDefault="00755107" w:rsidP="00C11695">
            <w:pPr>
              <w:pStyle w:val="Style2"/>
              <w:rPr>
                <w:rStyle w:val="FontStyle2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5107" w:rsidRPr="001A23C1" w:rsidRDefault="00755107" w:rsidP="00C11695">
            <w:pPr>
              <w:rPr>
                <w:sz w:val="20"/>
                <w:szCs w:val="20"/>
              </w:rPr>
            </w:pPr>
          </w:p>
        </w:tc>
      </w:tr>
    </w:tbl>
    <w:p w:rsidR="00755107" w:rsidRPr="00475265" w:rsidRDefault="00755107" w:rsidP="00755107">
      <w:pPr>
        <w:rPr>
          <w:sz w:val="28"/>
          <w:szCs w:val="28"/>
        </w:rPr>
      </w:pPr>
    </w:p>
    <w:p w:rsidR="000B5BB8" w:rsidRDefault="000B5BB8"/>
    <w:sectPr w:rsidR="000B5BB8" w:rsidSect="00475265">
      <w:pgSz w:w="16838" w:h="11906" w:orient="landscape"/>
      <w:pgMar w:top="1135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5107"/>
    <w:rsid w:val="000B5BB8"/>
    <w:rsid w:val="0075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5107"/>
  </w:style>
  <w:style w:type="paragraph" w:customStyle="1" w:styleId="Style4">
    <w:name w:val="Style4"/>
    <w:basedOn w:val="a"/>
    <w:uiPriority w:val="99"/>
    <w:rsid w:val="00755107"/>
    <w:pPr>
      <w:spacing w:line="274" w:lineRule="exact"/>
    </w:pPr>
  </w:style>
  <w:style w:type="paragraph" w:customStyle="1" w:styleId="Style6">
    <w:name w:val="Style6"/>
    <w:basedOn w:val="a"/>
    <w:uiPriority w:val="99"/>
    <w:rsid w:val="00755107"/>
  </w:style>
  <w:style w:type="paragraph" w:customStyle="1" w:styleId="Style7">
    <w:name w:val="Style7"/>
    <w:basedOn w:val="a"/>
    <w:uiPriority w:val="99"/>
    <w:rsid w:val="00755107"/>
  </w:style>
  <w:style w:type="character" w:customStyle="1" w:styleId="FontStyle14">
    <w:name w:val="Font Style14"/>
    <w:basedOn w:val="a0"/>
    <w:uiPriority w:val="99"/>
    <w:rsid w:val="0075510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75510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755107"/>
    <w:rPr>
      <w:rFonts w:ascii="Times New Roman" w:hAnsi="Times New Roman" w:cs="Times New Roman"/>
      <w:i/>
      <w:iCs/>
      <w:spacing w:val="4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958</Words>
  <Characters>5466</Characters>
  <Application>Microsoft Office Word</Application>
  <DocSecurity>0</DocSecurity>
  <Lines>45</Lines>
  <Paragraphs>12</Paragraphs>
  <ScaleCrop>false</ScaleCrop>
  <Company>home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2013-02-24T13:48:00Z</dcterms:created>
  <dcterms:modified xsi:type="dcterms:W3CDTF">2013-02-24T13:51:00Z</dcterms:modified>
</cp:coreProperties>
</file>