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9E" w:rsidRDefault="00DA679E" w:rsidP="00DA679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Муниципальное образование  Славянский район</w:t>
      </w:r>
    </w:p>
    <w:p w:rsidR="00DA679E" w:rsidRDefault="00DA679E" w:rsidP="00DA679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Муниципальное бюджетное общеобразовательное учреждение                                                       средняя общеобразовательная школа № 29                                                                                             имени героя Советского Союза П. С.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Кузуба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ст.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Петровской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Славянского района</w:t>
      </w:r>
    </w:p>
    <w:p w:rsidR="00AB7DF0" w:rsidRPr="00AB7DF0" w:rsidRDefault="00AB7DF0" w:rsidP="00AB7DF0">
      <w:pPr>
        <w:rPr>
          <w:rFonts w:ascii="Batang" w:eastAsia="Batang" w:hAnsi="Batang" w:cs="Aparajita"/>
          <w:b/>
          <w:i/>
          <w:sz w:val="14"/>
          <w:szCs w:val="28"/>
        </w:rPr>
      </w:pPr>
    </w:p>
    <w:p w:rsidR="00AB7DF0" w:rsidRPr="00AB7DF0" w:rsidRDefault="00AB7DF0" w:rsidP="00AB7DF0">
      <w:pPr>
        <w:rPr>
          <w:rFonts w:ascii="Batang" w:eastAsia="Batang" w:hAnsi="Batang" w:cs="Aparajita"/>
          <w:b/>
          <w:i/>
          <w:sz w:val="14"/>
          <w:szCs w:val="28"/>
        </w:rPr>
      </w:pPr>
    </w:p>
    <w:p w:rsidR="00AB7DF0" w:rsidRDefault="00AB7DF0" w:rsidP="00AB7DF0">
      <w:pPr>
        <w:spacing w:line="240" w:lineRule="auto"/>
        <w:jc w:val="center"/>
        <w:rPr>
          <w:rFonts w:ascii="Comic Sans MS" w:eastAsia="Batang" w:hAnsi="Comic Sans MS" w:cs="DejaVu Sans"/>
          <w:b/>
          <w:sz w:val="18"/>
          <w:szCs w:val="36"/>
        </w:rPr>
      </w:pPr>
    </w:p>
    <w:p w:rsidR="00AB7DF0" w:rsidRPr="00DA679E" w:rsidRDefault="00AB7DF0" w:rsidP="00DA679E">
      <w:pPr>
        <w:spacing w:line="240" w:lineRule="auto"/>
        <w:jc w:val="center"/>
        <w:rPr>
          <w:rFonts w:ascii="Times New Roman" w:eastAsia="Batang" w:hAnsi="Times New Roman" w:cs="Times New Roman"/>
          <w:b/>
          <w:i/>
          <w:sz w:val="32"/>
          <w:szCs w:val="36"/>
        </w:rPr>
      </w:pPr>
      <w:r w:rsidRPr="00DA679E">
        <w:rPr>
          <w:rFonts w:ascii="Times New Roman" w:eastAsia="Batang" w:hAnsi="Times New Roman" w:cs="Times New Roman"/>
          <w:b/>
          <w:i/>
          <w:sz w:val="32"/>
          <w:szCs w:val="36"/>
        </w:rPr>
        <w:t>Методическая разработка</w:t>
      </w:r>
    </w:p>
    <w:p w:rsidR="00AB7DF0" w:rsidRPr="00DA679E" w:rsidRDefault="00AB7DF0" w:rsidP="00AB7DF0">
      <w:pPr>
        <w:spacing w:line="240" w:lineRule="auto"/>
        <w:ind w:left="2832" w:firstLine="708"/>
        <w:jc w:val="center"/>
        <w:rPr>
          <w:rFonts w:ascii="Times New Roman" w:eastAsia="Batang" w:hAnsi="Times New Roman" w:cs="Times New Roman"/>
          <w:b/>
          <w:i/>
          <w:sz w:val="32"/>
          <w:szCs w:val="36"/>
        </w:rPr>
      </w:pPr>
      <w:r w:rsidRPr="00DA679E">
        <w:rPr>
          <w:rFonts w:ascii="Times New Roman" w:eastAsia="Batang" w:hAnsi="Times New Roman" w:cs="Times New Roman"/>
          <w:b/>
          <w:i/>
          <w:sz w:val="32"/>
          <w:szCs w:val="36"/>
        </w:rPr>
        <w:t xml:space="preserve">по </w:t>
      </w:r>
      <w:proofErr w:type="gramStart"/>
      <w:r w:rsidRPr="00DA679E">
        <w:rPr>
          <w:rFonts w:ascii="Times New Roman" w:eastAsia="Batang" w:hAnsi="Times New Roman" w:cs="Times New Roman"/>
          <w:b/>
          <w:i/>
          <w:sz w:val="32"/>
          <w:szCs w:val="36"/>
        </w:rPr>
        <w:t>легкой</w:t>
      </w:r>
      <w:proofErr w:type="gramEnd"/>
      <w:r w:rsidRPr="00DA679E">
        <w:rPr>
          <w:rFonts w:ascii="Times New Roman" w:eastAsia="Batang" w:hAnsi="Times New Roman" w:cs="Times New Roman"/>
          <w:b/>
          <w:i/>
          <w:sz w:val="32"/>
          <w:szCs w:val="36"/>
        </w:rPr>
        <w:t xml:space="preserve"> атлетика:</w:t>
      </w:r>
    </w:p>
    <w:p w:rsidR="00AB7DF0" w:rsidRPr="00DA679E" w:rsidRDefault="00AB7DF0" w:rsidP="00AB7DF0">
      <w:pPr>
        <w:spacing w:line="240" w:lineRule="auto"/>
        <w:rPr>
          <w:rFonts w:ascii="Times New Roman" w:eastAsia="Batang" w:hAnsi="Times New Roman" w:cs="Times New Roman"/>
          <w:b/>
          <w:sz w:val="14"/>
          <w:szCs w:val="28"/>
        </w:rPr>
      </w:pPr>
    </w:p>
    <w:p w:rsidR="00AB7DF0" w:rsidRDefault="00DA679E" w:rsidP="00DA679E">
      <w:pPr>
        <w:spacing w:line="240" w:lineRule="auto"/>
        <w:jc w:val="center"/>
        <w:rPr>
          <w:rFonts w:ascii="Times New Roman" w:eastAsia="Batang" w:hAnsi="Times New Roman" w:cs="Times New Roman"/>
          <w:b/>
          <w:sz w:val="36"/>
          <w:szCs w:val="28"/>
        </w:rPr>
      </w:pPr>
      <w:r w:rsidRPr="00BC24ED">
        <w:rPr>
          <w:rFonts w:ascii="Times New Roman" w:eastAsia="Batang" w:hAnsi="Times New Roman" w:cs="Times New Roman"/>
          <w:b/>
          <w:sz w:val="36"/>
          <w:szCs w:val="28"/>
        </w:rPr>
        <w:t>«Методика обучения метанию                                                                                                                          малого мяча на дальность»</w:t>
      </w:r>
    </w:p>
    <w:p w:rsidR="00BC24ED" w:rsidRDefault="00BC24ED" w:rsidP="00DA679E">
      <w:pPr>
        <w:spacing w:line="240" w:lineRule="auto"/>
        <w:jc w:val="center"/>
        <w:rPr>
          <w:rFonts w:ascii="Times New Roman" w:eastAsia="Batang" w:hAnsi="Times New Roman" w:cs="Times New Roman"/>
          <w:b/>
          <w:sz w:val="36"/>
          <w:szCs w:val="28"/>
        </w:rPr>
      </w:pPr>
    </w:p>
    <w:p w:rsidR="00BC24ED" w:rsidRPr="00BC24ED" w:rsidRDefault="00BC24ED" w:rsidP="00DA679E">
      <w:pPr>
        <w:spacing w:line="240" w:lineRule="auto"/>
        <w:jc w:val="center"/>
        <w:rPr>
          <w:rFonts w:ascii="Times New Roman" w:eastAsia="Batang" w:hAnsi="Times New Roman" w:cs="Times New Roman"/>
          <w:b/>
          <w:sz w:val="36"/>
          <w:szCs w:val="28"/>
        </w:rPr>
      </w:pPr>
    </w:p>
    <w:p w:rsidR="00AB7DF0" w:rsidRPr="00AB7DF0" w:rsidRDefault="00AB7DF0" w:rsidP="00AB7DF0">
      <w:pPr>
        <w:spacing w:line="240" w:lineRule="auto"/>
        <w:rPr>
          <w:rFonts w:ascii="DejaVu Sans" w:eastAsia="Batang" w:hAnsi="DejaVu Sans" w:cs="DejaVu Sans"/>
          <w:b/>
          <w:sz w:val="28"/>
          <w:szCs w:val="52"/>
        </w:rPr>
      </w:pPr>
    </w:p>
    <w:p w:rsidR="00AB7DF0" w:rsidRPr="00AB7DF0" w:rsidRDefault="00AB7DF0" w:rsidP="00AB7DF0">
      <w:pPr>
        <w:spacing w:line="240" w:lineRule="auto"/>
        <w:rPr>
          <w:rFonts w:ascii="Book Antiqua" w:eastAsia="Batang" w:hAnsi="Book Antiqua" w:cs="Aparajita"/>
          <w:b/>
          <w:i/>
          <w:sz w:val="28"/>
          <w:szCs w:val="52"/>
        </w:rPr>
      </w:pPr>
      <w:r>
        <w:rPr>
          <w:rFonts w:ascii="Book Antiqua" w:eastAsia="Batang" w:hAnsi="Book Antiqua" w:cs="Aparajita"/>
          <w:b/>
          <w:i/>
          <w:sz w:val="28"/>
          <w:szCs w:val="52"/>
        </w:rPr>
        <w:t>Учитель физической культуры</w:t>
      </w:r>
    </w:p>
    <w:p w:rsidR="00AB7DF0" w:rsidRPr="00DA679E" w:rsidRDefault="00AB7DF0" w:rsidP="00AB7DF0">
      <w:pPr>
        <w:spacing w:line="240" w:lineRule="auto"/>
        <w:rPr>
          <w:rFonts w:ascii="DejaVu Serif" w:eastAsia="Batang" w:hAnsi="DejaVu Serif" w:cs="DejaVu Sans"/>
          <w:b/>
          <w:i/>
          <w:sz w:val="32"/>
          <w:szCs w:val="56"/>
        </w:rPr>
      </w:pPr>
      <w:proofErr w:type="spellStart"/>
      <w:r w:rsidRPr="00DA679E">
        <w:rPr>
          <w:rFonts w:ascii="DejaVu Serif" w:eastAsia="Batang" w:hAnsi="DejaVu Serif" w:cs="DejaVu Sans"/>
          <w:b/>
          <w:i/>
          <w:sz w:val="32"/>
          <w:szCs w:val="56"/>
        </w:rPr>
        <w:t>Чабанец</w:t>
      </w:r>
      <w:proofErr w:type="spellEnd"/>
    </w:p>
    <w:p w:rsidR="00AB7DF0" w:rsidRPr="00DA679E" w:rsidRDefault="00AB7DF0" w:rsidP="00AB7DF0">
      <w:pPr>
        <w:spacing w:line="240" w:lineRule="auto"/>
        <w:rPr>
          <w:rFonts w:ascii="DejaVu Serif" w:eastAsia="Batang" w:hAnsi="DejaVu Serif" w:cs="DejaVu Sans"/>
          <w:b/>
          <w:sz w:val="32"/>
          <w:szCs w:val="56"/>
        </w:rPr>
      </w:pPr>
      <w:r w:rsidRPr="00DA679E">
        <w:rPr>
          <w:rFonts w:ascii="DejaVu Serif" w:eastAsia="Batang" w:hAnsi="DejaVu Serif" w:cs="DejaVu Sans"/>
          <w:b/>
          <w:i/>
          <w:sz w:val="32"/>
          <w:szCs w:val="56"/>
        </w:rPr>
        <w:t>Эдуард Андреевич</w:t>
      </w:r>
    </w:p>
    <w:p w:rsidR="00AB7DF0" w:rsidRPr="00AB7DF0" w:rsidRDefault="00AB7DF0" w:rsidP="00AB7DF0">
      <w:pPr>
        <w:spacing w:line="240" w:lineRule="auto"/>
        <w:jc w:val="center"/>
        <w:rPr>
          <w:rFonts w:ascii="DejaVu Sans" w:eastAsia="Batang" w:hAnsi="DejaVu Sans" w:cs="DejaVu Sans"/>
          <w:b/>
          <w:sz w:val="28"/>
          <w:szCs w:val="52"/>
        </w:rPr>
      </w:pPr>
    </w:p>
    <w:p w:rsidR="00AB7DF0" w:rsidRPr="00AB7DF0" w:rsidRDefault="00AB7DF0" w:rsidP="00AB7DF0">
      <w:pPr>
        <w:spacing w:line="240" w:lineRule="auto"/>
        <w:jc w:val="center"/>
        <w:rPr>
          <w:rFonts w:ascii="DejaVu Sans" w:eastAsia="Batang" w:hAnsi="DejaVu Sans" w:cs="DejaVu Sans"/>
          <w:b/>
          <w:sz w:val="28"/>
          <w:szCs w:val="52"/>
        </w:rPr>
      </w:pPr>
    </w:p>
    <w:p w:rsidR="00AB7DF0" w:rsidRDefault="00AB7DF0" w:rsidP="00AB7DF0">
      <w:pPr>
        <w:spacing w:line="240" w:lineRule="auto"/>
        <w:jc w:val="center"/>
        <w:rPr>
          <w:rFonts w:ascii="DejaVu Sans" w:eastAsia="Batang" w:hAnsi="DejaVu Sans" w:cs="DejaVu Sans"/>
          <w:b/>
          <w:i/>
          <w:sz w:val="18"/>
          <w:szCs w:val="36"/>
        </w:rPr>
      </w:pPr>
    </w:p>
    <w:p w:rsidR="00AB7DF0" w:rsidRDefault="00AB7DF0" w:rsidP="00AB7DF0">
      <w:pPr>
        <w:spacing w:line="240" w:lineRule="auto"/>
        <w:jc w:val="center"/>
        <w:rPr>
          <w:rFonts w:ascii="DejaVu Sans" w:eastAsia="Batang" w:hAnsi="DejaVu Sans" w:cs="DejaVu Sans"/>
          <w:b/>
          <w:i/>
          <w:sz w:val="18"/>
          <w:szCs w:val="36"/>
        </w:rPr>
      </w:pPr>
    </w:p>
    <w:p w:rsidR="00AB7DF0" w:rsidRDefault="00AB7DF0" w:rsidP="00AB7DF0">
      <w:pPr>
        <w:spacing w:line="240" w:lineRule="auto"/>
        <w:jc w:val="center"/>
        <w:rPr>
          <w:rFonts w:ascii="DejaVu Sans" w:eastAsia="Batang" w:hAnsi="DejaVu Sans" w:cs="DejaVu Sans"/>
          <w:b/>
          <w:i/>
          <w:sz w:val="18"/>
          <w:szCs w:val="36"/>
        </w:rPr>
      </w:pPr>
    </w:p>
    <w:p w:rsidR="00AB7DF0" w:rsidRDefault="00AB7DF0" w:rsidP="00AB7DF0">
      <w:pPr>
        <w:spacing w:line="240" w:lineRule="auto"/>
        <w:jc w:val="center"/>
        <w:rPr>
          <w:rFonts w:ascii="DejaVu Sans" w:eastAsia="Batang" w:hAnsi="DejaVu Sans" w:cs="DejaVu Sans"/>
          <w:b/>
          <w:i/>
          <w:sz w:val="18"/>
          <w:szCs w:val="36"/>
        </w:rPr>
      </w:pPr>
    </w:p>
    <w:p w:rsidR="00AB7DF0" w:rsidRDefault="00AB7DF0" w:rsidP="00AB7DF0">
      <w:pPr>
        <w:spacing w:line="240" w:lineRule="auto"/>
        <w:jc w:val="center"/>
        <w:rPr>
          <w:rFonts w:ascii="DejaVu Sans" w:eastAsia="Batang" w:hAnsi="DejaVu Sans" w:cs="DejaVu Sans"/>
          <w:b/>
          <w:i/>
          <w:sz w:val="18"/>
          <w:szCs w:val="36"/>
        </w:rPr>
      </w:pPr>
    </w:p>
    <w:p w:rsidR="00AB7DF0" w:rsidRDefault="00AB7DF0" w:rsidP="00AB7DF0">
      <w:pPr>
        <w:spacing w:line="240" w:lineRule="auto"/>
        <w:jc w:val="center"/>
        <w:rPr>
          <w:rFonts w:ascii="DejaVu Sans" w:eastAsia="Batang" w:hAnsi="DejaVu Sans" w:cs="DejaVu Sans"/>
          <w:b/>
          <w:i/>
          <w:sz w:val="18"/>
          <w:szCs w:val="36"/>
        </w:rPr>
      </w:pPr>
    </w:p>
    <w:p w:rsidR="00DA679E" w:rsidRDefault="00DA679E" w:rsidP="00AB7DF0">
      <w:pPr>
        <w:spacing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36"/>
        </w:rPr>
      </w:pPr>
    </w:p>
    <w:p w:rsidR="00DA679E" w:rsidRDefault="00DA679E" w:rsidP="00AB7DF0">
      <w:pPr>
        <w:spacing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36"/>
        </w:rPr>
      </w:pPr>
    </w:p>
    <w:p w:rsidR="00DA679E" w:rsidRDefault="00DA679E" w:rsidP="00AB7DF0">
      <w:pPr>
        <w:spacing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36"/>
        </w:rPr>
      </w:pPr>
    </w:p>
    <w:p w:rsidR="00DA679E" w:rsidRPr="00BC24ED" w:rsidRDefault="00AB7DF0" w:rsidP="00BC24ED">
      <w:pPr>
        <w:spacing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36"/>
        </w:rPr>
      </w:pPr>
      <w:r w:rsidRPr="00DA679E">
        <w:rPr>
          <w:rFonts w:ascii="Times New Roman" w:eastAsia="Batang" w:hAnsi="Times New Roman" w:cs="Times New Roman"/>
          <w:b/>
          <w:i/>
          <w:sz w:val="28"/>
          <w:szCs w:val="36"/>
        </w:rPr>
        <w:t>2012 год</w:t>
      </w:r>
    </w:p>
    <w:p w:rsidR="00BE5266" w:rsidRPr="00DA679E" w:rsidRDefault="00BE5266" w:rsidP="00BE5266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A679E">
        <w:rPr>
          <w:rFonts w:ascii="Times New Roman" w:hAnsi="Times New Roman" w:cs="Times New Roman"/>
          <w:sz w:val="28"/>
          <w:szCs w:val="24"/>
        </w:rPr>
        <w:lastRenderedPageBreak/>
        <w:t>Теннисный мяч = 58г.</w:t>
      </w:r>
    </w:p>
    <w:p w:rsidR="00BE5266" w:rsidRPr="00DA679E" w:rsidRDefault="00BE5266" w:rsidP="00BE5266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A679E">
        <w:rPr>
          <w:rFonts w:ascii="Times New Roman" w:hAnsi="Times New Roman" w:cs="Times New Roman"/>
          <w:sz w:val="28"/>
          <w:szCs w:val="24"/>
        </w:rPr>
        <w:t>Литой мяч         = 150г.</w:t>
      </w:r>
    </w:p>
    <w:p w:rsidR="00BE406F" w:rsidRPr="00DA679E" w:rsidRDefault="00BE406F" w:rsidP="00BE406F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A679E">
        <w:rPr>
          <w:rFonts w:ascii="Times New Roman" w:hAnsi="Times New Roman" w:cs="Times New Roman"/>
          <w:b/>
          <w:sz w:val="28"/>
          <w:szCs w:val="24"/>
        </w:rPr>
        <w:t>Техника метания</w:t>
      </w:r>
      <w:r w:rsidRPr="00DA679E">
        <w:rPr>
          <w:rFonts w:ascii="Times New Roman" w:hAnsi="Times New Roman" w:cs="Times New Roman"/>
          <w:sz w:val="28"/>
          <w:szCs w:val="24"/>
        </w:rPr>
        <w:t>.</w:t>
      </w:r>
    </w:p>
    <w:p w:rsidR="00BE406F" w:rsidRPr="00DA679E" w:rsidRDefault="00BE406F" w:rsidP="00BE406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A679E">
        <w:rPr>
          <w:rFonts w:ascii="Times New Roman" w:hAnsi="Times New Roman" w:cs="Times New Roman"/>
          <w:sz w:val="28"/>
          <w:szCs w:val="24"/>
        </w:rPr>
        <w:t>Держание.</w:t>
      </w:r>
    </w:p>
    <w:p w:rsidR="00BE406F" w:rsidRPr="00DA679E" w:rsidRDefault="00BE406F" w:rsidP="00BE406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A679E">
        <w:rPr>
          <w:rFonts w:ascii="Times New Roman" w:hAnsi="Times New Roman" w:cs="Times New Roman"/>
          <w:sz w:val="28"/>
          <w:szCs w:val="24"/>
        </w:rPr>
        <w:t xml:space="preserve">Разбег. </w:t>
      </w:r>
    </w:p>
    <w:p w:rsidR="00BE406F" w:rsidRPr="00DA679E" w:rsidRDefault="00BE406F" w:rsidP="00BE406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A679E">
        <w:rPr>
          <w:rFonts w:ascii="Times New Roman" w:hAnsi="Times New Roman" w:cs="Times New Roman"/>
          <w:sz w:val="28"/>
          <w:szCs w:val="24"/>
        </w:rPr>
        <w:t>Финальное усилие и выпуск мяча.</w:t>
      </w:r>
    </w:p>
    <w:p w:rsidR="00BE406F" w:rsidRPr="00DA679E" w:rsidRDefault="00BE406F" w:rsidP="00BE406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A679E">
        <w:rPr>
          <w:rFonts w:ascii="Times New Roman" w:hAnsi="Times New Roman" w:cs="Times New Roman"/>
          <w:sz w:val="28"/>
          <w:szCs w:val="24"/>
        </w:rPr>
        <w:t>Остановка после выпуска снаряда.</w:t>
      </w:r>
    </w:p>
    <w:p w:rsidR="00BE406F" w:rsidRPr="00DA679E" w:rsidRDefault="00BE406F" w:rsidP="00BE406F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A679E">
        <w:rPr>
          <w:rFonts w:ascii="Times New Roman" w:hAnsi="Times New Roman" w:cs="Times New Roman"/>
          <w:sz w:val="28"/>
          <w:szCs w:val="24"/>
        </w:rPr>
        <w:t>1.Мяч удерживается фалангами пальцев метающей руки: три пальца размещены как рычаг сзади мяча, а  мизинец и большой палец поддерживают сбоку.</w:t>
      </w:r>
    </w:p>
    <w:p w:rsidR="00BE406F" w:rsidRPr="00DA679E" w:rsidRDefault="00BE406F" w:rsidP="00556080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DA679E">
        <w:rPr>
          <w:rFonts w:ascii="Times New Roman" w:hAnsi="Times New Roman" w:cs="Times New Roman"/>
          <w:sz w:val="28"/>
          <w:szCs w:val="24"/>
        </w:rPr>
        <w:t>2.Разбег состоит из двух частей</w:t>
      </w:r>
      <w:r w:rsidR="00556080" w:rsidRPr="00DA679E">
        <w:rPr>
          <w:rFonts w:ascii="Times New Roman" w:hAnsi="Times New Roman" w:cs="Times New Roman"/>
          <w:sz w:val="28"/>
          <w:szCs w:val="24"/>
        </w:rPr>
        <w:t>:                                                                                         п</w:t>
      </w:r>
      <w:r w:rsidRPr="00DA679E">
        <w:rPr>
          <w:rFonts w:ascii="Times New Roman" w:hAnsi="Times New Roman" w:cs="Times New Roman"/>
          <w:sz w:val="28"/>
          <w:szCs w:val="24"/>
        </w:rPr>
        <w:t>редварительной – от начала разбега до контрольной отметки</w:t>
      </w:r>
      <w:proofErr w:type="gramStart"/>
      <w:r w:rsidRPr="00DA679E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DA679E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</w:t>
      </w:r>
      <w:r w:rsidR="00556080" w:rsidRPr="00DA679E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proofErr w:type="gramStart"/>
      <w:r w:rsidR="00556080" w:rsidRPr="00DA679E">
        <w:rPr>
          <w:rFonts w:ascii="Times New Roman" w:hAnsi="Times New Roman" w:cs="Times New Roman"/>
          <w:sz w:val="28"/>
          <w:szCs w:val="24"/>
        </w:rPr>
        <w:t>з</w:t>
      </w:r>
      <w:proofErr w:type="gramEnd"/>
      <w:r w:rsidR="00556080" w:rsidRPr="00DA679E">
        <w:rPr>
          <w:rFonts w:ascii="Times New Roman" w:hAnsi="Times New Roman" w:cs="Times New Roman"/>
          <w:sz w:val="28"/>
          <w:szCs w:val="24"/>
        </w:rPr>
        <w:t>аключительной</w:t>
      </w:r>
      <w:r w:rsidRPr="00DA679E">
        <w:rPr>
          <w:rFonts w:ascii="Times New Roman" w:hAnsi="Times New Roman" w:cs="Times New Roman"/>
          <w:sz w:val="28"/>
          <w:szCs w:val="24"/>
        </w:rPr>
        <w:t xml:space="preserve">  – от контрольной отметки до планки ограничивающей разбег.</w:t>
      </w:r>
    </w:p>
    <w:p w:rsidR="00BE406F" w:rsidRPr="00DA679E" w:rsidRDefault="00BE406F" w:rsidP="009770E3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A679E">
        <w:rPr>
          <w:rFonts w:ascii="Times New Roman" w:hAnsi="Times New Roman" w:cs="Times New Roman"/>
          <w:sz w:val="28"/>
          <w:szCs w:val="24"/>
        </w:rPr>
        <w:t>При разбеге мяч несется в согнутой руке на уровне головы немного впереди над плечом. Рука с мячом не напряжена. В первой части</w:t>
      </w:r>
      <w:r w:rsidR="004B2EED" w:rsidRPr="00DA679E">
        <w:rPr>
          <w:rFonts w:ascii="Times New Roman" w:hAnsi="Times New Roman" w:cs="Times New Roman"/>
          <w:sz w:val="28"/>
          <w:szCs w:val="24"/>
        </w:rPr>
        <w:t xml:space="preserve"> разбега метатель приобретает максимальную скорость (длина  6-8 беговых шагов). Закончив первую часть разбега с постановкой левой ноги на контрольную отметку, вместе с шагом правой метатель начинает поворот оси плеч вправо и отведение руки с мячом. Шагом левой ноги з</w:t>
      </w:r>
      <w:r w:rsidR="004B2EED" w:rsidRPr="00DA679E">
        <w:rPr>
          <w:rFonts w:ascii="Times New Roman" w:hAnsi="Times New Roman" w:cs="Times New Roman"/>
          <w:sz w:val="28"/>
          <w:szCs w:val="24"/>
        </w:rPr>
        <w:t>а</w:t>
      </w:r>
      <w:r w:rsidR="004B2EED" w:rsidRPr="00DA679E">
        <w:rPr>
          <w:rFonts w:ascii="Times New Roman" w:hAnsi="Times New Roman" w:cs="Times New Roman"/>
          <w:sz w:val="28"/>
          <w:szCs w:val="24"/>
        </w:rPr>
        <w:t xml:space="preserve">канчивает отведение руки с мячом назад. Третий шаг правой называется </w:t>
      </w:r>
      <w:proofErr w:type="spellStart"/>
      <w:r w:rsidR="004B2EED" w:rsidRPr="00DA679E">
        <w:rPr>
          <w:rFonts w:ascii="Times New Roman" w:hAnsi="Times New Roman" w:cs="Times New Roman"/>
          <w:sz w:val="28"/>
          <w:szCs w:val="24"/>
        </w:rPr>
        <w:t>скрестным</w:t>
      </w:r>
      <w:proofErr w:type="spellEnd"/>
      <w:r w:rsidR="004B2EED" w:rsidRPr="00DA679E">
        <w:rPr>
          <w:rFonts w:ascii="Times New Roman" w:hAnsi="Times New Roman" w:cs="Times New Roman"/>
          <w:sz w:val="28"/>
          <w:szCs w:val="24"/>
        </w:rPr>
        <w:t xml:space="preserve">. Правая нога </w:t>
      </w:r>
      <w:proofErr w:type="spellStart"/>
      <w:r w:rsidR="004B2EED" w:rsidRPr="00DA679E">
        <w:rPr>
          <w:rFonts w:ascii="Times New Roman" w:hAnsi="Times New Roman" w:cs="Times New Roman"/>
          <w:sz w:val="28"/>
          <w:szCs w:val="24"/>
        </w:rPr>
        <w:t>скрестным</w:t>
      </w:r>
      <w:proofErr w:type="spellEnd"/>
      <w:r w:rsidR="004B2EED" w:rsidRPr="00DA679E">
        <w:rPr>
          <w:rFonts w:ascii="Times New Roman" w:hAnsi="Times New Roman" w:cs="Times New Roman"/>
          <w:sz w:val="28"/>
          <w:szCs w:val="24"/>
        </w:rPr>
        <w:t xml:space="preserve"> движением выносится вперед и ставится с пятки разверн</w:t>
      </w:r>
      <w:r w:rsidR="004B2EED" w:rsidRPr="00DA679E">
        <w:rPr>
          <w:rFonts w:ascii="Times New Roman" w:hAnsi="Times New Roman" w:cs="Times New Roman"/>
          <w:sz w:val="28"/>
          <w:szCs w:val="24"/>
        </w:rPr>
        <w:t>у</w:t>
      </w:r>
      <w:r w:rsidR="004B2EED" w:rsidRPr="00DA679E">
        <w:rPr>
          <w:rFonts w:ascii="Times New Roman" w:hAnsi="Times New Roman" w:cs="Times New Roman"/>
          <w:sz w:val="28"/>
          <w:szCs w:val="24"/>
        </w:rPr>
        <w:t>тым носком наружу. Левая нога выносится вперед и ставится с внутреннего свода стопы носком внутрь, немного левее правой ноги.</w:t>
      </w:r>
    </w:p>
    <w:p w:rsidR="009770E3" w:rsidRPr="00DA679E" w:rsidRDefault="009770E3" w:rsidP="009770E3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A679E">
        <w:rPr>
          <w:rFonts w:ascii="Times New Roman" w:hAnsi="Times New Roman" w:cs="Times New Roman"/>
          <w:sz w:val="28"/>
          <w:szCs w:val="24"/>
        </w:rPr>
        <w:t>3.финальное усилие начинается  с разгибания правой ноги с одновременным пов</w:t>
      </w:r>
      <w:r w:rsidRPr="00DA679E">
        <w:rPr>
          <w:rFonts w:ascii="Times New Roman" w:hAnsi="Times New Roman" w:cs="Times New Roman"/>
          <w:sz w:val="28"/>
          <w:szCs w:val="24"/>
        </w:rPr>
        <w:t>о</w:t>
      </w:r>
      <w:r w:rsidRPr="00DA679E">
        <w:rPr>
          <w:rFonts w:ascii="Times New Roman" w:hAnsi="Times New Roman" w:cs="Times New Roman"/>
          <w:sz w:val="28"/>
          <w:szCs w:val="24"/>
        </w:rPr>
        <w:t>ротом пятки наружу. Выведением вперед правой стороны таза с плечом и переносом веса тела на левую ногу. Правая рука сгибается в локтевом суставе, выносится из-за спины локтем вперед; отсюда за счет активной работы мышц передней поверхности тела метатель быстрым движением плеч и руки вперед-вверх совершает бросок, з</w:t>
      </w:r>
      <w:r w:rsidRPr="00DA679E">
        <w:rPr>
          <w:rFonts w:ascii="Times New Roman" w:hAnsi="Times New Roman" w:cs="Times New Roman"/>
          <w:sz w:val="28"/>
          <w:szCs w:val="24"/>
        </w:rPr>
        <w:t>а</w:t>
      </w:r>
      <w:r w:rsidRPr="00DA679E">
        <w:rPr>
          <w:rFonts w:ascii="Times New Roman" w:hAnsi="Times New Roman" w:cs="Times New Roman"/>
          <w:sz w:val="28"/>
          <w:szCs w:val="24"/>
        </w:rPr>
        <w:t>канчивая движением кисти.</w:t>
      </w:r>
    </w:p>
    <w:p w:rsidR="00912DEC" w:rsidRPr="00DA679E" w:rsidRDefault="00912DEC" w:rsidP="009770E3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A679E">
        <w:rPr>
          <w:rFonts w:ascii="Times New Roman" w:hAnsi="Times New Roman" w:cs="Times New Roman"/>
          <w:sz w:val="28"/>
          <w:szCs w:val="24"/>
        </w:rPr>
        <w:t>4.После броска, для удержания равновесия, метатель делает быстрый шаг вперед правой ногой с поворотом носка вовнутрь, сгибая ногу в коленном суставе, зато</w:t>
      </w:r>
      <w:r w:rsidRPr="00DA679E">
        <w:rPr>
          <w:rFonts w:ascii="Times New Roman" w:hAnsi="Times New Roman" w:cs="Times New Roman"/>
          <w:sz w:val="28"/>
          <w:szCs w:val="24"/>
        </w:rPr>
        <w:t>р</w:t>
      </w:r>
      <w:r w:rsidRPr="00DA679E">
        <w:rPr>
          <w:rFonts w:ascii="Times New Roman" w:hAnsi="Times New Roman" w:cs="Times New Roman"/>
          <w:sz w:val="28"/>
          <w:szCs w:val="24"/>
        </w:rPr>
        <w:t>маживая движения вперед.</w:t>
      </w:r>
    </w:p>
    <w:p w:rsidR="00912DEC" w:rsidRPr="00DA679E" w:rsidRDefault="00912DEC" w:rsidP="00912DEC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A679E">
        <w:rPr>
          <w:rFonts w:ascii="Times New Roman" w:hAnsi="Times New Roman" w:cs="Times New Roman"/>
          <w:b/>
          <w:sz w:val="28"/>
          <w:szCs w:val="24"/>
        </w:rPr>
        <w:t>Правила соревнований</w:t>
      </w:r>
      <w:r w:rsidRPr="00DA679E">
        <w:rPr>
          <w:rFonts w:ascii="Times New Roman" w:hAnsi="Times New Roman" w:cs="Times New Roman"/>
          <w:sz w:val="28"/>
          <w:szCs w:val="24"/>
        </w:rPr>
        <w:t>.</w:t>
      </w:r>
    </w:p>
    <w:p w:rsidR="008C6398" w:rsidRDefault="00912DEC" w:rsidP="00386A6E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DA679E">
        <w:rPr>
          <w:rFonts w:ascii="Times New Roman" w:hAnsi="Times New Roman" w:cs="Times New Roman"/>
          <w:sz w:val="28"/>
          <w:szCs w:val="24"/>
        </w:rPr>
        <w:t>Мяч метается в коридор шириной 10м.  Коридор ограничивается линиями шириной 5 см. Длина планки от которой производится бросок мяча – 4м.,ширина 7 см. Длина дорожки для разбега не менее 30м., ширина 1,25м.</w:t>
      </w:r>
      <w:r w:rsidR="00386A6E" w:rsidRPr="00DA679E">
        <w:rPr>
          <w:rFonts w:ascii="Times New Roman" w:hAnsi="Times New Roman" w:cs="Times New Roman"/>
          <w:sz w:val="28"/>
          <w:szCs w:val="24"/>
        </w:rPr>
        <w:t>, но последние 6-8м. должны быть шириной 4м. Каждый участник выполняет по 3 попытки. Попытка не засчитывается:   1. Если мяч приземлился вне сектора.                                                                                     2.Если участник после выпуска снаряда наступает на планку или выходит вперед.                                                                    Измерение производится от начала планки.</w:t>
      </w:r>
    </w:p>
    <w:p w:rsidR="00BC24ED" w:rsidRPr="00DA679E" w:rsidRDefault="00BC24ED" w:rsidP="00386A6E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0" w:type="auto"/>
        <w:tblLook w:val="04A0"/>
      </w:tblPr>
      <w:tblGrid>
        <w:gridCol w:w="2518"/>
        <w:gridCol w:w="4046"/>
        <w:gridCol w:w="3856"/>
      </w:tblGrid>
      <w:tr w:rsidR="00386A6E" w:rsidRPr="008C6398" w:rsidTr="007C2754">
        <w:trPr>
          <w:trHeight w:val="654"/>
        </w:trPr>
        <w:tc>
          <w:tcPr>
            <w:tcW w:w="2518" w:type="dxa"/>
          </w:tcPr>
          <w:p w:rsidR="00386A6E" w:rsidRPr="008C6398" w:rsidRDefault="00386A6E" w:rsidP="0038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A6E" w:rsidRPr="008C6398" w:rsidRDefault="00386A6E" w:rsidP="0038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046" w:type="dxa"/>
          </w:tcPr>
          <w:p w:rsidR="00386A6E" w:rsidRPr="008C6398" w:rsidRDefault="00386A6E" w:rsidP="0038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A6E" w:rsidRPr="008C6398" w:rsidRDefault="00386A6E" w:rsidP="0038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</w:p>
        </w:tc>
        <w:tc>
          <w:tcPr>
            <w:tcW w:w="0" w:type="auto"/>
          </w:tcPr>
          <w:p w:rsidR="00386A6E" w:rsidRPr="008C6398" w:rsidRDefault="00386A6E" w:rsidP="0038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A6E" w:rsidRPr="008C6398" w:rsidRDefault="007C2754" w:rsidP="0038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 методические указания</w:t>
            </w:r>
          </w:p>
        </w:tc>
      </w:tr>
      <w:tr w:rsidR="00386A6E" w:rsidRPr="008C6398" w:rsidTr="007C2754">
        <w:tc>
          <w:tcPr>
            <w:tcW w:w="2518" w:type="dxa"/>
          </w:tcPr>
          <w:p w:rsidR="00386A6E" w:rsidRPr="008C6398" w:rsidRDefault="007C2754" w:rsidP="007C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F200B" w:rsidRPr="008C6398">
              <w:rPr>
                <w:rFonts w:ascii="Times New Roman" w:hAnsi="Times New Roman" w:cs="Times New Roman"/>
                <w:sz w:val="24"/>
                <w:szCs w:val="24"/>
              </w:rPr>
              <w:t>Создать предста</w:t>
            </w:r>
            <w:r w:rsidR="00CF200B" w:rsidRPr="008C63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F200B" w:rsidRPr="008C6398">
              <w:rPr>
                <w:rFonts w:ascii="Times New Roman" w:hAnsi="Times New Roman" w:cs="Times New Roman"/>
                <w:sz w:val="24"/>
                <w:szCs w:val="24"/>
              </w:rPr>
              <w:t>ление о техники м</w:t>
            </w:r>
            <w:r w:rsidR="00CF200B" w:rsidRPr="008C63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200B" w:rsidRPr="008C6398"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</w:p>
        </w:tc>
        <w:tc>
          <w:tcPr>
            <w:tcW w:w="4046" w:type="dxa"/>
          </w:tcPr>
          <w:p w:rsidR="00CF200B" w:rsidRPr="008C6398" w:rsidRDefault="00CF200B" w:rsidP="00CF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1.Рассказать о метании мяча, прав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лах соревнований, разрядных норм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тивах</w:t>
            </w:r>
          </w:p>
          <w:p w:rsidR="00CF200B" w:rsidRPr="008C6398" w:rsidRDefault="00CF200B" w:rsidP="00CF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2.Показать технику метания мяча.</w:t>
            </w:r>
          </w:p>
          <w:p w:rsidR="00386A6E" w:rsidRPr="008C6398" w:rsidRDefault="00CF200B" w:rsidP="0095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 xml:space="preserve">3.просмотр </w:t>
            </w:r>
            <w:proofErr w:type="spellStart"/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кинограмм</w:t>
            </w:r>
            <w:proofErr w:type="spellEnd"/>
            <w:r w:rsidRPr="008C63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кинокольц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spellEnd"/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2754" w:rsidRPr="008C6398" w:rsidRDefault="007C2754" w:rsidP="00951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754" w:rsidRPr="008C6398" w:rsidRDefault="007C2754" w:rsidP="00951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6A6E" w:rsidRPr="008C6398" w:rsidRDefault="00386A6E" w:rsidP="00386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6E" w:rsidRPr="008C6398" w:rsidTr="007C2754">
        <w:tc>
          <w:tcPr>
            <w:tcW w:w="2518" w:type="dxa"/>
          </w:tcPr>
          <w:p w:rsidR="00386A6E" w:rsidRPr="008C6398" w:rsidRDefault="007C2754" w:rsidP="0038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F200B" w:rsidRPr="008C6398">
              <w:rPr>
                <w:rFonts w:ascii="Times New Roman" w:hAnsi="Times New Roman" w:cs="Times New Roman"/>
                <w:sz w:val="24"/>
                <w:szCs w:val="24"/>
              </w:rPr>
              <w:t>Научить технике метания мяча</w:t>
            </w:r>
          </w:p>
        </w:tc>
        <w:tc>
          <w:tcPr>
            <w:tcW w:w="4046" w:type="dxa"/>
          </w:tcPr>
          <w:p w:rsidR="00386A6E" w:rsidRPr="008C6398" w:rsidRDefault="00CF200B" w:rsidP="0038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1.Овладение держанием снаряда.</w:t>
            </w:r>
          </w:p>
          <w:p w:rsidR="00745263" w:rsidRPr="008C6398" w:rsidRDefault="00745263" w:rsidP="0038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2.И.п. – стоя лицом к направлению метания, левая нога впереди, правая сзади на носке: метание  с шага.</w:t>
            </w:r>
          </w:p>
          <w:p w:rsidR="005C4D86" w:rsidRPr="008C6398" w:rsidRDefault="00745263" w:rsidP="0038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3.И.п – то же, вес тела на правой н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ге бросок мяча увеличением дальн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сти полета, используя выпрямля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щее движение ног.</w:t>
            </w:r>
          </w:p>
          <w:p w:rsidR="00745263" w:rsidRPr="008C6398" w:rsidRDefault="005C4D86" w:rsidP="0038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4.И.п. – то же, что и упр.3, но при отведении мяча назад приподнять левую ногу, поставить её на грунт: броски на дальность.</w:t>
            </w:r>
            <w:r w:rsidR="00745263" w:rsidRPr="008C6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2754" w:rsidRPr="008C6398" w:rsidRDefault="007C2754" w:rsidP="00386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754" w:rsidRPr="008C6398" w:rsidRDefault="007C2754" w:rsidP="00386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6A6E" w:rsidRPr="008C6398" w:rsidRDefault="005C4D86" w:rsidP="0095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Проверить правильность выполн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ния держания. Броски выполнять на расстояние5-6м. обращать вн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мание на выход правой руки с м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чом локтем вперед.</w:t>
            </w:r>
            <w:r w:rsidR="008C36C1" w:rsidRPr="008C6398">
              <w:rPr>
                <w:rFonts w:ascii="Times New Roman" w:hAnsi="Times New Roman" w:cs="Times New Roman"/>
                <w:sz w:val="24"/>
                <w:szCs w:val="24"/>
              </w:rPr>
              <w:t xml:space="preserve"> Бросок зака</w:t>
            </w:r>
            <w:r w:rsidR="008C36C1" w:rsidRPr="008C63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C36C1" w:rsidRPr="008C6398">
              <w:rPr>
                <w:rFonts w:ascii="Times New Roman" w:hAnsi="Times New Roman" w:cs="Times New Roman"/>
                <w:sz w:val="24"/>
                <w:szCs w:val="24"/>
              </w:rPr>
              <w:t>чивать захлёстывающим движен</w:t>
            </w:r>
            <w:r w:rsidR="008C36C1" w:rsidRPr="008C63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6C1" w:rsidRPr="008C6398">
              <w:rPr>
                <w:rFonts w:ascii="Times New Roman" w:hAnsi="Times New Roman" w:cs="Times New Roman"/>
                <w:sz w:val="24"/>
                <w:szCs w:val="24"/>
              </w:rPr>
              <w:t>ем кисти метающей руки. Следить за выпрямляющим движением ног, выходом в положение «натянутого лука»,</w:t>
            </w:r>
          </w:p>
        </w:tc>
      </w:tr>
      <w:tr w:rsidR="00386A6E" w:rsidRPr="008C6398" w:rsidTr="007C2754">
        <w:tc>
          <w:tcPr>
            <w:tcW w:w="2518" w:type="dxa"/>
          </w:tcPr>
          <w:p w:rsidR="00386A6E" w:rsidRPr="008C6398" w:rsidRDefault="007C2754" w:rsidP="0038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C36C1" w:rsidRPr="008C6398">
              <w:rPr>
                <w:rFonts w:ascii="Times New Roman" w:hAnsi="Times New Roman" w:cs="Times New Roman"/>
                <w:sz w:val="24"/>
                <w:szCs w:val="24"/>
              </w:rPr>
              <w:t>Научить технике метания  мяча с ра</w:t>
            </w:r>
            <w:r w:rsidR="008C36C1" w:rsidRPr="008C63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C36C1" w:rsidRPr="008C6398">
              <w:rPr>
                <w:rFonts w:ascii="Times New Roman" w:hAnsi="Times New Roman" w:cs="Times New Roman"/>
                <w:sz w:val="24"/>
                <w:szCs w:val="24"/>
              </w:rPr>
              <w:t>бега</w:t>
            </w:r>
          </w:p>
        </w:tc>
        <w:tc>
          <w:tcPr>
            <w:tcW w:w="4046" w:type="dxa"/>
          </w:tcPr>
          <w:p w:rsidR="008C36C1" w:rsidRPr="008C6398" w:rsidRDefault="008C36C1" w:rsidP="0038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1.И.п. – левая нога впереди, правая сзади на носке, рука согнута в ло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тевом суставе, мяч на уровне гол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вы. С шагом правой начать отвед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ние мяча и поворот оси плеч вправо. С шагом левой выпрямить мета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щую руку. С шагом правой (3 шаг) правая нога, согнутая в коленом су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таве, проносится «</w:t>
            </w:r>
            <w:proofErr w:type="spellStart"/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» мимо левой разворачивая стопу вправо.</w:t>
            </w:r>
          </w:p>
          <w:p w:rsidR="00386A6E" w:rsidRPr="008C6398" w:rsidRDefault="008C36C1" w:rsidP="0038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 xml:space="preserve">2. Броски мяча с 4 шагов. </w:t>
            </w:r>
          </w:p>
        </w:tc>
        <w:tc>
          <w:tcPr>
            <w:tcW w:w="0" w:type="auto"/>
          </w:tcPr>
          <w:p w:rsidR="00386A6E" w:rsidRPr="008C6398" w:rsidRDefault="008C36C1" w:rsidP="0095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При выполнении 1 и 2 шагов ст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пы ставить прямо.</w:t>
            </w:r>
          </w:p>
          <w:p w:rsidR="008C36C1" w:rsidRPr="008C6398" w:rsidRDefault="008F73C3" w:rsidP="0095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Рука с мячом на уровне плечевого сустава, ось плеч повернута впр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во. Стопа ставиться с последу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щим перекатом на внешний свод стопы.</w:t>
            </w:r>
          </w:p>
          <w:p w:rsidR="007C2754" w:rsidRPr="008C6398" w:rsidRDefault="008F73C3" w:rsidP="0095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Стопа ставиться стопорящим дв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жением с внутреннего свода ст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пы, стопа развернута вправо. Бр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ски выполнять после выполнения бросковых шагов в ходьбе, в ле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ком беге и ускорени</w:t>
            </w:r>
            <w:r w:rsidR="007C2754" w:rsidRPr="008C6398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386A6E" w:rsidRPr="008C6398" w:rsidTr="007C2754">
        <w:tc>
          <w:tcPr>
            <w:tcW w:w="2518" w:type="dxa"/>
          </w:tcPr>
          <w:p w:rsidR="00386A6E" w:rsidRPr="008C6398" w:rsidRDefault="007C2754" w:rsidP="0038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F73C3" w:rsidRPr="008C6398">
              <w:rPr>
                <w:rFonts w:ascii="Times New Roman" w:hAnsi="Times New Roman" w:cs="Times New Roman"/>
                <w:sz w:val="24"/>
                <w:szCs w:val="24"/>
              </w:rPr>
              <w:t>Научить технике разбега</w:t>
            </w:r>
          </w:p>
        </w:tc>
        <w:tc>
          <w:tcPr>
            <w:tcW w:w="4046" w:type="dxa"/>
          </w:tcPr>
          <w:p w:rsidR="00386A6E" w:rsidRPr="008C6398" w:rsidRDefault="008F73C3" w:rsidP="008F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1.Ускоренный бег с мячом на отре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ках 15-20 м.</w:t>
            </w:r>
          </w:p>
          <w:p w:rsidR="008F73C3" w:rsidRPr="008C6398" w:rsidRDefault="008F73C3" w:rsidP="008F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2.Отведение бросковой руки с мячом в ходьбе и беге повторно на отре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ке40-50м.</w:t>
            </w:r>
          </w:p>
          <w:p w:rsidR="008F73C3" w:rsidRPr="008C6398" w:rsidRDefault="008F73C3" w:rsidP="008F73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2754" w:rsidRPr="008C6398" w:rsidRDefault="00951177" w:rsidP="0095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Бег выполнять прямолинейно рука с мячом не напряжена. При отв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дении мяча в беге следить за н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прерывностью разбега</w:t>
            </w:r>
          </w:p>
          <w:p w:rsidR="007C2754" w:rsidRPr="008C6398" w:rsidRDefault="007C2754" w:rsidP="00951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6E" w:rsidRPr="008C6398" w:rsidTr="007C2754">
        <w:tc>
          <w:tcPr>
            <w:tcW w:w="2518" w:type="dxa"/>
          </w:tcPr>
          <w:p w:rsidR="00386A6E" w:rsidRPr="008C6398" w:rsidRDefault="007C2754" w:rsidP="0038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51177" w:rsidRPr="008C6398">
              <w:rPr>
                <w:rFonts w:ascii="Times New Roman" w:hAnsi="Times New Roman" w:cs="Times New Roman"/>
                <w:sz w:val="24"/>
                <w:szCs w:val="24"/>
              </w:rPr>
              <w:t>Научить технике метания мяча в ц</w:t>
            </w:r>
            <w:r w:rsidR="00951177" w:rsidRPr="008C63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51177" w:rsidRPr="008C6398">
              <w:rPr>
                <w:rFonts w:ascii="Times New Roman" w:hAnsi="Times New Roman" w:cs="Times New Roman"/>
                <w:sz w:val="24"/>
                <w:szCs w:val="24"/>
              </w:rPr>
              <w:t>лом.</w:t>
            </w:r>
          </w:p>
        </w:tc>
        <w:tc>
          <w:tcPr>
            <w:tcW w:w="4046" w:type="dxa"/>
          </w:tcPr>
          <w:p w:rsidR="00386A6E" w:rsidRPr="008C6398" w:rsidRDefault="00951177" w:rsidP="0038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1.Метание мяча с небольшого разб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га в пол силы.</w:t>
            </w:r>
          </w:p>
          <w:p w:rsidR="00951177" w:rsidRPr="008C6398" w:rsidRDefault="00951177" w:rsidP="0038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2.То же, но с увеличением дальности броска.</w:t>
            </w:r>
          </w:p>
          <w:p w:rsidR="00951177" w:rsidRPr="008C6398" w:rsidRDefault="00951177" w:rsidP="0038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 xml:space="preserve">3.Метание с полного разбега. </w:t>
            </w:r>
          </w:p>
        </w:tc>
        <w:tc>
          <w:tcPr>
            <w:tcW w:w="0" w:type="auto"/>
          </w:tcPr>
          <w:p w:rsidR="00386A6E" w:rsidRPr="008C6398" w:rsidRDefault="00951177" w:rsidP="0095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Многократными пробежками п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добрать длину разбега и следить за точностью попадания левой ноги на контрольную отметку.</w:t>
            </w:r>
          </w:p>
        </w:tc>
      </w:tr>
      <w:tr w:rsidR="00951177" w:rsidRPr="008C6398" w:rsidTr="007C2754">
        <w:tc>
          <w:tcPr>
            <w:tcW w:w="2518" w:type="dxa"/>
          </w:tcPr>
          <w:p w:rsidR="00951177" w:rsidRPr="008C6398" w:rsidRDefault="007C2754" w:rsidP="0038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51177" w:rsidRPr="008C6398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метения и выявит индивидуал</w:t>
            </w:r>
            <w:r w:rsidR="00951177" w:rsidRPr="008C63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51177" w:rsidRPr="008C6398">
              <w:rPr>
                <w:rFonts w:ascii="Times New Roman" w:hAnsi="Times New Roman" w:cs="Times New Roman"/>
                <w:sz w:val="24"/>
                <w:szCs w:val="24"/>
              </w:rPr>
              <w:t>ные  особенности учащихся.</w:t>
            </w:r>
          </w:p>
        </w:tc>
        <w:tc>
          <w:tcPr>
            <w:tcW w:w="4046" w:type="dxa"/>
          </w:tcPr>
          <w:p w:rsidR="00951177" w:rsidRPr="008C6398" w:rsidRDefault="00951177" w:rsidP="0038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1.Метание мяча с полного разбега.</w:t>
            </w:r>
          </w:p>
          <w:p w:rsidR="00951177" w:rsidRPr="008C6398" w:rsidRDefault="00951177" w:rsidP="0038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2. участие в соревнованиях.</w:t>
            </w:r>
          </w:p>
        </w:tc>
        <w:tc>
          <w:tcPr>
            <w:tcW w:w="0" w:type="auto"/>
          </w:tcPr>
          <w:p w:rsidR="00951177" w:rsidRPr="008C6398" w:rsidRDefault="00951177" w:rsidP="0095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</w:t>
            </w:r>
            <w:r w:rsidR="007C2754" w:rsidRPr="008C6398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A679E" w:rsidRDefault="00DA679E" w:rsidP="00DA679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Муниципальное образование  Славянский район</w:t>
      </w:r>
    </w:p>
    <w:p w:rsidR="00DA679E" w:rsidRDefault="00DA679E" w:rsidP="00DA679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Муниципальное бюджетное общеобразовательное учреждение                                                       средняя общеобразовательная школа № 29                                                                                             имени героя Советского Союза П. С.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Кузуба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ст. Петровской Славянского района</w:t>
      </w:r>
    </w:p>
    <w:p w:rsidR="00DA679E" w:rsidRPr="00AB7DF0" w:rsidRDefault="00DA679E" w:rsidP="00DA679E">
      <w:pPr>
        <w:rPr>
          <w:rFonts w:ascii="Batang" w:eastAsia="Batang" w:hAnsi="Batang" w:cs="Aparajita"/>
          <w:b/>
          <w:i/>
          <w:sz w:val="14"/>
          <w:szCs w:val="28"/>
        </w:rPr>
      </w:pPr>
    </w:p>
    <w:p w:rsidR="00DA679E" w:rsidRPr="00AB7DF0" w:rsidRDefault="00DA679E" w:rsidP="00DA679E">
      <w:pPr>
        <w:rPr>
          <w:rFonts w:ascii="Batang" w:eastAsia="Batang" w:hAnsi="Batang" w:cs="Aparajita"/>
          <w:b/>
          <w:i/>
          <w:sz w:val="14"/>
          <w:szCs w:val="28"/>
        </w:rPr>
      </w:pPr>
    </w:p>
    <w:p w:rsidR="00DA679E" w:rsidRPr="00DA679E" w:rsidRDefault="00DA679E" w:rsidP="00DA679E">
      <w:pPr>
        <w:spacing w:line="240" w:lineRule="auto"/>
        <w:jc w:val="center"/>
        <w:rPr>
          <w:rFonts w:ascii="Comic Sans MS" w:eastAsia="Batang" w:hAnsi="Comic Sans MS" w:cs="DejaVu Sans"/>
          <w:sz w:val="18"/>
          <w:szCs w:val="36"/>
        </w:rPr>
      </w:pPr>
    </w:p>
    <w:p w:rsidR="00DA679E" w:rsidRPr="00DA679E" w:rsidRDefault="00DA679E" w:rsidP="00DA679E">
      <w:pPr>
        <w:spacing w:line="240" w:lineRule="auto"/>
        <w:jc w:val="center"/>
        <w:rPr>
          <w:rFonts w:ascii="Times New Roman" w:eastAsia="Batang" w:hAnsi="Times New Roman" w:cs="Times New Roman"/>
          <w:i/>
          <w:sz w:val="32"/>
          <w:szCs w:val="36"/>
        </w:rPr>
      </w:pPr>
      <w:r w:rsidRPr="00DA679E">
        <w:rPr>
          <w:rFonts w:ascii="Times New Roman" w:eastAsia="Batang" w:hAnsi="Times New Roman" w:cs="Times New Roman"/>
          <w:i/>
          <w:sz w:val="32"/>
          <w:szCs w:val="36"/>
        </w:rPr>
        <w:t>Методическая разработка</w:t>
      </w:r>
    </w:p>
    <w:p w:rsidR="00DA679E" w:rsidRPr="00DA679E" w:rsidRDefault="00DA679E" w:rsidP="00DA679E">
      <w:pPr>
        <w:spacing w:line="240" w:lineRule="auto"/>
        <w:ind w:left="2832" w:firstLine="708"/>
        <w:jc w:val="center"/>
        <w:rPr>
          <w:rFonts w:ascii="Times New Roman" w:eastAsia="Batang" w:hAnsi="Times New Roman" w:cs="Times New Roman"/>
          <w:i/>
          <w:sz w:val="32"/>
          <w:szCs w:val="36"/>
        </w:rPr>
      </w:pPr>
      <w:r w:rsidRPr="00DA679E">
        <w:rPr>
          <w:rFonts w:ascii="Times New Roman" w:eastAsia="Batang" w:hAnsi="Times New Roman" w:cs="Times New Roman"/>
          <w:i/>
          <w:sz w:val="32"/>
          <w:szCs w:val="36"/>
        </w:rPr>
        <w:t>по легкой атлетика:</w:t>
      </w:r>
    </w:p>
    <w:p w:rsidR="00DA679E" w:rsidRPr="00DA679E" w:rsidRDefault="00DA679E" w:rsidP="00DA679E">
      <w:pPr>
        <w:spacing w:line="240" w:lineRule="auto"/>
        <w:rPr>
          <w:rFonts w:ascii="Times New Roman" w:eastAsia="Batang" w:hAnsi="Times New Roman" w:cs="Times New Roman"/>
          <w:sz w:val="14"/>
          <w:szCs w:val="28"/>
        </w:rPr>
      </w:pPr>
    </w:p>
    <w:p w:rsidR="00DA679E" w:rsidRPr="00BC24ED" w:rsidRDefault="00DA679E" w:rsidP="00DA679E">
      <w:pPr>
        <w:spacing w:line="240" w:lineRule="auto"/>
        <w:jc w:val="center"/>
        <w:rPr>
          <w:rFonts w:ascii="Times New Roman" w:eastAsia="Batang" w:hAnsi="Times New Roman" w:cs="Times New Roman"/>
          <w:b/>
          <w:sz w:val="36"/>
          <w:szCs w:val="28"/>
        </w:rPr>
      </w:pPr>
      <w:r w:rsidRPr="00BC24ED">
        <w:rPr>
          <w:rFonts w:ascii="Times New Roman" w:eastAsia="Batang" w:hAnsi="Times New Roman" w:cs="Times New Roman"/>
          <w:b/>
          <w:sz w:val="36"/>
          <w:szCs w:val="28"/>
        </w:rPr>
        <w:t>«Методика обучения технике бега                                                                                                            на средние и длинные дистанции»</w:t>
      </w:r>
    </w:p>
    <w:p w:rsidR="00DA679E" w:rsidRPr="00DA679E" w:rsidRDefault="00DA679E" w:rsidP="00DA679E">
      <w:pPr>
        <w:spacing w:line="240" w:lineRule="auto"/>
        <w:jc w:val="center"/>
        <w:rPr>
          <w:rFonts w:ascii="Times New Roman" w:eastAsia="Batang" w:hAnsi="Times New Roman" w:cs="Times New Roman"/>
          <w:sz w:val="28"/>
          <w:szCs w:val="28"/>
        </w:rPr>
      </w:pPr>
    </w:p>
    <w:p w:rsidR="00DA679E" w:rsidRPr="00DA679E" w:rsidRDefault="00DA679E" w:rsidP="00DA679E">
      <w:pPr>
        <w:spacing w:line="240" w:lineRule="auto"/>
        <w:jc w:val="center"/>
        <w:rPr>
          <w:rFonts w:ascii="Times New Roman" w:eastAsia="Batang" w:hAnsi="Times New Roman" w:cs="Times New Roman"/>
          <w:sz w:val="28"/>
          <w:szCs w:val="28"/>
        </w:rPr>
      </w:pPr>
    </w:p>
    <w:p w:rsidR="00DA679E" w:rsidRPr="00DA679E" w:rsidRDefault="00DA679E" w:rsidP="00DA679E">
      <w:pPr>
        <w:spacing w:line="240" w:lineRule="auto"/>
        <w:rPr>
          <w:rFonts w:ascii="DejaVu Sans" w:eastAsia="Batang" w:hAnsi="DejaVu Sans" w:cs="DejaVu Sans"/>
          <w:sz w:val="28"/>
          <w:szCs w:val="52"/>
        </w:rPr>
      </w:pPr>
    </w:p>
    <w:p w:rsidR="00DA679E" w:rsidRPr="000F0B34" w:rsidRDefault="00DA679E" w:rsidP="00DA679E">
      <w:pPr>
        <w:spacing w:line="240" w:lineRule="auto"/>
        <w:rPr>
          <w:rFonts w:ascii="Times New Roman" w:eastAsia="Batang" w:hAnsi="Times New Roman" w:cs="Times New Roman"/>
          <w:i/>
          <w:sz w:val="28"/>
          <w:szCs w:val="52"/>
        </w:rPr>
      </w:pPr>
      <w:r w:rsidRPr="000F0B34">
        <w:rPr>
          <w:rFonts w:ascii="Times New Roman" w:eastAsia="Batang" w:hAnsi="Times New Roman" w:cs="Times New Roman"/>
          <w:i/>
          <w:sz w:val="28"/>
          <w:szCs w:val="52"/>
        </w:rPr>
        <w:t>Учитель физической культуры</w:t>
      </w:r>
    </w:p>
    <w:p w:rsidR="00DA679E" w:rsidRPr="000F0B34" w:rsidRDefault="00DA679E" w:rsidP="00DA679E">
      <w:pPr>
        <w:spacing w:line="240" w:lineRule="auto"/>
        <w:rPr>
          <w:rFonts w:ascii="Times New Roman" w:eastAsia="Batang" w:hAnsi="Times New Roman" w:cs="Times New Roman"/>
          <w:i/>
          <w:sz w:val="32"/>
          <w:szCs w:val="56"/>
        </w:rPr>
      </w:pPr>
      <w:proofErr w:type="spellStart"/>
      <w:r w:rsidRPr="000F0B34">
        <w:rPr>
          <w:rFonts w:ascii="Times New Roman" w:eastAsia="Batang" w:hAnsi="Times New Roman" w:cs="Times New Roman"/>
          <w:i/>
          <w:sz w:val="32"/>
          <w:szCs w:val="56"/>
        </w:rPr>
        <w:t>Чабанец</w:t>
      </w:r>
      <w:proofErr w:type="spellEnd"/>
    </w:p>
    <w:p w:rsidR="00DA679E" w:rsidRPr="000F0B34" w:rsidRDefault="00DA679E" w:rsidP="00DA679E">
      <w:pPr>
        <w:spacing w:line="240" w:lineRule="auto"/>
        <w:rPr>
          <w:rFonts w:ascii="Times New Roman" w:eastAsia="Batang" w:hAnsi="Times New Roman" w:cs="Times New Roman"/>
          <w:sz w:val="32"/>
          <w:szCs w:val="56"/>
        </w:rPr>
      </w:pPr>
      <w:r w:rsidRPr="000F0B34">
        <w:rPr>
          <w:rFonts w:ascii="Times New Roman" w:eastAsia="Batang" w:hAnsi="Times New Roman" w:cs="Times New Roman"/>
          <w:i/>
          <w:sz w:val="32"/>
          <w:szCs w:val="56"/>
        </w:rPr>
        <w:t>Эдуард Андреевич</w:t>
      </w:r>
    </w:p>
    <w:p w:rsidR="00DA679E" w:rsidRPr="00DA679E" w:rsidRDefault="00DA679E" w:rsidP="00DA679E">
      <w:pPr>
        <w:spacing w:line="240" w:lineRule="auto"/>
        <w:jc w:val="center"/>
        <w:rPr>
          <w:rFonts w:ascii="DejaVu Sans" w:eastAsia="Batang" w:hAnsi="DejaVu Sans" w:cs="DejaVu Sans"/>
          <w:sz w:val="28"/>
          <w:szCs w:val="52"/>
        </w:rPr>
      </w:pPr>
    </w:p>
    <w:p w:rsidR="00DA679E" w:rsidRPr="00DA679E" w:rsidRDefault="00DA679E" w:rsidP="00DA679E">
      <w:pPr>
        <w:spacing w:line="240" w:lineRule="auto"/>
        <w:jc w:val="center"/>
        <w:rPr>
          <w:rFonts w:ascii="DejaVu Sans" w:eastAsia="Batang" w:hAnsi="DejaVu Sans" w:cs="DejaVu Sans"/>
          <w:sz w:val="28"/>
          <w:szCs w:val="52"/>
        </w:rPr>
      </w:pPr>
    </w:p>
    <w:p w:rsidR="00DA679E" w:rsidRPr="00DA679E" w:rsidRDefault="00DA679E" w:rsidP="00DA679E">
      <w:pPr>
        <w:spacing w:line="240" w:lineRule="auto"/>
        <w:jc w:val="center"/>
        <w:rPr>
          <w:rFonts w:ascii="DejaVu Sans" w:eastAsia="Batang" w:hAnsi="DejaVu Sans" w:cs="DejaVu Sans"/>
          <w:i/>
          <w:sz w:val="18"/>
          <w:szCs w:val="36"/>
        </w:rPr>
      </w:pPr>
    </w:p>
    <w:p w:rsidR="00DA679E" w:rsidRPr="00DA679E" w:rsidRDefault="00DA679E" w:rsidP="00DA679E">
      <w:pPr>
        <w:spacing w:line="240" w:lineRule="auto"/>
        <w:jc w:val="center"/>
        <w:rPr>
          <w:rFonts w:ascii="DejaVu Sans" w:eastAsia="Batang" w:hAnsi="DejaVu Sans" w:cs="DejaVu Sans"/>
          <w:i/>
          <w:sz w:val="18"/>
          <w:szCs w:val="36"/>
        </w:rPr>
      </w:pPr>
    </w:p>
    <w:p w:rsidR="00DA679E" w:rsidRPr="00DA679E" w:rsidRDefault="00DA679E" w:rsidP="00DA679E">
      <w:pPr>
        <w:spacing w:line="240" w:lineRule="auto"/>
        <w:jc w:val="center"/>
        <w:rPr>
          <w:rFonts w:ascii="DejaVu Sans" w:eastAsia="Batang" w:hAnsi="DejaVu Sans" w:cs="DejaVu Sans"/>
          <w:i/>
          <w:sz w:val="18"/>
          <w:szCs w:val="36"/>
        </w:rPr>
      </w:pPr>
    </w:p>
    <w:p w:rsidR="00DA679E" w:rsidRPr="00DA679E" w:rsidRDefault="00DA679E" w:rsidP="00DA679E">
      <w:pPr>
        <w:spacing w:line="240" w:lineRule="auto"/>
        <w:jc w:val="center"/>
        <w:rPr>
          <w:rFonts w:ascii="DejaVu Sans" w:eastAsia="Batang" w:hAnsi="DejaVu Sans" w:cs="DejaVu Sans"/>
          <w:i/>
          <w:sz w:val="18"/>
          <w:szCs w:val="36"/>
        </w:rPr>
      </w:pPr>
    </w:p>
    <w:p w:rsidR="00DA679E" w:rsidRPr="00DA679E" w:rsidRDefault="00DA679E" w:rsidP="00DA679E">
      <w:pPr>
        <w:spacing w:line="240" w:lineRule="auto"/>
        <w:jc w:val="center"/>
        <w:rPr>
          <w:rFonts w:ascii="DejaVu Sans" w:eastAsia="Batang" w:hAnsi="DejaVu Sans" w:cs="DejaVu Sans"/>
          <w:i/>
          <w:sz w:val="18"/>
          <w:szCs w:val="36"/>
        </w:rPr>
      </w:pPr>
    </w:p>
    <w:p w:rsidR="00DA679E" w:rsidRPr="00DA679E" w:rsidRDefault="00DA679E" w:rsidP="00DA679E">
      <w:pPr>
        <w:spacing w:line="240" w:lineRule="auto"/>
        <w:jc w:val="center"/>
        <w:rPr>
          <w:rFonts w:ascii="DejaVu Sans" w:eastAsia="Batang" w:hAnsi="DejaVu Sans" w:cs="DejaVu Sans"/>
          <w:i/>
          <w:sz w:val="18"/>
          <w:szCs w:val="36"/>
        </w:rPr>
      </w:pPr>
    </w:p>
    <w:p w:rsidR="00DA679E" w:rsidRPr="00DA679E" w:rsidRDefault="00DA679E" w:rsidP="00DA679E">
      <w:pPr>
        <w:spacing w:line="240" w:lineRule="auto"/>
        <w:jc w:val="center"/>
        <w:rPr>
          <w:rFonts w:ascii="Times New Roman" w:eastAsia="Batang" w:hAnsi="Times New Roman" w:cs="Times New Roman"/>
          <w:i/>
          <w:sz w:val="28"/>
          <w:szCs w:val="36"/>
        </w:rPr>
      </w:pPr>
    </w:p>
    <w:p w:rsidR="00DA679E" w:rsidRPr="00DA679E" w:rsidRDefault="00DA679E" w:rsidP="00DA679E">
      <w:pPr>
        <w:spacing w:line="240" w:lineRule="auto"/>
        <w:jc w:val="center"/>
        <w:rPr>
          <w:rFonts w:ascii="Times New Roman" w:eastAsia="Batang" w:hAnsi="Times New Roman" w:cs="Times New Roman"/>
          <w:i/>
          <w:sz w:val="28"/>
          <w:szCs w:val="36"/>
        </w:rPr>
      </w:pPr>
    </w:p>
    <w:p w:rsidR="00DA679E" w:rsidRPr="00DA679E" w:rsidRDefault="00DA679E" w:rsidP="00DA679E">
      <w:pPr>
        <w:spacing w:line="240" w:lineRule="auto"/>
        <w:jc w:val="center"/>
        <w:rPr>
          <w:rFonts w:ascii="Times New Roman" w:eastAsia="Batang" w:hAnsi="Times New Roman" w:cs="Times New Roman"/>
          <w:i/>
          <w:sz w:val="28"/>
          <w:szCs w:val="36"/>
        </w:rPr>
      </w:pPr>
    </w:p>
    <w:p w:rsidR="00DA679E" w:rsidRPr="00BC24ED" w:rsidRDefault="00DA679E" w:rsidP="00BC24ED">
      <w:pPr>
        <w:spacing w:line="240" w:lineRule="auto"/>
        <w:jc w:val="center"/>
        <w:rPr>
          <w:rFonts w:ascii="Times New Roman" w:eastAsia="Batang" w:hAnsi="Times New Roman" w:cs="Times New Roman"/>
          <w:i/>
          <w:sz w:val="28"/>
          <w:szCs w:val="36"/>
        </w:rPr>
      </w:pPr>
      <w:r w:rsidRPr="00DA679E">
        <w:rPr>
          <w:rFonts w:ascii="Times New Roman" w:eastAsia="Batang" w:hAnsi="Times New Roman" w:cs="Times New Roman"/>
          <w:i/>
          <w:sz w:val="28"/>
          <w:szCs w:val="36"/>
        </w:rPr>
        <w:t>2012 год</w:t>
      </w:r>
    </w:p>
    <w:p w:rsidR="008B4610" w:rsidRPr="008C6398" w:rsidRDefault="008B4610" w:rsidP="008C63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398">
        <w:rPr>
          <w:rFonts w:ascii="Times New Roman" w:hAnsi="Times New Roman" w:cs="Times New Roman"/>
          <w:b/>
          <w:sz w:val="24"/>
          <w:szCs w:val="24"/>
        </w:rPr>
        <w:lastRenderedPageBreak/>
        <w:t>Методика обучения бегу на короткие и длинные дистанции.</w:t>
      </w:r>
    </w:p>
    <w:tbl>
      <w:tblPr>
        <w:tblStyle w:val="a4"/>
        <w:tblW w:w="0" w:type="auto"/>
        <w:tblLook w:val="04A0"/>
      </w:tblPr>
      <w:tblGrid>
        <w:gridCol w:w="2665"/>
        <w:gridCol w:w="4500"/>
        <w:gridCol w:w="3255"/>
      </w:tblGrid>
      <w:tr w:rsidR="008B4610" w:rsidRPr="008C6398" w:rsidTr="00A114C6">
        <w:tc>
          <w:tcPr>
            <w:tcW w:w="2665" w:type="dxa"/>
          </w:tcPr>
          <w:p w:rsidR="008B4610" w:rsidRPr="008C6398" w:rsidRDefault="008B4610" w:rsidP="00A90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610" w:rsidRPr="008C6398" w:rsidRDefault="008B4610" w:rsidP="00A90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500" w:type="dxa"/>
          </w:tcPr>
          <w:p w:rsidR="008B4610" w:rsidRPr="008C6398" w:rsidRDefault="008B4610" w:rsidP="00A90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610" w:rsidRPr="008C6398" w:rsidRDefault="008B4610" w:rsidP="00A90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</w:p>
        </w:tc>
        <w:tc>
          <w:tcPr>
            <w:tcW w:w="3255" w:type="dxa"/>
          </w:tcPr>
          <w:p w:rsidR="008B4610" w:rsidRPr="008C6398" w:rsidRDefault="008B4610" w:rsidP="00A90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610" w:rsidRPr="008C6398" w:rsidRDefault="008B4610" w:rsidP="00A90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8B4610" w:rsidRPr="008C6398" w:rsidTr="00A114C6">
        <w:tc>
          <w:tcPr>
            <w:tcW w:w="2665" w:type="dxa"/>
          </w:tcPr>
          <w:p w:rsidR="008B4610" w:rsidRPr="008C6398" w:rsidRDefault="008B4610" w:rsidP="008B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1.Создать у занима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щихся представление о технике бега на сре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ние и длинные диста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4500" w:type="dxa"/>
          </w:tcPr>
          <w:p w:rsidR="008B4610" w:rsidRPr="008C6398" w:rsidRDefault="008B4610" w:rsidP="008B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 xml:space="preserve">1.Объяснение </w:t>
            </w:r>
            <w:r w:rsidR="009C73E2" w:rsidRPr="008C6398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 w:rsidR="001A73D3" w:rsidRPr="008C6398">
              <w:rPr>
                <w:rFonts w:ascii="Times New Roman" w:hAnsi="Times New Roman" w:cs="Times New Roman"/>
                <w:sz w:val="24"/>
                <w:szCs w:val="24"/>
              </w:rPr>
              <w:t xml:space="preserve"> бегового ш</w:t>
            </w:r>
            <w:r w:rsidR="001A73D3" w:rsidRPr="008C63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A73D3" w:rsidRPr="008C6398">
              <w:rPr>
                <w:rFonts w:ascii="Times New Roman" w:hAnsi="Times New Roman" w:cs="Times New Roman"/>
                <w:sz w:val="24"/>
                <w:szCs w:val="24"/>
              </w:rPr>
              <w:t>га.</w:t>
            </w:r>
          </w:p>
          <w:p w:rsidR="001A73D3" w:rsidRPr="008C6398" w:rsidRDefault="001A73D3" w:rsidP="008B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2.Демонстрация техники бега на диста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ции 300-400м.</w:t>
            </w:r>
          </w:p>
          <w:p w:rsidR="001A73D3" w:rsidRPr="008C6398" w:rsidRDefault="001A73D3" w:rsidP="008B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3.Объяснение правил соревнований.</w:t>
            </w:r>
          </w:p>
          <w:p w:rsidR="001A73D3" w:rsidRPr="008C6398" w:rsidRDefault="001A73D3" w:rsidP="008B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 xml:space="preserve">4.Опробывание </w:t>
            </w:r>
            <w:r w:rsidR="009C73E2" w:rsidRPr="008C6398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 xml:space="preserve"> показанного бега.</w:t>
            </w:r>
          </w:p>
          <w:p w:rsidR="001A73D3" w:rsidRPr="008C6398" w:rsidRDefault="001A73D3" w:rsidP="008B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 xml:space="preserve">5.Бег с высоким </w:t>
            </w:r>
            <w:r w:rsidR="009C73E2" w:rsidRPr="008C6398">
              <w:rPr>
                <w:rFonts w:ascii="Times New Roman" w:hAnsi="Times New Roman" w:cs="Times New Roman"/>
                <w:sz w:val="24"/>
                <w:szCs w:val="24"/>
              </w:rPr>
              <w:t>подниманием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 xml:space="preserve"> бедра с переходом на обычный бег</w:t>
            </w:r>
            <w:r w:rsidR="009C73E2" w:rsidRPr="008C6398">
              <w:rPr>
                <w:rFonts w:ascii="Times New Roman" w:hAnsi="Times New Roman" w:cs="Times New Roman"/>
                <w:sz w:val="24"/>
                <w:szCs w:val="24"/>
              </w:rPr>
              <w:t xml:space="preserve"> на отрезках 30-40м.</w:t>
            </w:r>
          </w:p>
          <w:p w:rsidR="009C73E2" w:rsidRPr="008C6398" w:rsidRDefault="009C73E2" w:rsidP="008B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 xml:space="preserve">6.Бег с  высоким подниманием бедра  в яме с песком с </w:t>
            </w:r>
            <w:proofErr w:type="spellStart"/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выбеганием</w:t>
            </w:r>
            <w:proofErr w:type="spellEnd"/>
            <w:r w:rsidRPr="008C6398">
              <w:rPr>
                <w:rFonts w:ascii="Times New Roman" w:hAnsi="Times New Roman" w:cs="Times New Roman"/>
                <w:sz w:val="24"/>
                <w:szCs w:val="24"/>
              </w:rPr>
              <w:t xml:space="preserve"> на беговую дорожку.</w:t>
            </w:r>
          </w:p>
          <w:p w:rsidR="009C73E2" w:rsidRPr="008C6398" w:rsidRDefault="009C73E2" w:rsidP="008B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 xml:space="preserve">7.Прыжки с энергичным выносом бедра </w:t>
            </w:r>
            <w:proofErr w:type="spellStart"/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вверх-вперед</w:t>
            </w:r>
            <w:proofErr w:type="spellEnd"/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5" w:type="dxa"/>
          </w:tcPr>
          <w:p w:rsidR="008B4610" w:rsidRPr="008C6398" w:rsidRDefault="009C73E2" w:rsidP="008B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proofErr w:type="spellStart"/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кинограммы</w:t>
            </w:r>
            <w:proofErr w:type="spellEnd"/>
            <w:r w:rsidRPr="008C6398">
              <w:rPr>
                <w:rFonts w:ascii="Times New Roman" w:hAnsi="Times New Roman" w:cs="Times New Roman"/>
                <w:sz w:val="24"/>
                <w:szCs w:val="24"/>
              </w:rPr>
              <w:t xml:space="preserve">, фото и </w:t>
            </w:r>
            <w:proofErr w:type="spellStart"/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кинокольцовки</w:t>
            </w:r>
            <w:proofErr w:type="spellEnd"/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3E2" w:rsidRPr="008C6398" w:rsidRDefault="009C73E2" w:rsidP="008B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Показ техники идеальный, образцовый. При отработки техники бега юноши бегут 200-400м.,а девушки 100-200м. в заданном темпе</w:t>
            </w:r>
          </w:p>
        </w:tc>
      </w:tr>
      <w:tr w:rsidR="008B4610" w:rsidRPr="008C6398" w:rsidTr="00A114C6">
        <w:tc>
          <w:tcPr>
            <w:tcW w:w="2665" w:type="dxa"/>
          </w:tcPr>
          <w:p w:rsidR="008B4610" w:rsidRPr="008C6398" w:rsidRDefault="004F314E" w:rsidP="008B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2.Обучить технике б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 xml:space="preserve">гового шага, упругой постановке стопы на грунт. </w:t>
            </w:r>
          </w:p>
        </w:tc>
        <w:tc>
          <w:tcPr>
            <w:tcW w:w="4500" w:type="dxa"/>
          </w:tcPr>
          <w:p w:rsidR="008B4610" w:rsidRPr="008C6398" w:rsidRDefault="004F314E" w:rsidP="008B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1.Ходьба и легкий бег на передней части стопы.</w:t>
            </w:r>
          </w:p>
          <w:p w:rsidR="004F314E" w:rsidRPr="008C6398" w:rsidRDefault="004F314E" w:rsidP="008B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 xml:space="preserve">2.Бег на месте с переходом на обычный бег на отрезках40-80м.  </w:t>
            </w:r>
          </w:p>
          <w:p w:rsidR="004F314E" w:rsidRPr="008C6398" w:rsidRDefault="004F314E" w:rsidP="008B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(3-4 раза)</w:t>
            </w:r>
          </w:p>
          <w:p w:rsidR="004F314E" w:rsidRPr="008C6398" w:rsidRDefault="004F314E" w:rsidP="008B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3.»Семенящий» бег с переходом на обычный  на отркзках30-40м.         (4-5 раз)</w:t>
            </w:r>
          </w:p>
          <w:p w:rsidR="004F314E" w:rsidRPr="008C6398" w:rsidRDefault="004F314E" w:rsidP="008B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4.Бег на отрезках40-40м. (5-6 раз)</w:t>
            </w:r>
          </w:p>
        </w:tc>
        <w:tc>
          <w:tcPr>
            <w:tcW w:w="3255" w:type="dxa"/>
          </w:tcPr>
          <w:p w:rsidR="008B4610" w:rsidRPr="008C6398" w:rsidRDefault="004F314E" w:rsidP="008B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Обращать внимание на бе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шумность передвижения. Стопу ставить на грунт с п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редней части.</w:t>
            </w:r>
          </w:p>
        </w:tc>
      </w:tr>
      <w:tr w:rsidR="008B4610" w:rsidRPr="008C6398" w:rsidTr="00A114C6">
        <w:tc>
          <w:tcPr>
            <w:tcW w:w="2665" w:type="dxa"/>
          </w:tcPr>
          <w:p w:rsidR="008B4610" w:rsidRPr="008C6398" w:rsidRDefault="00DF3D2B" w:rsidP="008B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3.Обучить правильн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му отталкиванию от грунта и выносу бедра маховой ноги.</w:t>
            </w:r>
          </w:p>
        </w:tc>
        <w:tc>
          <w:tcPr>
            <w:tcW w:w="4500" w:type="dxa"/>
          </w:tcPr>
          <w:p w:rsidR="008B4610" w:rsidRPr="008C6398" w:rsidRDefault="00DF3D2B" w:rsidP="008B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1.Пражки с ноги на ногу с небольшим продвижением вперед.</w:t>
            </w:r>
          </w:p>
          <w:p w:rsidR="00DF3D2B" w:rsidRPr="008C6398" w:rsidRDefault="00DF3D2B" w:rsidP="008B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2.Прыжки по отметкам с плавным пер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ходом  на бег по отрезкам до 20-60м.</w:t>
            </w:r>
          </w:p>
          <w:p w:rsidR="00DF3D2B" w:rsidRPr="008C6398" w:rsidRDefault="00DF3D2B" w:rsidP="008B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3.Пружинистый бег в яме с песком с п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 xml:space="preserve">следующим </w:t>
            </w:r>
            <w:proofErr w:type="spellStart"/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выбеганием</w:t>
            </w:r>
            <w:proofErr w:type="spellEnd"/>
            <w:r w:rsidRPr="008C6398">
              <w:rPr>
                <w:rFonts w:ascii="Times New Roman" w:hAnsi="Times New Roman" w:cs="Times New Roman"/>
                <w:sz w:val="24"/>
                <w:szCs w:val="24"/>
              </w:rPr>
              <w:t xml:space="preserve"> на беговую д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рожку.</w:t>
            </w:r>
          </w:p>
          <w:p w:rsidR="00DF3D2B" w:rsidRPr="008C6398" w:rsidRDefault="00DF3D2B" w:rsidP="008B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4.Бег в упоре, акцентируя вынос колена вперед-вверх, с последующим переходом на бег по дорожке на 80-120м.</w:t>
            </w:r>
          </w:p>
        </w:tc>
        <w:tc>
          <w:tcPr>
            <w:tcW w:w="3255" w:type="dxa"/>
          </w:tcPr>
          <w:p w:rsidR="008B4610" w:rsidRPr="008C6398" w:rsidRDefault="00DF3D2B" w:rsidP="008B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</w:t>
            </w:r>
            <w:proofErr w:type="spellStart"/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специал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ныхупражнений</w:t>
            </w:r>
            <w:proofErr w:type="spellEnd"/>
            <w:r w:rsidRPr="008C639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необходимо: в момент отталкивания</w:t>
            </w:r>
            <w:r w:rsidR="008F412E" w:rsidRPr="008C6398">
              <w:rPr>
                <w:rFonts w:ascii="Times New Roman" w:hAnsi="Times New Roman" w:cs="Times New Roman"/>
                <w:sz w:val="24"/>
                <w:szCs w:val="24"/>
              </w:rPr>
              <w:t xml:space="preserve"> ногу энергично и полностью ра</w:t>
            </w:r>
            <w:r w:rsidR="008F412E" w:rsidRPr="008C63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F412E" w:rsidRPr="008C6398">
              <w:rPr>
                <w:rFonts w:ascii="Times New Roman" w:hAnsi="Times New Roman" w:cs="Times New Roman"/>
                <w:sz w:val="24"/>
                <w:szCs w:val="24"/>
              </w:rPr>
              <w:t>гибать во всех суставах, т</w:t>
            </w:r>
            <w:r w:rsidR="008F412E" w:rsidRPr="008C63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F412E" w:rsidRPr="008C6398">
              <w:rPr>
                <w:rFonts w:ascii="Times New Roman" w:hAnsi="Times New Roman" w:cs="Times New Roman"/>
                <w:sz w:val="24"/>
                <w:szCs w:val="24"/>
              </w:rPr>
              <w:t>ловище подавать вперед и сохранять прогиб в поясн</w:t>
            </w:r>
            <w:r w:rsidR="008F412E" w:rsidRPr="008C63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412E" w:rsidRPr="008C6398">
              <w:rPr>
                <w:rFonts w:ascii="Times New Roman" w:hAnsi="Times New Roman" w:cs="Times New Roman"/>
                <w:sz w:val="24"/>
                <w:szCs w:val="24"/>
              </w:rPr>
              <w:t>це.</w:t>
            </w:r>
          </w:p>
        </w:tc>
      </w:tr>
      <w:tr w:rsidR="008B4610" w:rsidRPr="008C6398" w:rsidTr="00A114C6">
        <w:tc>
          <w:tcPr>
            <w:tcW w:w="2665" w:type="dxa"/>
          </w:tcPr>
          <w:p w:rsidR="008B4610" w:rsidRPr="008C6398" w:rsidRDefault="008F412E" w:rsidP="008B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4.Обучить правильн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му движению рук во время бега.</w:t>
            </w:r>
          </w:p>
        </w:tc>
        <w:tc>
          <w:tcPr>
            <w:tcW w:w="4500" w:type="dxa"/>
          </w:tcPr>
          <w:p w:rsidR="008B4610" w:rsidRPr="008C6398" w:rsidRDefault="008F412E" w:rsidP="008B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1.Демонстрация правильного движения рук при беге на отрезках100-2—м.</w:t>
            </w:r>
          </w:p>
          <w:p w:rsidR="008F412E" w:rsidRPr="008C6398" w:rsidRDefault="008F412E" w:rsidP="008B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2.Стоя на месте выполнять движения рук, как при беге.</w:t>
            </w:r>
          </w:p>
          <w:p w:rsidR="008F412E" w:rsidRPr="008C6398" w:rsidRDefault="008F412E" w:rsidP="008B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3.То же, но во время бега на месте с п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следующим переход на бег с продвиж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нием вперед.</w:t>
            </w:r>
          </w:p>
          <w:p w:rsidR="008F412E" w:rsidRPr="008C6398" w:rsidRDefault="008F412E" w:rsidP="008B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4.Легкий бег с руками за спиной на о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резках20-30м. с переходом на бег с обычным движением рук на отрезках до 80м.</w:t>
            </w:r>
          </w:p>
        </w:tc>
        <w:tc>
          <w:tcPr>
            <w:tcW w:w="3255" w:type="dxa"/>
          </w:tcPr>
          <w:p w:rsidR="008B4610" w:rsidRPr="008C6398" w:rsidRDefault="008F412E" w:rsidP="008B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Следить за движением тул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вища, плечи не поднимать одновременно с движением рук. Голову держать прямо, смотреть вперед</w:t>
            </w:r>
            <w:r w:rsidR="001752ED" w:rsidRPr="008C6398">
              <w:rPr>
                <w:rFonts w:ascii="Times New Roman" w:hAnsi="Times New Roman" w:cs="Times New Roman"/>
                <w:sz w:val="24"/>
                <w:szCs w:val="24"/>
              </w:rPr>
              <w:t>, следить за плавным переходом к бегу на дистанции</w:t>
            </w:r>
          </w:p>
        </w:tc>
      </w:tr>
      <w:tr w:rsidR="008B4610" w:rsidRPr="008C6398" w:rsidTr="00A114C6">
        <w:tc>
          <w:tcPr>
            <w:tcW w:w="2665" w:type="dxa"/>
          </w:tcPr>
          <w:p w:rsidR="008B4610" w:rsidRPr="008C6398" w:rsidRDefault="001752ED" w:rsidP="008B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5.Обучить технике бега по повороту.</w:t>
            </w:r>
          </w:p>
        </w:tc>
        <w:tc>
          <w:tcPr>
            <w:tcW w:w="4500" w:type="dxa"/>
          </w:tcPr>
          <w:p w:rsidR="008B4610" w:rsidRPr="008C6398" w:rsidRDefault="001752ED" w:rsidP="008B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1.Бег по кругу диаметром 25-30м.</w:t>
            </w:r>
          </w:p>
          <w:p w:rsidR="001752ED" w:rsidRPr="008C6398" w:rsidRDefault="001752ED" w:rsidP="008B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2. То же, но выбегая на прямую по кас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тельной.</w:t>
            </w:r>
          </w:p>
          <w:p w:rsidR="001752ED" w:rsidRPr="008C6398" w:rsidRDefault="001752ED" w:rsidP="008B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3.То же ,но вбегая с прямой в круг.</w:t>
            </w:r>
          </w:p>
          <w:p w:rsidR="001752ED" w:rsidRPr="008C6398" w:rsidRDefault="001752ED" w:rsidP="008B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4.Пробегание по виражу 3-4 раза.</w:t>
            </w:r>
          </w:p>
        </w:tc>
        <w:tc>
          <w:tcPr>
            <w:tcW w:w="3255" w:type="dxa"/>
          </w:tcPr>
          <w:p w:rsidR="008B4610" w:rsidRPr="008C6398" w:rsidRDefault="001752ED" w:rsidP="008B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 наклонить т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ловище внутрь круга, движ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 xml:space="preserve">ние руки с внешней стороны круга больше. </w:t>
            </w:r>
          </w:p>
        </w:tc>
      </w:tr>
      <w:tr w:rsidR="008B4610" w:rsidRPr="008C6398" w:rsidTr="00A114C6">
        <w:tc>
          <w:tcPr>
            <w:tcW w:w="2665" w:type="dxa"/>
          </w:tcPr>
          <w:p w:rsidR="008B4610" w:rsidRPr="008C6398" w:rsidRDefault="001752ED" w:rsidP="008B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6.Обучить высокому старту и стартовому разгону.</w:t>
            </w:r>
          </w:p>
        </w:tc>
        <w:tc>
          <w:tcPr>
            <w:tcW w:w="4500" w:type="dxa"/>
          </w:tcPr>
          <w:p w:rsidR="008B4610" w:rsidRPr="008C6398" w:rsidRDefault="001752ED" w:rsidP="008B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1.Демонстрация бега  с высокого старта.</w:t>
            </w:r>
          </w:p>
          <w:p w:rsidR="001752ED" w:rsidRPr="008C6398" w:rsidRDefault="001752ED" w:rsidP="008B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2.Принятие положения по командам «На старт!», «Внимание!» и бег по команде «Марш!» на отрезке 15-20м.</w:t>
            </w:r>
          </w:p>
          <w:p w:rsidR="001752ED" w:rsidRPr="008C6398" w:rsidRDefault="00A114C6" w:rsidP="008B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3.То же ,но по звуковому сигналу, пост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пенно увеличивая пробегаемый отрезок и переходя на бег по дистанции.</w:t>
            </w:r>
          </w:p>
          <w:p w:rsidR="00A114C6" w:rsidRPr="008C6398" w:rsidRDefault="00A114C6" w:rsidP="008B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4.То же в начале виража</w:t>
            </w:r>
          </w:p>
        </w:tc>
        <w:tc>
          <w:tcPr>
            <w:tcW w:w="3255" w:type="dxa"/>
          </w:tcPr>
          <w:p w:rsidR="008B4610" w:rsidRPr="008C6398" w:rsidRDefault="00A114C6" w:rsidP="008B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Каждый бегун изучает старт индивидуально, а затем в группе по5-6 человек.</w:t>
            </w:r>
          </w:p>
          <w:p w:rsidR="00A114C6" w:rsidRPr="008C6398" w:rsidRDefault="00A114C6" w:rsidP="008B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После команды «Марш!» или звукового сигнала бегу ра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вивает скорость чтобы з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нять выгодную позицию.</w:t>
            </w:r>
          </w:p>
        </w:tc>
      </w:tr>
      <w:tr w:rsidR="00A114C6" w:rsidRPr="008C6398" w:rsidTr="00A114C6">
        <w:tc>
          <w:tcPr>
            <w:tcW w:w="2665" w:type="dxa"/>
          </w:tcPr>
          <w:p w:rsidR="00A114C6" w:rsidRPr="008C6398" w:rsidRDefault="00A114C6" w:rsidP="008B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7.Совершенствовать технику бега в целом.</w:t>
            </w:r>
          </w:p>
        </w:tc>
        <w:tc>
          <w:tcPr>
            <w:tcW w:w="4500" w:type="dxa"/>
          </w:tcPr>
          <w:p w:rsidR="00A114C6" w:rsidRPr="008C6398" w:rsidRDefault="00A114C6" w:rsidP="008B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1,Бег на различные дистанции (400-1500м.) с финишным усилием в конце.</w:t>
            </w:r>
          </w:p>
        </w:tc>
        <w:tc>
          <w:tcPr>
            <w:tcW w:w="3255" w:type="dxa"/>
          </w:tcPr>
          <w:p w:rsidR="00A114C6" w:rsidRPr="008C6398" w:rsidRDefault="00A114C6" w:rsidP="008B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Особое внимание обращать</w:t>
            </w:r>
            <w:r w:rsidR="009026F5" w:rsidRPr="008C6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на ритмичное дыха</w:t>
            </w:r>
            <w:r w:rsidR="009026F5" w:rsidRPr="008C6398">
              <w:rPr>
                <w:rFonts w:ascii="Times New Roman" w:hAnsi="Times New Roman" w:cs="Times New Roman"/>
                <w:sz w:val="24"/>
                <w:szCs w:val="24"/>
              </w:rPr>
              <w:t xml:space="preserve">ние и равномерность бега по 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танции. установить индив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дуальные особенности в те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C6398">
              <w:rPr>
                <w:rFonts w:ascii="Times New Roman" w:hAnsi="Times New Roman" w:cs="Times New Roman"/>
                <w:sz w:val="24"/>
                <w:szCs w:val="24"/>
              </w:rPr>
              <w:t>нике бега занимающихся.</w:t>
            </w:r>
          </w:p>
        </w:tc>
      </w:tr>
    </w:tbl>
    <w:p w:rsidR="00DA679E" w:rsidRDefault="00DA679E" w:rsidP="008C63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6F5" w:rsidRPr="008C6398" w:rsidRDefault="009026F5" w:rsidP="008C63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398">
        <w:rPr>
          <w:rFonts w:ascii="Times New Roman" w:hAnsi="Times New Roman" w:cs="Times New Roman"/>
          <w:b/>
          <w:sz w:val="24"/>
          <w:szCs w:val="24"/>
        </w:rPr>
        <w:t>Возможные ошибки</w:t>
      </w:r>
    </w:p>
    <w:p w:rsidR="009026F5" w:rsidRPr="008C6398" w:rsidRDefault="009026F5" w:rsidP="003F5306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6398">
        <w:rPr>
          <w:rFonts w:ascii="Times New Roman" w:hAnsi="Times New Roman" w:cs="Times New Roman"/>
          <w:sz w:val="24"/>
          <w:szCs w:val="24"/>
        </w:rPr>
        <w:t>Соблюдение правильной осанки:</w:t>
      </w:r>
    </w:p>
    <w:p w:rsidR="003F5306" w:rsidRPr="008C6398" w:rsidRDefault="009026F5" w:rsidP="00902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6398">
        <w:rPr>
          <w:rFonts w:ascii="Times New Roman" w:hAnsi="Times New Roman" w:cs="Times New Roman"/>
          <w:i/>
          <w:sz w:val="24"/>
          <w:szCs w:val="24"/>
        </w:rPr>
        <w:t xml:space="preserve">Существенные ошибки: </w:t>
      </w:r>
      <w:r w:rsidRPr="008C6398">
        <w:rPr>
          <w:rFonts w:ascii="Times New Roman" w:hAnsi="Times New Roman" w:cs="Times New Roman"/>
          <w:sz w:val="24"/>
          <w:szCs w:val="24"/>
        </w:rPr>
        <w:t xml:space="preserve">сильный уклон туловища вперед, иногда со сгибанием в тазобедренных суставах. </w:t>
      </w:r>
      <w:r w:rsidR="003F5306" w:rsidRPr="008C6398">
        <w:rPr>
          <w:rFonts w:ascii="Times New Roman" w:hAnsi="Times New Roman" w:cs="Times New Roman"/>
          <w:sz w:val="24"/>
          <w:szCs w:val="24"/>
        </w:rPr>
        <w:t>Туловище</w:t>
      </w:r>
      <w:r w:rsidRPr="008C6398">
        <w:rPr>
          <w:rFonts w:ascii="Times New Roman" w:hAnsi="Times New Roman" w:cs="Times New Roman"/>
          <w:sz w:val="24"/>
          <w:szCs w:val="24"/>
        </w:rPr>
        <w:t xml:space="preserve"> отклонено назад.                                                                         </w:t>
      </w:r>
      <w:r w:rsidRPr="008C6398">
        <w:rPr>
          <w:rFonts w:ascii="Times New Roman" w:hAnsi="Times New Roman" w:cs="Times New Roman"/>
          <w:i/>
          <w:sz w:val="24"/>
          <w:szCs w:val="24"/>
        </w:rPr>
        <w:t>Мелкие ошибки</w:t>
      </w:r>
      <w:r w:rsidRPr="008C6398">
        <w:rPr>
          <w:rFonts w:ascii="Times New Roman" w:hAnsi="Times New Roman" w:cs="Times New Roman"/>
          <w:sz w:val="24"/>
          <w:szCs w:val="24"/>
        </w:rPr>
        <w:t>: голова опущена вперед или отклонена назад. Во время бега голова меняет положение наклоняясь</w:t>
      </w:r>
      <w:r w:rsidR="003F5306" w:rsidRPr="008C6398">
        <w:rPr>
          <w:rFonts w:ascii="Times New Roman" w:hAnsi="Times New Roman" w:cs="Times New Roman"/>
          <w:sz w:val="24"/>
          <w:szCs w:val="24"/>
        </w:rPr>
        <w:t xml:space="preserve"> вперед, в сторону, назад. Плечи подняты, голова втянута в плечи, плечи сведены вперед, спина с</w:t>
      </w:r>
      <w:r w:rsidR="003F5306" w:rsidRPr="008C6398">
        <w:rPr>
          <w:rFonts w:ascii="Times New Roman" w:hAnsi="Times New Roman" w:cs="Times New Roman"/>
          <w:sz w:val="24"/>
          <w:szCs w:val="24"/>
        </w:rPr>
        <w:t>у</w:t>
      </w:r>
      <w:r w:rsidR="003F5306" w:rsidRPr="008C6398">
        <w:rPr>
          <w:rFonts w:ascii="Times New Roman" w:hAnsi="Times New Roman" w:cs="Times New Roman"/>
          <w:sz w:val="24"/>
          <w:szCs w:val="24"/>
        </w:rPr>
        <w:t>тулая.</w:t>
      </w:r>
    </w:p>
    <w:p w:rsidR="003F5306" w:rsidRPr="008C6398" w:rsidRDefault="003F5306" w:rsidP="003F5306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6398">
        <w:rPr>
          <w:rFonts w:ascii="Times New Roman" w:hAnsi="Times New Roman" w:cs="Times New Roman"/>
          <w:sz w:val="24"/>
          <w:szCs w:val="24"/>
        </w:rPr>
        <w:t>Работа рук:</w:t>
      </w:r>
    </w:p>
    <w:p w:rsidR="009026F5" w:rsidRPr="008C6398" w:rsidRDefault="003F5306" w:rsidP="00902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6398">
        <w:rPr>
          <w:rFonts w:ascii="Times New Roman" w:hAnsi="Times New Roman" w:cs="Times New Roman"/>
          <w:i/>
          <w:sz w:val="24"/>
          <w:szCs w:val="24"/>
        </w:rPr>
        <w:t xml:space="preserve">Существенные ошибки: </w:t>
      </w:r>
      <w:r w:rsidRPr="008C6398">
        <w:rPr>
          <w:rFonts w:ascii="Times New Roman" w:hAnsi="Times New Roman" w:cs="Times New Roman"/>
          <w:sz w:val="24"/>
          <w:szCs w:val="24"/>
        </w:rPr>
        <w:t>закрепощены плечевые, локтевые суставы. Руки сильно или судорожно выпрямлены. Поперечная работа рук</w:t>
      </w:r>
      <w:r w:rsidR="005A2486" w:rsidRPr="008C6398">
        <w:rPr>
          <w:rFonts w:ascii="Times New Roman" w:hAnsi="Times New Roman" w:cs="Times New Roman"/>
          <w:sz w:val="24"/>
          <w:szCs w:val="24"/>
        </w:rPr>
        <w:t xml:space="preserve"> вызывающая значительные раскачивания туловища.                                                                                                                              </w:t>
      </w:r>
      <w:r w:rsidR="005A2486" w:rsidRPr="008C6398">
        <w:rPr>
          <w:rFonts w:ascii="Times New Roman" w:hAnsi="Times New Roman" w:cs="Times New Roman"/>
          <w:i/>
          <w:sz w:val="24"/>
          <w:szCs w:val="24"/>
        </w:rPr>
        <w:t xml:space="preserve"> Мелкие ошибки</w:t>
      </w:r>
      <w:r w:rsidR="005A2486" w:rsidRPr="008C6398">
        <w:rPr>
          <w:rFonts w:ascii="Times New Roman" w:hAnsi="Times New Roman" w:cs="Times New Roman"/>
          <w:sz w:val="24"/>
          <w:szCs w:val="24"/>
        </w:rPr>
        <w:t>: закрепощены локтевые суставы, поперечная работа рук не вызывающая раскач</w:t>
      </w:r>
      <w:r w:rsidR="005A2486" w:rsidRPr="008C6398">
        <w:rPr>
          <w:rFonts w:ascii="Times New Roman" w:hAnsi="Times New Roman" w:cs="Times New Roman"/>
          <w:sz w:val="24"/>
          <w:szCs w:val="24"/>
        </w:rPr>
        <w:t>и</w:t>
      </w:r>
      <w:r w:rsidR="005A2486" w:rsidRPr="008C6398">
        <w:rPr>
          <w:rFonts w:ascii="Times New Roman" w:hAnsi="Times New Roman" w:cs="Times New Roman"/>
          <w:sz w:val="24"/>
          <w:szCs w:val="24"/>
        </w:rPr>
        <w:t>вание туловища. Движение кистей не по дугам, а по волнообразным</w:t>
      </w:r>
      <w:r w:rsidRPr="008C6398">
        <w:rPr>
          <w:rFonts w:ascii="Times New Roman" w:hAnsi="Times New Roman" w:cs="Times New Roman"/>
          <w:sz w:val="24"/>
          <w:szCs w:val="24"/>
        </w:rPr>
        <w:t xml:space="preserve"> </w:t>
      </w:r>
      <w:r w:rsidR="005A2486" w:rsidRPr="008C6398">
        <w:rPr>
          <w:rFonts w:ascii="Times New Roman" w:hAnsi="Times New Roman" w:cs="Times New Roman"/>
          <w:sz w:val="24"/>
          <w:szCs w:val="24"/>
        </w:rPr>
        <w:t>траекториям близким к гор</w:t>
      </w:r>
      <w:r w:rsidR="005A2486" w:rsidRPr="008C6398">
        <w:rPr>
          <w:rFonts w:ascii="Times New Roman" w:hAnsi="Times New Roman" w:cs="Times New Roman"/>
          <w:sz w:val="24"/>
          <w:szCs w:val="24"/>
        </w:rPr>
        <w:t>и</w:t>
      </w:r>
      <w:r w:rsidR="005A2486" w:rsidRPr="008C6398">
        <w:rPr>
          <w:rFonts w:ascii="Times New Roman" w:hAnsi="Times New Roman" w:cs="Times New Roman"/>
          <w:sz w:val="24"/>
          <w:szCs w:val="24"/>
        </w:rPr>
        <w:t>зонтальным.</w:t>
      </w:r>
    </w:p>
    <w:p w:rsidR="005A2486" w:rsidRPr="008C6398" w:rsidRDefault="005A2486" w:rsidP="005A2486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6398">
        <w:rPr>
          <w:rFonts w:ascii="Times New Roman" w:hAnsi="Times New Roman" w:cs="Times New Roman"/>
          <w:sz w:val="24"/>
          <w:szCs w:val="24"/>
        </w:rPr>
        <w:t>Постановка стоп на дорожку.</w:t>
      </w:r>
    </w:p>
    <w:p w:rsidR="005A2486" w:rsidRPr="008C6398" w:rsidRDefault="005A2486" w:rsidP="005A24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6398">
        <w:rPr>
          <w:rFonts w:ascii="Times New Roman" w:hAnsi="Times New Roman" w:cs="Times New Roman"/>
          <w:i/>
          <w:sz w:val="24"/>
          <w:szCs w:val="24"/>
        </w:rPr>
        <w:t xml:space="preserve">Существенные ошибки: </w:t>
      </w:r>
      <w:r w:rsidRPr="008C6398">
        <w:rPr>
          <w:rFonts w:ascii="Times New Roman" w:hAnsi="Times New Roman" w:cs="Times New Roman"/>
          <w:sz w:val="24"/>
          <w:szCs w:val="24"/>
        </w:rPr>
        <w:t>ступни сильно развернуты к наружи, постановка с пятки при отсутствии «загребающего»движения ногой. Широкая постановка стоп при беге.</w:t>
      </w:r>
      <w:r w:rsidRPr="008C639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Мелкие ошибки</w:t>
      </w:r>
      <w:r w:rsidRPr="008C6398">
        <w:rPr>
          <w:rFonts w:ascii="Times New Roman" w:hAnsi="Times New Roman" w:cs="Times New Roman"/>
          <w:sz w:val="24"/>
          <w:szCs w:val="24"/>
        </w:rPr>
        <w:t>: не большой разворот стоп к наружи. Постановка с пятки или на весь след</w:t>
      </w:r>
      <w:r w:rsidR="009E56D2" w:rsidRPr="008C6398">
        <w:rPr>
          <w:rFonts w:ascii="Times New Roman" w:hAnsi="Times New Roman" w:cs="Times New Roman"/>
          <w:sz w:val="24"/>
          <w:szCs w:val="24"/>
        </w:rPr>
        <w:t xml:space="preserve"> без «</w:t>
      </w:r>
      <w:proofErr w:type="spellStart"/>
      <w:r w:rsidR="009E56D2" w:rsidRPr="008C6398">
        <w:rPr>
          <w:rFonts w:ascii="Times New Roman" w:hAnsi="Times New Roman" w:cs="Times New Roman"/>
          <w:sz w:val="24"/>
          <w:szCs w:val="24"/>
        </w:rPr>
        <w:t>н</w:t>
      </w:r>
      <w:r w:rsidR="009E56D2" w:rsidRPr="008C6398">
        <w:rPr>
          <w:rFonts w:ascii="Times New Roman" w:hAnsi="Times New Roman" w:cs="Times New Roman"/>
          <w:sz w:val="24"/>
          <w:szCs w:val="24"/>
        </w:rPr>
        <w:t>а</w:t>
      </w:r>
      <w:r w:rsidR="009E56D2" w:rsidRPr="008C6398">
        <w:rPr>
          <w:rFonts w:ascii="Times New Roman" w:hAnsi="Times New Roman" w:cs="Times New Roman"/>
          <w:sz w:val="24"/>
          <w:szCs w:val="24"/>
        </w:rPr>
        <w:t>тыкания</w:t>
      </w:r>
      <w:proofErr w:type="spellEnd"/>
      <w:r w:rsidR="009E56D2" w:rsidRPr="008C6398">
        <w:rPr>
          <w:rFonts w:ascii="Times New Roman" w:hAnsi="Times New Roman" w:cs="Times New Roman"/>
          <w:sz w:val="24"/>
          <w:szCs w:val="24"/>
        </w:rPr>
        <w:t>» на ногу. Постановка с носка  без последующей амортизации в голеностопном суставе.</w:t>
      </w:r>
    </w:p>
    <w:p w:rsidR="009E56D2" w:rsidRPr="008C6398" w:rsidRDefault="009E56D2" w:rsidP="009E56D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6398">
        <w:rPr>
          <w:rFonts w:ascii="Times New Roman" w:hAnsi="Times New Roman" w:cs="Times New Roman"/>
          <w:sz w:val="24"/>
          <w:szCs w:val="24"/>
        </w:rPr>
        <w:t>Движение бедра маховой ноги.</w:t>
      </w:r>
    </w:p>
    <w:p w:rsidR="009E56D2" w:rsidRPr="008C6398" w:rsidRDefault="009E56D2" w:rsidP="009E56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6398">
        <w:rPr>
          <w:rFonts w:ascii="Times New Roman" w:hAnsi="Times New Roman" w:cs="Times New Roman"/>
          <w:i/>
          <w:sz w:val="24"/>
          <w:szCs w:val="24"/>
        </w:rPr>
        <w:t>Существенные ошибки:</w:t>
      </w:r>
      <w:r w:rsidRPr="008C6398">
        <w:rPr>
          <w:rFonts w:ascii="Times New Roman" w:hAnsi="Times New Roman" w:cs="Times New Roman"/>
          <w:sz w:val="24"/>
          <w:szCs w:val="24"/>
        </w:rPr>
        <w:t xml:space="preserve"> бедро сгибается менее чем на 45</w:t>
      </w:r>
      <w:r w:rsidRPr="008C6398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8C6398">
        <w:rPr>
          <w:rFonts w:ascii="Times New Roman" w:hAnsi="Times New Roman" w:cs="Times New Roman"/>
          <w:sz w:val="24"/>
          <w:szCs w:val="24"/>
        </w:rPr>
        <w:t>к вертикали. Отсутствие активного опу</w:t>
      </w:r>
      <w:r w:rsidRPr="008C6398">
        <w:rPr>
          <w:rFonts w:ascii="Times New Roman" w:hAnsi="Times New Roman" w:cs="Times New Roman"/>
          <w:sz w:val="24"/>
          <w:szCs w:val="24"/>
        </w:rPr>
        <w:t>с</w:t>
      </w:r>
      <w:r w:rsidRPr="008C6398">
        <w:rPr>
          <w:rFonts w:ascii="Times New Roman" w:hAnsi="Times New Roman" w:cs="Times New Roman"/>
          <w:sz w:val="24"/>
          <w:szCs w:val="24"/>
        </w:rPr>
        <w:t xml:space="preserve">кания бедра при постановке ноги на дорожку. Сгибаемое бедро отводится наружу.                                                                                                                                        </w:t>
      </w:r>
      <w:r w:rsidRPr="008C6398">
        <w:rPr>
          <w:rFonts w:ascii="Times New Roman" w:hAnsi="Times New Roman" w:cs="Times New Roman"/>
          <w:i/>
          <w:sz w:val="24"/>
          <w:szCs w:val="24"/>
        </w:rPr>
        <w:t xml:space="preserve"> Мелкие ошибки</w:t>
      </w:r>
      <w:r w:rsidRPr="008C6398">
        <w:rPr>
          <w:rFonts w:ascii="Times New Roman" w:hAnsi="Times New Roman" w:cs="Times New Roman"/>
          <w:sz w:val="24"/>
          <w:szCs w:val="24"/>
        </w:rPr>
        <w:t>: бедро сгибается от 45</w:t>
      </w:r>
      <w:r w:rsidRPr="008C6398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8C6398">
        <w:rPr>
          <w:rFonts w:ascii="Times New Roman" w:hAnsi="Times New Roman" w:cs="Times New Roman"/>
          <w:sz w:val="24"/>
          <w:szCs w:val="24"/>
        </w:rPr>
        <w:t xml:space="preserve"> до 69</w:t>
      </w:r>
      <w:r w:rsidRPr="008C6398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8C6398">
        <w:rPr>
          <w:rFonts w:ascii="Times New Roman" w:hAnsi="Times New Roman" w:cs="Times New Roman"/>
          <w:sz w:val="24"/>
          <w:szCs w:val="24"/>
        </w:rPr>
        <w:t xml:space="preserve"> к вертикали при этом активное опускание бедра при постановке ноги на дорожку выражено слабо, бедро </w:t>
      </w:r>
      <w:proofErr w:type="spellStart"/>
      <w:r w:rsidRPr="008C6398">
        <w:rPr>
          <w:rFonts w:ascii="Times New Roman" w:hAnsi="Times New Roman" w:cs="Times New Roman"/>
          <w:sz w:val="24"/>
          <w:szCs w:val="24"/>
        </w:rPr>
        <w:t>приводитсяво</w:t>
      </w:r>
      <w:proofErr w:type="spellEnd"/>
      <w:r w:rsidRPr="008C6398">
        <w:rPr>
          <w:rFonts w:ascii="Times New Roman" w:hAnsi="Times New Roman" w:cs="Times New Roman"/>
          <w:sz w:val="24"/>
          <w:szCs w:val="24"/>
        </w:rPr>
        <w:t xml:space="preserve"> во внутрь пересекая сагиттал</w:t>
      </w:r>
      <w:r w:rsidRPr="008C6398">
        <w:rPr>
          <w:rFonts w:ascii="Times New Roman" w:hAnsi="Times New Roman" w:cs="Times New Roman"/>
          <w:sz w:val="24"/>
          <w:szCs w:val="24"/>
        </w:rPr>
        <w:t>ь</w:t>
      </w:r>
      <w:r w:rsidRPr="008C6398">
        <w:rPr>
          <w:rFonts w:ascii="Times New Roman" w:hAnsi="Times New Roman" w:cs="Times New Roman"/>
          <w:sz w:val="24"/>
          <w:szCs w:val="24"/>
        </w:rPr>
        <w:t>ную плоскость.</w:t>
      </w:r>
    </w:p>
    <w:p w:rsidR="00B27D05" w:rsidRPr="008C6398" w:rsidRDefault="00B27D05" w:rsidP="00B27D0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6398">
        <w:rPr>
          <w:rFonts w:ascii="Times New Roman" w:hAnsi="Times New Roman" w:cs="Times New Roman"/>
          <w:sz w:val="24"/>
          <w:szCs w:val="24"/>
        </w:rPr>
        <w:t>Легкость и широкая амплитуда бегового шага</w:t>
      </w:r>
    </w:p>
    <w:p w:rsidR="005A2486" w:rsidRPr="008C6398" w:rsidRDefault="00B27D05" w:rsidP="00902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6398">
        <w:rPr>
          <w:rFonts w:ascii="Times New Roman" w:hAnsi="Times New Roman" w:cs="Times New Roman"/>
          <w:i/>
          <w:sz w:val="24"/>
          <w:szCs w:val="24"/>
        </w:rPr>
        <w:t xml:space="preserve">Существенные ошибки: </w:t>
      </w:r>
      <w:r w:rsidRPr="008C6398">
        <w:rPr>
          <w:rFonts w:ascii="Times New Roman" w:hAnsi="Times New Roman" w:cs="Times New Roman"/>
          <w:sz w:val="24"/>
          <w:szCs w:val="24"/>
        </w:rPr>
        <w:t>неполное разгибание ноги в коленом и тазобедренном суставах при о</w:t>
      </w:r>
      <w:r w:rsidRPr="008C6398">
        <w:rPr>
          <w:rFonts w:ascii="Times New Roman" w:hAnsi="Times New Roman" w:cs="Times New Roman"/>
          <w:sz w:val="24"/>
          <w:szCs w:val="24"/>
        </w:rPr>
        <w:t>т</w:t>
      </w:r>
      <w:r w:rsidRPr="008C6398">
        <w:rPr>
          <w:rFonts w:ascii="Times New Roman" w:hAnsi="Times New Roman" w:cs="Times New Roman"/>
          <w:sz w:val="24"/>
          <w:szCs w:val="24"/>
        </w:rPr>
        <w:t>талкивании. Угол отталкивания более70</w:t>
      </w:r>
      <w:r w:rsidRPr="008C6398">
        <w:rPr>
          <w:rFonts w:ascii="Times New Roman" w:hAnsi="Times New Roman" w:cs="Times New Roman"/>
          <w:sz w:val="24"/>
          <w:szCs w:val="24"/>
          <w:vertAlign w:val="superscript"/>
        </w:rPr>
        <w:t xml:space="preserve">о </w:t>
      </w:r>
      <w:r w:rsidRPr="008C6398">
        <w:rPr>
          <w:rFonts w:ascii="Times New Roman" w:hAnsi="Times New Roman" w:cs="Times New Roman"/>
          <w:sz w:val="24"/>
          <w:szCs w:val="24"/>
        </w:rPr>
        <w:t>, слабое сгибание голени маховой ноги. Излишнее закр</w:t>
      </w:r>
      <w:r w:rsidRPr="008C6398">
        <w:rPr>
          <w:rFonts w:ascii="Times New Roman" w:hAnsi="Times New Roman" w:cs="Times New Roman"/>
          <w:sz w:val="24"/>
          <w:szCs w:val="24"/>
        </w:rPr>
        <w:t>е</w:t>
      </w:r>
      <w:r w:rsidRPr="008C6398">
        <w:rPr>
          <w:rFonts w:ascii="Times New Roman" w:hAnsi="Times New Roman" w:cs="Times New Roman"/>
          <w:sz w:val="24"/>
          <w:szCs w:val="24"/>
        </w:rPr>
        <w:t xml:space="preserve">пощение коленом и голеностопном суставах.                                     </w:t>
      </w:r>
      <w:r w:rsidRPr="008C6398">
        <w:rPr>
          <w:rFonts w:ascii="Times New Roman" w:hAnsi="Times New Roman" w:cs="Times New Roman"/>
          <w:i/>
          <w:sz w:val="24"/>
          <w:szCs w:val="24"/>
        </w:rPr>
        <w:t xml:space="preserve"> Мелкие ошибки</w:t>
      </w:r>
      <w:r w:rsidRPr="008C6398">
        <w:rPr>
          <w:rFonts w:ascii="Times New Roman" w:hAnsi="Times New Roman" w:cs="Times New Roman"/>
          <w:sz w:val="24"/>
          <w:szCs w:val="24"/>
        </w:rPr>
        <w:t>: угол отталк</w:t>
      </w:r>
      <w:r w:rsidRPr="008C6398">
        <w:rPr>
          <w:rFonts w:ascii="Times New Roman" w:hAnsi="Times New Roman" w:cs="Times New Roman"/>
          <w:sz w:val="24"/>
          <w:szCs w:val="24"/>
        </w:rPr>
        <w:t>и</w:t>
      </w:r>
      <w:r w:rsidRPr="008C6398">
        <w:rPr>
          <w:rFonts w:ascii="Times New Roman" w:hAnsi="Times New Roman" w:cs="Times New Roman"/>
          <w:sz w:val="24"/>
          <w:szCs w:val="24"/>
        </w:rPr>
        <w:t>вания более 60</w:t>
      </w:r>
      <w:r w:rsidRPr="008C6398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8C6398">
        <w:rPr>
          <w:rFonts w:ascii="Times New Roman" w:hAnsi="Times New Roman" w:cs="Times New Roman"/>
          <w:sz w:val="24"/>
          <w:szCs w:val="24"/>
        </w:rPr>
        <w:t xml:space="preserve"> , не достаточное полное сгибание голени в момент приземления (более 90</w:t>
      </w:r>
      <w:r w:rsidRPr="008C6398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8C6398">
        <w:rPr>
          <w:rFonts w:ascii="Times New Roman" w:hAnsi="Times New Roman" w:cs="Times New Roman"/>
          <w:sz w:val="24"/>
          <w:szCs w:val="24"/>
        </w:rPr>
        <w:t>) и в момент вертикали (более 45</w:t>
      </w:r>
      <w:r w:rsidRPr="008C6398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8C6398">
        <w:rPr>
          <w:rFonts w:ascii="Times New Roman" w:hAnsi="Times New Roman" w:cs="Times New Roman"/>
          <w:sz w:val="24"/>
          <w:szCs w:val="24"/>
        </w:rPr>
        <w:t>).</w:t>
      </w:r>
    </w:p>
    <w:p w:rsidR="00B27D05" w:rsidRPr="008C6398" w:rsidRDefault="00B27D05" w:rsidP="00B27D0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6398">
        <w:rPr>
          <w:rFonts w:ascii="Times New Roman" w:hAnsi="Times New Roman" w:cs="Times New Roman"/>
          <w:sz w:val="24"/>
          <w:szCs w:val="24"/>
        </w:rPr>
        <w:lastRenderedPageBreak/>
        <w:t>Бег с ускорением:</w:t>
      </w:r>
    </w:p>
    <w:p w:rsidR="00B27D05" w:rsidRPr="008C6398" w:rsidRDefault="00B27D05" w:rsidP="00B27D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6398">
        <w:rPr>
          <w:rFonts w:ascii="Times New Roman" w:hAnsi="Times New Roman" w:cs="Times New Roman"/>
          <w:i/>
          <w:sz w:val="24"/>
          <w:szCs w:val="24"/>
        </w:rPr>
        <w:t>Существенные ошибки:</w:t>
      </w:r>
      <w:r w:rsidRPr="008C6398">
        <w:rPr>
          <w:rFonts w:ascii="Times New Roman" w:hAnsi="Times New Roman" w:cs="Times New Roman"/>
          <w:sz w:val="24"/>
          <w:szCs w:val="24"/>
        </w:rPr>
        <w:t xml:space="preserve"> потеря свободы движения во время набора скорости</w:t>
      </w:r>
      <w:r w:rsidR="00877A94" w:rsidRPr="008C6398">
        <w:rPr>
          <w:rFonts w:ascii="Times New Roman" w:hAnsi="Times New Roman" w:cs="Times New Roman"/>
          <w:sz w:val="24"/>
          <w:szCs w:val="24"/>
        </w:rPr>
        <w:t>. Изменение осанки при наборе скорости, неравномерный набор скорости, резкая остановка в конце пробежки, знач</w:t>
      </w:r>
      <w:r w:rsidR="00877A94" w:rsidRPr="008C6398">
        <w:rPr>
          <w:rFonts w:ascii="Times New Roman" w:hAnsi="Times New Roman" w:cs="Times New Roman"/>
          <w:sz w:val="24"/>
          <w:szCs w:val="24"/>
        </w:rPr>
        <w:t>и</w:t>
      </w:r>
      <w:r w:rsidR="00877A94" w:rsidRPr="008C6398">
        <w:rPr>
          <w:rFonts w:ascii="Times New Roman" w:hAnsi="Times New Roman" w:cs="Times New Roman"/>
          <w:sz w:val="24"/>
          <w:szCs w:val="24"/>
        </w:rPr>
        <w:t>тельное уменьшение длины шагов при возрастании темпа.</w:t>
      </w:r>
      <w:r w:rsidR="00877A94" w:rsidRPr="008C639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Мелкие ошибки</w:t>
      </w:r>
      <w:r w:rsidR="00877A94" w:rsidRPr="008C6398">
        <w:rPr>
          <w:rFonts w:ascii="Times New Roman" w:hAnsi="Times New Roman" w:cs="Times New Roman"/>
          <w:sz w:val="24"/>
          <w:szCs w:val="24"/>
        </w:rPr>
        <w:t>: быстрый набор скорости, неполная скорость в конце пробежки,  набор скорости только за счет увеличения длины шагов или только частоты.</w:t>
      </w:r>
    </w:p>
    <w:p w:rsidR="00877A94" w:rsidRPr="008C6398" w:rsidRDefault="00877A94" w:rsidP="00877A94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6398">
        <w:rPr>
          <w:rFonts w:ascii="Times New Roman" w:hAnsi="Times New Roman" w:cs="Times New Roman"/>
          <w:sz w:val="24"/>
          <w:szCs w:val="24"/>
        </w:rPr>
        <w:t>Положение «На старт!» (высокий старт)</w:t>
      </w:r>
    </w:p>
    <w:p w:rsidR="00877A94" w:rsidRPr="008C6398" w:rsidRDefault="00877A94" w:rsidP="00877A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6398">
        <w:rPr>
          <w:rFonts w:ascii="Times New Roman" w:hAnsi="Times New Roman" w:cs="Times New Roman"/>
          <w:i/>
          <w:sz w:val="24"/>
          <w:szCs w:val="24"/>
        </w:rPr>
        <w:t>Существенные ошибки:</w:t>
      </w:r>
      <w:r w:rsidRPr="008C6398">
        <w:rPr>
          <w:rFonts w:ascii="Times New Roman" w:hAnsi="Times New Roman" w:cs="Times New Roman"/>
          <w:sz w:val="24"/>
          <w:szCs w:val="24"/>
        </w:rPr>
        <w:t xml:space="preserve"> стойка в </w:t>
      </w:r>
      <w:proofErr w:type="spellStart"/>
      <w:r w:rsidRPr="008C6398">
        <w:rPr>
          <w:rFonts w:ascii="Times New Roman" w:hAnsi="Times New Roman" w:cs="Times New Roman"/>
          <w:sz w:val="24"/>
          <w:szCs w:val="24"/>
        </w:rPr>
        <w:t>полоборота</w:t>
      </w:r>
      <w:proofErr w:type="spellEnd"/>
      <w:r w:rsidRPr="008C6398">
        <w:rPr>
          <w:rFonts w:ascii="Times New Roman" w:hAnsi="Times New Roman" w:cs="Times New Roman"/>
          <w:sz w:val="24"/>
          <w:szCs w:val="24"/>
        </w:rPr>
        <w:t xml:space="preserve"> к направлению бега. </w:t>
      </w:r>
      <w:proofErr w:type="spellStart"/>
      <w:r w:rsidRPr="008C6398">
        <w:rPr>
          <w:rFonts w:ascii="Times New Roman" w:hAnsi="Times New Roman" w:cs="Times New Roman"/>
          <w:sz w:val="24"/>
          <w:szCs w:val="24"/>
        </w:rPr>
        <w:t>Сзадистоящая</w:t>
      </w:r>
      <w:proofErr w:type="spellEnd"/>
      <w:r w:rsidRPr="008C6398">
        <w:rPr>
          <w:rFonts w:ascii="Times New Roman" w:hAnsi="Times New Roman" w:cs="Times New Roman"/>
          <w:sz w:val="24"/>
          <w:szCs w:val="24"/>
        </w:rPr>
        <w:t xml:space="preserve"> нога отставлены от стартовой линии более чем на 2,5 ступни, тяжесть тела</w:t>
      </w:r>
      <w:r w:rsidR="00516FA6" w:rsidRPr="008C639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516FA6" w:rsidRPr="008C6398">
        <w:rPr>
          <w:rFonts w:ascii="Times New Roman" w:hAnsi="Times New Roman" w:cs="Times New Roman"/>
          <w:sz w:val="24"/>
          <w:szCs w:val="24"/>
        </w:rPr>
        <w:t>сзадистоящей</w:t>
      </w:r>
      <w:proofErr w:type="spellEnd"/>
      <w:r w:rsidR="00516FA6" w:rsidRPr="008C6398">
        <w:rPr>
          <w:rFonts w:ascii="Times New Roman" w:hAnsi="Times New Roman" w:cs="Times New Roman"/>
          <w:sz w:val="24"/>
          <w:szCs w:val="24"/>
        </w:rPr>
        <w:t xml:space="preserve"> ноге. Видимое закр</w:t>
      </w:r>
      <w:r w:rsidR="00516FA6" w:rsidRPr="008C6398">
        <w:rPr>
          <w:rFonts w:ascii="Times New Roman" w:hAnsi="Times New Roman" w:cs="Times New Roman"/>
          <w:sz w:val="24"/>
          <w:szCs w:val="24"/>
        </w:rPr>
        <w:t>е</w:t>
      </w:r>
      <w:r w:rsidR="00516FA6" w:rsidRPr="008C6398">
        <w:rPr>
          <w:rFonts w:ascii="Times New Roman" w:hAnsi="Times New Roman" w:cs="Times New Roman"/>
          <w:sz w:val="24"/>
          <w:szCs w:val="24"/>
        </w:rPr>
        <w:t>пощение позы.</w:t>
      </w:r>
      <w:r w:rsidR="00516FA6" w:rsidRPr="008C639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Мелкие ошибки</w:t>
      </w:r>
      <w:r w:rsidR="00516FA6" w:rsidRPr="008C6398">
        <w:rPr>
          <w:rFonts w:ascii="Times New Roman" w:hAnsi="Times New Roman" w:cs="Times New Roman"/>
          <w:sz w:val="24"/>
          <w:szCs w:val="24"/>
        </w:rPr>
        <w:t xml:space="preserve">: не параллельное расположение ступней, </w:t>
      </w:r>
      <w:proofErr w:type="spellStart"/>
      <w:r w:rsidR="00516FA6" w:rsidRPr="008C6398">
        <w:rPr>
          <w:rFonts w:ascii="Times New Roman" w:hAnsi="Times New Roman" w:cs="Times New Roman"/>
          <w:sz w:val="24"/>
          <w:szCs w:val="24"/>
        </w:rPr>
        <w:t>сзадистоящая</w:t>
      </w:r>
      <w:proofErr w:type="spellEnd"/>
      <w:r w:rsidR="00516FA6" w:rsidRPr="008C6398">
        <w:rPr>
          <w:rFonts w:ascii="Times New Roman" w:hAnsi="Times New Roman" w:cs="Times New Roman"/>
          <w:sz w:val="24"/>
          <w:szCs w:val="24"/>
        </w:rPr>
        <w:t xml:space="preserve"> нога опирается на весь след.</w:t>
      </w:r>
    </w:p>
    <w:p w:rsidR="00516FA6" w:rsidRPr="008C6398" w:rsidRDefault="00516FA6" w:rsidP="00516FA6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6398">
        <w:rPr>
          <w:rFonts w:ascii="Times New Roman" w:hAnsi="Times New Roman" w:cs="Times New Roman"/>
          <w:sz w:val="24"/>
          <w:szCs w:val="24"/>
        </w:rPr>
        <w:t>Положение «Внимание!»</w:t>
      </w:r>
    </w:p>
    <w:p w:rsidR="00516FA6" w:rsidRPr="008C6398" w:rsidRDefault="00516FA6" w:rsidP="00516F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6398">
        <w:rPr>
          <w:rFonts w:ascii="Times New Roman" w:hAnsi="Times New Roman" w:cs="Times New Roman"/>
          <w:i/>
          <w:sz w:val="24"/>
          <w:szCs w:val="24"/>
        </w:rPr>
        <w:t>Существенные ошибки:</w:t>
      </w:r>
      <w:r w:rsidRPr="008C6398">
        <w:rPr>
          <w:rFonts w:ascii="Times New Roman" w:hAnsi="Times New Roman" w:cs="Times New Roman"/>
          <w:sz w:val="24"/>
          <w:szCs w:val="24"/>
        </w:rPr>
        <w:t xml:space="preserve"> резкий наклон вперед, вызывающий потерю равновесия, наклон туловища вперед без сгибания ног в коленом суставе.                                                   </w:t>
      </w:r>
      <w:r w:rsidRPr="008C6398">
        <w:rPr>
          <w:rFonts w:ascii="Times New Roman" w:hAnsi="Times New Roman" w:cs="Times New Roman"/>
          <w:i/>
          <w:sz w:val="24"/>
          <w:szCs w:val="24"/>
        </w:rPr>
        <w:t>Мелкие ошибки</w:t>
      </w:r>
      <w:r w:rsidRPr="008C6398">
        <w:rPr>
          <w:rFonts w:ascii="Times New Roman" w:hAnsi="Times New Roman" w:cs="Times New Roman"/>
          <w:sz w:val="24"/>
          <w:szCs w:val="24"/>
        </w:rPr>
        <w:t xml:space="preserve">:  широкое разведение рук или ног. очень низкое </w:t>
      </w:r>
      <w:proofErr w:type="spellStart"/>
      <w:r w:rsidRPr="008C6398">
        <w:rPr>
          <w:rFonts w:ascii="Times New Roman" w:hAnsi="Times New Roman" w:cs="Times New Roman"/>
          <w:sz w:val="24"/>
          <w:szCs w:val="24"/>
        </w:rPr>
        <w:t>подседание</w:t>
      </w:r>
      <w:proofErr w:type="spellEnd"/>
      <w:r w:rsidRPr="008C63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C6398">
        <w:rPr>
          <w:rFonts w:ascii="Times New Roman" w:hAnsi="Times New Roman" w:cs="Times New Roman"/>
          <w:sz w:val="24"/>
          <w:szCs w:val="24"/>
        </w:rPr>
        <w:t>впередистояшая</w:t>
      </w:r>
      <w:proofErr w:type="spellEnd"/>
      <w:r w:rsidRPr="008C6398">
        <w:rPr>
          <w:rFonts w:ascii="Times New Roman" w:hAnsi="Times New Roman" w:cs="Times New Roman"/>
          <w:sz w:val="24"/>
          <w:szCs w:val="24"/>
        </w:rPr>
        <w:t xml:space="preserve"> нога  сгибается на 90</w:t>
      </w:r>
      <w:r w:rsidRPr="008C6398">
        <w:rPr>
          <w:rFonts w:ascii="Times New Roman" w:hAnsi="Times New Roman" w:cs="Times New Roman"/>
          <w:sz w:val="24"/>
          <w:szCs w:val="24"/>
          <w:vertAlign w:val="superscript"/>
        </w:rPr>
        <w:t xml:space="preserve">о </w:t>
      </w:r>
      <w:r w:rsidRPr="008C6398">
        <w:rPr>
          <w:rFonts w:ascii="Times New Roman" w:hAnsi="Times New Roman" w:cs="Times New Roman"/>
          <w:sz w:val="24"/>
          <w:szCs w:val="24"/>
        </w:rPr>
        <w:t>или больше).</w:t>
      </w:r>
    </w:p>
    <w:p w:rsidR="00516FA6" w:rsidRPr="008C6398" w:rsidRDefault="00516FA6" w:rsidP="00516FA6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6398">
        <w:rPr>
          <w:rFonts w:ascii="Times New Roman" w:hAnsi="Times New Roman" w:cs="Times New Roman"/>
          <w:sz w:val="24"/>
          <w:szCs w:val="24"/>
        </w:rPr>
        <w:t>Действия по команде «Марш!»</w:t>
      </w:r>
    </w:p>
    <w:p w:rsidR="00516FA6" w:rsidRPr="008C6398" w:rsidRDefault="00516FA6" w:rsidP="00516F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6398">
        <w:rPr>
          <w:rFonts w:ascii="Times New Roman" w:hAnsi="Times New Roman" w:cs="Times New Roman"/>
          <w:i/>
          <w:sz w:val="24"/>
          <w:szCs w:val="24"/>
        </w:rPr>
        <w:t>Существенные ошибки</w:t>
      </w:r>
      <w:r w:rsidR="00E346F7" w:rsidRPr="008C6398">
        <w:rPr>
          <w:rFonts w:ascii="Times New Roman" w:hAnsi="Times New Roman" w:cs="Times New Roman"/>
          <w:i/>
          <w:sz w:val="24"/>
          <w:szCs w:val="24"/>
        </w:rPr>
        <w:t>:</w:t>
      </w:r>
      <w:r w:rsidR="00E346F7" w:rsidRPr="008C6398">
        <w:rPr>
          <w:rFonts w:ascii="Times New Roman" w:hAnsi="Times New Roman" w:cs="Times New Roman"/>
          <w:sz w:val="24"/>
          <w:szCs w:val="24"/>
        </w:rPr>
        <w:t xml:space="preserve"> резкий наклон вперёд, вызывающий потерю равновесия. Наклон тулов</w:t>
      </w:r>
      <w:r w:rsidR="00E346F7" w:rsidRPr="008C6398">
        <w:rPr>
          <w:rFonts w:ascii="Times New Roman" w:hAnsi="Times New Roman" w:cs="Times New Roman"/>
          <w:sz w:val="24"/>
          <w:szCs w:val="24"/>
        </w:rPr>
        <w:t>и</w:t>
      </w:r>
      <w:r w:rsidR="00E346F7" w:rsidRPr="008C6398">
        <w:rPr>
          <w:rFonts w:ascii="Times New Roman" w:hAnsi="Times New Roman" w:cs="Times New Roman"/>
          <w:sz w:val="24"/>
          <w:szCs w:val="24"/>
        </w:rPr>
        <w:t xml:space="preserve">ща вперёд без сгибания ног в коленных суставах. Движение вперед начинают одноименные рука и нога. Одновременно с выносом бедра (в 1шаге)выпрямляется туловище.                                                                                                              </w:t>
      </w:r>
      <w:r w:rsidR="00E346F7" w:rsidRPr="008C6398">
        <w:rPr>
          <w:rFonts w:ascii="Times New Roman" w:hAnsi="Times New Roman" w:cs="Times New Roman"/>
          <w:i/>
          <w:sz w:val="24"/>
          <w:szCs w:val="24"/>
        </w:rPr>
        <w:t>Мелкие ошибки</w:t>
      </w:r>
      <w:r w:rsidR="00E346F7" w:rsidRPr="008C6398">
        <w:rPr>
          <w:rFonts w:ascii="Times New Roman" w:hAnsi="Times New Roman" w:cs="Times New Roman"/>
          <w:sz w:val="24"/>
          <w:szCs w:val="24"/>
        </w:rPr>
        <w:t>:  недостаточно свободны движения, низко опущена или запрокинута назад голова.</w:t>
      </w:r>
    </w:p>
    <w:p w:rsidR="00E346F7" w:rsidRPr="008C6398" w:rsidRDefault="00E346F7" w:rsidP="00E346F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6398">
        <w:rPr>
          <w:rFonts w:ascii="Times New Roman" w:hAnsi="Times New Roman" w:cs="Times New Roman"/>
          <w:sz w:val="24"/>
          <w:szCs w:val="24"/>
        </w:rPr>
        <w:t>Стартовый разгон.</w:t>
      </w:r>
    </w:p>
    <w:p w:rsidR="00E346F7" w:rsidRDefault="00E346F7" w:rsidP="00E34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6398">
        <w:rPr>
          <w:rFonts w:ascii="Times New Roman" w:hAnsi="Times New Roman" w:cs="Times New Roman"/>
          <w:i/>
          <w:sz w:val="24"/>
          <w:szCs w:val="24"/>
        </w:rPr>
        <w:t>Существенные ошибки:</w:t>
      </w:r>
      <w:r w:rsidRPr="008C6398">
        <w:rPr>
          <w:rFonts w:ascii="Times New Roman" w:hAnsi="Times New Roman" w:cs="Times New Roman"/>
          <w:sz w:val="24"/>
          <w:szCs w:val="24"/>
        </w:rPr>
        <w:t xml:space="preserve"> аритмичный бег, малая частота шагов, чрезмерно растянутые шаги. Ча</w:t>
      </w:r>
      <w:r w:rsidRPr="008C6398">
        <w:rPr>
          <w:rFonts w:ascii="Times New Roman" w:hAnsi="Times New Roman" w:cs="Times New Roman"/>
          <w:sz w:val="24"/>
          <w:szCs w:val="24"/>
        </w:rPr>
        <w:t>с</w:t>
      </w:r>
      <w:r w:rsidRPr="008C6398">
        <w:rPr>
          <w:rFonts w:ascii="Times New Roman" w:hAnsi="Times New Roman" w:cs="Times New Roman"/>
          <w:sz w:val="24"/>
          <w:szCs w:val="24"/>
        </w:rPr>
        <w:t xml:space="preserve">тые скованные движения с короткой амплитудой. </w:t>
      </w:r>
    </w:p>
    <w:p w:rsidR="00843290" w:rsidRDefault="00843290" w:rsidP="00E34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3290" w:rsidRDefault="00843290" w:rsidP="00E34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3290" w:rsidRDefault="00843290" w:rsidP="00E34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3290" w:rsidRDefault="00843290" w:rsidP="00E34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3290" w:rsidRDefault="00843290" w:rsidP="00E34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3290" w:rsidRDefault="00843290" w:rsidP="00E34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3290" w:rsidRDefault="00843290" w:rsidP="00E34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3290" w:rsidRDefault="00843290" w:rsidP="00E34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3290" w:rsidRDefault="00843290" w:rsidP="00E34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3290" w:rsidRDefault="00843290" w:rsidP="00E34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3290" w:rsidRDefault="00843290" w:rsidP="00E34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24ED" w:rsidRDefault="00BC24ED" w:rsidP="00E34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24ED" w:rsidRDefault="00BC24ED" w:rsidP="00E34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3290" w:rsidRDefault="00843290" w:rsidP="00843290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D2BAE">
        <w:rPr>
          <w:rFonts w:ascii="Times New Roman" w:hAnsi="Times New Roman" w:cs="Times New Roman"/>
          <w:b/>
          <w:sz w:val="32"/>
          <w:szCs w:val="24"/>
        </w:rPr>
        <w:lastRenderedPageBreak/>
        <w:t xml:space="preserve">План-конспект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>для проведения за</w:t>
      </w:r>
      <w:r w:rsidR="007D2BAE">
        <w:rPr>
          <w:rFonts w:ascii="Times New Roman" w:hAnsi="Times New Roman" w:cs="Times New Roman"/>
          <w:sz w:val="28"/>
          <w:szCs w:val="24"/>
        </w:rPr>
        <w:t>нятий по волейболу группа НП – 1</w:t>
      </w:r>
    </w:p>
    <w:p w:rsidR="007D2BAE" w:rsidRDefault="007D2BAE" w:rsidP="007D2BAE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Задачи  занятия:                                                                                                                                                                       1. Закрепление техники приема и передач мяча двумя руками сверху и                     снизу.                                                                                                                                                        2. Обуче</w:t>
      </w:r>
      <w:r w:rsidR="00FA6C25">
        <w:rPr>
          <w:rFonts w:ascii="Times New Roman" w:hAnsi="Times New Roman" w:cs="Times New Roman"/>
          <w:sz w:val="28"/>
          <w:szCs w:val="24"/>
        </w:rPr>
        <w:t>ние доставанию</w:t>
      </w:r>
      <w:r>
        <w:rPr>
          <w:rFonts w:ascii="Times New Roman" w:hAnsi="Times New Roman" w:cs="Times New Roman"/>
          <w:sz w:val="28"/>
          <w:szCs w:val="24"/>
        </w:rPr>
        <w:t xml:space="preserve"> уходящего мяча и возвращение его в игру.                      3.закрепление изученных элементов в учебной игре.</w:t>
      </w:r>
    </w:p>
    <w:p w:rsidR="007D2BAE" w:rsidRDefault="007D2BAE" w:rsidP="007D2BAE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Учебная цель: добиться  принятия правильного исходного положения при выполн</w:t>
      </w:r>
      <w:r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>нии приема мяча и слитности  работы рук и ног при выполнении передач после п</w:t>
      </w:r>
      <w:r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>ремещения.</w:t>
      </w:r>
    </w:p>
    <w:p w:rsidR="00994DFC" w:rsidRDefault="00674103" w:rsidP="007D2BAE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Метод: индивидуальный, групповой</w:t>
      </w:r>
    </w:p>
    <w:p w:rsidR="001A3C58" w:rsidRDefault="001A3C58" w:rsidP="007D2BAE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Место занятия: спортивный зал.</w:t>
      </w:r>
    </w:p>
    <w:p w:rsidR="001A3C58" w:rsidRDefault="001A3C58" w:rsidP="007D2BAE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Материальное обеспечение: волейбольные  мячи</w:t>
      </w:r>
    </w:p>
    <w:p w:rsidR="00674103" w:rsidRDefault="00674103" w:rsidP="007D2BAE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11199" w:type="dxa"/>
        <w:tblInd w:w="-318" w:type="dxa"/>
        <w:tblLook w:val="04A0"/>
      </w:tblPr>
      <w:tblGrid>
        <w:gridCol w:w="617"/>
        <w:gridCol w:w="4108"/>
        <w:gridCol w:w="1271"/>
        <w:gridCol w:w="5203"/>
      </w:tblGrid>
      <w:tr w:rsidR="001A3C58" w:rsidTr="001A3C58">
        <w:tc>
          <w:tcPr>
            <w:tcW w:w="617" w:type="dxa"/>
          </w:tcPr>
          <w:p w:rsidR="001A3C58" w:rsidRPr="001A3C58" w:rsidRDefault="001A3C58" w:rsidP="001A3C5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A3C5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spellStart"/>
            <w:r w:rsidRPr="001A3C58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  <w:r w:rsidRPr="001A3C58">
              <w:rPr>
                <w:rFonts w:ascii="Times New Roman" w:hAnsi="Times New Roman" w:cs="Times New Roman"/>
                <w:b/>
                <w:sz w:val="28"/>
                <w:szCs w:val="24"/>
              </w:rPr>
              <w:t>/</w:t>
            </w:r>
            <w:proofErr w:type="spellStart"/>
            <w:r w:rsidRPr="001A3C58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4108" w:type="dxa"/>
          </w:tcPr>
          <w:p w:rsidR="001A3C58" w:rsidRPr="001A3C58" w:rsidRDefault="001A3C58" w:rsidP="001A3C5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A3C58">
              <w:rPr>
                <w:rFonts w:ascii="Times New Roman" w:hAnsi="Times New Roman" w:cs="Times New Roman"/>
                <w:b/>
                <w:sz w:val="28"/>
                <w:szCs w:val="24"/>
              </w:rPr>
              <w:t>Учебные вопросы</w:t>
            </w:r>
          </w:p>
        </w:tc>
        <w:tc>
          <w:tcPr>
            <w:tcW w:w="1271" w:type="dxa"/>
          </w:tcPr>
          <w:p w:rsidR="001A3C58" w:rsidRPr="001A3C58" w:rsidRDefault="001A3C58" w:rsidP="001A3C5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A3C58">
              <w:rPr>
                <w:rFonts w:ascii="Times New Roman" w:hAnsi="Times New Roman" w:cs="Times New Roman"/>
                <w:b/>
                <w:sz w:val="28"/>
                <w:szCs w:val="24"/>
              </w:rPr>
              <w:t>время</w:t>
            </w:r>
          </w:p>
        </w:tc>
        <w:tc>
          <w:tcPr>
            <w:tcW w:w="5203" w:type="dxa"/>
          </w:tcPr>
          <w:p w:rsidR="001A3C58" w:rsidRPr="001A3C58" w:rsidRDefault="001A3C58" w:rsidP="001A3C5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A3C58">
              <w:rPr>
                <w:rFonts w:ascii="Times New Roman" w:hAnsi="Times New Roman" w:cs="Times New Roman"/>
                <w:b/>
                <w:sz w:val="28"/>
                <w:szCs w:val="24"/>
              </w:rPr>
              <w:t>Краткое содержание, методические рекомендации, применяемые ТСО</w:t>
            </w:r>
          </w:p>
        </w:tc>
      </w:tr>
      <w:tr w:rsidR="001A3C58" w:rsidTr="008D5998">
        <w:tc>
          <w:tcPr>
            <w:tcW w:w="11199" w:type="dxa"/>
            <w:gridSpan w:val="4"/>
          </w:tcPr>
          <w:p w:rsidR="001A3C58" w:rsidRPr="00674103" w:rsidRDefault="001A3C58" w:rsidP="006741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7410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Под</w:t>
            </w:r>
            <w:r w:rsidR="0099346E" w:rsidRPr="0067410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готовительная часть            2</w:t>
            </w:r>
            <w:r w:rsidRPr="0067410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0 мин.</w:t>
            </w:r>
          </w:p>
        </w:tc>
      </w:tr>
      <w:tr w:rsidR="001A3C58" w:rsidTr="001A3C58">
        <w:tc>
          <w:tcPr>
            <w:tcW w:w="617" w:type="dxa"/>
          </w:tcPr>
          <w:p w:rsidR="001A3C58" w:rsidRDefault="001A3C58" w:rsidP="006741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108" w:type="dxa"/>
          </w:tcPr>
          <w:p w:rsidR="001A3C58" w:rsidRDefault="001A3C58" w:rsidP="007D2B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Организация </w:t>
            </w:r>
            <w:r w:rsidR="00994DFC">
              <w:rPr>
                <w:rFonts w:ascii="Times New Roman" w:hAnsi="Times New Roman" w:cs="Times New Roman"/>
                <w:sz w:val="28"/>
                <w:szCs w:val="24"/>
              </w:rPr>
              <w:t>учащихся</w:t>
            </w:r>
          </w:p>
        </w:tc>
        <w:tc>
          <w:tcPr>
            <w:tcW w:w="1271" w:type="dxa"/>
          </w:tcPr>
          <w:p w:rsidR="001A3C58" w:rsidRDefault="001A3C58" w:rsidP="0099346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2мин</w:t>
            </w:r>
          </w:p>
        </w:tc>
        <w:tc>
          <w:tcPr>
            <w:tcW w:w="5203" w:type="dxa"/>
          </w:tcPr>
          <w:p w:rsidR="001A3C58" w:rsidRDefault="001A3C58" w:rsidP="007D2B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Построение, проверка готовности к зан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тию. Сообщение задач</w:t>
            </w:r>
            <w:r w:rsidR="00994DFC">
              <w:rPr>
                <w:rFonts w:ascii="Times New Roman" w:hAnsi="Times New Roman" w:cs="Times New Roman"/>
                <w:sz w:val="28"/>
                <w:szCs w:val="24"/>
              </w:rPr>
              <w:t xml:space="preserve"> занятия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 ТБ</w:t>
            </w:r>
          </w:p>
        </w:tc>
      </w:tr>
      <w:tr w:rsidR="001A3C58" w:rsidTr="001A3C58">
        <w:tc>
          <w:tcPr>
            <w:tcW w:w="617" w:type="dxa"/>
          </w:tcPr>
          <w:p w:rsidR="001A3C58" w:rsidRDefault="00994DFC" w:rsidP="006741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108" w:type="dxa"/>
          </w:tcPr>
          <w:p w:rsidR="001A3C58" w:rsidRDefault="00994DFC" w:rsidP="007D2B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Подготовить организм к дал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нейшей работе.</w:t>
            </w:r>
          </w:p>
        </w:tc>
        <w:tc>
          <w:tcPr>
            <w:tcW w:w="1271" w:type="dxa"/>
          </w:tcPr>
          <w:p w:rsidR="001A3C58" w:rsidRDefault="0099346E" w:rsidP="0099346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994DFC">
              <w:rPr>
                <w:rFonts w:ascii="Times New Roman" w:hAnsi="Times New Roman" w:cs="Times New Roman"/>
                <w:sz w:val="28"/>
                <w:szCs w:val="24"/>
              </w:rPr>
              <w:t>мин</w:t>
            </w:r>
          </w:p>
        </w:tc>
        <w:tc>
          <w:tcPr>
            <w:tcW w:w="5203" w:type="dxa"/>
          </w:tcPr>
          <w:p w:rsidR="001A3C58" w:rsidRDefault="00994DFC" w:rsidP="007D2B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-равномерный бег</w:t>
            </w:r>
          </w:p>
          <w:p w:rsidR="00994DFC" w:rsidRDefault="00994DFC" w:rsidP="007D2B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разновидности перемещений волейб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листа в сочетании с имитацией  технич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ских приемов</w:t>
            </w:r>
          </w:p>
          <w:p w:rsidR="00994DFC" w:rsidRDefault="00994DFC" w:rsidP="007D2B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специально-беговые упражнения</w:t>
            </w:r>
          </w:p>
        </w:tc>
      </w:tr>
      <w:tr w:rsidR="001A3C58" w:rsidTr="001A3C58">
        <w:tc>
          <w:tcPr>
            <w:tcW w:w="617" w:type="dxa"/>
          </w:tcPr>
          <w:p w:rsidR="001A3C58" w:rsidRDefault="00994DFC" w:rsidP="006741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108" w:type="dxa"/>
          </w:tcPr>
          <w:p w:rsidR="001A3C58" w:rsidRDefault="00994DFC" w:rsidP="007D2B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Развитие гибкости</w:t>
            </w:r>
          </w:p>
        </w:tc>
        <w:tc>
          <w:tcPr>
            <w:tcW w:w="1271" w:type="dxa"/>
          </w:tcPr>
          <w:p w:rsidR="001A3C58" w:rsidRDefault="0099346E" w:rsidP="0099346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="00994DFC">
              <w:rPr>
                <w:rFonts w:ascii="Times New Roman" w:hAnsi="Times New Roman" w:cs="Times New Roman"/>
                <w:sz w:val="28"/>
                <w:szCs w:val="24"/>
              </w:rPr>
              <w:t>мин</w:t>
            </w:r>
          </w:p>
        </w:tc>
        <w:tc>
          <w:tcPr>
            <w:tcW w:w="5203" w:type="dxa"/>
          </w:tcPr>
          <w:p w:rsidR="001A3C58" w:rsidRDefault="00994DFC" w:rsidP="007D2B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обще-развивающие упражнения</w:t>
            </w:r>
          </w:p>
          <w:p w:rsidR="00994DFC" w:rsidRDefault="00994DFC" w:rsidP="007D2B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упражнения на растяжку: в парах и 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дивидуально (</w:t>
            </w:r>
            <w:r w:rsidR="0099346E">
              <w:rPr>
                <w:rFonts w:ascii="Times New Roman" w:hAnsi="Times New Roman" w:cs="Times New Roman"/>
                <w:sz w:val="28"/>
                <w:szCs w:val="24"/>
              </w:rPr>
              <w:t xml:space="preserve">у </w:t>
            </w:r>
            <w:proofErr w:type="spellStart"/>
            <w:r w:rsidR="0099346E">
              <w:rPr>
                <w:rFonts w:ascii="Times New Roman" w:hAnsi="Times New Roman" w:cs="Times New Roman"/>
                <w:sz w:val="28"/>
                <w:szCs w:val="24"/>
              </w:rPr>
              <w:t>гим-кой</w:t>
            </w:r>
            <w:proofErr w:type="spellEnd"/>
            <w:r w:rsidR="0099346E">
              <w:rPr>
                <w:rFonts w:ascii="Times New Roman" w:hAnsi="Times New Roman" w:cs="Times New Roman"/>
                <w:sz w:val="28"/>
                <w:szCs w:val="24"/>
              </w:rPr>
              <w:t xml:space="preserve"> стенки повороты и наклоны при фиксированном хвате, н</w:t>
            </w:r>
            <w:r w:rsidR="0099346E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99346E">
              <w:rPr>
                <w:rFonts w:ascii="Times New Roman" w:hAnsi="Times New Roman" w:cs="Times New Roman"/>
                <w:sz w:val="28"/>
                <w:szCs w:val="24"/>
              </w:rPr>
              <w:t>клоны из положения сидя, скручивания и т.д.)</w:t>
            </w:r>
          </w:p>
        </w:tc>
      </w:tr>
      <w:tr w:rsidR="0099346E" w:rsidTr="008D5998">
        <w:tc>
          <w:tcPr>
            <w:tcW w:w="11199" w:type="dxa"/>
            <w:gridSpan w:val="4"/>
          </w:tcPr>
          <w:p w:rsidR="0099346E" w:rsidRPr="00674103" w:rsidRDefault="0099346E" w:rsidP="006741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7410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Основная часть                              50 мин</w:t>
            </w:r>
          </w:p>
        </w:tc>
      </w:tr>
      <w:tr w:rsidR="00674103" w:rsidTr="008D5998">
        <w:trPr>
          <w:trHeight w:val="3240"/>
        </w:trPr>
        <w:tc>
          <w:tcPr>
            <w:tcW w:w="617" w:type="dxa"/>
          </w:tcPr>
          <w:p w:rsidR="00674103" w:rsidRDefault="00674103" w:rsidP="006741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108" w:type="dxa"/>
          </w:tcPr>
          <w:p w:rsidR="00674103" w:rsidRDefault="00674103" w:rsidP="007D2B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Закрепление технике приема и передач мяча </w:t>
            </w:r>
          </w:p>
          <w:p w:rsidR="00674103" w:rsidRDefault="00674103" w:rsidP="007D2B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-закрепление навыка выхода  под мяч: добиваться правильн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го положения рук и ног, точн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го доведения мяча до партнера.</w:t>
            </w:r>
          </w:p>
        </w:tc>
        <w:tc>
          <w:tcPr>
            <w:tcW w:w="1271" w:type="dxa"/>
          </w:tcPr>
          <w:p w:rsidR="00674103" w:rsidRDefault="009B57E8" w:rsidP="0099346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 мин</w:t>
            </w:r>
          </w:p>
        </w:tc>
        <w:tc>
          <w:tcPr>
            <w:tcW w:w="5203" w:type="dxa"/>
          </w:tcPr>
          <w:p w:rsidR="00674103" w:rsidRDefault="00674103" w:rsidP="007D2B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-перекаты мяча по полу с  последующим перемещением и ловлей</w:t>
            </w:r>
          </w:p>
          <w:p w:rsidR="00674103" w:rsidRDefault="00674103" w:rsidP="007D2B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-то же  с броском от головы (и.п. для 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редачи сверху)</w:t>
            </w:r>
          </w:p>
          <w:p w:rsidR="00674103" w:rsidRDefault="00674103" w:rsidP="007D2B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-прием мяча  снизу после набрасывания партнером: а) принимающий  выполняет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; б)принимающий выполняет челночный бег лицом-спиной на 2м.</w:t>
            </w:r>
          </w:p>
          <w:p w:rsidR="009B57E8" w:rsidRDefault="00674103" w:rsidP="007D2B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передачи в парах после перемещения</w:t>
            </w:r>
          </w:p>
          <w:p w:rsidR="009B57E8" w:rsidRDefault="009B57E8" w:rsidP="007D2BA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74103" w:rsidRDefault="00674103" w:rsidP="007D2B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994DFC" w:rsidTr="001A3C58">
        <w:tc>
          <w:tcPr>
            <w:tcW w:w="617" w:type="dxa"/>
          </w:tcPr>
          <w:p w:rsidR="00994DFC" w:rsidRDefault="00A33FDF" w:rsidP="006741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</w:t>
            </w:r>
          </w:p>
        </w:tc>
        <w:tc>
          <w:tcPr>
            <w:tcW w:w="4108" w:type="dxa"/>
          </w:tcPr>
          <w:p w:rsidR="00994DFC" w:rsidRDefault="00A33FDF" w:rsidP="007D2B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Обучение </w:t>
            </w:r>
            <w:r w:rsidR="00FA6C25">
              <w:rPr>
                <w:rFonts w:ascii="Times New Roman" w:hAnsi="Times New Roman" w:cs="Times New Roman"/>
                <w:sz w:val="28"/>
                <w:szCs w:val="24"/>
              </w:rPr>
              <w:t xml:space="preserve">доставанию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уходящ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го мяча</w:t>
            </w:r>
            <w:r w:rsidR="00FA6C25">
              <w:rPr>
                <w:rFonts w:ascii="Times New Roman" w:hAnsi="Times New Roman" w:cs="Times New Roman"/>
                <w:sz w:val="28"/>
                <w:szCs w:val="24"/>
              </w:rPr>
              <w:t xml:space="preserve"> и  возвращение его в игру: добиться правильного действия руками с отклонением туловища</w:t>
            </w:r>
          </w:p>
        </w:tc>
        <w:tc>
          <w:tcPr>
            <w:tcW w:w="1271" w:type="dxa"/>
          </w:tcPr>
          <w:p w:rsidR="00994DFC" w:rsidRDefault="009B57E8" w:rsidP="0099346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 мин</w:t>
            </w:r>
          </w:p>
        </w:tc>
        <w:tc>
          <w:tcPr>
            <w:tcW w:w="5203" w:type="dxa"/>
          </w:tcPr>
          <w:p w:rsidR="00994DFC" w:rsidRDefault="00980A52" w:rsidP="007D2B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FA6C25">
              <w:rPr>
                <w:rFonts w:ascii="Times New Roman" w:hAnsi="Times New Roman" w:cs="Times New Roman"/>
                <w:sz w:val="28"/>
                <w:szCs w:val="24"/>
              </w:rPr>
              <w:t>Ученик направляет мяч с отскоком от пола в глубину площадки – партнер в</w:t>
            </w:r>
            <w:r w:rsidR="00FA6C25">
              <w:rPr>
                <w:rFonts w:ascii="Times New Roman" w:hAnsi="Times New Roman" w:cs="Times New Roman"/>
                <w:sz w:val="28"/>
                <w:szCs w:val="24"/>
              </w:rPr>
              <w:t>ы</w:t>
            </w:r>
            <w:r w:rsidR="00FA6C25">
              <w:rPr>
                <w:rFonts w:ascii="Times New Roman" w:hAnsi="Times New Roman" w:cs="Times New Roman"/>
                <w:sz w:val="28"/>
                <w:szCs w:val="24"/>
              </w:rPr>
              <w:t>полняет ускорение к мячу,  выполняет возврат мяча  двумя руками снизу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="00FA6C25">
              <w:rPr>
                <w:rFonts w:ascii="Times New Roman" w:hAnsi="Times New Roman" w:cs="Times New Roman"/>
                <w:sz w:val="28"/>
                <w:szCs w:val="24"/>
              </w:rPr>
              <w:t xml:space="preserve"> ра</w:t>
            </w:r>
            <w:r w:rsidR="00FA6C25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="00FA6C25">
              <w:rPr>
                <w:rFonts w:ascii="Times New Roman" w:hAnsi="Times New Roman" w:cs="Times New Roman"/>
                <w:sz w:val="28"/>
                <w:szCs w:val="24"/>
              </w:rPr>
              <w:t xml:space="preserve">полагаясь спиной к площадке. </w:t>
            </w:r>
          </w:p>
        </w:tc>
      </w:tr>
      <w:tr w:rsidR="00FA6C25" w:rsidTr="001A3C58">
        <w:tc>
          <w:tcPr>
            <w:tcW w:w="617" w:type="dxa"/>
          </w:tcPr>
          <w:p w:rsidR="00FA6C25" w:rsidRDefault="00FA6C25" w:rsidP="006741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108" w:type="dxa"/>
          </w:tcPr>
          <w:p w:rsidR="00FA6C25" w:rsidRDefault="00FA6C25" w:rsidP="007D2B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Закрепление техники верхней подачи: обратить внимание на подрос мяча и положение </w:t>
            </w:r>
            <w:r w:rsidR="00980A52">
              <w:rPr>
                <w:rFonts w:ascii="Times New Roman" w:hAnsi="Times New Roman" w:cs="Times New Roman"/>
                <w:sz w:val="28"/>
                <w:szCs w:val="24"/>
              </w:rPr>
              <w:t>ло</w:t>
            </w:r>
            <w:r w:rsidR="00980A52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="00980A52">
              <w:rPr>
                <w:rFonts w:ascii="Times New Roman" w:hAnsi="Times New Roman" w:cs="Times New Roman"/>
                <w:sz w:val="28"/>
                <w:szCs w:val="24"/>
              </w:rPr>
              <w:t>тевого сустава при ударе по м</w:t>
            </w:r>
            <w:r w:rsidR="00980A52"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="00980A52">
              <w:rPr>
                <w:rFonts w:ascii="Times New Roman" w:hAnsi="Times New Roman" w:cs="Times New Roman"/>
                <w:sz w:val="28"/>
                <w:szCs w:val="24"/>
              </w:rPr>
              <w:t>чу.</w:t>
            </w:r>
          </w:p>
        </w:tc>
        <w:tc>
          <w:tcPr>
            <w:tcW w:w="1271" w:type="dxa"/>
          </w:tcPr>
          <w:p w:rsidR="00FA6C25" w:rsidRDefault="009B57E8" w:rsidP="0099346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10мин.</w:t>
            </w:r>
          </w:p>
        </w:tc>
        <w:tc>
          <w:tcPr>
            <w:tcW w:w="5203" w:type="dxa"/>
          </w:tcPr>
          <w:p w:rsidR="00FA6C25" w:rsidRDefault="00980A52" w:rsidP="007D2B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-Многократное выполнение подач по зонам 5,6,1.</w:t>
            </w:r>
          </w:p>
        </w:tc>
      </w:tr>
      <w:tr w:rsidR="00FA6C25" w:rsidTr="001A3C58">
        <w:tc>
          <w:tcPr>
            <w:tcW w:w="617" w:type="dxa"/>
          </w:tcPr>
          <w:p w:rsidR="00FA6C25" w:rsidRDefault="00980A52" w:rsidP="006741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4108" w:type="dxa"/>
          </w:tcPr>
          <w:p w:rsidR="00FA6C25" w:rsidRDefault="00980A52" w:rsidP="007D2B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Закрепление изученных эл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ментов в учебной игре</w:t>
            </w:r>
          </w:p>
        </w:tc>
        <w:tc>
          <w:tcPr>
            <w:tcW w:w="1271" w:type="dxa"/>
          </w:tcPr>
          <w:p w:rsidR="00FA6C25" w:rsidRDefault="009B57E8" w:rsidP="0099346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15мин</w:t>
            </w:r>
          </w:p>
          <w:p w:rsidR="009B57E8" w:rsidRDefault="009B57E8" w:rsidP="0099346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203" w:type="dxa"/>
          </w:tcPr>
          <w:p w:rsidR="00FA6C25" w:rsidRDefault="00980A52" w:rsidP="007D2B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-задачи на игру: индивидуальные такт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ческие действия по выбору места и вар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анта подачи; выбор варианта приема 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ча.</w:t>
            </w:r>
          </w:p>
        </w:tc>
      </w:tr>
      <w:tr w:rsidR="00980A52" w:rsidTr="008D5998">
        <w:tc>
          <w:tcPr>
            <w:tcW w:w="11199" w:type="dxa"/>
            <w:gridSpan w:val="4"/>
          </w:tcPr>
          <w:p w:rsidR="00980A52" w:rsidRPr="00674103" w:rsidRDefault="00980A52" w:rsidP="00674103">
            <w:pPr>
              <w:pStyle w:val="a3"/>
              <w:numPr>
                <w:ilvl w:val="0"/>
                <w:numId w:val="9"/>
              </w:num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7410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Заключительная часть                   20 мин.</w:t>
            </w:r>
          </w:p>
        </w:tc>
      </w:tr>
      <w:tr w:rsidR="00980A52" w:rsidTr="001A3C58">
        <w:tc>
          <w:tcPr>
            <w:tcW w:w="617" w:type="dxa"/>
          </w:tcPr>
          <w:p w:rsidR="00980A52" w:rsidRDefault="00980A52" w:rsidP="006741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108" w:type="dxa"/>
          </w:tcPr>
          <w:p w:rsidR="00980A52" w:rsidRDefault="00674103" w:rsidP="007D2B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Развитие мышц брюшного пресса</w:t>
            </w:r>
          </w:p>
        </w:tc>
        <w:tc>
          <w:tcPr>
            <w:tcW w:w="1271" w:type="dxa"/>
          </w:tcPr>
          <w:p w:rsidR="00980A52" w:rsidRDefault="00674103" w:rsidP="0099346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 мин.</w:t>
            </w:r>
          </w:p>
          <w:p w:rsidR="00674103" w:rsidRDefault="00674103" w:rsidP="0099346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3*15раз</w:t>
            </w:r>
          </w:p>
        </w:tc>
        <w:tc>
          <w:tcPr>
            <w:tcW w:w="5203" w:type="dxa"/>
          </w:tcPr>
          <w:p w:rsidR="00980A52" w:rsidRDefault="00674103" w:rsidP="007D2B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Поднимание туловища из положения, лежа спине ноги согнуты в коленях. Руки за головой.</w:t>
            </w:r>
          </w:p>
          <w:p w:rsidR="00674103" w:rsidRDefault="00674103" w:rsidP="007D2BA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74103" w:rsidTr="001A3C58">
        <w:tc>
          <w:tcPr>
            <w:tcW w:w="617" w:type="dxa"/>
          </w:tcPr>
          <w:p w:rsidR="00674103" w:rsidRDefault="00674103" w:rsidP="006741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108" w:type="dxa"/>
          </w:tcPr>
          <w:p w:rsidR="00674103" w:rsidRDefault="00674103" w:rsidP="007D2B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Подведение итогов занятия, </w:t>
            </w:r>
          </w:p>
          <w:p w:rsidR="009B57E8" w:rsidRDefault="009B57E8" w:rsidP="007D2BA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74103" w:rsidRDefault="00674103" w:rsidP="007D2B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Упражнения на расслабление.</w:t>
            </w:r>
          </w:p>
        </w:tc>
        <w:tc>
          <w:tcPr>
            <w:tcW w:w="1271" w:type="dxa"/>
          </w:tcPr>
          <w:p w:rsidR="00674103" w:rsidRPr="009B57E8" w:rsidRDefault="009B57E8" w:rsidP="0099346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</w:t>
            </w:r>
          </w:p>
        </w:tc>
        <w:tc>
          <w:tcPr>
            <w:tcW w:w="5203" w:type="dxa"/>
          </w:tcPr>
          <w:p w:rsidR="00674103" w:rsidRDefault="00674103" w:rsidP="007D2BA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A3C58" w:rsidRDefault="001A3C58" w:rsidP="007D2BAE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BC24ED" w:rsidRDefault="00BC24ED" w:rsidP="007D2BAE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BC24ED" w:rsidRDefault="00BC24ED" w:rsidP="007D2BAE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BC24ED" w:rsidRDefault="00BC24ED" w:rsidP="007D2BAE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BC24ED" w:rsidRDefault="00BC24ED" w:rsidP="007D2BAE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BC24ED" w:rsidRDefault="00BC24ED" w:rsidP="007D2BAE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BC24ED" w:rsidRDefault="00BC24ED" w:rsidP="007D2BAE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BC24ED" w:rsidRDefault="00BC24ED" w:rsidP="007D2BAE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BC24ED" w:rsidRDefault="00BC24ED" w:rsidP="007D2BAE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BC24ED" w:rsidRDefault="00BC24ED" w:rsidP="007D2BAE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BC24ED" w:rsidRDefault="00BC24ED" w:rsidP="007D2BAE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BC24ED" w:rsidRDefault="00BC24ED" w:rsidP="007D2BAE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BC24ED" w:rsidRDefault="00BC24ED" w:rsidP="007D2BAE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BC24ED" w:rsidRDefault="00BC24ED" w:rsidP="007D2BAE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951A12" w:rsidRDefault="00951A12" w:rsidP="007D2BAE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951A12" w:rsidRDefault="00951A12" w:rsidP="00951A12">
      <w:pPr>
        <w:spacing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</w:rPr>
      </w:pPr>
      <w:r>
        <w:rPr>
          <w:rFonts w:ascii="Times New Roman" w:eastAsia="Batang" w:hAnsi="Times New Roman" w:cs="Times New Roman"/>
          <w:b/>
          <w:i/>
          <w:sz w:val="28"/>
          <w:szCs w:val="28"/>
        </w:rPr>
        <w:lastRenderedPageBreak/>
        <w:t>Муниципальное бюджетное образовательное учреждение</w:t>
      </w:r>
    </w:p>
    <w:p w:rsidR="00951A12" w:rsidRDefault="00951A12" w:rsidP="00951A12">
      <w:pPr>
        <w:spacing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</w:rPr>
      </w:pPr>
      <w:r>
        <w:rPr>
          <w:rFonts w:ascii="Times New Roman" w:eastAsia="Batang" w:hAnsi="Times New Roman" w:cs="Times New Roman"/>
          <w:b/>
          <w:i/>
          <w:sz w:val="28"/>
          <w:szCs w:val="28"/>
        </w:rPr>
        <w:t>дополнительного образования детей</w:t>
      </w:r>
    </w:p>
    <w:p w:rsidR="00951A12" w:rsidRDefault="00951A12" w:rsidP="00951A12">
      <w:pPr>
        <w:spacing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Batang" w:hAnsi="Times New Roman" w:cs="Times New Roman"/>
          <w:b/>
          <w:i/>
          <w:sz w:val="28"/>
          <w:szCs w:val="28"/>
        </w:rPr>
        <w:t>детско</w:t>
      </w:r>
      <w:proofErr w:type="spellEnd"/>
      <w:r>
        <w:rPr>
          <w:rFonts w:ascii="Times New Roman" w:eastAsia="Batang" w:hAnsi="Times New Roman" w:cs="Times New Roman"/>
          <w:b/>
          <w:i/>
          <w:sz w:val="28"/>
          <w:szCs w:val="28"/>
        </w:rPr>
        <w:t xml:space="preserve"> – юношеская спортивная школа </w:t>
      </w:r>
    </w:p>
    <w:p w:rsidR="00951A12" w:rsidRDefault="00951A12" w:rsidP="00951A12">
      <w:pPr>
        <w:spacing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</w:rPr>
      </w:pPr>
      <w:r>
        <w:rPr>
          <w:rFonts w:ascii="Times New Roman" w:eastAsia="Batang" w:hAnsi="Times New Roman" w:cs="Times New Roman"/>
          <w:b/>
          <w:i/>
          <w:sz w:val="28"/>
          <w:szCs w:val="28"/>
        </w:rPr>
        <w:t>станицы Петровской</w:t>
      </w:r>
    </w:p>
    <w:p w:rsidR="00951A12" w:rsidRDefault="00951A12" w:rsidP="00951A12">
      <w:pPr>
        <w:rPr>
          <w:rFonts w:ascii="Batang" w:eastAsia="Batang" w:hAnsi="Batang" w:cs="Aparajita"/>
          <w:b/>
          <w:i/>
          <w:sz w:val="28"/>
          <w:szCs w:val="28"/>
        </w:rPr>
      </w:pPr>
    </w:p>
    <w:p w:rsidR="00951A12" w:rsidRDefault="00951A12" w:rsidP="00951A12">
      <w:pPr>
        <w:rPr>
          <w:rFonts w:ascii="Batang" w:eastAsia="Batang" w:hAnsi="Batang" w:cs="Aparajita" w:hint="eastAsia"/>
          <w:b/>
          <w:i/>
          <w:sz w:val="28"/>
          <w:szCs w:val="28"/>
        </w:rPr>
      </w:pPr>
    </w:p>
    <w:p w:rsidR="00951A12" w:rsidRDefault="00951A12" w:rsidP="00951A12">
      <w:pPr>
        <w:rPr>
          <w:rFonts w:ascii="Batang" w:eastAsia="Batang" w:hAnsi="Batang" w:cs="Aparajita" w:hint="eastAsia"/>
          <w:b/>
          <w:i/>
          <w:sz w:val="28"/>
          <w:szCs w:val="28"/>
        </w:rPr>
      </w:pPr>
    </w:p>
    <w:p w:rsidR="00951A12" w:rsidRDefault="00951A12" w:rsidP="00951A12">
      <w:pPr>
        <w:rPr>
          <w:rFonts w:ascii="Times New Roman" w:eastAsia="Batang" w:hAnsi="Times New Roman" w:cs="Times New Roman" w:hint="eastAsia"/>
          <w:b/>
          <w:sz w:val="36"/>
          <w:szCs w:val="36"/>
        </w:rPr>
      </w:pPr>
      <w:r>
        <w:rPr>
          <w:rFonts w:ascii="Times New Roman" w:eastAsia="Batang" w:hAnsi="Times New Roman" w:cs="Times New Roman"/>
          <w:b/>
          <w:sz w:val="36"/>
          <w:szCs w:val="36"/>
        </w:rPr>
        <w:t xml:space="preserve">Методическая разработка </w:t>
      </w:r>
    </w:p>
    <w:p w:rsidR="00951A12" w:rsidRDefault="00951A12" w:rsidP="00951A12">
      <w:pPr>
        <w:ind w:left="2832" w:firstLine="708"/>
        <w:rPr>
          <w:rFonts w:ascii="Times New Roman" w:eastAsia="Batang" w:hAnsi="Times New Roman" w:cs="Times New Roman"/>
          <w:b/>
          <w:sz w:val="36"/>
          <w:szCs w:val="36"/>
        </w:rPr>
      </w:pPr>
      <w:r>
        <w:rPr>
          <w:rFonts w:ascii="Times New Roman" w:eastAsia="Batang" w:hAnsi="Times New Roman" w:cs="Times New Roman"/>
          <w:b/>
          <w:sz w:val="36"/>
          <w:szCs w:val="36"/>
        </w:rPr>
        <w:t>по волейболу:</w:t>
      </w:r>
    </w:p>
    <w:p w:rsidR="00951A12" w:rsidRDefault="00951A12" w:rsidP="00951A12">
      <w:pPr>
        <w:jc w:val="center"/>
        <w:rPr>
          <w:rFonts w:ascii="Times New Roman" w:eastAsia="Batang" w:hAnsi="Times New Roman" w:cs="Times New Roman"/>
          <w:b/>
          <w:sz w:val="36"/>
          <w:szCs w:val="52"/>
        </w:rPr>
      </w:pPr>
      <w:r>
        <w:rPr>
          <w:rFonts w:ascii="Times New Roman" w:eastAsia="Batang" w:hAnsi="Times New Roman" w:cs="Times New Roman"/>
          <w:b/>
          <w:sz w:val="36"/>
          <w:szCs w:val="52"/>
        </w:rPr>
        <w:t>«Подача и прием мяча с подачи                                                                         в пляжном   волейболе»</w:t>
      </w:r>
    </w:p>
    <w:p w:rsidR="00951A12" w:rsidRDefault="00951A12" w:rsidP="00951A12">
      <w:pPr>
        <w:jc w:val="center"/>
        <w:rPr>
          <w:rFonts w:ascii="DejaVu Sans" w:eastAsia="Batang" w:hAnsi="DejaVu Sans" w:cs="DejaVu Sans"/>
          <w:b/>
          <w:sz w:val="52"/>
          <w:szCs w:val="52"/>
        </w:rPr>
      </w:pPr>
    </w:p>
    <w:p w:rsidR="00951A12" w:rsidRDefault="00951A12" w:rsidP="00951A12">
      <w:pPr>
        <w:rPr>
          <w:rFonts w:ascii="Times New Roman" w:eastAsia="Batang" w:hAnsi="Times New Roman" w:cs="Times New Roman"/>
          <w:b/>
          <w:i/>
          <w:sz w:val="28"/>
          <w:szCs w:val="52"/>
        </w:rPr>
      </w:pPr>
      <w:r>
        <w:rPr>
          <w:rFonts w:ascii="Times New Roman" w:eastAsia="Batang" w:hAnsi="Times New Roman" w:cs="Times New Roman"/>
          <w:b/>
          <w:i/>
          <w:sz w:val="28"/>
          <w:szCs w:val="52"/>
        </w:rPr>
        <w:t>Тренер – преподаватель  по волейболу</w:t>
      </w:r>
    </w:p>
    <w:p w:rsidR="00951A12" w:rsidRDefault="00951A12" w:rsidP="00951A12">
      <w:pPr>
        <w:jc w:val="center"/>
        <w:rPr>
          <w:rFonts w:ascii="Times New Roman" w:eastAsia="Batang" w:hAnsi="Times New Roman" w:cs="Times New Roman"/>
          <w:b/>
          <w:sz w:val="40"/>
          <w:szCs w:val="56"/>
        </w:rPr>
      </w:pPr>
      <w:proofErr w:type="spellStart"/>
      <w:r>
        <w:rPr>
          <w:rFonts w:ascii="Times New Roman" w:eastAsia="Batang" w:hAnsi="Times New Roman" w:cs="Times New Roman"/>
          <w:b/>
          <w:sz w:val="40"/>
          <w:szCs w:val="56"/>
        </w:rPr>
        <w:t>Чабанец</w:t>
      </w:r>
      <w:proofErr w:type="spellEnd"/>
      <w:r>
        <w:rPr>
          <w:rFonts w:ascii="Times New Roman" w:eastAsia="Batang" w:hAnsi="Times New Roman" w:cs="Times New Roman"/>
          <w:b/>
          <w:sz w:val="40"/>
          <w:szCs w:val="56"/>
        </w:rPr>
        <w:t xml:space="preserve"> Эдуард Андреевич</w:t>
      </w:r>
    </w:p>
    <w:p w:rsidR="00951A12" w:rsidRDefault="00951A12" w:rsidP="00951A12">
      <w:pPr>
        <w:jc w:val="center"/>
        <w:rPr>
          <w:rFonts w:ascii="DejaVu Sans" w:eastAsia="Batang" w:hAnsi="DejaVu Sans" w:cs="DejaVu Sans"/>
          <w:b/>
          <w:i/>
          <w:sz w:val="28"/>
          <w:szCs w:val="36"/>
        </w:rPr>
      </w:pPr>
    </w:p>
    <w:p w:rsidR="00951A12" w:rsidRDefault="00951A12" w:rsidP="00951A12">
      <w:pPr>
        <w:jc w:val="center"/>
        <w:rPr>
          <w:rFonts w:ascii="DejaVu Sans" w:eastAsia="Batang" w:hAnsi="DejaVu Sans" w:cs="DejaVu Sans"/>
          <w:b/>
          <w:i/>
          <w:sz w:val="28"/>
          <w:szCs w:val="36"/>
        </w:rPr>
      </w:pPr>
    </w:p>
    <w:p w:rsidR="00951A12" w:rsidRDefault="00951A12" w:rsidP="00951A12">
      <w:pPr>
        <w:jc w:val="center"/>
        <w:rPr>
          <w:rFonts w:ascii="DejaVu Sans" w:eastAsia="Batang" w:hAnsi="DejaVu Sans" w:cs="DejaVu Sans"/>
          <w:b/>
          <w:i/>
          <w:sz w:val="28"/>
          <w:szCs w:val="36"/>
        </w:rPr>
      </w:pPr>
    </w:p>
    <w:p w:rsidR="00951A12" w:rsidRDefault="00951A12" w:rsidP="00951A12">
      <w:pPr>
        <w:jc w:val="center"/>
        <w:rPr>
          <w:rFonts w:ascii="DejaVu Sans" w:eastAsia="Batang" w:hAnsi="DejaVu Sans" w:cs="DejaVu Sans"/>
          <w:b/>
          <w:i/>
          <w:sz w:val="28"/>
          <w:szCs w:val="36"/>
        </w:rPr>
      </w:pPr>
    </w:p>
    <w:p w:rsidR="00951A12" w:rsidRDefault="00951A12" w:rsidP="00951A12">
      <w:pPr>
        <w:jc w:val="center"/>
        <w:rPr>
          <w:rFonts w:ascii="DejaVu Sans" w:eastAsia="Batang" w:hAnsi="DejaVu Sans" w:cs="DejaVu Sans"/>
          <w:b/>
          <w:i/>
          <w:sz w:val="28"/>
          <w:szCs w:val="36"/>
        </w:rPr>
      </w:pPr>
    </w:p>
    <w:p w:rsidR="00951A12" w:rsidRDefault="00951A12" w:rsidP="00951A12">
      <w:pPr>
        <w:jc w:val="center"/>
        <w:rPr>
          <w:rFonts w:ascii="Times New Roman" w:eastAsia="Batang" w:hAnsi="Times New Roman" w:cs="Times New Roman"/>
          <w:b/>
          <w:i/>
          <w:sz w:val="28"/>
          <w:szCs w:val="36"/>
        </w:rPr>
      </w:pPr>
    </w:p>
    <w:p w:rsidR="00951A12" w:rsidRDefault="00951A12" w:rsidP="00951A12">
      <w:pPr>
        <w:jc w:val="center"/>
        <w:rPr>
          <w:rFonts w:ascii="Times New Roman" w:eastAsia="Batang" w:hAnsi="Times New Roman" w:cs="Times New Roman"/>
          <w:b/>
          <w:i/>
          <w:sz w:val="28"/>
          <w:szCs w:val="36"/>
        </w:rPr>
      </w:pPr>
    </w:p>
    <w:p w:rsidR="00951A12" w:rsidRDefault="00951A12" w:rsidP="00951A12">
      <w:pPr>
        <w:jc w:val="center"/>
        <w:rPr>
          <w:rFonts w:ascii="Times New Roman" w:eastAsia="Batang" w:hAnsi="Times New Roman" w:cs="Times New Roman"/>
          <w:b/>
          <w:i/>
          <w:sz w:val="28"/>
          <w:szCs w:val="36"/>
        </w:rPr>
      </w:pPr>
    </w:p>
    <w:p w:rsidR="00951A12" w:rsidRDefault="00951A12" w:rsidP="00951A12">
      <w:pPr>
        <w:jc w:val="center"/>
        <w:rPr>
          <w:rFonts w:ascii="Times New Roman" w:eastAsia="Batang" w:hAnsi="Times New Roman" w:cs="Times New Roman"/>
          <w:b/>
          <w:i/>
          <w:sz w:val="28"/>
          <w:szCs w:val="36"/>
        </w:rPr>
      </w:pPr>
      <w:r>
        <w:rPr>
          <w:rFonts w:ascii="Times New Roman" w:eastAsia="Batang" w:hAnsi="Times New Roman" w:cs="Times New Roman"/>
          <w:b/>
          <w:i/>
          <w:sz w:val="28"/>
          <w:szCs w:val="36"/>
        </w:rPr>
        <w:t>2012 год</w:t>
      </w:r>
    </w:p>
    <w:p w:rsidR="00951A12" w:rsidRDefault="00951A12" w:rsidP="00951A12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951A12" w:rsidRDefault="00951A12" w:rsidP="00951A12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951A12" w:rsidRDefault="00951A12" w:rsidP="00951A12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 Особенности игровой спортивной деятельности пляжном волейболе представл</w:t>
      </w:r>
      <w:r>
        <w:rPr>
          <w:rFonts w:ascii="Times New Roman" w:hAnsi="Times New Roman" w:cs="Times New Roman"/>
          <w:sz w:val="28"/>
          <w:szCs w:val="24"/>
        </w:rPr>
        <w:t>я</w:t>
      </w:r>
      <w:r>
        <w:rPr>
          <w:rFonts w:ascii="Times New Roman" w:hAnsi="Times New Roman" w:cs="Times New Roman"/>
          <w:sz w:val="28"/>
          <w:szCs w:val="24"/>
        </w:rPr>
        <w:t>ют повышенные требования универсальной игровой подготовке спортсменов, кот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рые должны хорошо подавать и принимать мяч, выполнять передачи и нападающие удары, блокировать и играть в защите. То есть можно сказать, что главная цель по</w:t>
      </w:r>
      <w:r>
        <w:rPr>
          <w:rFonts w:ascii="Times New Roman" w:hAnsi="Times New Roman" w:cs="Times New Roman"/>
          <w:sz w:val="28"/>
          <w:szCs w:val="24"/>
        </w:rPr>
        <w:t>д</w:t>
      </w:r>
      <w:r>
        <w:rPr>
          <w:rFonts w:ascii="Times New Roman" w:hAnsi="Times New Roman" w:cs="Times New Roman"/>
          <w:sz w:val="28"/>
          <w:szCs w:val="24"/>
        </w:rPr>
        <w:t xml:space="preserve">готовки в пляжном волейболе – </w:t>
      </w:r>
      <w:r>
        <w:rPr>
          <w:rFonts w:ascii="Times New Roman" w:hAnsi="Times New Roman" w:cs="Times New Roman"/>
          <w:b/>
          <w:sz w:val="28"/>
          <w:szCs w:val="24"/>
        </w:rPr>
        <w:t xml:space="preserve">универсальность.     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Отмеченные выше особенности игровой деятельности в пляжном волейболе пред</w:t>
      </w:r>
      <w:r>
        <w:rPr>
          <w:rFonts w:ascii="Times New Roman" w:hAnsi="Times New Roman" w:cs="Times New Roman"/>
          <w:sz w:val="28"/>
          <w:szCs w:val="24"/>
        </w:rPr>
        <w:t>ъ</w:t>
      </w:r>
      <w:r>
        <w:rPr>
          <w:rFonts w:ascii="Times New Roman" w:hAnsi="Times New Roman" w:cs="Times New Roman"/>
          <w:sz w:val="28"/>
          <w:szCs w:val="24"/>
        </w:rPr>
        <w:t>являют повышенные требования к спортсменам.</w:t>
      </w:r>
    </w:p>
    <w:p w:rsidR="00951A12" w:rsidRDefault="00951A12" w:rsidP="00951A12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 по выполнению подачи: </w:t>
      </w:r>
    </w:p>
    <w:p w:rsidR="00951A12" w:rsidRDefault="00951A12" w:rsidP="00951A1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Игра в пляжный волейбол начинается с подачи. В пляжном волейболе опасность и эффективность подачи повышается, когда она выполняется во время порыва ветра навстречу (сбоку, попутный) подающему. Обы</w:t>
      </w:r>
      <w:r>
        <w:rPr>
          <w:rFonts w:ascii="Times New Roman" w:hAnsi="Times New Roman" w:cs="Times New Roman"/>
          <w:sz w:val="28"/>
          <w:szCs w:val="24"/>
        </w:rPr>
        <w:t>ч</w:t>
      </w:r>
      <w:r>
        <w:rPr>
          <w:rFonts w:ascii="Times New Roman" w:hAnsi="Times New Roman" w:cs="Times New Roman"/>
          <w:sz w:val="28"/>
          <w:szCs w:val="24"/>
        </w:rPr>
        <w:t>но ветер дует не равномерно – то сильнее, то слабее. Подающий игрок может в пределах дозволенного правилами сделать паузу не допуская умышленной задержки игры и выполнить подачу м момент усиления дуновения ветра (при очень сильном порыве наоборот нужно подождать момент его ослабления). Иногда матч проходит при облачном небе. В те периоды. Когда соперник стоит лицом к солнцу следует выждать и пр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извести подачу в тот момент,  когда оно светит. Это создает дополн</w:t>
      </w:r>
      <w:r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>тельные трудности игрокам принимающим мяч.</w:t>
      </w:r>
    </w:p>
    <w:p w:rsidR="00951A12" w:rsidRDefault="00951A12" w:rsidP="00951A1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Эффективность и точность подачи (это относится и к нападающим уд</w:t>
      </w:r>
      <w:r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 xml:space="preserve">рам) повышается, если в момент подачи смотреть на мяч. Зрительный контроль позволяет исправить неточности </w:t>
      </w:r>
      <w:proofErr w:type="spellStart"/>
      <w:r>
        <w:rPr>
          <w:rFonts w:ascii="Times New Roman" w:hAnsi="Times New Roman" w:cs="Times New Roman"/>
          <w:sz w:val="28"/>
          <w:szCs w:val="24"/>
        </w:rPr>
        <w:t>подброса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мяча. Точнее нал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жить кисть руки на мяч при ударе, что в конечном итоге увеличивает шанс выполнить сильную и точную подачу. Особенно важно смотреть на мяч в ветреную погоду, когда он при подбрасывании может быть н</w:t>
      </w:r>
      <w:r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>много отнесен ветром в сторону.</w:t>
      </w:r>
    </w:p>
    <w:p w:rsidR="00951A12" w:rsidRDefault="00951A12" w:rsidP="00951A1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 выполнении подачи в прыжке разбег осуществляется о одного, двух или нескольких шагов. Важно перед подачей разровнять имеющиеся на песке неровности, которые могу появиться во время игровых действий. Особенно важно это сделать в том месте, где осуществляется отталкив</w:t>
      </w:r>
      <w:r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 xml:space="preserve">ние перед прыжком. Для эффективности выполнения силовой подачи очень важно точно и на оптимальную для разбега высоту выполнить </w:t>
      </w:r>
      <w:proofErr w:type="spellStart"/>
      <w:r>
        <w:rPr>
          <w:rFonts w:ascii="Times New Roman" w:hAnsi="Times New Roman" w:cs="Times New Roman"/>
          <w:sz w:val="28"/>
          <w:szCs w:val="24"/>
        </w:rPr>
        <w:t>подброс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мяча. В этих случаях необходимо обращать внимание на два момента: 1) желательно подбрасывать мяч с вращением, тогда траект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рия его полета будет более стабильна и менее подвержена отклонениям при порыве ветра; 2)не следует подбрасывать мяч отрывисто, лучше проводить его рукой и выпускать не ниже уровня плеч.</w:t>
      </w:r>
    </w:p>
    <w:p w:rsidR="00951A12" w:rsidRDefault="00951A12" w:rsidP="00951A1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 выполнении планирующей подачи наоборот следует подбрасывать мяч без вращения и на небольшую высоту (до одного метра).</w:t>
      </w:r>
    </w:p>
    <w:p w:rsidR="00951A12" w:rsidRDefault="00951A12" w:rsidP="00951A1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Волейболистам следует овладеть и отработать до автоматизма               2-3вырианта подачи. Использование той или иной разновидности под</w:t>
      </w:r>
      <w:r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>чи, зависимости от хода поединка, держит соперников в напряжении и заставляет их чаще ошибаться.</w:t>
      </w:r>
    </w:p>
    <w:p w:rsidR="00951A12" w:rsidRDefault="00951A12" w:rsidP="00951A1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Перед выполнением подачи мысленно представьте, что вы её выполня</w:t>
      </w:r>
      <w:r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>те, это позволяет сконцентрировать внимание на предстоящем действии и выполнить его более эффективно.</w:t>
      </w:r>
    </w:p>
    <w:p w:rsidR="00951A12" w:rsidRDefault="00951A12" w:rsidP="00951A1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Зачастую выполняя подачи игроки подбрасывают мяч вертикально вверх не напротив подающей руки, в этих случаях при ударе игрок в</w:t>
      </w:r>
      <w:r>
        <w:rPr>
          <w:rFonts w:ascii="Times New Roman" w:hAnsi="Times New Roman" w:cs="Times New Roman"/>
          <w:sz w:val="28"/>
          <w:szCs w:val="24"/>
        </w:rPr>
        <w:t>ы</w:t>
      </w:r>
      <w:r>
        <w:rPr>
          <w:rFonts w:ascii="Times New Roman" w:hAnsi="Times New Roman" w:cs="Times New Roman"/>
          <w:sz w:val="28"/>
          <w:szCs w:val="24"/>
        </w:rPr>
        <w:t>нужден слегка поворачивать корпус и тянуться к мячу. Для увеличения силы подачи обратите внимание на то, что подбрасывать мяч нужно не вертикально вверх, а немного в сторону бьющей руки.</w:t>
      </w:r>
    </w:p>
    <w:p w:rsidR="00951A12" w:rsidRDefault="00951A12" w:rsidP="00951A1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 выполнении подачи ,старайтесь выполнить все действия раскреп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щено, свободно в рамках привычного.</w:t>
      </w:r>
    </w:p>
    <w:p w:rsidR="00951A12" w:rsidRDefault="00951A12" w:rsidP="00951A1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Сила и точность подачи во многом зависит от завершающего движения кистью.</w:t>
      </w:r>
    </w:p>
    <w:p w:rsidR="00951A12" w:rsidRDefault="00951A12" w:rsidP="00951A1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ходе встречи, когда ситуация требует усложнить подачу, и в то же время, избежать чрезмерного риска целесообразно всего подавать в с</w:t>
      </w:r>
      <w:r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>редину площадки между игроками. Во-первых, расстояние от середины площадки до боковых линий составляет 4 метра и при неточной подаче мяч все равно наверняка попадает в поле; во-вторых, увеличивается в</w:t>
      </w:r>
      <w:r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>роятность несогласованных действий соперников, которые могут стол</w:t>
      </w:r>
      <w:r>
        <w:rPr>
          <w:rFonts w:ascii="Times New Roman" w:hAnsi="Times New Roman" w:cs="Times New Roman"/>
          <w:sz w:val="28"/>
          <w:szCs w:val="24"/>
        </w:rPr>
        <w:t>к</w:t>
      </w:r>
      <w:r>
        <w:rPr>
          <w:rFonts w:ascii="Times New Roman" w:hAnsi="Times New Roman" w:cs="Times New Roman"/>
          <w:sz w:val="28"/>
          <w:szCs w:val="24"/>
        </w:rPr>
        <w:t>нуться при попытке принять мяч вдвоем, или наоборот не пойти на пр</w:t>
      </w:r>
      <w:r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>ем, понадеявшись друг на друга.</w:t>
      </w:r>
    </w:p>
    <w:p w:rsidR="00951A12" w:rsidRDefault="00951A12" w:rsidP="00951A12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4"/>
        </w:rPr>
      </w:pPr>
    </w:p>
    <w:p w:rsidR="00951A12" w:rsidRDefault="00951A12" w:rsidP="00951A12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Рекомендации по приему мяча с подачи:</w:t>
      </w:r>
    </w:p>
    <w:p w:rsidR="00951A12" w:rsidRDefault="00951A12" w:rsidP="00951A12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Качественный прием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мяча с подачи в значительной степени зависит от привычного и удобного исходного положения принимающего игрока. гот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вясь к приему необходимо разровнять песок в том месте  где стоишь, а также при необходимости, в направлении предполагаемого перемещения. это позволяет занять устойчивое положение при приеме и переместится не опасаясь, что столкнешься о бугорок песка или «нырнешь» стопой в ямку.</w:t>
      </w:r>
    </w:p>
    <w:p w:rsidR="00951A12" w:rsidRDefault="00951A12" w:rsidP="00951A12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 приеме мяча с подачи целесообразно стоять, чуть-чуть наклонившись вперед, спина при этом прямая. Такое положение позволяет игроку легко и беспрепятственно перемещаться в нужном направлении и без ошибки сд</w:t>
      </w:r>
      <w:r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>лать прием мяча.</w:t>
      </w:r>
    </w:p>
    <w:p w:rsidR="00951A12" w:rsidRDefault="00951A12" w:rsidP="00951A12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Качество приема мяча будет выше, если стоять, немного развернувшись внутрь площадки. Вы как бы, немного разворачиваясь к эпицентру предп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лагаемых игровых действий, и уменьшает процент риска сделать прием мяча за боковую линию.</w:t>
      </w:r>
    </w:p>
    <w:p w:rsidR="00951A12" w:rsidRDefault="00951A12" w:rsidP="00951A12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Точность приема мяча с подачи повысится, если опускать ближайшее к м</w:t>
      </w:r>
      <w:r>
        <w:rPr>
          <w:rFonts w:ascii="Times New Roman" w:hAnsi="Times New Roman" w:cs="Times New Roman"/>
          <w:sz w:val="28"/>
          <w:szCs w:val="24"/>
        </w:rPr>
        <w:t>я</w:t>
      </w:r>
      <w:r>
        <w:rPr>
          <w:rFonts w:ascii="Times New Roman" w:hAnsi="Times New Roman" w:cs="Times New Roman"/>
          <w:sz w:val="28"/>
          <w:szCs w:val="24"/>
        </w:rPr>
        <w:t>чу плечо таким образом, чтобы поверхность предплечий, соприкасаясь с мячом была перпендикулярно траектории полета мяча. Всегда нужно по</w:t>
      </w:r>
      <w:r>
        <w:rPr>
          <w:rFonts w:ascii="Times New Roman" w:hAnsi="Times New Roman" w:cs="Times New Roman"/>
          <w:sz w:val="28"/>
          <w:szCs w:val="24"/>
        </w:rPr>
        <w:t>м</w:t>
      </w:r>
      <w:r>
        <w:rPr>
          <w:rFonts w:ascii="Times New Roman" w:hAnsi="Times New Roman" w:cs="Times New Roman"/>
          <w:sz w:val="28"/>
          <w:szCs w:val="24"/>
        </w:rPr>
        <w:t>нить что угол падения равен углу отражения.</w:t>
      </w:r>
    </w:p>
    <w:p w:rsidR="00951A12" w:rsidRDefault="00951A12" w:rsidP="00951A12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Точность приема мяча во многом зависит от устойчивого положения пр</w:t>
      </w:r>
      <w:r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>нимающего игрока. Оптимальной считается стойка, при которой стопы н</w:t>
      </w:r>
      <w:r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>ходятся на 10-20 см. шире плеч.</w:t>
      </w:r>
    </w:p>
    <w:p w:rsidR="00951A12" w:rsidRDefault="00951A12" w:rsidP="00951A12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Эффективность приема мяча повышается, если во время удара подающего по мячу вывести себя из состояния покоя, это дает возможность быстрее переместится к мячу и качественнее его принять. Важно выработать у себя двигательный стереотип на приеме мяча с подачи. Двигайтесь даже при н</w:t>
      </w:r>
      <w:r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>удачной подаче соперника.</w:t>
      </w:r>
    </w:p>
    <w:p w:rsidR="00951A12" w:rsidRDefault="00951A12" w:rsidP="00951A12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Эффективность приема мяча повышается, если,  он осуществляется на верхнюю половину предплечий, ближе к локтевым суставам.</w:t>
      </w:r>
    </w:p>
    <w:p w:rsidR="00951A12" w:rsidRDefault="00951A12" w:rsidP="00951A12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игре часто приходится принимать низколетящие мячи . в этих случаях лучше согнуть сильнее ноги при прямом слегка наклоненном вперед тул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вище, чем наклонятся к мячу не сгибая дополнительно ноги.</w:t>
      </w:r>
    </w:p>
    <w:p w:rsidR="00951A12" w:rsidRDefault="00951A12" w:rsidP="00951A12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 приеме мяча направляй его для выполнения передачи не к середине сетки, а на 1-1.5м. ближе к боковой линии своей половины площадки.</w:t>
      </w:r>
    </w:p>
    <w:p w:rsidR="00951A12" w:rsidRDefault="00951A12" w:rsidP="00951A12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Принимая сильно вращающиеся мячи, следует делать движение для его раскручивания, а также менять угол наклона рук.</w:t>
      </w:r>
    </w:p>
    <w:p w:rsidR="00951A12" w:rsidRDefault="00951A12" w:rsidP="00951A1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4"/>
        </w:rPr>
      </w:pPr>
    </w:p>
    <w:p w:rsidR="00951A12" w:rsidRDefault="00951A12" w:rsidP="00951A12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Примерные упражнения на совершенствование техники подач и приема мяча:                              </w:t>
      </w:r>
    </w:p>
    <w:p w:rsidR="00951A12" w:rsidRDefault="00951A12" w:rsidP="00951A12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Техника выполнения подач в основном идентична таковой в классическом 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лейболе. В пляжном волейболе подающий игрок должен приспосабливаться к внешним условиям.</w:t>
      </w:r>
    </w:p>
    <w:p w:rsidR="00951A12" w:rsidRDefault="00951A12" w:rsidP="00951A1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Выполнение различных подач с разных мест зоны подачи по цели. После подачи игрок перемещается к сетке, имитирует блок, отступает от сетки, берет второй мяч и атакует с собственного набрасывания.</w:t>
      </w:r>
    </w:p>
    <w:p w:rsidR="00951A12" w:rsidRDefault="00951A12" w:rsidP="00951A1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подачи игрок быстро перемещается к позиции на задней линии, им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тирует защитные действия.</w:t>
      </w:r>
    </w:p>
    <w:p w:rsidR="00951A12" w:rsidRDefault="00951A12" w:rsidP="00951A1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с подачей. Условия следующие:</w:t>
      </w:r>
    </w:p>
    <w:p w:rsidR="00951A12" w:rsidRDefault="00951A12" w:rsidP="00951A1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подающий получает два очка, если принимающий не касается мяча.</w:t>
      </w:r>
    </w:p>
    <w:p w:rsidR="00951A12" w:rsidRDefault="00951A12" w:rsidP="00951A1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Одно очко, если партнер принял мяч двумя руками и затем поймал его.</w:t>
      </w:r>
    </w:p>
    <w:p w:rsidR="00951A12" w:rsidRDefault="00951A12" w:rsidP="00951A1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Подающий игрок проигрывает одно очко, если принимающий  спос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бен контратаковать после принятия подачи.</w:t>
      </w:r>
    </w:p>
    <w:p w:rsidR="00951A12" w:rsidRDefault="00951A12" w:rsidP="00951A1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«один против одного»</w:t>
      </w:r>
    </w:p>
    <w:p w:rsidR="00951A12" w:rsidRDefault="00951A12" w:rsidP="00951A1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принимающего игрока выполняется несколько подач с одного места.</w:t>
      </w:r>
    </w:p>
    <w:p w:rsidR="00951A12" w:rsidRDefault="00951A12" w:rsidP="00951A1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 же что и в предыдущем упражнении только чередуются виды 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дач.</w:t>
      </w:r>
    </w:p>
    <w:p w:rsidR="00951A12" w:rsidRDefault="00951A12" w:rsidP="00951A1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 же что и 6 упр. только подачи с разных мест.</w:t>
      </w:r>
    </w:p>
    <w:p w:rsidR="00951A12" w:rsidRDefault="00951A12" w:rsidP="00951A1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 же что в 7 упр., только принимающий игрок после передачи пр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изводит нападающий удар.</w:t>
      </w:r>
    </w:p>
    <w:p w:rsidR="00951A12" w:rsidRDefault="00951A12" w:rsidP="00951A12">
      <w:pPr>
        <w:ind w:left="141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Методические указания</w:t>
      </w:r>
    </w:p>
    <w:p w:rsidR="00951A12" w:rsidRDefault="00951A12" w:rsidP="00951A12">
      <w:pPr>
        <w:pStyle w:val="a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 при очень сильном ветре не подавать в прыжке</w:t>
      </w:r>
    </w:p>
    <w:p w:rsidR="00951A12" w:rsidRDefault="00951A12" w:rsidP="00951A12">
      <w:pPr>
        <w:pStyle w:val="a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 выполнять длинные навесные подачи при попутном ветре</w:t>
      </w:r>
    </w:p>
    <w:p w:rsidR="00951A12" w:rsidRDefault="00951A12" w:rsidP="00951A12">
      <w:pPr>
        <w:pStyle w:val="a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 по возможности варьировать подачи</w:t>
      </w:r>
    </w:p>
    <w:p w:rsidR="00951A12" w:rsidRDefault="00951A12" w:rsidP="00951A12">
      <w:pPr>
        <w:pStyle w:val="a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 подавать не прямо в игрока, а в сторону от него.</w:t>
      </w:r>
    </w:p>
    <w:p w:rsidR="00951A12" w:rsidRDefault="00951A12" w:rsidP="00951A12">
      <w:pPr>
        <w:ind w:left="1419"/>
        <w:rPr>
          <w:rFonts w:ascii="Times New Roman" w:hAnsi="Times New Roman" w:cs="Times New Roman"/>
          <w:b/>
          <w:sz w:val="28"/>
        </w:rPr>
      </w:pPr>
    </w:p>
    <w:p w:rsidR="00951A12" w:rsidRDefault="00951A12" w:rsidP="007D2BAE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BC24ED" w:rsidRDefault="00BC24ED" w:rsidP="007D2BAE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sectPr w:rsidR="00BC24ED" w:rsidSect="00BC24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CC"/>
    <w:family w:val="roman"/>
    <w:pitch w:val="variable"/>
    <w:sig w:usb0="E40002FF" w:usb1="5200F1FB" w:usb2="0A04002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19B3"/>
    <w:multiLevelType w:val="hybridMultilevel"/>
    <w:tmpl w:val="25465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7195F"/>
    <w:multiLevelType w:val="hybridMultilevel"/>
    <w:tmpl w:val="279869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05C19"/>
    <w:multiLevelType w:val="hybridMultilevel"/>
    <w:tmpl w:val="555E6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42BD7"/>
    <w:multiLevelType w:val="hybridMultilevel"/>
    <w:tmpl w:val="C5560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C09BD"/>
    <w:multiLevelType w:val="hybridMultilevel"/>
    <w:tmpl w:val="7D5005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0266D4"/>
    <w:multiLevelType w:val="hybridMultilevel"/>
    <w:tmpl w:val="2B420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96AB1"/>
    <w:multiLevelType w:val="hybridMultilevel"/>
    <w:tmpl w:val="A55AD7D4"/>
    <w:lvl w:ilvl="0" w:tplc="0419000D">
      <w:start w:val="1"/>
      <w:numFmt w:val="bullet"/>
      <w:lvlText w:val=""/>
      <w:lvlJc w:val="left"/>
      <w:pPr>
        <w:ind w:left="15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7">
    <w:nsid w:val="45C275D5"/>
    <w:multiLevelType w:val="hybridMultilevel"/>
    <w:tmpl w:val="90ACB0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9092F28"/>
    <w:multiLevelType w:val="hybridMultilevel"/>
    <w:tmpl w:val="44E8E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24B78"/>
    <w:multiLevelType w:val="hybridMultilevel"/>
    <w:tmpl w:val="1016A064"/>
    <w:lvl w:ilvl="0" w:tplc="53AA044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8F20175"/>
    <w:multiLevelType w:val="hybridMultilevel"/>
    <w:tmpl w:val="E4D42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D4FFB"/>
    <w:multiLevelType w:val="hybridMultilevel"/>
    <w:tmpl w:val="3ACE79A0"/>
    <w:lvl w:ilvl="0" w:tplc="53AA0440">
      <w:start w:val="1"/>
      <w:numFmt w:val="bullet"/>
      <w:lvlText w:val="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>
    <w:nsid w:val="63BA22A6"/>
    <w:multiLevelType w:val="hybridMultilevel"/>
    <w:tmpl w:val="4A840F9C"/>
    <w:lvl w:ilvl="0" w:tplc="391E7F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083FC4"/>
    <w:multiLevelType w:val="hybridMultilevel"/>
    <w:tmpl w:val="056C6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1A5B65"/>
    <w:multiLevelType w:val="hybridMultilevel"/>
    <w:tmpl w:val="EA926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450397"/>
    <w:multiLevelType w:val="hybridMultilevel"/>
    <w:tmpl w:val="C48CDB30"/>
    <w:lvl w:ilvl="0" w:tplc="04190011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6">
    <w:nsid w:val="7BBE7ADE"/>
    <w:multiLevelType w:val="hybridMultilevel"/>
    <w:tmpl w:val="BE3A3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117A4A"/>
    <w:multiLevelType w:val="hybridMultilevel"/>
    <w:tmpl w:val="93D02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14"/>
  </w:num>
  <w:num w:numId="5">
    <w:abstractNumId w:val="13"/>
  </w:num>
  <w:num w:numId="6">
    <w:abstractNumId w:val="10"/>
  </w:num>
  <w:num w:numId="7">
    <w:abstractNumId w:val="16"/>
  </w:num>
  <w:num w:numId="8">
    <w:abstractNumId w:val="8"/>
  </w:num>
  <w:num w:numId="9">
    <w:abstractNumId w:val="12"/>
  </w:num>
  <w:num w:numId="10">
    <w:abstractNumId w:val="2"/>
  </w:num>
  <w:num w:numId="11">
    <w:abstractNumId w:val="5"/>
  </w:num>
  <w:num w:numId="12">
    <w:abstractNumId w:val="1"/>
  </w:num>
  <w:num w:numId="13">
    <w:abstractNumId w:val="7"/>
  </w:num>
  <w:num w:numId="14">
    <w:abstractNumId w:val="4"/>
  </w:num>
  <w:num w:numId="15">
    <w:abstractNumId w:val="6"/>
  </w:num>
  <w:num w:numId="16">
    <w:abstractNumId w:val="11"/>
  </w:num>
  <w:num w:numId="17">
    <w:abstractNumId w:val="9"/>
  </w:num>
  <w:num w:numId="18">
    <w:abstractNumId w:val="15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BE5266"/>
    <w:rsid w:val="00025898"/>
    <w:rsid w:val="00046CD9"/>
    <w:rsid w:val="000A6A29"/>
    <w:rsid w:val="000F0B34"/>
    <w:rsid w:val="001752ED"/>
    <w:rsid w:val="001A3C58"/>
    <w:rsid w:val="001A73D3"/>
    <w:rsid w:val="001D48B7"/>
    <w:rsid w:val="003765B1"/>
    <w:rsid w:val="00386A6E"/>
    <w:rsid w:val="00395E33"/>
    <w:rsid w:val="00396711"/>
    <w:rsid w:val="003F5306"/>
    <w:rsid w:val="003F765C"/>
    <w:rsid w:val="00423682"/>
    <w:rsid w:val="0043585A"/>
    <w:rsid w:val="004B2EED"/>
    <w:rsid w:val="004C2939"/>
    <w:rsid w:val="004F314E"/>
    <w:rsid w:val="00516FA6"/>
    <w:rsid w:val="00556080"/>
    <w:rsid w:val="005A2486"/>
    <w:rsid w:val="005C4D86"/>
    <w:rsid w:val="00647DF1"/>
    <w:rsid w:val="00674103"/>
    <w:rsid w:val="00745263"/>
    <w:rsid w:val="007A6D3B"/>
    <w:rsid w:val="007B7C82"/>
    <w:rsid w:val="007C2754"/>
    <w:rsid w:val="007D2BAE"/>
    <w:rsid w:val="00843290"/>
    <w:rsid w:val="00876612"/>
    <w:rsid w:val="00877A94"/>
    <w:rsid w:val="008B4610"/>
    <w:rsid w:val="008C36C1"/>
    <w:rsid w:val="008C6398"/>
    <w:rsid w:val="008D1205"/>
    <w:rsid w:val="008D5998"/>
    <w:rsid w:val="008F412E"/>
    <w:rsid w:val="008F73C3"/>
    <w:rsid w:val="00900F3E"/>
    <w:rsid w:val="009026F5"/>
    <w:rsid w:val="00912DEC"/>
    <w:rsid w:val="00951177"/>
    <w:rsid w:val="00951A12"/>
    <w:rsid w:val="009770E3"/>
    <w:rsid w:val="00980A52"/>
    <w:rsid w:val="00981EB8"/>
    <w:rsid w:val="0099346E"/>
    <w:rsid w:val="00994DFC"/>
    <w:rsid w:val="009A61D9"/>
    <w:rsid w:val="009B57E8"/>
    <w:rsid w:val="009C73E2"/>
    <w:rsid w:val="009E56D2"/>
    <w:rsid w:val="00A071B1"/>
    <w:rsid w:val="00A114C6"/>
    <w:rsid w:val="00A33FDF"/>
    <w:rsid w:val="00A579A3"/>
    <w:rsid w:val="00A66BFF"/>
    <w:rsid w:val="00A70219"/>
    <w:rsid w:val="00A903F6"/>
    <w:rsid w:val="00AB7DF0"/>
    <w:rsid w:val="00AF2B71"/>
    <w:rsid w:val="00B06C7D"/>
    <w:rsid w:val="00B1415C"/>
    <w:rsid w:val="00B27D05"/>
    <w:rsid w:val="00B51A3F"/>
    <w:rsid w:val="00BC24ED"/>
    <w:rsid w:val="00BD144D"/>
    <w:rsid w:val="00BE406F"/>
    <w:rsid w:val="00BE5266"/>
    <w:rsid w:val="00BF1F97"/>
    <w:rsid w:val="00CF200B"/>
    <w:rsid w:val="00DA679E"/>
    <w:rsid w:val="00DE120B"/>
    <w:rsid w:val="00DF3D2B"/>
    <w:rsid w:val="00E346F7"/>
    <w:rsid w:val="00E847C0"/>
    <w:rsid w:val="00ED2F82"/>
    <w:rsid w:val="00F17079"/>
    <w:rsid w:val="00FA6C25"/>
    <w:rsid w:val="00FE4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06F"/>
    <w:pPr>
      <w:ind w:left="720"/>
      <w:contextualSpacing/>
    </w:pPr>
  </w:style>
  <w:style w:type="table" w:styleId="a4">
    <w:name w:val="Table Grid"/>
    <w:basedOn w:val="a1"/>
    <w:uiPriority w:val="59"/>
    <w:rsid w:val="00386A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D48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EF3D6-C89E-47A1-B984-A3246BA02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14</Pages>
  <Words>3762</Words>
  <Characters>21447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16</cp:revision>
  <dcterms:created xsi:type="dcterms:W3CDTF">2013-04-24T04:58:00Z</dcterms:created>
  <dcterms:modified xsi:type="dcterms:W3CDTF">2013-05-08T10:26:00Z</dcterms:modified>
</cp:coreProperties>
</file>