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DC" w:rsidRDefault="00F657DC" w:rsidP="00F657DC">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об этикете</w:t>
      </w:r>
    </w:p>
    <w:p w:rsidR="00F657DC" w:rsidRPr="00F657DC" w:rsidRDefault="00F657DC" w:rsidP="00F657DC">
      <w:pPr>
        <w:pStyle w:val="a3"/>
        <w:rPr>
          <w:rFonts w:ascii="Times New Roman" w:hAnsi="Times New Roman" w:cs="Times New Roman"/>
          <w:lang w:eastAsia="ru-RU"/>
        </w:rPr>
      </w:pPr>
      <w:r w:rsidRPr="00F657DC">
        <w:rPr>
          <w:rFonts w:ascii="Times New Roman" w:hAnsi="Times New Roman" w:cs="Times New Roman"/>
          <w:lang w:eastAsia="ru-RU"/>
        </w:rPr>
        <w:t>26.09.14</w:t>
      </w:r>
    </w:p>
    <w:p w:rsidR="00F657DC" w:rsidRPr="00F657DC" w:rsidRDefault="00F657DC" w:rsidP="00F657DC">
      <w:pPr>
        <w:pStyle w:val="a3"/>
        <w:rPr>
          <w:rFonts w:ascii="Times New Roman" w:hAnsi="Times New Roman" w:cs="Times New Roman"/>
          <w:lang w:eastAsia="ru-RU"/>
        </w:rPr>
      </w:pPr>
      <w:r w:rsidRPr="00F657DC">
        <w:rPr>
          <w:rFonts w:ascii="Times New Roman" w:hAnsi="Times New Roman" w:cs="Times New Roman"/>
          <w:lang w:eastAsia="ru-RU"/>
        </w:rPr>
        <w:t>Воспитатель ГПД Зайцева И.В.</w:t>
      </w:r>
    </w:p>
    <w:p w:rsidR="00F657DC" w:rsidRDefault="00F657DC" w:rsidP="00F657DC">
      <w:pPr>
        <w:spacing w:before="100" w:beforeAutospacing="1" w:after="100" w:afterAutospacing="1" w:line="240" w:lineRule="auto"/>
        <w:rPr>
          <w:rFonts w:ascii="Times New Roman" w:eastAsia="Times New Roman" w:hAnsi="Times New Roman" w:cs="Times New Roman"/>
          <w:bCs/>
          <w:sz w:val="24"/>
          <w:szCs w:val="24"/>
          <w:lang w:eastAsia="ru-RU"/>
        </w:rPr>
      </w:pPr>
    </w:p>
    <w:p w:rsidR="00F657DC" w:rsidRPr="00F657DC" w:rsidRDefault="00F657DC" w:rsidP="00F657DC">
      <w:pPr>
        <w:spacing w:before="100" w:beforeAutospacing="1" w:after="100" w:afterAutospacing="1" w:line="240" w:lineRule="auto"/>
        <w:rPr>
          <w:rFonts w:ascii="Times New Roman" w:eastAsia="Times New Roman" w:hAnsi="Times New Roman" w:cs="Times New Roman"/>
          <w:bCs/>
          <w:sz w:val="24"/>
          <w:szCs w:val="24"/>
          <w:lang w:eastAsia="ru-RU"/>
        </w:rPr>
      </w:pPr>
      <w:r w:rsidRPr="00F657DC">
        <w:rPr>
          <w:rFonts w:ascii="Times New Roman" w:eastAsia="Times New Roman" w:hAnsi="Times New Roman" w:cs="Times New Roman"/>
          <w:bCs/>
          <w:sz w:val="24"/>
          <w:szCs w:val="24"/>
          <w:lang w:eastAsia="ru-RU"/>
        </w:rPr>
        <w:t xml:space="preserve">Культура поведения человека есть внешнее выражение его духовного богатства, умения общаться с людьми. Правила, регулирующие поведение в обществе, создавались на протяжении многих столетий. Они возникли в связи с необходимостью упорядочить общение людей, сделать его более организованным, приятным и красивым. </w:t>
      </w:r>
      <w:r w:rsidRPr="00F657DC">
        <w:rPr>
          <w:rFonts w:ascii="Times New Roman" w:eastAsia="Times New Roman" w:hAnsi="Times New Roman" w:cs="Times New Roman"/>
          <w:bCs/>
          <w:color w:val="FF0000"/>
          <w:sz w:val="24"/>
          <w:szCs w:val="24"/>
          <w:u w:val="single"/>
          <w:lang w:eastAsia="ru-RU"/>
        </w:rPr>
        <w:t>Слайд  2</w:t>
      </w:r>
      <w:r w:rsidRPr="00F657DC">
        <w:rPr>
          <w:rFonts w:ascii="Times New Roman" w:eastAsia="Times New Roman" w:hAnsi="Times New Roman" w:cs="Times New Roman"/>
          <w:bCs/>
          <w:sz w:val="24"/>
          <w:szCs w:val="24"/>
          <w:lang w:eastAsia="ru-RU"/>
        </w:rPr>
        <w:t>: Эти правила называются этикетом.</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bCs/>
          <w:sz w:val="24"/>
          <w:szCs w:val="24"/>
          <w:lang w:eastAsia="ru-RU"/>
        </w:rPr>
      </w:pPr>
      <w:r w:rsidRPr="00F657DC">
        <w:rPr>
          <w:rFonts w:ascii="Times New Roman" w:eastAsia="Times New Roman" w:hAnsi="Times New Roman" w:cs="Times New Roman"/>
          <w:bCs/>
          <w:sz w:val="24"/>
          <w:szCs w:val="24"/>
          <w:lang w:eastAsia="ru-RU"/>
        </w:rPr>
        <w:t xml:space="preserve">Подлинная культура человека проявляется в манере поведения его в обществе, в отношении к другим людям, в его опрятности, простоте, в его речи, в умении вести себя  за столом. </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bCs/>
          <w:sz w:val="24"/>
          <w:szCs w:val="24"/>
          <w:lang w:eastAsia="ru-RU"/>
        </w:rPr>
      </w:pPr>
      <w:r w:rsidRPr="00F657DC">
        <w:rPr>
          <w:rFonts w:ascii="Times New Roman" w:eastAsia="Times New Roman" w:hAnsi="Times New Roman" w:cs="Times New Roman"/>
          <w:bCs/>
          <w:color w:val="FF0000"/>
          <w:sz w:val="24"/>
          <w:szCs w:val="24"/>
          <w:u w:val="single"/>
          <w:lang w:eastAsia="ru-RU"/>
        </w:rPr>
        <w:t>Слайд 3:</w:t>
      </w:r>
      <w:r w:rsidRPr="00F657DC">
        <w:rPr>
          <w:rFonts w:ascii="Times New Roman" w:eastAsia="Times New Roman" w:hAnsi="Times New Roman" w:cs="Times New Roman"/>
          <w:bCs/>
          <w:sz w:val="24"/>
          <w:szCs w:val="24"/>
          <w:lang w:eastAsia="ru-RU"/>
        </w:rPr>
        <w:t xml:space="preserve"> Воспитанность - есть не что иное, как выработанная привычка держать себя в общепринятых нормах.</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bCs/>
          <w:sz w:val="24"/>
          <w:szCs w:val="24"/>
          <w:lang w:eastAsia="ru-RU"/>
        </w:rPr>
      </w:pPr>
      <w:r w:rsidRPr="00F657DC">
        <w:rPr>
          <w:rFonts w:ascii="Times New Roman" w:eastAsia="Times New Roman" w:hAnsi="Times New Roman" w:cs="Times New Roman"/>
          <w:bCs/>
          <w:sz w:val="24"/>
          <w:szCs w:val="24"/>
          <w:lang w:eastAsia="ru-RU"/>
        </w:rPr>
        <w:t xml:space="preserve">Воспитанный человек должен уметь вести себя за столом, знать назначение столовых приборов. </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bCs/>
          <w:sz w:val="24"/>
          <w:szCs w:val="24"/>
          <w:lang w:eastAsia="ru-RU"/>
        </w:rPr>
      </w:pPr>
      <w:r w:rsidRPr="00F657DC">
        <w:rPr>
          <w:rFonts w:ascii="Times New Roman" w:eastAsia="Times New Roman" w:hAnsi="Times New Roman" w:cs="Times New Roman"/>
          <w:bCs/>
          <w:color w:val="FF0000"/>
          <w:sz w:val="24"/>
          <w:szCs w:val="24"/>
          <w:lang w:eastAsia="ru-RU"/>
        </w:rPr>
        <w:t>Слайд 4 -5:</w:t>
      </w:r>
      <w:r w:rsidRPr="00F657DC">
        <w:rPr>
          <w:rFonts w:ascii="Times New Roman" w:eastAsia="Times New Roman" w:hAnsi="Times New Roman" w:cs="Times New Roman"/>
          <w:b/>
          <w:bCs/>
          <w:sz w:val="24"/>
          <w:szCs w:val="24"/>
          <w:lang w:eastAsia="ru-RU"/>
        </w:rPr>
        <w:t>За столом следует сидеть</w:t>
      </w:r>
      <w:r w:rsidRPr="00F657DC">
        <w:rPr>
          <w:rFonts w:ascii="Times New Roman" w:eastAsia="Times New Roman" w:hAnsi="Times New Roman" w:cs="Times New Roman"/>
          <w:bCs/>
          <w:sz w:val="24"/>
          <w:szCs w:val="24"/>
          <w:lang w:eastAsia="ru-RU"/>
        </w:rPr>
        <w:t xml:space="preserve"> прямо, не слишком далеко, но и не слишком близко от стола, не разваливаться на стуле и не наваливаться грудью на стол, не опираться на локти и не наклоняться очень низко над тарелкой. Неприлично читать газету во время еды или о чём-либо оживлённо рассказывать. За столом не следует жестикулировать и проявлять торопливость при еде. Чтобы чувствовать себя просто и естественно за столом, надо знать назначение предметов, находящихся на нём и уметь хорошо пользоваться ими. При еде нельзя издавать никаких звуков.</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b/>
          <w:sz w:val="24"/>
          <w:szCs w:val="24"/>
          <w:lang w:eastAsia="ru-RU"/>
        </w:rPr>
        <w:t>Все приборы</w:t>
      </w:r>
      <w:r w:rsidRPr="00F657DC">
        <w:rPr>
          <w:rFonts w:ascii="Times New Roman" w:eastAsia="Times New Roman" w:hAnsi="Times New Roman" w:cs="Times New Roman"/>
          <w:sz w:val="24"/>
          <w:szCs w:val="24"/>
          <w:lang w:eastAsia="ru-RU"/>
        </w:rPr>
        <w:t xml:space="preserve"> - ножи и ложки, расположенные справа от тарелки, берут правой рукой, а все приборы, расположенные с левой стороны, - левой рукой.</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color w:val="FF0000"/>
          <w:sz w:val="24"/>
          <w:szCs w:val="24"/>
          <w:u w:val="single"/>
          <w:lang w:eastAsia="ru-RU"/>
        </w:rPr>
        <w:t>Слайд 6</w:t>
      </w:r>
      <w:r w:rsidRPr="00F657DC">
        <w:rPr>
          <w:rFonts w:ascii="Times New Roman" w:eastAsia="Times New Roman" w:hAnsi="Times New Roman" w:cs="Times New Roman"/>
          <w:sz w:val="24"/>
          <w:szCs w:val="24"/>
          <w:lang w:eastAsia="ru-RU"/>
        </w:rPr>
        <w:t>:Ручку вилки и ножа обхватывают тремя пальцами: указательным, большим и средним. Ручка вилки и ножа должна упираться в ладонь. Во время еды нож и вилку следует держать наклонно к тарелке. Если держать перпендикулярно, то в таком положении они могут соскользнуть, и на скатерть полетят кусочки еды.</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 xml:space="preserve">Когда вы прожевываете пищу, вилка и нож должны оставаться в руках, при этом приборы не направлены в потолок, а находятся в горизонтальном положении по отношению к тарелке. Ложку следует держать в правой руке так, чтобы конец ручки лежал на основании указательного пальца. </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b/>
          <w:sz w:val="24"/>
          <w:szCs w:val="24"/>
          <w:lang w:eastAsia="ru-RU"/>
        </w:rPr>
        <w:t xml:space="preserve">Салфетку </w:t>
      </w:r>
      <w:r w:rsidRPr="00F657DC">
        <w:rPr>
          <w:rFonts w:ascii="Times New Roman" w:eastAsia="Times New Roman" w:hAnsi="Times New Roman" w:cs="Times New Roman"/>
          <w:sz w:val="24"/>
          <w:szCs w:val="24"/>
          <w:lang w:eastAsia="ru-RU"/>
        </w:rPr>
        <w:t>можно развернуть, только когда поданы блюда. Её не повязывают на шею, а согнутой частью кладут на колени. По окончании трапезы складывают еще раз и промокают губ, но ни в коем случае не лицо.</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Перед тем, как взять бокал с напитком, нужно промокнуть губы бумажной салфеткой, чтобы не оставить на стекле жирных следов.</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bCs/>
          <w:sz w:val="24"/>
          <w:szCs w:val="24"/>
          <w:lang w:eastAsia="ru-RU"/>
        </w:rPr>
      </w:pPr>
      <w:r w:rsidRPr="00F657DC">
        <w:rPr>
          <w:rFonts w:ascii="Times New Roman" w:eastAsia="Times New Roman" w:hAnsi="Times New Roman" w:cs="Times New Roman"/>
          <w:bCs/>
          <w:color w:val="FF0000"/>
          <w:sz w:val="24"/>
          <w:szCs w:val="24"/>
          <w:lang w:eastAsia="ru-RU"/>
        </w:rPr>
        <w:lastRenderedPageBreak/>
        <w:t>Слайд 7</w:t>
      </w:r>
      <w:r w:rsidRPr="00F657DC">
        <w:rPr>
          <w:rFonts w:ascii="Times New Roman" w:eastAsia="Times New Roman" w:hAnsi="Times New Roman" w:cs="Times New Roman"/>
          <w:b/>
          <w:bCs/>
          <w:sz w:val="24"/>
          <w:szCs w:val="24"/>
          <w:lang w:eastAsia="ru-RU"/>
        </w:rPr>
        <w:t>:  Супу, щей</w:t>
      </w:r>
      <w:r w:rsidRPr="00F657DC">
        <w:rPr>
          <w:rFonts w:ascii="Times New Roman" w:eastAsia="Times New Roman" w:hAnsi="Times New Roman" w:cs="Times New Roman"/>
          <w:bCs/>
          <w:sz w:val="24"/>
          <w:szCs w:val="24"/>
          <w:lang w:eastAsia="ru-RU"/>
        </w:rPr>
        <w:t xml:space="preserve"> надо наливать неполную тарелку. Не следует набирать полную ложку и есть с носка, иначе не избежишь неприятных звуков, возникающих при втягивании в себя жидкости. Вычерпывая  последние ложки супа, тарелку наклоняют от себя. Никогда нельзя дуть в тарелку.</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bCs/>
          <w:sz w:val="24"/>
          <w:szCs w:val="24"/>
          <w:lang w:eastAsia="ru-RU"/>
        </w:rPr>
      </w:pPr>
      <w:r w:rsidRPr="00F657DC">
        <w:rPr>
          <w:rFonts w:ascii="Times New Roman" w:eastAsia="Times New Roman" w:hAnsi="Times New Roman" w:cs="Times New Roman"/>
          <w:bCs/>
          <w:color w:val="FF0000"/>
          <w:sz w:val="24"/>
          <w:szCs w:val="24"/>
          <w:lang w:eastAsia="ru-RU"/>
        </w:rPr>
        <w:t>Слайд 8:</w:t>
      </w:r>
      <w:r w:rsidRPr="00F657DC">
        <w:rPr>
          <w:rFonts w:ascii="Times New Roman" w:eastAsia="Times New Roman" w:hAnsi="Times New Roman" w:cs="Times New Roman"/>
          <w:b/>
          <w:bCs/>
          <w:sz w:val="24"/>
          <w:szCs w:val="24"/>
          <w:lang w:eastAsia="ru-RU"/>
        </w:rPr>
        <w:t>Жаркое, сосиски</w:t>
      </w:r>
      <w:r w:rsidRPr="00F657DC">
        <w:rPr>
          <w:rFonts w:ascii="Times New Roman" w:eastAsia="Times New Roman" w:hAnsi="Times New Roman" w:cs="Times New Roman"/>
          <w:bCs/>
          <w:sz w:val="24"/>
          <w:szCs w:val="24"/>
          <w:lang w:eastAsia="ru-RU"/>
        </w:rPr>
        <w:t xml:space="preserve"> едят при помощи ножа и вилки, но не разрезая всё сразу </w:t>
      </w:r>
      <w:proofErr w:type="gramStart"/>
      <w:r w:rsidRPr="00F657DC">
        <w:rPr>
          <w:rFonts w:ascii="Times New Roman" w:eastAsia="Times New Roman" w:hAnsi="Times New Roman" w:cs="Times New Roman"/>
          <w:bCs/>
          <w:sz w:val="24"/>
          <w:szCs w:val="24"/>
          <w:lang w:eastAsia="ru-RU"/>
        </w:rPr>
        <w:t xml:space="preserve">( </w:t>
      </w:r>
      <w:proofErr w:type="gramEnd"/>
      <w:r w:rsidRPr="00F657DC">
        <w:rPr>
          <w:rFonts w:ascii="Times New Roman" w:eastAsia="Times New Roman" w:hAnsi="Times New Roman" w:cs="Times New Roman"/>
          <w:bCs/>
          <w:sz w:val="24"/>
          <w:szCs w:val="24"/>
          <w:lang w:eastAsia="ru-RU"/>
        </w:rPr>
        <w:t xml:space="preserve">иначе всё остынет и потеряет свои вкусовые качества), а отрезая кусочки по мере надобности. </w:t>
      </w:r>
      <w:proofErr w:type="gramStart"/>
      <w:r w:rsidRPr="00F657DC">
        <w:rPr>
          <w:rFonts w:ascii="Times New Roman" w:eastAsia="Times New Roman" w:hAnsi="Times New Roman" w:cs="Times New Roman"/>
          <w:bCs/>
          <w:sz w:val="24"/>
          <w:szCs w:val="24"/>
          <w:lang w:eastAsia="ru-RU"/>
        </w:rPr>
        <w:t>Нож держат в правой руке, вилку в левой.</w:t>
      </w:r>
      <w:proofErr w:type="gramEnd"/>
      <w:r w:rsidRPr="00F657DC">
        <w:rPr>
          <w:rFonts w:ascii="Times New Roman" w:eastAsia="Times New Roman" w:hAnsi="Times New Roman" w:cs="Times New Roman"/>
          <w:bCs/>
          <w:sz w:val="24"/>
          <w:szCs w:val="24"/>
          <w:lang w:eastAsia="ru-RU"/>
        </w:rPr>
        <w:t xml:space="preserve">  Разрезая кушанье, вилку и нож держат наклонно к тарелке. С ножа никогда не едят. Когда едят только вилкой, её держат в правой руке, помогая себе кусочком хлеба или булки, которую берут в левую руку.</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color w:val="FF0000"/>
          <w:sz w:val="24"/>
          <w:szCs w:val="24"/>
          <w:lang w:eastAsia="ru-RU"/>
        </w:rPr>
        <w:t>Слайд 9:</w:t>
      </w:r>
      <w:r w:rsidRPr="00F657DC">
        <w:rPr>
          <w:rFonts w:ascii="Times New Roman" w:eastAsia="Times New Roman" w:hAnsi="Times New Roman" w:cs="Times New Roman"/>
          <w:sz w:val="24"/>
          <w:szCs w:val="24"/>
          <w:lang w:eastAsia="ru-RU"/>
        </w:rPr>
        <w:t xml:space="preserve"> Правила столового этикета гласят - если колбаса подана неочищенной, то каждый кусочек очищают на тарелке ножом и вилкой. </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Сухую колбасу едят с кожицей. Сосиски в тонкой кожуре можно съесть вместе с ней, а толстую кожицу, во избежание желудочных неприятностей, лучше снять.</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 xml:space="preserve">Нарезанную колбасу, окорок, ветчину, буженину кладут себе на тарелку и едят ножом и вилкой, счищая кожицу. </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bCs/>
          <w:sz w:val="24"/>
          <w:szCs w:val="24"/>
          <w:lang w:eastAsia="ru-RU"/>
        </w:rPr>
      </w:pPr>
    </w:p>
    <w:p w:rsidR="00F657DC" w:rsidRPr="00F657DC" w:rsidRDefault="00F657DC" w:rsidP="00F657DC">
      <w:pPr>
        <w:spacing w:before="100" w:beforeAutospacing="1" w:after="100" w:afterAutospacing="1" w:line="240" w:lineRule="auto"/>
        <w:rPr>
          <w:rFonts w:ascii="Times New Roman" w:eastAsia="Times New Roman" w:hAnsi="Times New Roman" w:cs="Times New Roman"/>
          <w:bCs/>
          <w:sz w:val="24"/>
          <w:szCs w:val="24"/>
          <w:lang w:eastAsia="ru-RU"/>
        </w:rPr>
      </w:pPr>
      <w:r w:rsidRPr="00F657DC">
        <w:rPr>
          <w:rFonts w:ascii="Times New Roman" w:eastAsia="Times New Roman" w:hAnsi="Times New Roman" w:cs="Times New Roman"/>
          <w:bCs/>
          <w:color w:val="FF0000"/>
          <w:sz w:val="24"/>
          <w:szCs w:val="24"/>
          <w:lang w:eastAsia="ru-RU"/>
        </w:rPr>
        <w:t>Слайд 10</w:t>
      </w:r>
      <w:r w:rsidRPr="00F657DC">
        <w:rPr>
          <w:rFonts w:ascii="Times New Roman" w:eastAsia="Times New Roman" w:hAnsi="Times New Roman" w:cs="Times New Roman"/>
          <w:b/>
          <w:bCs/>
          <w:sz w:val="24"/>
          <w:szCs w:val="24"/>
          <w:lang w:eastAsia="ru-RU"/>
        </w:rPr>
        <w:t>: Рыбу е</w:t>
      </w:r>
      <w:r w:rsidRPr="00F657DC">
        <w:rPr>
          <w:rFonts w:ascii="Times New Roman" w:eastAsia="Times New Roman" w:hAnsi="Times New Roman" w:cs="Times New Roman"/>
          <w:bCs/>
          <w:sz w:val="24"/>
          <w:szCs w:val="24"/>
          <w:lang w:eastAsia="ru-RU"/>
        </w:rPr>
        <w:t>дят только с помощью вилки, а костистую – 2 вилками, но никогда не пользуются ножом. Прекращая еду на время, вилку и нож кладут на тарелку крест- накрест.</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bCs/>
          <w:sz w:val="24"/>
          <w:szCs w:val="24"/>
          <w:lang w:eastAsia="ru-RU"/>
        </w:rPr>
      </w:pPr>
      <w:r w:rsidRPr="00F657DC">
        <w:rPr>
          <w:rFonts w:ascii="Times New Roman" w:eastAsia="Times New Roman" w:hAnsi="Times New Roman" w:cs="Times New Roman"/>
          <w:bCs/>
          <w:color w:val="FF0000"/>
          <w:sz w:val="24"/>
          <w:szCs w:val="24"/>
          <w:lang w:eastAsia="ru-RU"/>
        </w:rPr>
        <w:t>Слайд 11</w:t>
      </w:r>
      <w:r w:rsidRPr="00F657DC">
        <w:rPr>
          <w:rFonts w:ascii="Times New Roman" w:eastAsia="Times New Roman" w:hAnsi="Times New Roman" w:cs="Times New Roman"/>
          <w:b/>
          <w:bCs/>
          <w:sz w:val="24"/>
          <w:szCs w:val="24"/>
          <w:lang w:eastAsia="ru-RU"/>
        </w:rPr>
        <w:t>: Если подана птица</w:t>
      </w:r>
      <w:r w:rsidRPr="00F657DC">
        <w:rPr>
          <w:rFonts w:ascii="Times New Roman" w:eastAsia="Times New Roman" w:hAnsi="Times New Roman" w:cs="Times New Roman"/>
          <w:bCs/>
          <w:sz w:val="24"/>
          <w:szCs w:val="24"/>
          <w:lang w:eastAsia="ru-RU"/>
        </w:rPr>
        <w:t>, то необходимо срезать мясо с костей, пользуясь ножом и вилкой, а оставшееся мясо съесть, держа косточку в руке. Косточки выплёвывают не в руку или тарелку и, тем более не прямо на стол, а на поднесённую ко рту вилку, складывая затем либо на особую тарелку, если такая есть, либо на край своей. После еды ложку, вилку и нож оставляют в своей тарелке, а не кладут на стол.</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bCs/>
          <w:sz w:val="24"/>
          <w:szCs w:val="24"/>
          <w:lang w:eastAsia="ru-RU"/>
        </w:rPr>
      </w:pPr>
      <w:r w:rsidRPr="00F657DC">
        <w:rPr>
          <w:rFonts w:ascii="Times New Roman" w:eastAsia="Times New Roman" w:hAnsi="Times New Roman" w:cs="Times New Roman"/>
          <w:bCs/>
          <w:color w:val="FF0000"/>
          <w:sz w:val="24"/>
          <w:szCs w:val="24"/>
          <w:lang w:eastAsia="ru-RU"/>
        </w:rPr>
        <w:t>Слайд 12:</w:t>
      </w:r>
      <w:r w:rsidRPr="00F657DC">
        <w:rPr>
          <w:rFonts w:ascii="Times New Roman" w:eastAsia="Times New Roman" w:hAnsi="Times New Roman" w:cs="Times New Roman"/>
          <w:b/>
          <w:bCs/>
          <w:sz w:val="24"/>
          <w:szCs w:val="24"/>
          <w:lang w:eastAsia="ru-RU"/>
        </w:rPr>
        <w:t xml:space="preserve"> Фруктовый компот</w:t>
      </w:r>
      <w:r w:rsidRPr="00F657DC">
        <w:rPr>
          <w:rFonts w:ascii="Times New Roman" w:eastAsia="Times New Roman" w:hAnsi="Times New Roman" w:cs="Times New Roman"/>
          <w:bCs/>
          <w:sz w:val="24"/>
          <w:szCs w:val="24"/>
          <w:lang w:eastAsia="ru-RU"/>
        </w:rPr>
        <w:t xml:space="preserve"> едят десертными ложечками. Косточки беззвучно сплёвывают в неё, поднося  к самым губам, а затем кладут на тарелку.</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bCs/>
          <w:sz w:val="24"/>
          <w:szCs w:val="24"/>
          <w:lang w:eastAsia="ru-RU"/>
        </w:rPr>
      </w:pPr>
      <w:r w:rsidRPr="00F657DC">
        <w:rPr>
          <w:rFonts w:ascii="Times New Roman" w:eastAsia="Times New Roman" w:hAnsi="Times New Roman" w:cs="Times New Roman"/>
          <w:bCs/>
          <w:color w:val="FF0000"/>
          <w:sz w:val="24"/>
          <w:szCs w:val="24"/>
          <w:lang w:eastAsia="ru-RU"/>
        </w:rPr>
        <w:t>Слайд 13:</w:t>
      </w:r>
      <w:r w:rsidRPr="00F657DC">
        <w:rPr>
          <w:rFonts w:ascii="Times New Roman" w:eastAsia="Times New Roman" w:hAnsi="Times New Roman" w:cs="Times New Roman"/>
          <w:b/>
          <w:bCs/>
          <w:sz w:val="24"/>
          <w:szCs w:val="24"/>
          <w:lang w:eastAsia="ru-RU"/>
        </w:rPr>
        <w:t xml:space="preserve"> Чай </w:t>
      </w:r>
      <w:r w:rsidRPr="00F657DC">
        <w:rPr>
          <w:rFonts w:ascii="Times New Roman" w:eastAsia="Times New Roman" w:hAnsi="Times New Roman" w:cs="Times New Roman"/>
          <w:bCs/>
          <w:sz w:val="24"/>
          <w:szCs w:val="24"/>
          <w:lang w:eastAsia="ru-RU"/>
        </w:rPr>
        <w:t>наливают не очень полный стакан или чашку. Бесшумно размешав ложечкой сахар, её вынимают и кладут на блюдце (из блюдца чай не пьют) Если же чай подан в стакане с подстаканником, то ложечку при питье не вынимают, а придерживают пальцем правой руки, в которой находится стакан.</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bCs/>
          <w:sz w:val="24"/>
          <w:szCs w:val="24"/>
          <w:lang w:eastAsia="ru-RU"/>
        </w:rPr>
      </w:pPr>
      <w:r w:rsidRPr="00F657DC">
        <w:rPr>
          <w:rFonts w:ascii="Times New Roman" w:eastAsia="Times New Roman" w:hAnsi="Times New Roman" w:cs="Times New Roman"/>
          <w:bCs/>
          <w:color w:val="FF0000"/>
          <w:sz w:val="24"/>
          <w:szCs w:val="24"/>
          <w:lang w:eastAsia="ru-RU"/>
        </w:rPr>
        <w:t>Слайд 14:</w:t>
      </w:r>
      <w:r w:rsidRPr="00F657DC">
        <w:rPr>
          <w:rFonts w:ascii="Times New Roman" w:eastAsia="Times New Roman" w:hAnsi="Times New Roman" w:cs="Times New Roman"/>
          <w:b/>
          <w:bCs/>
          <w:sz w:val="24"/>
          <w:szCs w:val="24"/>
          <w:lang w:eastAsia="ru-RU"/>
        </w:rPr>
        <w:t xml:space="preserve"> Хлеб </w:t>
      </w:r>
      <w:r w:rsidRPr="00F657DC">
        <w:rPr>
          <w:rFonts w:ascii="Times New Roman" w:eastAsia="Times New Roman" w:hAnsi="Times New Roman" w:cs="Times New Roman"/>
          <w:bCs/>
          <w:sz w:val="24"/>
          <w:szCs w:val="24"/>
          <w:lang w:eastAsia="ru-RU"/>
        </w:rPr>
        <w:t>следует нарезать небольшими кусочками, чтобы не приходилось ломать его руками или откусывать от большого куска. Хлеб и булка берутся из общего блюда руками и кладутся на тарелочку, стоящую слева от тарелки с супом или закуской.</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bCs/>
          <w:sz w:val="24"/>
          <w:szCs w:val="24"/>
          <w:lang w:eastAsia="ru-RU"/>
        </w:rPr>
      </w:pPr>
      <w:r w:rsidRPr="00F657DC">
        <w:rPr>
          <w:rFonts w:ascii="Times New Roman" w:eastAsia="Times New Roman" w:hAnsi="Times New Roman" w:cs="Times New Roman"/>
          <w:b/>
          <w:bCs/>
          <w:sz w:val="24"/>
          <w:szCs w:val="24"/>
          <w:lang w:eastAsia="ru-RU"/>
        </w:rPr>
        <w:t xml:space="preserve"> </w:t>
      </w:r>
      <w:r w:rsidRPr="00F657DC">
        <w:rPr>
          <w:rFonts w:ascii="Times New Roman" w:eastAsia="Times New Roman" w:hAnsi="Times New Roman" w:cs="Times New Roman"/>
          <w:bCs/>
          <w:color w:val="FF0000"/>
          <w:sz w:val="24"/>
          <w:szCs w:val="24"/>
          <w:lang w:eastAsia="ru-RU"/>
        </w:rPr>
        <w:t>Слайд 15:</w:t>
      </w:r>
      <w:r w:rsidRPr="00F657DC">
        <w:rPr>
          <w:rFonts w:ascii="Times New Roman" w:eastAsia="Times New Roman" w:hAnsi="Times New Roman" w:cs="Times New Roman"/>
          <w:b/>
          <w:bCs/>
          <w:sz w:val="24"/>
          <w:szCs w:val="24"/>
          <w:lang w:eastAsia="ru-RU"/>
        </w:rPr>
        <w:t xml:space="preserve"> Соль и горчицу</w:t>
      </w:r>
      <w:r w:rsidRPr="00F657DC">
        <w:rPr>
          <w:rFonts w:ascii="Times New Roman" w:eastAsia="Times New Roman" w:hAnsi="Times New Roman" w:cs="Times New Roman"/>
          <w:bCs/>
          <w:sz w:val="24"/>
          <w:szCs w:val="24"/>
          <w:lang w:eastAsia="ru-RU"/>
        </w:rPr>
        <w:t xml:space="preserve"> берут специальными ложками, а если их нет только кончиком ножа, но ни в коем случае не обратной стороной вилки или ложки. </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bCs/>
          <w:sz w:val="24"/>
          <w:szCs w:val="24"/>
          <w:lang w:eastAsia="ru-RU"/>
        </w:rPr>
      </w:pPr>
      <w:r w:rsidRPr="00F657DC">
        <w:rPr>
          <w:rFonts w:ascii="Times New Roman" w:eastAsia="Times New Roman" w:hAnsi="Times New Roman" w:cs="Times New Roman"/>
          <w:bCs/>
          <w:color w:val="FF0000"/>
          <w:sz w:val="24"/>
          <w:szCs w:val="24"/>
          <w:lang w:eastAsia="ru-RU"/>
        </w:rPr>
        <w:t>Слайд 16:</w:t>
      </w:r>
      <w:r w:rsidRPr="00F657DC">
        <w:rPr>
          <w:rFonts w:ascii="Times New Roman" w:eastAsia="Times New Roman" w:hAnsi="Times New Roman" w:cs="Times New Roman"/>
          <w:bCs/>
          <w:sz w:val="24"/>
          <w:szCs w:val="24"/>
          <w:lang w:eastAsia="ru-RU"/>
        </w:rPr>
        <w:t xml:space="preserve"> Кроме хлеба и булки, руками берут пирожки, печенье, конфеты, фрукты, сахар - рафинад, если в сахарнице нет специальных щипцов и сандвичи. </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Сандвичи - закрытые бутерброды - состоят из двух ломтиков хлеба, между которыми помещаются закуски.</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lastRenderedPageBreak/>
        <w:t>Сандвичи и бутерброды едят руками, если их подают до обеда с напитками.</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bCs/>
          <w:sz w:val="24"/>
          <w:szCs w:val="24"/>
          <w:lang w:eastAsia="ru-RU"/>
        </w:rPr>
        <w:t xml:space="preserve">Если нужно сделать </w:t>
      </w:r>
      <w:r w:rsidRPr="00F657DC">
        <w:rPr>
          <w:rFonts w:ascii="Times New Roman" w:eastAsia="Times New Roman" w:hAnsi="Times New Roman" w:cs="Times New Roman"/>
          <w:b/>
          <w:bCs/>
          <w:sz w:val="24"/>
          <w:szCs w:val="24"/>
          <w:lang w:eastAsia="ru-RU"/>
        </w:rPr>
        <w:t>бутерброд с маслом</w:t>
      </w:r>
      <w:r w:rsidRPr="00F657DC">
        <w:rPr>
          <w:rFonts w:ascii="Times New Roman" w:eastAsia="Times New Roman" w:hAnsi="Times New Roman" w:cs="Times New Roman"/>
          <w:bCs/>
          <w:sz w:val="24"/>
          <w:szCs w:val="24"/>
          <w:lang w:eastAsia="ru-RU"/>
        </w:rPr>
        <w:t xml:space="preserve">, то </w:t>
      </w:r>
      <w:r w:rsidRPr="00F657DC">
        <w:rPr>
          <w:rFonts w:ascii="Times New Roman" w:eastAsia="Times New Roman" w:hAnsi="Times New Roman" w:cs="Times New Roman"/>
          <w:sz w:val="24"/>
          <w:szCs w:val="24"/>
          <w:lang w:eastAsia="ru-RU"/>
        </w:rPr>
        <w:t>хлеб из хлебницы берут руками и кладут в пирожковую тарелку. (Она слева).</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Масло берется из масленки специальным ножом, кладется на свою закусочную тарелку.</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 xml:space="preserve">Отламывают небольшой кусочек хлеба и индивидуальным закусочным ножом намазывают масло. </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 xml:space="preserve">Можно взять целый кусок хлеба, придерживая левой </w:t>
      </w:r>
      <w:proofErr w:type="gramStart"/>
      <w:r w:rsidRPr="00F657DC">
        <w:rPr>
          <w:rFonts w:ascii="Times New Roman" w:eastAsia="Times New Roman" w:hAnsi="Times New Roman" w:cs="Times New Roman"/>
          <w:sz w:val="24"/>
          <w:szCs w:val="24"/>
          <w:lang w:eastAsia="ru-RU"/>
        </w:rPr>
        <w:t>рукой</w:t>
      </w:r>
      <w:proofErr w:type="gramEnd"/>
      <w:r w:rsidRPr="00F657DC">
        <w:rPr>
          <w:rFonts w:ascii="Times New Roman" w:eastAsia="Times New Roman" w:hAnsi="Times New Roman" w:cs="Times New Roman"/>
          <w:sz w:val="24"/>
          <w:szCs w:val="24"/>
          <w:lang w:eastAsia="ru-RU"/>
        </w:rPr>
        <w:t xml:space="preserve"> хлеб на тарелке, мажут маслом ту часть, которую собираются откусить. Целый ломоть хлеба, намазанный маслом, нужно есть ножом и вилкой.</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 xml:space="preserve">Точно так же намазывают на хлеб паштеты и другие мягкие закуски. </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b/>
          <w:color w:val="FF0000"/>
          <w:sz w:val="24"/>
          <w:szCs w:val="24"/>
          <w:lang w:eastAsia="ru-RU"/>
        </w:rPr>
        <w:t xml:space="preserve"> Слайд 17:</w:t>
      </w:r>
      <w:r w:rsidRPr="00F657DC">
        <w:rPr>
          <w:rFonts w:ascii="Times New Roman" w:eastAsia="Times New Roman" w:hAnsi="Times New Roman" w:cs="Times New Roman"/>
          <w:b/>
          <w:sz w:val="24"/>
          <w:szCs w:val="24"/>
          <w:lang w:eastAsia="ru-RU"/>
        </w:rPr>
        <w:t xml:space="preserve"> Спагетти, или макароны - соломка</w:t>
      </w:r>
      <w:r w:rsidRPr="00F657DC">
        <w:rPr>
          <w:rFonts w:ascii="Times New Roman" w:eastAsia="Times New Roman" w:hAnsi="Times New Roman" w:cs="Times New Roman"/>
          <w:sz w:val="24"/>
          <w:szCs w:val="24"/>
          <w:lang w:eastAsia="ru-RU"/>
        </w:rPr>
        <w:t xml:space="preserve"> - это самостоятельное блюдо, а не гарнир к мясу, Спагетти подают в глубоких тарелках.</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Существует несколько способов употребления этого блюда.</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u w:val="single"/>
          <w:lang w:eastAsia="ru-RU"/>
        </w:rPr>
        <w:t>Классический способ</w:t>
      </w:r>
      <w:r w:rsidRPr="00F657DC">
        <w:rPr>
          <w:rFonts w:ascii="Times New Roman" w:eastAsia="Times New Roman" w:hAnsi="Times New Roman" w:cs="Times New Roman"/>
          <w:sz w:val="24"/>
          <w:szCs w:val="24"/>
          <w:lang w:eastAsia="ru-RU"/>
        </w:rPr>
        <w:t>. Спагетти едят с помощью ложки (она в левой руке) и вилки (в правой). Вилкой поддевают две-три нитки макарон и "вытягивают" их до уровня груди. После этого начинают наматывать, вращая вилку движением "на себя" и одновременно опуская в тарелку. Заканчивают наматывание в подставленной ложке, роль которой заключается в том, чтобы спагетти на вилке были отделены от спагетти в тарелке. 8-а&gt;.</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u w:val="single"/>
          <w:lang w:eastAsia="ru-RU"/>
        </w:rPr>
        <w:t xml:space="preserve">Итальянский способ </w:t>
      </w:r>
      <w:r w:rsidRPr="00F657DC">
        <w:rPr>
          <w:rFonts w:ascii="Times New Roman" w:eastAsia="Times New Roman" w:hAnsi="Times New Roman" w:cs="Times New Roman"/>
          <w:sz w:val="24"/>
          <w:szCs w:val="24"/>
          <w:lang w:eastAsia="ru-RU"/>
        </w:rPr>
        <w:t xml:space="preserve">не требует использования ложки. Набрав на вилку 2-3 нитки макарон, их вытягивают до уровня груди, после чего, продолжая держать вилку на этом же уровне, "наматывают" на нее спагетти, которые сами ползут вверх.  Единственным украшением стола является соус или кетчуп, который нужно подавать в соуснике и обязательно теплым. </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Из напитков допускается только томатный сок, который помогает расщеплению пищи, а не вымывает желудочный сок, как другие напитки</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b/>
          <w:color w:val="FF0000"/>
          <w:sz w:val="24"/>
          <w:szCs w:val="24"/>
          <w:lang w:eastAsia="ru-RU"/>
        </w:rPr>
        <w:t>Слайд 18</w:t>
      </w:r>
      <w:r w:rsidRPr="00F657DC">
        <w:rPr>
          <w:rFonts w:ascii="Times New Roman" w:eastAsia="Times New Roman" w:hAnsi="Times New Roman" w:cs="Times New Roman"/>
          <w:b/>
          <w:sz w:val="24"/>
          <w:szCs w:val="24"/>
          <w:lang w:eastAsia="ru-RU"/>
        </w:rPr>
        <w:t xml:space="preserve"> :Яйца </w:t>
      </w:r>
      <w:r w:rsidRPr="00F657DC">
        <w:rPr>
          <w:rFonts w:ascii="Times New Roman" w:eastAsia="Times New Roman" w:hAnsi="Times New Roman" w:cs="Times New Roman"/>
          <w:sz w:val="24"/>
          <w:szCs w:val="24"/>
          <w:lang w:eastAsia="ru-RU"/>
        </w:rPr>
        <w:t xml:space="preserve">вставляют  в специальную рюмочку,  краем ложечки ударяем близко к верхушке и снимаем ее. </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 xml:space="preserve">Такое движение должно быть быстрым и энергичным, иначе верхушка не отскочит. Но если именно так и произошло, можно снять ее пальцами. </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Есть яйцо нужно ложечкой.  Яичницу можно есть ложечкой или вилкой в зависимости от приготовления.</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color w:val="FF0000"/>
          <w:sz w:val="24"/>
          <w:szCs w:val="24"/>
          <w:lang w:eastAsia="ru-RU"/>
        </w:rPr>
        <w:t>Слайд 19:</w:t>
      </w:r>
      <w:r w:rsidRPr="00F657DC">
        <w:rPr>
          <w:rFonts w:ascii="Times New Roman" w:eastAsia="Times New Roman" w:hAnsi="Times New Roman" w:cs="Times New Roman"/>
          <w:sz w:val="24"/>
          <w:szCs w:val="24"/>
          <w:lang w:eastAsia="ru-RU"/>
        </w:rPr>
        <w:t xml:space="preserve"> </w:t>
      </w:r>
      <w:r w:rsidRPr="00F657DC">
        <w:rPr>
          <w:rFonts w:ascii="Times New Roman" w:eastAsia="Times New Roman" w:hAnsi="Times New Roman" w:cs="Times New Roman"/>
          <w:b/>
          <w:sz w:val="24"/>
          <w:szCs w:val="24"/>
          <w:lang w:eastAsia="ru-RU"/>
        </w:rPr>
        <w:t>Многие фрукты</w:t>
      </w:r>
      <w:r w:rsidRPr="00F657DC">
        <w:rPr>
          <w:rFonts w:ascii="Times New Roman" w:eastAsia="Times New Roman" w:hAnsi="Times New Roman" w:cs="Times New Roman"/>
          <w:sz w:val="24"/>
          <w:szCs w:val="24"/>
          <w:lang w:eastAsia="ru-RU"/>
        </w:rPr>
        <w:t xml:space="preserve"> едят с помощью ножа и вилки, как банан или яблоко. Яблоко разрезают на 4 части. Каждая четвертинка одевается на вилку и, по очереди, очищается от кожуры острым ножом. Такое яблоко не хрустит, а хру</w:t>
      </w:r>
      <w:proofErr w:type="gramStart"/>
      <w:r w:rsidRPr="00F657DC">
        <w:rPr>
          <w:rFonts w:ascii="Times New Roman" w:eastAsia="Times New Roman" w:hAnsi="Times New Roman" w:cs="Times New Roman"/>
          <w:sz w:val="24"/>
          <w:szCs w:val="24"/>
          <w:lang w:eastAsia="ru-RU"/>
        </w:rPr>
        <w:t>ст в пр</w:t>
      </w:r>
      <w:proofErr w:type="gramEnd"/>
      <w:r w:rsidRPr="00F657DC">
        <w:rPr>
          <w:rFonts w:ascii="Times New Roman" w:eastAsia="Times New Roman" w:hAnsi="Times New Roman" w:cs="Times New Roman"/>
          <w:sz w:val="24"/>
          <w:szCs w:val="24"/>
          <w:lang w:eastAsia="ru-RU"/>
        </w:rPr>
        <w:t xml:space="preserve">иличном обществе то же самое, что и чавканье за столом. </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 xml:space="preserve">Киви, дыню, ягоды без черешков едят с помощью чайной ложечки. </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lastRenderedPageBreak/>
        <w:t>Ягоды на ветке отщипывают пальцами от грозди или черешка, косточки аккуратно выплевывают на ложечку и перекладывают на блюдце.</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Десерт нельзя есть после бульонов и мясных блюд.</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b/>
          <w:bCs/>
          <w:color w:val="FF0000"/>
          <w:sz w:val="24"/>
          <w:szCs w:val="24"/>
          <w:lang w:eastAsia="ru-RU"/>
        </w:rPr>
        <w:t xml:space="preserve"> Слайд 20:</w:t>
      </w:r>
      <w:r w:rsidRPr="00F657DC">
        <w:rPr>
          <w:rFonts w:ascii="Times New Roman" w:eastAsia="Times New Roman" w:hAnsi="Times New Roman" w:cs="Times New Roman"/>
          <w:b/>
          <w:bCs/>
          <w:sz w:val="24"/>
          <w:szCs w:val="24"/>
          <w:lang w:eastAsia="ru-RU"/>
        </w:rPr>
        <w:t xml:space="preserve"> Если поданы блины,  то </w:t>
      </w:r>
      <w:r w:rsidRPr="00F657DC">
        <w:rPr>
          <w:rFonts w:ascii="Times New Roman" w:eastAsia="Times New Roman" w:hAnsi="Times New Roman" w:cs="Times New Roman"/>
          <w:sz w:val="24"/>
          <w:szCs w:val="24"/>
          <w:lang w:eastAsia="ru-RU"/>
        </w:rPr>
        <w:t xml:space="preserve">специальной ложечкой накладываем начинку (варенье, мед, сметану). С помощью ножа и вилки сворачиваем блин. Вилкой накалываем ближний к себе край и отрезаем ножом. </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Самый большой промах, хуже которого может быть только ковыряние вилкой в зубах, это есть с ножа.</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b/>
          <w:bCs/>
          <w:color w:val="FF0000"/>
          <w:sz w:val="24"/>
          <w:szCs w:val="24"/>
          <w:lang w:eastAsia="ru-RU"/>
        </w:rPr>
        <w:t>Слайд 21:</w:t>
      </w:r>
      <w:r w:rsidRPr="00F657DC">
        <w:rPr>
          <w:rFonts w:ascii="Times New Roman" w:eastAsia="Times New Roman" w:hAnsi="Times New Roman" w:cs="Times New Roman"/>
          <w:b/>
          <w:bCs/>
          <w:sz w:val="24"/>
          <w:szCs w:val="24"/>
          <w:lang w:eastAsia="ru-RU"/>
        </w:rPr>
        <w:t xml:space="preserve"> Темы, запрещенные за столом: </w:t>
      </w:r>
    </w:p>
    <w:p w:rsidR="00F657DC" w:rsidRPr="00F657DC" w:rsidRDefault="00F657DC" w:rsidP="00F657D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болезни и все, что с ними связано;</w:t>
      </w:r>
    </w:p>
    <w:p w:rsidR="00F657DC" w:rsidRPr="00F657DC" w:rsidRDefault="00F657DC" w:rsidP="00F657D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критика подаваемых блюд;</w:t>
      </w:r>
    </w:p>
    <w:p w:rsidR="00F657DC" w:rsidRPr="00F657DC" w:rsidRDefault="00F657DC" w:rsidP="00F657D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сплетни и обсуждение, как присутствующих, так и отсутствующих людей;</w:t>
      </w:r>
    </w:p>
    <w:p w:rsidR="00F657DC" w:rsidRPr="00F657DC" w:rsidRDefault="00F657DC" w:rsidP="00F657D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политика и религия.</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b/>
          <w:color w:val="FF0000"/>
          <w:sz w:val="24"/>
          <w:szCs w:val="24"/>
          <w:lang w:eastAsia="ru-RU"/>
        </w:rPr>
        <w:t>Слайд 22:</w:t>
      </w:r>
      <w:r w:rsidRPr="00F657DC">
        <w:rPr>
          <w:rFonts w:ascii="Times New Roman" w:eastAsia="Times New Roman" w:hAnsi="Times New Roman" w:cs="Times New Roman"/>
          <w:b/>
          <w:sz w:val="24"/>
          <w:szCs w:val="24"/>
          <w:lang w:eastAsia="ru-RU"/>
        </w:rPr>
        <w:t xml:space="preserve"> Выходить из-за стола</w:t>
      </w:r>
      <w:r w:rsidRPr="00F657DC">
        <w:rPr>
          <w:rFonts w:ascii="Times New Roman" w:eastAsia="Times New Roman" w:hAnsi="Times New Roman" w:cs="Times New Roman"/>
          <w:sz w:val="24"/>
          <w:szCs w:val="24"/>
          <w:lang w:eastAsia="ru-RU"/>
        </w:rPr>
        <w:t xml:space="preserve"> следует только по предложению хозяйки и лишь тогда, когда она сама встала. Если вам необходимо уйти раньше, то сделайте это незаметно для остальных гостей, предупредив хозяев.</w:t>
      </w:r>
    </w:p>
    <w:p w:rsidR="00F657DC" w:rsidRPr="00F657DC" w:rsidRDefault="00F657DC" w:rsidP="00F657DC">
      <w:pPr>
        <w:spacing w:before="100"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b/>
          <w:bCs/>
          <w:sz w:val="24"/>
          <w:szCs w:val="24"/>
          <w:lang w:eastAsia="ru-RU"/>
        </w:rPr>
        <w:t>Правила поведения за столом</w:t>
      </w:r>
    </w:p>
    <w:p w:rsidR="00F657DC" w:rsidRPr="00F657DC" w:rsidRDefault="00F657DC" w:rsidP="00F657DC">
      <w:pPr>
        <w:spacing w:beforeAutospacing="1" w:after="100" w:afterAutospacing="1" w:line="240" w:lineRule="auto"/>
        <w:rPr>
          <w:rFonts w:ascii="Times New Roman" w:eastAsia="Times New Roman" w:hAnsi="Times New Roman" w:cs="Times New Roman"/>
          <w:sz w:val="24"/>
          <w:szCs w:val="24"/>
          <w:lang w:eastAsia="ru-RU"/>
        </w:rPr>
      </w:pPr>
      <w:r w:rsidRPr="00F657DC">
        <w:rPr>
          <w:rFonts w:ascii="Times New Roman" w:eastAsia="Times New Roman" w:hAnsi="Times New Roman" w:cs="Times New Roman"/>
          <w:sz w:val="24"/>
          <w:szCs w:val="24"/>
          <w:lang w:eastAsia="ru-RU"/>
        </w:rPr>
        <w:t xml:space="preserve">Не забудь перед едой чисто вымыть руки, </w:t>
      </w:r>
      <w:r w:rsidRPr="00F657DC">
        <w:rPr>
          <w:rFonts w:ascii="Times New Roman" w:eastAsia="Times New Roman" w:hAnsi="Times New Roman" w:cs="Times New Roman"/>
          <w:sz w:val="24"/>
          <w:szCs w:val="24"/>
          <w:lang w:eastAsia="ru-RU"/>
        </w:rPr>
        <w:br/>
        <w:t>Ведь от грязи твой живот испытает муки.</w:t>
      </w:r>
      <w:r w:rsidRPr="00F657DC">
        <w:rPr>
          <w:rFonts w:ascii="Times New Roman" w:eastAsia="Times New Roman" w:hAnsi="Times New Roman" w:cs="Times New Roman"/>
          <w:sz w:val="24"/>
          <w:szCs w:val="24"/>
          <w:lang w:eastAsia="ru-RU"/>
        </w:rPr>
        <w:br/>
        <w:t xml:space="preserve">Ножик </w:t>
      </w:r>
      <w:proofErr w:type="gramStart"/>
      <w:r w:rsidRPr="00F657DC">
        <w:rPr>
          <w:rFonts w:ascii="Times New Roman" w:eastAsia="Times New Roman" w:hAnsi="Times New Roman" w:cs="Times New Roman"/>
          <w:sz w:val="24"/>
          <w:szCs w:val="24"/>
          <w:lang w:eastAsia="ru-RU"/>
        </w:rPr>
        <w:t>в</w:t>
      </w:r>
      <w:proofErr w:type="gramEnd"/>
      <w:r w:rsidRPr="00F657DC">
        <w:rPr>
          <w:rFonts w:ascii="Times New Roman" w:eastAsia="Times New Roman" w:hAnsi="Times New Roman" w:cs="Times New Roman"/>
          <w:sz w:val="24"/>
          <w:szCs w:val="24"/>
          <w:lang w:eastAsia="ru-RU"/>
        </w:rPr>
        <w:t xml:space="preserve"> правой, вилка в левой - </w:t>
      </w:r>
      <w:r w:rsidRPr="00F657DC">
        <w:rPr>
          <w:rFonts w:ascii="Times New Roman" w:eastAsia="Times New Roman" w:hAnsi="Times New Roman" w:cs="Times New Roman"/>
          <w:sz w:val="24"/>
          <w:szCs w:val="24"/>
          <w:lang w:eastAsia="ru-RU"/>
        </w:rPr>
        <w:br/>
        <w:t>С едой ты справишься умело.</w:t>
      </w:r>
      <w:r w:rsidRPr="00F657DC">
        <w:rPr>
          <w:rFonts w:ascii="Times New Roman" w:eastAsia="Times New Roman" w:hAnsi="Times New Roman" w:cs="Times New Roman"/>
          <w:sz w:val="24"/>
          <w:szCs w:val="24"/>
          <w:lang w:eastAsia="ru-RU"/>
        </w:rPr>
        <w:br/>
        <w:t xml:space="preserve">Чавкать очень неприлично, </w:t>
      </w:r>
      <w:r w:rsidRPr="00F657DC">
        <w:rPr>
          <w:rFonts w:ascii="Times New Roman" w:eastAsia="Times New Roman" w:hAnsi="Times New Roman" w:cs="Times New Roman"/>
          <w:sz w:val="24"/>
          <w:szCs w:val="24"/>
          <w:lang w:eastAsia="ru-RU"/>
        </w:rPr>
        <w:br/>
        <w:t>Об этом знаешь ты отлично,</w:t>
      </w:r>
      <w:r w:rsidRPr="00F657DC">
        <w:rPr>
          <w:rFonts w:ascii="Times New Roman" w:eastAsia="Times New Roman" w:hAnsi="Times New Roman" w:cs="Times New Roman"/>
          <w:sz w:val="24"/>
          <w:szCs w:val="24"/>
          <w:lang w:eastAsia="ru-RU"/>
        </w:rPr>
        <w:br/>
        <w:t xml:space="preserve">И не болтай-ка с полным ртом, </w:t>
      </w:r>
      <w:r w:rsidRPr="00F657DC">
        <w:rPr>
          <w:rFonts w:ascii="Times New Roman" w:eastAsia="Times New Roman" w:hAnsi="Times New Roman" w:cs="Times New Roman"/>
          <w:sz w:val="24"/>
          <w:szCs w:val="24"/>
          <w:lang w:eastAsia="ru-RU"/>
        </w:rPr>
        <w:br/>
        <w:t>Сидя дома за столом.</w:t>
      </w:r>
      <w:r w:rsidRPr="00F657DC">
        <w:rPr>
          <w:rFonts w:ascii="Times New Roman" w:eastAsia="Times New Roman" w:hAnsi="Times New Roman" w:cs="Times New Roman"/>
          <w:sz w:val="24"/>
          <w:szCs w:val="24"/>
          <w:lang w:eastAsia="ru-RU"/>
        </w:rPr>
        <w:br/>
        <w:t xml:space="preserve">Не крутись и не вертись, сидя за столом, </w:t>
      </w:r>
      <w:r w:rsidRPr="00F657DC">
        <w:rPr>
          <w:rFonts w:ascii="Times New Roman" w:eastAsia="Times New Roman" w:hAnsi="Times New Roman" w:cs="Times New Roman"/>
          <w:sz w:val="24"/>
          <w:szCs w:val="24"/>
          <w:lang w:eastAsia="ru-RU"/>
        </w:rPr>
        <w:br/>
        <w:t xml:space="preserve">Хорошенько подкрепись, будешь молодцом. </w:t>
      </w:r>
      <w:r w:rsidRPr="00F657DC">
        <w:rPr>
          <w:rFonts w:ascii="Times New Roman" w:eastAsia="Times New Roman" w:hAnsi="Times New Roman" w:cs="Times New Roman"/>
          <w:sz w:val="24"/>
          <w:szCs w:val="24"/>
          <w:lang w:eastAsia="ru-RU"/>
        </w:rPr>
        <w:br/>
        <w:t xml:space="preserve">Сиди тихо за столом, кушай аккуратно, </w:t>
      </w:r>
      <w:r w:rsidRPr="00F657DC">
        <w:rPr>
          <w:rFonts w:ascii="Times New Roman" w:eastAsia="Times New Roman" w:hAnsi="Times New Roman" w:cs="Times New Roman"/>
          <w:sz w:val="24"/>
          <w:szCs w:val="24"/>
          <w:lang w:eastAsia="ru-RU"/>
        </w:rPr>
        <w:br/>
        <w:t xml:space="preserve">Чтоб, закончив свой обед, выглядеть опрятно. </w:t>
      </w:r>
      <w:r w:rsidRPr="00F657DC">
        <w:rPr>
          <w:rFonts w:ascii="Times New Roman" w:eastAsia="Times New Roman" w:hAnsi="Times New Roman" w:cs="Times New Roman"/>
          <w:sz w:val="24"/>
          <w:szCs w:val="24"/>
          <w:lang w:eastAsia="ru-RU"/>
        </w:rPr>
        <w:br/>
        <w:t xml:space="preserve">Конфеты и торты красивы на вид, </w:t>
      </w:r>
      <w:r w:rsidRPr="00F657DC">
        <w:rPr>
          <w:rFonts w:ascii="Times New Roman" w:eastAsia="Times New Roman" w:hAnsi="Times New Roman" w:cs="Times New Roman"/>
          <w:sz w:val="24"/>
          <w:szCs w:val="24"/>
          <w:lang w:eastAsia="ru-RU"/>
        </w:rPr>
        <w:br/>
        <w:t>Но это фигуре твоей повредит.</w:t>
      </w:r>
      <w:r w:rsidRPr="00F657DC">
        <w:rPr>
          <w:rFonts w:ascii="Times New Roman" w:eastAsia="Times New Roman" w:hAnsi="Times New Roman" w:cs="Times New Roman"/>
          <w:sz w:val="24"/>
          <w:szCs w:val="24"/>
          <w:lang w:eastAsia="ru-RU"/>
        </w:rPr>
        <w:br/>
        <w:t xml:space="preserve">Коль тебе налили в чашку </w:t>
      </w:r>
      <w:r w:rsidRPr="00F657DC">
        <w:rPr>
          <w:rFonts w:ascii="Times New Roman" w:eastAsia="Times New Roman" w:hAnsi="Times New Roman" w:cs="Times New Roman"/>
          <w:sz w:val="24"/>
          <w:szCs w:val="24"/>
          <w:lang w:eastAsia="ru-RU"/>
        </w:rPr>
        <w:br/>
        <w:t>Молоко, компот иль чай, -</w:t>
      </w:r>
      <w:r w:rsidRPr="00F657DC">
        <w:rPr>
          <w:rFonts w:ascii="Times New Roman" w:eastAsia="Times New Roman" w:hAnsi="Times New Roman" w:cs="Times New Roman"/>
          <w:sz w:val="24"/>
          <w:szCs w:val="24"/>
          <w:lang w:eastAsia="ru-RU"/>
        </w:rPr>
        <w:br/>
        <w:t xml:space="preserve">Пей спокойно, аккуратно, </w:t>
      </w:r>
      <w:r w:rsidRPr="00F657DC">
        <w:rPr>
          <w:rFonts w:ascii="Times New Roman" w:eastAsia="Times New Roman" w:hAnsi="Times New Roman" w:cs="Times New Roman"/>
          <w:sz w:val="24"/>
          <w:szCs w:val="24"/>
          <w:lang w:eastAsia="ru-RU"/>
        </w:rPr>
        <w:br/>
        <w:t xml:space="preserve">Ничего не разливай. </w:t>
      </w:r>
      <w:r w:rsidRPr="00F657DC">
        <w:rPr>
          <w:rFonts w:ascii="Times New Roman" w:eastAsia="Times New Roman" w:hAnsi="Times New Roman" w:cs="Times New Roman"/>
          <w:sz w:val="24"/>
          <w:szCs w:val="24"/>
          <w:lang w:eastAsia="ru-RU"/>
        </w:rPr>
        <w:br/>
        <w:t xml:space="preserve">Не корми ты со стола милого котенка, </w:t>
      </w:r>
      <w:r w:rsidRPr="00F657DC">
        <w:rPr>
          <w:rFonts w:ascii="Times New Roman" w:eastAsia="Times New Roman" w:hAnsi="Times New Roman" w:cs="Times New Roman"/>
          <w:sz w:val="24"/>
          <w:szCs w:val="24"/>
          <w:lang w:eastAsia="ru-RU"/>
        </w:rPr>
        <w:br/>
        <w:t xml:space="preserve">Ведь его своя еда ждет давно в сторонке. </w:t>
      </w:r>
      <w:r w:rsidRPr="00F657DC">
        <w:rPr>
          <w:rFonts w:ascii="Times New Roman" w:eastAsia="Times New Roman" w:hAnsi="Times New Roman" w:cs="Times New Roman"/>
          <w:sz w:val="24"/>
          <w:szCs w:val="24"/>
          <w:lang w:eastAsia="ru-RU"/>
        </w:rPr>
        <w:br/>
        <w:t xml:space="preserve">Если </w:t>
      </w:r>
      <w:proofErr w:type="gramStart"/>
      <w:r w:rsidRPr="00F657DC">
        <w:rPr>
          <w:rFonts w:ascii="Times New Roman" w:eastAsia="Times New Roman" w:hAnsi="Times New Roman" w:cs="Times New Roman"/>
          <w:sz w:val="24"/>
          <w:szCs w:val="24"/>
          <w:lang w:eastAsia="ru-RU"/>
        </w:rPr>
        <w:t>нету</w:t>
      </w:r>
      <w:proofErr w:type="gramEnd"/>
      <w:r w:rsidRPr="00F657DC">
        <w:rPr>
          <w:rFonts w:ascii="Times New Roman" w:eastAsia="Times New Roman" w:hAnsi="Times New Roman" w:cs="Times New Roman"/>
          <w:sz w:val="24"/>
          <w:szCs w:val="24"/>
          <w:lang w:eastAsia="ru-RU"/>
        </w:rPr>
        <w:t xml:space="preserve"> аппетита, просто встань из-за стола. </w:t>
      </w:r>
      <w:r w:rsidRPr="00F657DC">
        <w:rPr>
          <w:rFonts w:ascii="Times New Roman" w:eastAsia="Times New Roman" w:hAnsi="Times New Roman" w:cs="Times New Roman"/>
          <w:sz w:val="24"/>
          <w:szCs w:val="24"/>
          <w:lang w:eastAsia="ru-RU"/>
        </w:rPr>
        <w:br/>
        <w:t>Не должна везде и всюду быть разбросана еда.</w:t>
      </w:r>
      <w:r w:rsidRPr="00F657DC">
        <w:rPr>
          <w:rFonts w:ascii="Times New Roman" w:eastAsia="Times New Roman" w:hAnsi="Times New Roman" w:cs="Times New Roman"/>
          <w:sz w:val="24"/>
          <w:szCs w:val="24"/>
          <w:lang w:eastAsia="ru-RU"/>
        </w:rPr>
        <w:br/>
        <w:t>Вовсе не спички, а зубочистки</w:t>
      </w:r>
      <w:proofErr w:type="gramStart"/>
      <w:r w:rsidRPr="00F657DC">
        <w:rPr>
          <w:rFonts w:ascii="Times New Roman" w:eastAsia="Times New Roman" w:hAnsi="Times New Roman" w:cs="Times New Roman"/>
          <w:sz w:val="24"/>
          <w:szCs w:val="24"/>
          <w:lang w:eastAsia="ru-RU"/>
        </w:rPr>
        <w:t xml:space="preserve"> </w:t>
      </w:r>
      <w:r w:rsidRPr="00F657DC">
        <w:rPr>
          <w:rFonts w:ascii="Times New Roman" w:eastAsia="Times New Roman" w:hAnsi="Times New Roman" w:cs="Times New Roman"/>
          <w:sz w:val="24"/>
          <w:szCs w:val="24"/>
          <w:lang w:eastAsia="ru-RU"/>
        </w:rPr>
        <w:br/>
        <w:t>Д</w:t>
      </w:r>
      <w:proofErr w:type="gramEnd"/>
      <w:r w:rsidRPr="00F657DC">
        <w:rPr>
          <w:rFonts w:ascii="Times New Roman" w:eastAsia="Times New Roman" w:hAnsi="Times New Roman" w:cs="Times New Roman"/>
          <w:sz w:val="24"/>
          <w:szCs w:val="24"/>
          <w:lang w:eastAsia="ru-RU"/>
        </w:rPr>
        <w:t>ля зубной подходят чистки.</w:t>
      </w:r>
    </w:p>
    <w:p w:rsidR="00F657DC" w:rsidRPr="00F657DC" w:rsidRDefault="00F657DC" w:rsidP="00F657DC">
      <w:pPr>
        <w:rPr>
          <w:rFonts w:ascii="Calibri" w:eastAsia="Calibri" w:hAnsi="Calibri" w:cs="Times New Roman"/>
        </w:rPr>
      </w:pPr>
    </w:p>
    <w:sectPr w:rsidR="00F657DC" w:rsidRPr="00F657DC" w:rsidSect="00F65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4E4E"/>
    <w:multiLevelType w:val="multilevel"/>
    <w:tmpl w:val="8948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657DC"/>
    <w:rsid w:val="004E4188"/>
    <w:rsid w:val="007E49CF"/>
    <w:rsid w:val="00A37BED"/>
    <w:rsid w:val="00D0708D"/>
    <w:rsid w:val="00F65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0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7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1368</Words>
  <Characters>7804</Characters>
  <Application>Microsoft Office Word</Application>
  <DocSecurity>0</DocSecurity>
  <Lines>65</Lines>
  <Paragraphs>18</Paragraphs>
  <ScaleCrop>false</ScaleCrop>
  <Company>Krokoz™</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МаринОк</dc:creator>
  <cp:keywords/>
  <dc:description/>
  <cp:lastModifiedBy>МаринОк</cp:lastModifiedBy>
  <cp:revision>3</cp:revision>
  <dcterms:created xsi:type="dcterms:W3CDTF">2014-12-14T15:42:00Z</dcterms:created>
  <dcterms:modified xsi:type="dcterms:W3CDTF">2014-12-14T16:51:00Z</dcterms:modified>
</cp:coreProperties>
</file>