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73" w:rsidRPr="00402973" w:rsidRDefault="00402973">
      <w:r>
        <w:t>Конспект занятия</w:t>
      </w:r>
      <w:r w:rsidRPr="00402973">
        <w:t xml:space="preserve">: </w:t>
      </w:r>
      <w:r>
        <w:t xml:space="preserve">« </w:t>
      </w:r>
      <w:r w:rsidRPr="00402973">
        <w:t xml:space="preserve"> </w:t>
      </w:r>
      <w:proofErr w:type="spellStart"/>
      <w:r>
        <w:t>Цветочно</w:t>
      </w:r>
      <w:proofErr w:type="spellEnd"/>
      <w:r>
        <w:t xml:space="preserve"> – растительный  орнамент  в искусстве Татарстана»</w:t>
      </w:r>
    </w:p>
    <w:p w:rsidR="003E2D0E" w:rsidRDefault="00265C16">
      <w:r>
        <w:t>Программное содержание</w:t>
      </w:r>
      <w:r w:rsidR="003E2D0E" w:rsidRPr="003E2D0E">
        <w:t>:</w:t>
      </w:r>
      <w:r w:rsidR="003E2D0E">
        <w:t xml:space="preserve"> Расширить представление детей о декоративно – прикладном искусстве Татарстана. Познакомить  с элементами  </w:t>
      </w:r>
      <w:proofErr w:type="spellStart"/>
      <w:r w:rsidR="003E2D0E">
        <w:t>цветочно</w:t>
      </w:r>
      <w:proofErr w:type="spellEnd"/>
      <w:r w:rsidR="003E2D0E">
        <w:t xml:space="preserve"> – растительного орнамента (листья</w:t>
      </w:r>
      <w:r w:rsidR="003E2D0E" w:rsidRPr="003E2D0E">
        <w:t>,</w:t>
      </w:r>
      <w:r w:rsidR="003E2D0E">
        <w:t xml:space="preserve"> тюльпан</w:t>
      </w:r>
      <w:r w:rsidR="003E2D0E" w:rsidRPr="003E2D0E">
        <w:t xml:space="preserve">, </w:t>
      </w:r>
      <w:r w:rsidR="003E2D0E">
        <w:t>сердечко</w:t>
      </w:r>
      <w:r w:rsidR="003E2D0E" w:rsidRPr="003E2D0E">
        <w:t xml:space="preserve">, </w:t>
      </w:r>
      <w:r w:rsidR="003E2D0E">
        <w:t>сказочный цветок</w:t>
      </w:r>
      <w:proofErr w:type="gramStart"/>
      <w:r w:rsidR="003E2D0E">
        <w:t xml:space="preserve"> )</w:t>
      </w:r>
      <w:proofErr w:type="gramEnd"/>
      <w:r w:rsidR="003E2D0E">
        <w:t>. Учить</w:t>
      </w:r>
      <w:r w:rsidR="00C12CFB">
        <w:t xml:space="preserve"> использовать в работе шаблоны</w:t>
      </w:r>
      <w:r w:rsidR="00992A1F">
        <w:t>. Развивать  чувство цвета</w:t>
      </w:r>
      <w:r w:rsidR="00992A1F" w:rsidRPr="00992A1F">
        <w:t>,</w:t>
      </w:r>
      <w:r w:rsidR="00992A1F">
        <w:t xml:space="preserve"> формы. Воспитывать любовь к родному краю</w:t>
      </w:r>
      <w:r w:rsidR="00992A1F" w:rsidRPr="00992A1F">
        <w:t>,</w:t>
      </w:r>
      <w:r w:rsidR="00992A1F">
        <w:t xml:space="preserve"> патриотизм.</w:t>
      </w:r>
    </w:p>
    <w:p w:rsidR="00992A1F" w:rsidRDefault="00992A1F">
      <w:r>
        <w:t>Материал</w:t>
      </w:r>
      <w:r w:rsidRPr="00992A1F">
        <w:t>:</w:t>
      </w:r>
      <w:r>
        <w:t xml:space="preserve"> </w:t>
      </w:r>
    </w:p>
    <w:p w:rsidR="00992A1F" w:rsidRDefault="00992A1F">
      <w:r>
        <w:t>Иллюстрации с изображением татарских народных костюмов.</w:t>
      </w:r>
    </w:p>
    <w:p w:rsidR="00992A1F" w:rsidRDefault="00992A1F">
      <w:r>
        <w:t>Шаблоны.</w:t>
      </w:r>
    </w:p>
    <w:p w:rsidR="001422F1" w:rsidRDefault="001422F1">
      <w:r>
        <w:t>Кукла в татарском народном костюме.</w:t>
      </w:r>
    </w:p>
    <w:p w:rsidR="00992A1F" w:rsidRDefault="00992A1F">
      <w:r>
        <w:t>Альбомный лист с нарисованным фартуком</w:t>
      </w:r>
      <w:r w:rsidRPr="00992A1F">
        <w:t>,</w:t>
      </w:r>
      <w:r>
        <w:t xml:space="preserve"> простой карандаш</w:t>
      </w:r>
      <w:r w:rsidRPr="00992A1F">
        <w:t>,</w:t>
      </w:r>
      <w:r>
        <w:t xml:space="preserve"> кисточки</w:t>
      </w:r>
      <w:r w:rsidRPr="00992A1F">
        <w:t>,</w:t>
      </w:r>
      <w:r>
        <w:t xml:space="preserve"> краски</w:t>
      </w:r>
      <w:r w:rsidRPr="00992A1F">
        <w:t>,</w:t>
      </w:r>
      <w:r>
        <w:t xml:space="preserve"> вода</w:t>
      </w:r>
      <w:r w:rsidRPr="00992A1F">
        <w:t>,</w:t>
      </w:r>
      <w:r>
        <w:t xml:space="preserve"> салфетки.</w:t>
      </w:r>
    </w:p>
    <w:p w:rsidR="001422F1" w:rsidRDefault="001422F1">
      <w:r>
        <w:t>Предварительная работа</w:t>
      </w:r>
      <w:r w:rsidRPr="001422F1">
        <w:t>:</w:t>
      </w:r>
      <w:r>
        <w:t xml:space="preserve"> </w:t>
      </w:r>
    </w:p>
    <w:p w:rsidR="001422F1" w:rsidRDefault="001422F1">
      <w:r>
        <w:t>Занятие</w:t>
      </w:r>
      <w:r w:rsidRPr="001422F1">
        <w:t>:</w:t>
      </w:r>
      <w:r>
        <w:t xml:space="preserve"> «Родной край».</w:t>
      </w:r>
    </w:p>
    <w:p w:rsidR="001422F1" w:rsidRDefault="001422F1">
      <w:r>
        <w:t>Чтение татарских народных  сказок.</w:t>
      </w:r>
    </w:p>
    <w:p w:rsidR="001422F1" w:rsidRDefault="001422F1">
      <w:r>
        <w:t>Дидактические игры</w:t>
      </w:r>
      <w:r w:rsidRPr="001422F1">
        <w:t xml:space="preserve">: </w:t>
      </w:r>
      <w:r>
        <w:t>«Укрась сапожок</w:t>
      </w:r>
      <w:r w:rsidR="00CE04EB">
        <w:t>»</w:t>
      </w:r>
      <w:r w:rsidR="00CE04EB" w:rsidRPr="00CE04EB">
        <w:t>,</w:t>
      </w:r>
      <w:r w:rsidR="00CE04EB">
        <w:t xml:space="preserve"> «Расскажи про рисунок».</w:t>
      </w:r>
    </w:p>
    <w:p w:rsidR="00CE04EB" w:rsidRPr="00C12CFB" w:rsidRDefault="00CE04EB">
      <w:r>
        <w:t>Ход</w:t>
      </w:r>
      <w:r w:rsidRPr="00C12CFB">
        <w:t xml:space="preserve"> </w:t>
      </w:r>
      <w:r>
        <w:t xml:space="preserve"> занятия</w:t>
      </w:r>
      <w:r w:rsidRPr="00C12CFB">
        <w:t>:</w:t>
      </w:r>
    </w:p>
    <w:p w:rsidR="002E62C1" w:rsidRPr="00CE04EB" w:rsidRDefault="00CE04EB">
      <w:r>
        <w:t>Воспитатель</w:t>
      </w:r>
      <w:r w:rsidRPr="00CE04EB">
        <w:t>:</w:t>
      </w:r>
    </w:p>
    <w:p w:rsidR="00CE04EB" w:rsidRDefault="00CE04EB" w:rsidP="00CE04EB">
      <w:r>
        <w:t>- Дети</w:t>
      </w:r>
      <w:r w:rsidRPr="00CE04EB">
        <w:t>,</w:t>
      </w:r>
      <w:r>
        <w:t xml:space="preserve"> к нам на занятие пришла кукла. Её зовут </w:t>
      </w:r>
      <w:proofErr w:type="spellStart"/>
      <w:r>
        <w:t>Алсу</w:t>
      </w:r>
      <w:proofErr w:type="spellEnd"/>
      <w:r>
        <w:t>.</w:t>
      </w:r>
      <w:r w:rsidR="00374A1E">
        <w:t xml:space="preserve"> </w:t>
      </w:r>
      <w:r>
        <w:t>Поздороваемся с ней. Посмотрите</w:t>
      </w:r>
      <w:r w:rsidR="00374A1E" w:rsidRPr="00374A1E">
        <w:t xml:space="preserve">, </w:t>
      </w:r>
      <w:r>
        <w:t xml:space="preserve"> какой на ней наряд.</w:t>
      </w:r>
    </w:p>
    <w:p w:rsidR="00CE04EB" w:rsidRDefault="00CE04EB" w:rsidP="00CE04EB">
      <w:r>
        <w:t xml:space="preserve">Дети перечисляют предметы татарской национальной одежды </w:t>
      </w:r>
      <w:r w:rsidR="00374A1E">
        <w:t xml:space="preserve"> </w:t>
      </w:r>
      <w:proofErr w:type="gramStart"/>
      <w:r w:rsidR="00374A1E">
        <w:t xml:space="preserve">( </w:t>
      </w:r>
      <w:r w:rsidR="00374A1E" w:rsidRPr="00374A1E">
        <w:t xml:space="preserve"> </w:t>
      </w:r>
      <w:proofErr w:type="gramEnd"/>
      <w:r w:rsidR="00374A1E">
        <w:t>платье с воланами</w:t>
      </w:r>
      <w:r w:rsidR="00374A1E" w:rsidRPr="00374A1E">
        <w:t xml:space="preserve">, </w:t>
      </w:r>
      <w:proofErr w:type="spellStart"/>
      <w:r w:rsidR="00374A1E">
        <w:t>к</w:t>
      </w:r>
      <w:r>
        <w:t>алфак</w:t>
      </w:r>
      <w:proofErr w:type="spellEnd"/>
      <w:r w:rsidRPr="00CE04EB">
        <w:t xml:space="preserve">, </w:t>
      </w:r>
      <w:r>
        <w:t>ичиги</w:t>
      </w:r>
      <w:r w:rsidR="00374A1E">
        <w:t xml:space="preserve"> ).</w:t>
      </w:r>
    </w:p>
    <w:p w:rsidR="00374A1E" w:rsidRDefault="00374A1E" w:rsidP="00CE04EB">
      <w:r>
        <w:t>- А какого предмета не хватает?</w:t>
      </w:r>
    </w:p>
    <w:p w:rsidR="00374A1E" w:rsidRPr="00374A1E" w:rsidRDefault="00374A1E" w:rsidP="00374A1E">
      <w:r>
        <w:t>Выслушиваю ответы детей.</w:t>
      </w:r>
    </w:p>
    <w:p w:rsidR="00170D64" w:rsidRDefault="00374A1E" w:rsidP="00374A1E">
      <w:r>
        <w:t>- Да</w:t>
      </w:r>
      <w:r w:rsidRPr="00374A1E">
        <w:t>,</w:t>
      </w:r>
      <w:r>
        <w:t xml:space="preserve">  </w:t>
      </w:r>
      <w:proofErr w:type="spellStart"/>
      <w:r>
        <w:t>Алсу</w:t>
      </w:r>
      <w:proofErr w:type="spellEnd"/>
      <w:r>
        <w:t xml:space="preserve">  </w:t>
      </w:r>
      <w:r w:rsidR="00F061A3">
        <w:t>не смогла выбрать узор для своего</w:t>
      </w:r>
      <w:r w:rsidR="00170D64">
        <w:t xml:space="preserve"> фартук</w:t>
      </w:r>
      <w:r w:rsidR="00F061A3">
        <w:t>а и поэтому не одела его</w:t>
      </w:r>
      <w:r w:rsidR="00170D64">
        <w:t>.</w:t>
      </w:r>
    </w:p>
    <w:p w:rsidR="00170D64" w:rsidRDefault="00170D64" w:rsidP="00374A1E">
      <w:r>
        <w:t xml:space="preserve">- Давайте поможем ей – у  вас на столах альбомные листы с нарисованным фартуком. </w:t>
      </w:r>
    </w:p>
    <w:p w:rsidR="00170D64" w:rsidRDefault="00170D64" w:rsidP="00374A1E">
      <w:r>
        <w:t>Дети рассматривают свои листы.</w:t>
      </w:r>
    </w:p>
    <w:p w:rsidR="00170D64" w:rsidRDefault="00170D64" w:rsidP="00374A1E">
      <w:r>
        <w:t>- Фартуки белые</w:t>
      </w:r>
      <w:r w:rsidRPr="00170D64">
        <w:t>,</w:t>
      </w:r>
      <w:r>
        <w:t xml:space="preserve"> но  мы можем их украсить.</w:t>
      </w:r>
    </w:p>
    <w:p w:rsidR="00170D64" w:rsidRDefault="00170D64" w:rsidP="00374A1E">
      <w:r>
        <w:t xml:space="preserve">- </w:t>
      </w:r>
      <w:r w:rsidR="00390A3A">
        <w:t>Фартук можно украсить орнаментом</w:t>
      </w:r>
      <w:r w:rsidR="00390A3A" w:rsidRPr="00390A3A">
        <w:t>,</w:t>
      </w:r>
      <w:r w:rsidR="00390A3A">
        <w:t xml:space="preserve"> который состоит из цветочных мотивов. Рассмотрим иллюстрации. Здесь </w:t>
      </w:r>
      <w:r w:rsidR="00432008">
        <w:t xml:space="preserve">полевые </w:t>
      </w:r>
      <w:r w:rsidR="00390A3A">
        <w:t>цветы</w:t>
      </w:r>
      <w:r w:rsidR="00AF574F">
        <w:t xml:space="preserve"> и </w:t>
      </w:r>
      <w:r w:rsidR="00390A3A" w:rsidRPr="00AF574F">
        <w:t xml:space="preserve"> </w:t>
      </w:r>
      <w:r w:rsidR="00432008">
        <w:t>сказочные</w:t>
      </w:r>
      <w:r w:rsidR="00390A3A">
        <w:t>,</w:t>
      </w:r>
      <w:r w:rsidR="00432008">
        <w:t xml:space="preserve"> садовые</w:t>
      </w:r>
      <w:r w:rsidR="00432008" w:rsidRPr="00432008">
        <w:t xml:space="preserve">: </w:t>
      </w:r>
      <w:r w:rsidR="00390A3A">
        <w:t xml:space="preserve"> маки</w:t>
      </w:r>
      <w:r w:rsidR="00AF574F">
        <w:t xml:space="preserve"> и </w:t>
      </w:r>
      <w:r w:rsidR="00390A3A">
        <w:t>тюльпаны</w:t>
      </w:r>
      <w:r w:rsidR="00AF574F">
        <w:t>.</w:t>
      </w:r>
    </w:p>
    <w:p w:rsidR="00060DA5" w:rsidRPr="00402973" w:rsidRDefault="00060DA5" w:rsidP="00374A1E">
      <w:r>
        <w:t>- Для удобства мы воспользуемся шаблонами. Обведем их простым карандашом</w:t>
      </w:r>
      <w:r w:rsidRPr="00060DA5">
        <w:t>,</w:t>
      </w:r>
      <w:r>
        <w:t xml:space="preserve"> а затем раскрасим.</w:t>
      </w:r>
    </w:p>
    <w:p w:rsidR="00432008" w:rsidRDefault="00432008" w:rsidP="00374A1E">
      <w:r w:rsidRPr="00432008">
        <w:t xml:space="preserve">- </w:t>
      </w:r>
      <w:r>
        <w:t>Какие цвета используются в татарском  национальном  орнаменте?</w:t>
      </w:r>
    </w:p>
    <w:p w:rsidR="00432008" w:rsidRDefault="00432008" w:rsidP="00374A1E">
      <w:r>
        <w:lastRenderedPageBreak/>
        <w:t>Выслушиваю ответы детей.</w:t>
      </w:r>
    </w:p>
    <w:p w:rsidR="00060DA5" w:rsidRDefault="00432008" w:rsidP="00374A1E">
      <w:r>
        <w:t>- Да</w:t>
      </w:r>
      <w:r w:rsidRPr="00432008">
        <w:t>,</w:t>
      </w:r>
      <w:r>
        <w:t xml:space="preserve"> ц</w:t>
      </w:r>
      <w:r w:rsidR="0076048A">
        <w:t>вета</w:t>
      </w:r>
      <w:r w:rsidR="00060DA5">
        <w:t xml:space="preserve"> для раскраски </w:t>
      </w:r>
      <w:r w:rsidR="0076048A">
        <w:t xml:space="preserve"> мы используем яркие</w:t>
      </w:r>
      <w:r w:rsidR="0076048A" w:rsidRPr="0076048A">
        <w:t>,</w:t>
      </w:r>
      <w:r w:rsidR="0076048A">
        <w:t xml:space="preserve"> сочные</w:t>
      </w:r>
      <w:r w:rsidR="0076048A" w:rsidRPr="0076048A">
        <w:t>:</w:t>
      </w:r>
      <w:r w:rsidR="0076048A">
        <w:t xml:space="preserve"> красный</w:t>
      </w:r>
      <w:r w:rsidR="0076048A" w:rsidRPr="0076048A">
        <w:t>,</w:t>
      </w:r>
      <w:r w:rsidR="00060DA5">
        <w:t xml:space="preserve"> </w:t>
      </w:r>
      <w:r w:rsidR="0076048A">
        <w:t>желтый</w:t>
      </w:r>
      <w:r w:rsidR="0076048A" w:rsidRPr="0076048A">
        <w:t>,</w:t>
      </w:r>
      <w:r w:rsidR="00060DA5">
        <w:t xml:space="preserve"> зеленый</w:t>
      </w:r>
      <w:r w:rsidR="00060DA5" w:rsidRPr="00060DA5">
        <w:t>,</w:t>
      </w:r>
      <w:r w:rsidR="00060DA5">
        <w:t xml:space="preserve"> синий. </w:t>
      </w:r>
    </w:p>
    <w:p w:rsidR="00282DAA" w:rsidRDefault="00060DA5" w:rsidP="00374A1E">
      <w:r>
        <w:t>Приступаем к работе.</w:t>
      </w:r>
    </w:p>
    <w:p w:rsidR="00B56997" w:rsidRDefault="00432008" w:rsidP="00B56997">
      <w:r>
        <w:t>Напоминаю</w:t>
      </w:r>
      <w:r w:rsidRPr="00432008">
        <w:t>,</w:t>
      </w:r>
      <w:r>
        <w:t xml:space="preserve"> что рисовать нужно концом кис</w:t>
      </w:r>
      <w:r w:rsidR="00B56997">
        <w:t>ти</w:t>
      </w:r>
      <w:r w:rsidR="00B56997" w:rsidRPr="00B56997">
        <w:t xml:space="preserve">, </w:t>
      </w:r>
      <w:r w:rsidR="00B56997">
        <w:t>убирать излишки краски</w:t>
      </w:r>
      <w:r w:rsidR="00B56997" w:rsidRPr="00B56997">
        <w:t>,</w:t>
      </w:r>
      <w:r w:rsidR="00B56997">
        <w:t xml:space="preserve"> пользоваться салфеткой.  </w:t>
      </w:r>
    </w:p>
    <w:p w:rsidR="00B56997" w:rsidRDefault="00B56997" w:rsidP="00B56997">
      <w:r>
        <w:t>В группе не громко</w:t>
      </w:r>
      <w:r w:rsidRPr="00282DAA">
        <w:t xml:space="preserve">, </w:t>
      </w:r>
      <w:r>
        <w:t>на татарском языке</w:t>
      </w:r>
      <w:r w:rsidRPr="00282DAA">
        <w:t>,</w:t>
      </w:r>
      <w:r>
        <w:t xml:space="preserve">  звучит песня композитора  С.  Сайдашева на слова А. </w:t>
      </w:r>
      <w:proofErr w:type="spellStart"/>
      <w:r>
        <w:t>Файзи</w:t>
      </w:r>
      <w:proofErr w:type="spellEnd"/>
      <w:r>
        <w:t xml:space="preserve"> « Соловей».</w:t>
      </w:r>
    </w:p>
    <w:p w:rsidR="00B56997" w:rsidRDefault="00B56997" w:rsidP="00B56997">
      <w:r>
        <w:t>Раскладываем  готовые работы</w:t>
      </w:r>
      <w:r w:rsidR="004C63F0">
        <w:t>.</w:t>
      </w:r>
    </w:p>
    <w:p w:rsidR="004C63F0" w:rsidRPr="00F061A3" w:rsidRDefault="004C63F0" w:rsidP="00B56997">
      <w:r>
        <w:t>- Дети</w:t>
      </w:r>
      <w:r w:rsidRPr="00F061A3">
        <w:t xml:space="preserve">, </w:t>
      </w:r>
      <w:r w:rsidR="00F061A3">
        <w:t xml:space="preserve">наши работы очень понравились </w:t>
      </w:r>
      <w:proofErr w:type="spellStart"/>
      <w:r w:rsidR="00265C16">
        <w:t>Алсу</w:t>
      </w:r>
      <w:proofErr w:type="spellEnd"/>
      <w:r w:rsidR="00265C16">
        <w:t xml:space="preserve">. А вам они нравятся? Теперь </w:t>
      </w:r>
      <w:proofErr w:type="spellStart"/>
      <w:r w:rsidR="00265C16">
        <w:t>Алсу</w:t>
      </w:r>
      <w:proofErr w:type="spellEnd"/>
      <w:r w:rsidR="00265C16">
        <w:t xml:space="preserve"> сможет вышить свой фартук! Скажем ей до свиданья!</w:t>
      </w:r>
    </w:p>
    <w:p w:rsidR="00432008" w:rsidRDefault="00432008" w:rsidP="00374A1E"/>
    <w:p w:rsidR="00B56997" w:rsidRPr="00B56997" w:rsidRDefault="00B56997" w:rsidP="00374A1E"/>
    <w:p w:rsidR="00060DA5" w:rsidRPr="00060DA5" w:rsidRDefault="00060DA5" w:rsidP="00374A1E"/>
    <w:p w:rsidR="00170D64" w:rsidRDefault="00170D64" w:rsidP="00374A1E"/>
    <w:p w:rsidR="00170D64" w:rsidRDefault="00170D64" w:rsidP="00374A1E"/>
    <w:sectPr w:rsidR="00170D64" w:rsidSect="00E8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03A26"/>
    <w:multiLevelType w:val="hybridMultilevel"/>
    <w:tmpl w:val="D9E2555A"/>
    <w:lvl w:ilvl="0" w:tplc="C12C25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86546"/>
    <w:multiLevelType w:val="hybridMultilevel"/>
    <w:tmpl w:val="FF5069A2"/>
    <w:lvl w:ilvl="0" w:tplc="ECF61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D0E"/>
    <w:rsid w:val="000534BA"/>
    <w:rsid w:val="00060DA5"/>
    <w:rsid w:val="001422F1"/>
    <w:rsid w:val="00170D64"/>
    <w:rsid w:val="001B6C3C"/>
    <w:rsid w:val="00265C16"/>
    <w:rsid w:val="00282DAA"/>
    <w:rsid w:val="002E62C1"/>
    <w:rsid w:val="00374A1E"/>
    <w:rsid w:val="00390A3A"/>
    <w:rsid w:val="003B7040"/>
    <w:rsid w:val="003E2D0E"/>
    <w:rsid w:val="00402973"/>
    <w:rsid w:val="00432008"/>
    <w:rsid w:val="004C63F0"/>
    <w:rsid w:val="00665BB0"/>
    <w:rsid w:val="0076048A"/>
    <w:rsid w:val="00992A1F"/>
    <w:rsid w:val="00AF574F"/>
    <w:rsid w:val="00B56997"/>
    <w:rsid w:val="00C02776"/>
    <w:rsid w:val="00C12CFB"/>
    <w:rsid w:val="00C44E61"/>
    <w:rsid w:val="00CE04EB"/>
    <w:rsid w:val="00E821D8"/>
    <w:rsid w:val="00F0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22F1"/>
  </w:style>
  <w:style w:type="paragraph" w:styleId="a3">
    <w:name w:val="List Paragraph"/>
    <w:basedOn w:val="a"/>
    <w:uiPriority w:val="34"/>
    <w:qFormat/>
    <w:rsid w:val="00CE0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Kelt032</dc:creator>
  <cp:lastModifiedBy>Kelt032</cp:lastModifiedBy>
  <cp:revision>2</cp:revision>
  <dcterms:created xsi:type="dcterms:W3CDTF">2014-09-15T15:04:00Z</dcterms:created>
  <dcterms:modified xsi:type="dcterms:W3CDTF">2014-09-15T15:04:00Z</dcterms:modified>
</cp:coreProperties>
</file>