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1D" w:rsidRDefault="003E661D" w:rsidP="003E661D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Муниципальное бюджетное дошкольное образовательное учреждение</w:t>
      </w:r>
    </w:p>
    <w:p w:rsidR="003E661D" w:rsidRPr="003E661D" w:rsidRDefault="003E661D" w:rsidP="003E661D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д\с</w:t>
      </w:r>
      <w:proofErr w:type="spellEnd"/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E661D">
        <w:rPr>
          <w:rFonts w:ascii="inherit" w:hAnsi="inherit" w:cs="Arial" w:hint="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Радуга</w:t>
      </w:r>
      <w:r w:rsidRPr="003E661D">
        <w:rPr>
          <w:rFonts w:ascii="inherit" w:hAnsi="inherit" w:cs="Arial" w:hint="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E661D" w:rsidRPr="003E661D" w:rsidRDefault="003E661D" w:rsidP="003E661D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Тамбовская область </w:t>
      </w:r>
      <w:proofErr w:type="gramStart"/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proofErr w:type="gramEnd"/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Тамбов</w:t>
      </w:r>
    </w:p>
    <w:p w:rsidR="001F1164" w:rsidRDefault="001F1164" w:rsidP="003E661D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Развитие речи детей 4-5 лет.</w:t>
      </w:r>
    </w:p>
    <w:p w:rsidR="003E661D" w:rsidRDefault="003E661D" w:rsidP="003E661D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E661D" w:rsidRPr="003E661D" w:rsidRDefault="003E661D" w:rsidP="003E661D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 Тафинцева Н.А.</w:t>
      </w:r>
    </w:p>
    <w:p w:rsidR="003E661D" w:rsidRDefault="003E661D" w:rsidP="003E661D">
      <w:pPr>
        <w:pStyle w:val="a3"/>
        <w:spacing w:before="0" w:beforeAutospacing="0" w:after="0" w:afterAutospacing="0" w:line="463" w:lineRule="atLeast"/>
        <w:jc w:val="center"/>
        <w:textAlignment w:val="baseline"/>
        <w:rPr>
          <w:rFonts w:ascii="inherit" w:hAnsi="inherit" w:cs="Arial"/>
          <w:b/>
          <w:bCs/>
          <w:color w:val="000000"/>
          <w:sz w:val="37"/>
          <w:szCs w:val="37"/>
          <w:bdr w:val="none" w:sz="0" w:space="0" w:color="auto" w:frame="1"/>
          <w:shd w:val="clear" w:color="auto" w:fill="FFFFFF"/>
        </w:rPr>
      </w:pPr>
      <w:r>
        <w:rPr>
          <w:rFonts w:ascii="inherit" w:hAnsi="inherit" w:cs="Arial"/>
          <w:b/>
          <w:bCs/>
          <w:color w:val="000000"/>
          <w:sz w:val="37"/>
          <w:szCs w:val="37"/>
          <w:bdr w:val="none" w:sz="0" w:space="0" w:color="auto" w:frame="1"/>
          <w:shd w:val="clear" w:color="auto" w:fill="FFFFFF"/>
        </w:rPr>
        <w:t xml:space="preserve"> </w:t>
      </w:r>
    </w:p>
    <w:p w:rsidR="003E661D" w:rsidRPr="003E661D" w:rsidRDefault="003E661D" w:rsidP="003E661D">
      <w:pPr>
        <w:pStyle w:val="a3"/>
        <w:spacing w:before="0" w:beforeAutospacing="0" w:after="0" w:afterAutospacing="0" w:line="463" w:lineRule="atLeast"/>
        <w:jc w:val="center"/>
        <w:textAlignment w:val="baseline"/>
        <w:rPr>
          <w:rFonts w:ascii="inherit" w:hAnsi="inherit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3E661D">
        <w:rPr>
          <w:rFonts w:ascii="inherit" w:hAnsi="inherit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Речевое развитие детей 4-5 лет.</w:t>
      </w:r>
    </w:p>
    <w:p w:rsidR="001F1164" w:rsidRPr="003E661D" w:rsidRDefault="001F1164" w:rsidP="003E661D">
      <w:pPr>
        <w:pStyle w:val="a3"/>
        <w:spacing w:before="0" w:beforeAutospacing="0" w:after="0" w:afterAutospacing="0" w:line="463" w:lineRule="atLeast"/>
        <w:jc w:val="both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среднем дошкольном возрасте отмечаются значительные изменения в развитии речи детей. Дети умеют не только слушать и понимать просьбы взрослого, но и свободно разговаривать друг с другом, рассказывать о том, что они видели или слышали, спорить, рассуждать, делать выводы. В данном возрасте дети начинают овладевать монологической речью. Ребенок среднего дошкольного возраста должен уметь связно рассказать о событиях из собственной жизни, описать животных или заменяющие их игрушки, рассказать об изображенном событии на картинке или на серии картинок. Он в состоянии пересказать знакомый текст.</w:t>
      </w:r>
      <w:r w:rsid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также начинают рассказывать не только о том, что видят и слышат, но и о том, </w:t>
      </w:r>
      <w:proofErr w:type="gramStart"/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</w:t>
      </w:r>
      <w:proofErr w:type="gramEnd"/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чем думают, чего хотят, ждут. Эти изменения свидетельствуют о том, что в среднем дошкольном возрасте начинает развиваться так называемая внутренняя речь (внешне невыраженная, быстрая и сокращенная речь)</w:t>
      </w:r>
      <w:proofErr w:type="gramStart"/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.О</w:t>
      </w:r>
      <w:proofErr w:type="gramEnd"/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собенностью мышления ребенка среднего дошкольного возраста является постоянное сочетание действия и речи. Присмотритесь к маленькому художнику — он рисует и говорит себе, что он хочет нарисовать, какие будут детали рисунка. Это и есть этап неполной </w:t>
      </w:r>
      <w:proofErr w:type="spellStart"/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сформированности</w:t>
      </w:r>
      <w:proofErr w:type="spellEnd"/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внутренней речи. Ни в коем случае нельзя заставлять думать про себя, ведь он еще не очень умеет это делать.</w:t>
      </w:r>
      <w:r w:rsid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Заметно это становление на увеличивающейся возможности детей пяти лет рассуждать по поводу какого-либо события, на умении производить сравнение предметов (легче детям находить различия, чем сходство). Сравнивая предметы, ребенок употребляет прилагательные в сравнительной степени.</w:t>
      </w:r>
      <w:r w:rsid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 пяти годам ребенок в своей речи пользуется сложноподчиненными предложениями с союзами потому что, поэтому, но при ответах на вопросы часто опускает главную часть предложения и </w:t>
      </w:r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начинает сразу с придаточного («Потому что болел»)</w:t>
      </w:r>
      <w:proofErr w:type="gramStart"/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.К</w:t>
      </w:r>
      <w:proofErr w:type="gramEnd"/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оличество слов растет, увеличивается количество местоимений, наречий, предлогов, союзов, так как дети употребляют в речи сложно</w:t>
      </w:r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softHyphen/>
        <w:t>сочиненные и сложноподчиненные предложения.</w:t>
      </w:r>
      <w:r w:rsid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Освоение речи ребенком выражается не только в обогащении его словаря, в появлении новых слов, но и в другом осмыслении знакомых слов. Дети относят предметы к определенной категории (платье — одежда). Дети начинают использовать слова-обобщения тогда, когда, во-первых, в их активном словаре достаточно слов — названий конкретных предметов, и, во- вторых, они усвоили слова-обобщения. К тому же у ребенка должен быть накоплен определенный запас сведений об отдельных предметах, об их предназначении.</w:t>
      </w:r>
      <w:r w:rsid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Становление нормального звукопроизношения завершается к пяти годам; у большинства детей звуки уже введены в речь, и наблюдается только некоторое смешение звуков Л и </w:t>
      </w:r>
      <w:proofErr w:type="gramStart"/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С и Ш в многосложных словах, если в одном слове находятся оба парных звука (лаборатория, шерстяной).Формирование навыков звукового анализа становится возможным к пяти годам узнавание звука в слове, а также подбор слов с заданным звуком, то есть развиваются простейшие формы звукового анализа. Эта способность является новообразованием пятого года жизни и свидетельствует о том, что слово для детей перестало быть только отражением предмета, но получило значение само по себе. В этот период совершенствуется речевой слух детей. Они получают возможность различать слова, отличающиеся одной фонемой (палка — балка, мишка — мышка)</w:t>
      </w:r>
      <w:proofErr w:type="gramStart"/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.Д</w:t>
      </w:r>
      <w:proofErr w:type="gramEnd"/>
      <w:r w:rsidRPr="003E661D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ети улавливают в речи взрослых различные интонационные средства выразительности и подражают им, пересказывая сказку. Они произвольно могут менять высоту, силу голоса с учетом содержания рассказа. В этом возрасте умеют уже говорить шепотом.</w:t>
      </w:r>
    </w:p>
    <w:p w:rsidR="003E661D" w:rsidRDefault="003E661D" w:rsidP="003E661D">
      <w:pPr>
        <w:shd w:val="clear" w:color="auto" w:fill="FFFFFF"/>
        <w:spacing w:before="206" w:after="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39"/>
          <w:szCs w:val="39"/>
          <w:lang w:eastAsia="ru-RU"/>
        </w:rPr>
      </w:pPr>
    </w:p>
    <w:p w:rsidR="003E661D" w:rsidRDefault="003E661D" w:rsidP="003E66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E6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</w:t>
      </w:r>
      <w:proofErr w:type="gramEnd"/>
      <w:r w:rsidRPr="003E6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направленные на речевое развитие.</w:t>
      </w:r>
    </w:p>
    <w:p w:rsidR="003E661D" w:rsidRPr="003E661D" w:rsidRDefault="003E661D" w:rsidP="003E66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164" w:rsidRPr="001F1164" w:rsidRDefault="001F1164" w:rsidP="003E66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Хоботок</w:t>
      </w:r>
      <w:r w:rsidR="003E6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F1164" w:rsidRPr="001F1164" w:rsidRDefault="001F1164" w:rsidP="003E661D">
      <w:pPr>
        <w:shd w:val="clear" w:color="auto" w:fill="FFFFFF"/>
        <w:spacing w:after="0" w:line="240" w:lineRule="auto"/>
        <w:ind w:firstLine="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1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Ход игры</w:t>
      </w:r>
      <w:r w:rsidRPr="001F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расскажите, как пчелка, летая с цветка на цветок, пьет нектар. Для того чтобы подобраться к нектару, ей нужно сложить из губ хоботок (сомкнутые губы вытянуть вперед), а чтобы выпить нектар " сделать </w:t>
      </w:r>
      <w:r w:rsidRPr="001F1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движение, как будто набираете в рот воду. Постарайтесь, чтобы ребенок удерживал губы в положении хоботка на счет 5-8.</w:t>
      </w:r>
    </w:p>
    <w:p w:rsidR="001F1164" w:rsidRPr="001F1164" w:rsidRDefault="001F1164" w:rsidP="003E661D">
      <w:pPr>
        <w:shd w:val="clear" w:color="auto" w:fill="FFFFFF"/>
        <w:spacing w:after="0" w:line="240" w:lineRule="auto"/>
        <w:ind w:firstLine="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гимнастика для «хоботка»: пить воду, сок через соломинку.</w:t>
      </w:r>
    </w:p>
    <w:p w:rsidR="003E661D" w:rsidRDefault="003E661D" w:rsidP="003E661D">
      <w:pPr>
        <w:shd w:val="clear" w:color="auto" w:fill="FFFFFF"/>
        <w:spacing w:after="4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1164" w:rsidRPr="001F1164" w:rsidRDefault="001F1164" w:rsidP="003E661D">
      <w:pPr>
        <w:shd w:val="clear" w:color="auto" w:fill="FFFFFF"/>
        <w:spacing w:after="4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Улыбнемся, растянем губы</w:t>
      </w:r>
      <w:r w:rsidR="003E6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F1164" w:rsidRPr="001F1164" w:rsidRDefault="001F1164" w:rsidP="003E661D">
      <w:pPr>
        <w:shd w:val="clear" w:color="auto" w:fill="FFFFFF"/>
        <w:spacing w:after="0" w:line="240" w:lineRule="auto"/>
        <w:ind w:firstLine="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1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игры:</w:t>
      </w:r>
      <w:r w:rsidRPr="003E66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1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перед зеркалом. И вы, и он изображаете улыбающегося Буратино, зубки должны быть сомкнуты. Улыбку держать до счета 5-10.</w:t>
      </w:r>
    </w:p>
    <w:p w:rsidR="003E661D" w:rsidRDefault="003E661D" w:rsidP="003E661D">
      <w:pPr>
        <w:shd w:val="clear" w:color="auto" w:fill="FFFFFF"/>
        <w:spacing w:after="4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1164" w:rsidRPr="001F1164" w:rsidRDefault="001F1164" w:rsidP="003E661D">
      <w:pPr>
        <w:shd w:val="clear" w:color="auto" w:fill="FFFFFF"/>
        <w:spacing w:after="4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Улыбнемся, змейкой станем</w:t>
      </w:r>
      <w:r w:rsidR="003E6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F1164" w:rsidRPr="001F1164" w:rsidRDefault="001F1164" w:rsidP="003E661D">
      <w:pPr>
        <w:shd w:val="clear" w:color="auto" w:fill="FFFFFF"/>
        <w:spacing w:after="0" w:line="240" w:lineRule="auto"/>
        <w:ind w:firstLine="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1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игры</w:t>
      </w:r>
      <w:r w:rsidRPr="001F11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F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 перед зеркалом улыбающуюся змейку, которая постоянно играет языком: то высунет, то спрячет.</w:t>
      </w:r>
    </w:p>
    <w:p w:rsidR="003E661D" w:rsidRDefault="003E661D" w:rsidP="003E661D">
      <w:pPr>
        <w:shd w:val="clear" w:color="auto" w:fill="FFFFFF"/>
        <w:spacing w:after="4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1164" w:rsidRPr="001F1164" w:rsidRDefault="001F1164" w:rsidP="003E661D">
      <w:pPr>
        <w:shd w:val="clear" w:color="auto" w:fill="FFFFFF"/>
        <w:spacing w:after="4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F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Цок-цок-цок-цок</w:t>
      </w:r>
      <w:proofErr w:type="spellEnd"/>
      <w:r w:rsidR="003E6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F1164" w:rsidRPr="001F1164" w:rsidRDefault="001F1164" w:rsidP="003E661D">
      <w:pPr>
        <w:shd w:val="clear" w:color="auto" w:fill="FFFFFF"/>
        <w:spacing w:after="0" w:line="240" w:lineRule="auto"/>
        <w:ind w:firstLine="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1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игры</w:t>
      </w:r>
      <w:r w:rsidRPr="001F11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F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изображайте с ребенком, как скачет лошадка, при этом нижняя челюсть остается в покое, а цокает только язычок.</w:t>
      </w:r>
    </w:p>
    <w:p w:rsidR="003E661D" w:rsidRDefault="003E661D" w:rsidP="003E661D">
      <w:pPr>
        <w:shd w:val="clear" w:color="auto" w:fill="FFFFFF"/>
        <w:spacing w:after="4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1164" w:rsidRPr="001F1164" w:rsidRDefault="001F1164" w:rsidP="003E661D">
      <w:pPr>
        <w:shd w:val="clear" w:color="auto" w:fill="FFFFFF"/>
        <w:spacing w:after="4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Болтанка</w:t>
      </w:r>
      <w:r w:rsidR="003E6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F1164" w:rsidRPr="001F1164" w:rsidRDefault="001F1164" w:rsidP="003E661D">
      <w:pPr>
        <w:shd w:val="clear" w:color="auto" w:fill="FFFFFF"/>
        <w:spacing w:after="0" w:line="240" w:lineRule="auto"/>
        <w:ind w:firstLine="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1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игры</w:t>
      </w:r>
      <w:r w:rsidRPr="001F11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F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язычок очень непослушный, он не хочет прятаться в домик, он находится наружи, мало того — он «дразнится», бегая от одного угла рта к другому, то поднимаясь вверх, то опускаясь вниз и издавая звуки «</w:t>
      </w:r>
      <w:proofErr w:type="spellStart"/>
      <w:r w:rsidRPr="001F1164">
        <w:rPr>
          <w:rFonts w:ascii="Times New Roman" w:eastAsia="Times New Roman" w:hAnsi="Times New Roman" w:cs="Times New Roman"/>
          <w:sz w:val="28"/>
          <w:szCs w:val="28"/>
          <w:lang w:eastAsia="ru-RU"/>
        </w:rPr>
        <w:t>э-э-э-э</w:t>
      </w:r>
      <w:proofErr w:type="spellEnd"/>
      <w:r w:rsidRPr="001F116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E661D" w:rsidRDefault="003E661D" w:rsidP="003E661D">
      <w:pPr>
        <w:shd w:val="clear" w:color="auto" w:fill="FFFFFF"/>
        <w:spacing w:after="0" w:line="240" w:lineRule="auto"/>
        <w:ind w:firstLine="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164" w:rsidRPr="001F1164" w:rsidRDefault="001F1164" w:rsidP="003E661D">
      <w:pPr>
        <w:shd w:val="clear" w:color="auto" w:fill="FFFFFF"/>
        <w:spacing w:after="4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Шарик надули, шарик спустили</w:t>
      </w:r>
      <w:r w:rsidR="003E6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F1164" w:rsidRPr="001F1164" w:rsidRDefault="001F1164" w:rsidP="003E661D">
      <w:pPr>
        <w:shd w:val="clear" w:color="auto" w:fill="FFFFFF"/>
        <w:spacing w:after="0" w:line="240" w:lineRule="auto"/>
        <w:ind w:firstLine="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1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игры</w:t>
      </w:r>
      <w:r w:rsidRPr="001F11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F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упражнения можно использовать воздушные шары. Надуть шар — надуть щеки, сдуть шар — сдуть щеки. В дальнейшем играйте без шарика, пусть малыш надувает то одну, то другую щеку, то одновременно обе.</w:t>
      </w:r>
    </w:p>
    <w:p w:rsidR="003E661D" w:rsidRDefault="003E661D" w:rsidP="003E661D">
      <w:pPr>
        <w:shd w:val="clear" w:color="auto" w:fill="FFFFFF"/>
        <w:spacing w:after="4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61D" w:rsidRPr="003E661D" w:rsidRDefault="001F1164" w:rsidP="003E661D">
      <w:pPr>
        <w:shd w:val="clear" w:color="auto" w:fill="FFFFFF"/>
        <w:spacing w:after="4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Беспокойный язычок</w:t>
      </w:r>
      <w:r w:rsidR="003E6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F1164" w:rsidRPr="001F1164" w:rsidRDefault="001F1164" w:rsidP="003E661D">
      <w:pPr>
        <w:shd w:val="clear" w:color="auto" w:fill="FFFFFF"/>
        <w:spacing w:after="0" w:line="240" w:lineRule="auto"/>
        <w:ind w:firstLine="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1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игры</w:t>
      </w:r>
      <w:r w:rsidRPr="001F11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F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язычок решил побегать, он бегает от одного угла рта к другому.</w:t>
      </w:r>
    </w:p>
    <w:p w:rsidR="00A167FE" w:rsidRDefault="00A167FE">
      <w:pPr>
        <w:rPr>
          <w:rFonts w:ascii="Times New Roman" w:hAnsi="Times New Roman" w:cs="Times New Roman"/>
          <w:sz w:val="28"/>
          <w:szCs w:val="28"/>
        </w:rPr>
      </w:pPr>
    </w:p>
    <w:p w:rsidR="003E661D" w:rsidRPr="001F1164" w:rsidRDefault="003E661D" w:rsidP="003E661D">
      <w:pPr>
        <w:shd w:val="clear" w:color="auto" w:fill="FFFFFF"/>
        <w:spacing w:after="0" w:line="240" w:lineRule="auto"/>
        <w:ind w:firstLine="61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11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Хвалите ребенка за достигнутые результаты.</w:t>
      </w:r>
    </w:p>
    <w:p w:rsidR="003E661D" w:rsidRPr="001F1164" w:rsidRDefault="003E661D" w:rsidP="003E661D">
      <w:pPr>
        <w:shd w:val="clear" w:color="auto" w:fill="FFFFFF"/>
        <w:spacing w:after="0" w:line="240" w:lineRule="auto"/>
        <w:ind w:firstLine="61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1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Попросите малыша показать все упражнения, которые делает язычок, кукле или мишке (любимой игрушке). Наблюдайте со стороны за правильностью выполнения упражнений.</w:t>
      </w:r>
    </w:p>
    <w:p w:rsidR="003E661D" w:rsidRPr="001F1164" w:rsidRDefault="003E661D" w:rsidP="003E661D">
      <w:pPr>
        <w:shd w:val="clear" w:color="auto" w:fill="FFFFFF"/>
        <w:spacing w:after="0" w:line="240" w:lineRule="auto"/>
        <w:ind w:firstLine="61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1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можете попросить ребенка научить вас всем тем упражнениям, которые знает язычок. Когда вы будете выполнять упражнения, делайте ошибки, чтобы малыш мог вам еще и еще показывать упражнения для язычка.</w:t>
      </w:r>
    </w:p>
    <w:p w:rsidR="003E661D" w:rsidRPr="003E661D" w:rsidRDefault="003E661D">
      <w:pPr>
        <w:rPr>
          <w:rFonts w:ascii="Times New Roman" w:hAnsi="Times New Roman" w:cs="Times New Roman"/>
          <w:sz w:val="28"/>
          <w:szCs w:val="28"/>
        </w:rPr>
      </w:pPr>
    </w:p>
    <w:p w:rsidR="001F1164" w:rsidRPr="003E661D" w:rsidRDefault="001F1164" w:rsidP="003E661D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E661D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Весёлые игры на развитие речи у детей 4-5 лет</w:t>
      </w:r>
    </w:p>
    <w:p w:rsidR="00615DD0" w:rsidRDefault="00615DD0" w:rsidP="003E661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F1164" w:rsidRPr="00615DD0" w:rsidRDefault="00615DD0" w:rsidP="00615D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F1164" w:rsidRPr="00615DD0">
        <w:rPr>
          <w:i/>
          <w:sz w:val="28"/>
          <w:szCs w:val="28"/>
        </w:rPr>
        <w:t xml:space="preserve">В возрасте 4-5 лет развитие речи идёт в нескольких направлениях: формирование грамматического строя (умение сочетать слова по родам, </w:t>
      </w:r>
      <w:r w:rsidR="001F1164" w:rsidRPr="00615DD0">
        <w:rPr>
          <w:i/>
          <w:sz w:val="28"/>
          <w:szCs w:val="28"/>
        </w:rPr>
        <w:lastRenderedPageBreak/>
        <w:t>падежам и числам),</w:t>
      </w:r>
      <w:r w:rsidR="001F1164" w:rsidRPr="00615DD0">
        <w:rPr>
          <w:rStyle w:val="apple-converted-space"/>
          <w:i/>
          <w:sz w:val="28"/>
          <w:szCs w:val="28"/>
        </w:rPr>
        <w:t> </w:t>
      </w:r>
      <w:hyperlink r:id="rId4" w:tgtFrame="_blank" w:tooltip="Формирование звуковой культуры речи 4-5 лет" w:history="1">
        <w:r w:rsidR="001F1164" w:rsidRPr="00615DD0">
          <w:rPr>
            <w:rStyle w:val="a5"/>
            <w:i/>
            <w:color w:val="auto"/>
            <w:sz w:val="28"/>
            <w:szCs w:val="28"/>
            <w:bdr w:val="none" w:sz="0" w:space="0" w:color="auto" w:frame="1"/>
          </w:rPr>
          <w:t>формирование звуковой культуры речи</w:t>
        </w:r>
      </w:hyperlink>
      <w:r w:rsidR="001F1164" w:rsidRPr="00615DD0">
        <w:rPr>
          <w:i/>
          <w:sz w:val="28"/>
          <w:szCs w:val="28"/>
        </w:rPr>
        <w:t>,</w:t>
      </w:r>
      <w:r w:rsidR="001F1164" w:rsidRPr="00615DD0">
        <w:rPr>
          <w:rStyle w:val="apple-converted-space"/>
          <w:i/>
          <w:sz w:val="28"/>
          <w:szCs w:val="28"/>
        </w:rPr>
        <w:t> </w:t>
      </w:r>
      <w:hyperlink r:id="rId5" w:tgtFrame="_blank" w:tooltip="Упражнения на развитие речевого дыхания 4-5 лет" w:history="1">
        <w:r w:rsidR="001F1164" w:rsidRPr="00615DD0">
          <w:rPr>
            <w:rStyle w:val="a5"/>
            <w:i/>
            <w:color w:val="auto"/>
            <w:sz w:val="28"/>
            <w:szCs w:val="28"/>
            <w:bdr w:val="none" w:sz="0" w:space="0" w:color="auto" w:frame="1"/>
          </w:rPr>
          <w:t>правильного речевого дыхания</w:t>
        </w:r>
      </w:hyperlink>
      <w:r w:rsidR="001F1164" w:rsidRPr="00615DD0">
        <w:rPr>
          <w:i/>
          <w:sz w:val="28"/>
          <w:szCs w:val="28"/>
        </w:rPr>
        <w:t>, а так же активизация и расширение словаря. Простые игры не требуют специальной подготовки, занимают мало времени и дают прекрасный результат.</w:t>
      </w:r>
    </w:p>
    <w:p w:rsidR="00615DD0" w:rsidRDefault="00615DD0" w:rsidP="003E661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1F1164" w:rsidRPr="00615DD0" w:rsidRDefault="001F1164" w:rsidP="00615DD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615DD0">
        <w:rPr>
          <w:b/>
          <w:sz w:val="28"/>
          <w:szCs w:val="28"/>
          <w:bdr w:val="none" w:sz="0" w:space="0" w:color="auto" w:frame="1"/>
        </w:rPr>
        <w:t>«Подскажи словечко»</w:t>
      </w:r>
      <w:r w:rsidRPr="00615DD0">
        <w:rPr>
          <w:b/>
          <w:sz w:val="28"/>
          <w:szCs w:val="28"/>
        </w:rPr>
        <w:br/>
      </w:r>
      <w:r w:rsidRPr="00615DD0">
        <w:rPr>
          <w:i/>
          <w:sz w:val="28"/>
          <w:szCs w:val="28"/>
        </w:rPr>
        <w:t>Для игры понадобится мячик. Сядьте напротив ребёнка и, перебрасывая мячик, предложите ему закончить предложение, подобрав слово.</w:t>
      </w:r>
      <w:r w:rsidRPr="00615DD0">
        <w:rPr>
          <w:i/>
          <w:sz w:val="28"/>
          <w:szCs w:val="28"/>
        </w:rPr>
        <w:br/>
      </w:r>
      <w:r w:rsidRPr="003E661D">
        <w:rPr>
          <w:sz w:val="28"/>
          <w:szCs w:val="28"/>
        </w:rPr>
        <w:t>Например:</w:t>
      </w:r>
      <w:r w:rsidRPr="003E661D">
        <w:rPr>
          <w:sz w:val="28"/>
          <w:szCs w:val="28"/>
        </w:rPr>
        <w:br/>
        <w:t>– Ворона каркает, а сорока?</w:t>
      </w:r>
      <w:r w:rsidRPr="003E661D">
        <w:rPr>
          <w:sz w:val="28"/>
          <w:szCs w:val="28"/>
        </w:rPr>
        <w:br/>
        <w:t>Ребёнок, возвращая мяч, должен ответить:</w:t>
      </w:r>
      <w:r w:rsidRPr="003E661D">
        <w:rPr>
          <w:sz w:val="28"/>
          <w:szCs w:val="28"/>
        </w:rPr>
        <w:br/>
        <w:t>– Сорока стрекочет.</w:t>
      </w:r>
      <w:r w:rsidRPr="003E661D">
        <w:rPr>
          <w:sz w:val="28"/>
          <w:szCs w:val="28"/>
        </w:rPr>
        <w:br/>
        <w:t>Вопросы могут быть любыми, типа:</w:t>
      </w:r>
      <w:r w:rsidRPr="003E661D">
        <w:rPr>
          <w:sz w:val="28"/>
          <w:szCs w:val="28"/>
        </w:rPr>
        <w:br/>
        <w:t>– Сова летает, а кролик?</w:t>
      </w:r>
      <w:r w:rsidRPr="003E661D">
        <w:rPr>
          <w:sz w:val="28"/>
          <w:szCs w:val="28"/>
        </w:rPr>
        <w:br/>
        <w:t>– Корова ест сено, а лиса?</w:t>
      </w:r>
      <w:r w:rsidRPr="003E661D">
        <w:rPr>
          <w:sz w:val="28"/>
          <w:szCs w:val="28"/>
        </w:rPr>
        <w:br/>
        <w:t>– Крот роет норки, а сорока?</w:t>
      </w:r>
      <w:r w:rsidRPr="003E661D">
        <w:rPr>
          <w:sz w:val="28"/>
          <w:szCs w:val="28"/>
        </w:rPr>
        <w:br/>
        <w:t>– Петух кукарекает, а курица?</w:t>
      </w:r>
      <w:r w:rsidRPr="003E661D">
        <w:rPr>
          <w:sz w:val="28"/>
          <w:szCs w:val="28"/>
        </w:rPr>
        <w:br/>
        <w:t>– Лягушка квакает, а лошадь?</w:t>
      </w:r>
      <w:r w:rsidRPr="003E661D">
        <w:rPr>
          <w:sz w:val="28"/>
          <w:szCs w:val="28"/>
        </w:rPr>
        <w:br/>
        <w:t>– У коровы телёнок, а у овцы?</w:t>
      </w:r>
      <w:r w:rsidRPr="003E661D">
        <w:rPr>
          <w:sz w:val="28"/>
          <w:szCs w:val="28"/>
        </w:rPr>
        <w:br/>
        <w:t>– У медвежонка мама медведица, а у бельчонка?</w:t>
      </w:r>
      <w:r w:rsidRPr="003E661D">
        <w:rPr>
          <w:sz w:val="28"/>
          <w:szCs w:val="28"/>
        </w:rPr>
        <w:br/>
      </w:r>
      <w:r w:rsidRPr="00615DD0">
        <w:rPr>
          <w:i/>
          <w:sz w:val="28"/>
          <w:szCs w:val="28"/>
        </w:rPr>
        <w:t>Фантазируйте и придумывайте разнообразные предложения.</w:t>
      </w:r>
    </w:p>
    <w:p w:rsidR="00615DD0" w:rsidRDefault="00615DD0" w:rsidP="003E661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615DD0" w:rsidRPr="00615DD0" w:rsidRDefault="00615DD0" w:rsidP="00615DD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1F1164" w:rsidRPr="003E661D" w:rsidRDefault="001F1164" w:rsidP="00615DD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15DD0">
        <w:rPr>
          <w:b/>
          <w:sz w:val="28"/>
          <w:szCs w:val="28"/>
          <w:bdr w:val="none" w:sz="0" w:space="0" w:color="auto" w:frame="1"/>
        </w:rPr>
        <w:t>«Кто где живет?»</w:t>
      </w:r>
      <w:r w:rsidRPr="003E661D">
        <w:rPr>
          <w:sz w:val="28"/>
          <w:szCs w:val="28"/>
        </w:rPr>
        <w:br/>
      </w:r>
      <w:r w:rsidRPr="00615DD0">
        <w:rPr>
          <w:i/>
          <w:sz w:val="28"/>
          <w:szCs w:val="28"/>
        </w:rPr>
        <w:t>Попросите ребёнка ответить на вопросы:</w:t>
      </w:r>
      <w:r w:rsidRPr="00615DD0">
        <w:rPr>
          <w:i/>
          <w:sz w:val="28"/>
          <w:szCs w:val="28"/>
        </w:rPr>
        <w:br/>
      </w:r>
      <w:r w:rsidRPr="003E661D">
        <w:rPr>
          <w:sz w:val="28"/>
          <w:szCs w:val="28"/>
        </w:rPr>
        <w:t>– Кто живёт в дупле? – Белка.</w:t>
      </w:r>
      <w:r w:rsidRPr="003E661D">
        <w:rPr>
          <w:sz w:val="28"/>
          <w:szCs w:val="28"/>
        </w:rPr>
        <w:br/>
        <w:t>Кто живёт в скворечнике? – Скворцы.</w:t>
      </w:r>
      <w:r w:rsidRPr="003E661D">
        <w:rPr>
          <w:sz w:val="28"/>
          <w:szCs w:val="28"/>
        </w:rPr>
        <w:br/>
        <w:t>Кто живёт в гнезде? – Птицы.</w:t>
      </w:r>
      <w:r w:rsidRPr="003E661D">
        <w:rPr>
          <w:sz w:val="28"/>
          <w:szCs w:val="28"/>
        </w:rPr>
        <w:br/>
        <w:t>Кто живёт в будке? – Собака.</w:t>
      </w:r>
      <w:r w:rsidRPr="003E661D">
        <w:rPr>
          <w:sz w:val="28"/>
          <w:szCs w:val="28"/>
        </w:rPr>
        <w:br/>
        <w:t>Кто живёт в улье? – Пчёлы</w:t>
      </w:r>
      <w:r w:rsidRPr="003E661D">
        <w:rPr>
          <w:sz w:val="28"/>
          <w:szCs w:val="28"/>
        </w:rPr>
        <w:br/>
        <w:t>Кто живёт в норе? – Лиса.</w:t>
      </w:r>
      <w:r w:rsidRPr="003E661D">
        <w:rPr>
          <w:sz w:val="28"/>
          <w:szCs w:val="28"/>
        </w:rPr>
        <w:br/>
        <w:t>Кто живёт в логове? – Волк.</w:t>
      </w:r>
      <w:r w:rsidRPr="003E661D">
        <w:rPr>
          <w:sz w:val="28"/>
          <w:szCs w:val="28"/>
        </w:rPr>
        <w:br/>
        <w:t>Кто живёт в берлоге? – Медведь.</w:t>
      </w:r>
      <w:r w:rsidRPr="003E661D">
        <w:rPr>
          <w:sz w:val="28"/>
          <w:szCs w:val="28"/>
        </w:rPr>
        <w:br/>
        <w:t>Можно попробовать и наоборот:</w:t>
      </w:r>
      <w:r w:rsidRPr="003E661D">
        <w:rPr>
          <w:sz w:val="28"/>
          <w:szCs w:val="28"/>
        </w:rPr>
        <w:br/>
        <w:t>– Где живут скворцы?</w:t>
      </w:r>
      <w:r w:rsidRPr="003E661D">
        <w:rPr>
          <w:sz w:val="28"/>
          <w:szCs w:val="28"/>
        </w:rPr>
        <w:br/>
        <w:t>– Где живут медведи? и.д.</w:t>
      </w:r>
    </w:p>
    <w:p w:rsidR="00615DD0" w:rsidRDefault="00615DD0" w:rsidP="003E661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615DD0" w:rsidRDefault="00615DD0" w:rsidP="003E661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1F1164" w:rsidRPr="003E661D" w:rsidRDefault="001F1164" w:rsidP="00615DD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15DD0">
        <w:rPr>
          <w:b/>
          <w:sz w:val="28"/>
          <w:szCs w:val="28"/>
          <w:bdr w:val="none" w:sz="0" w:space="0" w:color="auto" w:frame="1"/>
        </w:rPr>
        <w:t>«Горячо – холодно»</w:t>
      </w:r>
      <w:r w:rsidRPr="003E661D">
        <w:rPr>
          <w:sz w:val="28"/>
          <w:szCs w:val="28"/>
        </w:rPr>
        <w:br/>
      </w:r>
      <w:r w:rsidRPr="00615DD0">
        <w:rPr>
          <w:i/>
          <w:sz w:val="28"/>
          <w:szCs w:val="28"/>
        </w:rPr>
        <w:t>Игра направлена на расширение словаря ребёнка словами – антонимами. Ребёнок должен сказать слово противоположное по значению вашему</w:t>
      </w:r>
      <w:r w:rsidRPr="003E661D">
        <w:rPr>
          <w:sz w:val="28"/>
          <w:szCs w:val="28"/>
        </w:rPr>
        <w:t>.</w:t>
      </w:r>
      <w:r w:rsidRPr="003E661D">
        <w:rPr>
          <w:sz w:val="28"/>
          <w:szCs w:val="28"/>
        </w:rPr>
        <w:br/>
        <w:t>Например:</w:t>
      </w:r>
      <w:r w:rsidRPr="003E661D">
        <w:rPr>
          <w:sz w:val="28"/>
          <w:szCs w:val="28"/>
        </w:rPr>
        <w:br/>
        <w:t>Горячий – холодный</w:t>
      </w:r>
      <w:r w:rsidRPr="003E661D">
        <w:rPr>
          <w:sz w:val="28"/>
          <w:szCs w:val="28"/>
        </w:rPr>
        <w:br/>
        <w:t>Хороший – плохой</w:t>
      </w:r>
      <w:r w:rsidRPr="003E661D">
        <w:rPr>
          <w:sz w:val="28"/>
          <w:szCs w:val="28"/>
        </w:rPr>
        <w:br/>
        <w:t>Умный – глупый</w:t>
      </w:r>
      <w:r w:rsidRPr="003E661D">
        <w:rPr>
          <w:sz w:val="28"/>
          <w:szCs w:val="28"/>
        </w:rPr>
        <w:br/>
        <w:t>Весёлый – грустный</w:t>
      </w:r>
      <w:r w:rsidRPr="003E661D">
        <w:rPr>
          <w:sz w:val="28"/>
          <w:szCs w:val="28"/>
        </w:rPr>
        <w:br/>
        <w:t>Острый – тупой</w:t>
      </w:r>
      <w:r w:rsidRPr="003E661D">
        <w:rPr>
          <w:sz w:val="28"/>
          <w:szCs w:val="28"/>
        </w:rPr>
        <w:br/>
        <w:t>Гладкий – шероховатый</w:t>
      </w:r>
    </w:p>
    <w:p w:rsidR="00615DD0" w:rsidRDefault="00615DD0" w:rsidP="003E661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1F1164" w:rsidRPr="003E661D" w:rsidRDefault="001F1164" w:rsidP="00615DD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15DD0">
        <w:rPr>
          <w:b/>
          <w:sz w:val="28"/>
          <w:szCs w:val="28"/>
          <w:bdr w:val="none" w:sz="0" w:space="0" w:color="auto" w:frame="1"/>
        </w:rPr>
        <w:t>«Лови да бросай – цвета называй»</w:t>
      </w:r>
      <w:r w:rsidRPr="00615DD0">
        <w:rPr>
          <w:b/>
          <w:sz w:val="28"/>
          <w:szCs w:val="28"/>
        </w:rPr>
        <w:br/>
      </w:r>
      <w:r w:rsidRPr="00615DD0">
        <w:rPr>
          <w:i/>
          <w:sz w:val="28"/>
          <w:szCs w:val="28"/>
        </w:rPr>
        <w:t>В ходе игры необходимо подбирать существительные к прилагательному, обозначающему цвет. Так же происходит закрепление названий основных цветов, развитие воображения.</w:t>
      </w:r>
      <w:r w:rsidRPr="00615DD0">
        <w:rPr>
          <w:i/>
          <w:sz w:val="28"/>
          <w:szCs w:val="28"/>
        </w:rPr>
        <w:br/>
        <w:t>Взрослый,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  <w:r w:rsidRPr="00615DD0">
        <w:rPr>
          <w:i/>
          <w:sz w:val="28"/>
          <w:szCs w:val="28"/>
        </w:rPr>
        <w:br/>
      </w:r>
      <w:r w:rsidRPr="003E661D">
        <w:rPr>
          <w:sz w:val="28"/>
          <w:szCs w:val="28"/>
        </w:rPr>
        <w:t>Например:</w:t>
      </w:r>
      <w:r w:rsidRPr="003E661D">
        <w:rPr>
          <w:sz w:val="28"/>
          <w:szCs w:val="28"/>
        </w:rPr>
        <w:br/>
      </w:r>
      <w:proofErr w:type="gramStart"/>
      <w:r w:rsidRPr="003E661D">
        <w:rPr>
          <w:sz w:val="28"/>
          <w:szCs w:val="28"/>
        </w:rPr>
        <w:t>Красный – мак, огонь, флаг;</w:t>
      </w:r>
      <w:r w:rsidRPr="003E661D">
        <w:rPr>
          <w:sz w:val="28"/>
          <w:szCs w:val="28"/>
        </w:rPr>
        <w:br/>
        <w:t>Оранжевый – апельсин, морковь, заря;</w:t>
      </w:r>
      <w:r w:rsidRPr="003E661D">
        <w:rPr>
          <w:sz w:val="28"/>
          <w:szCs w:val="28"/>
        </w:rPr>
        <w:br/>
        <w:t>Жёлтый – цыплёнок, солнце, репа;</w:t>
      </w:r>
      <w:r w:rsidRPr="003E661D">
        <w:rPr>
          <w:sz w:val="28"/>
          <w:szCs w:val="28"/>
        </w:rPr>
        <w:br/>
        <w:t>Зелёный – огурец, трава, лес;</w:t>
      </w:r>
      <w:r w:rsidRPr="003E661D">
        <w:rPr>
          <w:sz w:val="28"/>
          <w:szCs w:val="28"/>
        </w:rPr>
        <w:br/>
        <w:t>Голубой – небо, лёд, незабудки;</w:t>
      </w:r>
      <w:r w:rsidRPr="003E661D">
        <w:rPr>
          <w:sz w:val="28"/>
          <w:szCs w:val="28"/>
        </w:rPr>
        <w:br/>
        <w:t>Синий – колокольчик, море, небо;</w:t>
      </w:r>
      <w:r w:rsidRPr="003E661D">
        <w:rPr>
          <w:sz w:val="28"/>
          <w:szCs w:val="28"/>
        </w:rPr>
        <w:br/>
        <w:t>Фиолетовый – слива, сирень, сумерки.</w:t>
      </w:r>
      <w:proofErr w:type="gramEnd"/>
    </w:p>
    <w:p w:rsidR="00615DD0" w:rsidRDefault="00615DD0" w:rsidP="003E661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1F1164" w:rsidRPr="003E661D" w:rsidRDefault="001F1164" w:rsidP="00615DD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15DD0">
        <w:rPr>
          <w:b/>
          <w:sz w:val="28"/>
          <w:szCs w:val="28"/>
          <w:bdr w:val="none" w:sz="0" w:space="0" w:color="auto" w:frame="1"/>
        </w:rPr>
        <w:t>«Весёлый счет»</w:t>
      </w:r>
      <w:r w:rsidRPr="00615DD0">
        <w:rPr>
          <w:sz w:val="28"/>
          <w:szCs w:val="28"/>
        </w:rPr>
        <w:br/>
      </w:r>
      <w:r w:rsidRPr="00615DD0">
        <w:rPr>
          <w:i/>
          <w:sz w:val="28"/>
          <w:szCs w:val="28"/>
        </w:rPr>
        <w:t>Очень часто дети допускают ошибки при образовании множественного числа существительных. Исправить это можно в игре. Мама бросает мяч ребёнку, называя имена существительные в единственном числе. Ребёнок бросает мяч обратно, называя существительные во множественном числе. Например:</w:t>
      </w:r>
      <w:r w:rsidRPr="00615DD0">
        <w:rPr>
          <w:i/>
          <w:sz w:val="28"/>
          <w:szCs w:val="28"/>
        </w:rPr>
        <w:br/>
      </w:r>
      <w:proofErr w:type="gramStart"/>
      <w:r w:rsidRPr="003E661D">
        <w:rPr>
          <w:sz w:val="28"/>
          <w:szCs w:val="28"/>
        </w:rPr>
        <w:t>Стол – столы,</w:t>
      </w:r>
      <w:r w:rsidRPr="003E661D">
        <w:rPr>
          <w:sz w:val="28"/>
          <w:szCs w:val="28"/>
        </w:rPr>
        <w:br/>
        <w:t>Стул – стулья,</w:t>
      </w:r>
      <w:r w:rsidRPr="003E661D">
        <w:rPr>
          <w:sz w:val="28"/>
          <w:szCs w:val="28"/>
        </w:rPr>
        <w:br/>
        <w:t>Гора – горы,</w:t>
      </w:r>
      <w:r w:rsidRPr="003E661D">
        <w:rPr>
          <w:sz w:val="28"/>
          <w:szCs w:val="28"/>
        </w:rPr>
        <w:br/>
        <w:t>Лист – листья,</w:t>
      </w:r>
      <w:r w:rsidRPr="003E661D">
        <w:rPr>
          <w:sz w:val="28"/>
          <w:szCs w:val="28"/>
        </w:rPr>
        <w:br/>
        <w:t>Дом – дома,</w:t>
      </w:r>
      <w:r w:rsidRPr="003E661D">
        <w:rPr>
          <w:sz w:val="28"/>
          <w:szCs w:val="28"/>
        </w:rPr>
        <w:br/>
        <w:t>Носок – носки,</w:t>
      </w:r>
      <w:r w:rsidRPr="003E661D">
        <w:rPr>
          <w:sz w:val="28"/>
          <w:szCs w:val="28"/>
        </w:rPr>
        <w:br/>
        <w:t>Глаз – глаза,</w:t>
      </w:r>
      <w:r w:rsidRPr="003E661D">
        <w:rPr>
          <w:sz w:val="28"/>
          <w:szCs w:val="28"/>
        </w:rPr>
        <w:br/>
        <w:t>Кусок – куски,</w:t>
      </w:r>
      <w:r w:rsidRPr="003E661D">
        <w:rPr>
          <w:sz w:val="28"/>
          <w:szCs w:val="28"/>
        </w:rPr>
        <w:br/>
        <w:t>День – дни,</w:t>
      </w:r>
      <w:r w:rsidRPr="003E661D">
        <w:rPr>
          <w:sz w:val="28"/>
          <w:szCs w:val="28"/>
        </w:rPr>
        <w:br/>
        <w:t>Прыжок – прыжки,</w:t>
      </w:r>
      <w:r w:rsidRPr="003E661D">
        <w:rPr>
          <w:sz w:val="28"/>
          <w:szCs w:val="28"/>
        </w:rPr>
        <w:br/>
        <w:t>Сон – сны,</w:t>
      </w:r>
      <w:r w:rsidRPr="003E661D">
        <w:rPr>
          <w:sz w:val="28"/>
          <w:szCs w:val="28"/>
        </w:rPr>
        <w:br/>
        <w:t>Гусёнок – гусята,</w:t>
      </w:r>
      <w:r w:rsidRPr="003E661D">
        <w:rPr>
          <w:sz w:val="28"/>
          <w:szCs w:val="28"/>
        </w:rPr>
        <w:br/>
        <w:t>Лоб – лбы,</w:t>
      </w:r>
      <w:r w:rsidRPr="003E661D">
        <w:rPr>
          <w:sz w:val="28"/>
          <w:szCs w:val="28"/>
        </w:rPr>
        <w:br/>
        <w:t>Тигрёнок – тигрята.</w:t>
      </w:r>
      <w:proofErr w:type="gramEnd"/>
    </w:p>
    <w:p w:rsidR="00615DD0" w:rsidRDefault="00615DD0" w:rsidP="003E661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1F1164" w:rsidRPr="003E661D" w:rsidRDefault="001F1164" w:rsidP="00615DD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15DD0">
        <w:rPr>
          <w:b/>
          <w:sz w:val="28"/>
          <w:szCs w:val="28"/>
          <w:bdr w:val="none" w:sz="0" w:space="0" w:color="auto" w:frame="1"/>
        </w:rPr>
        <w:t>«Что бывает круглым?»</w:t>
      </w:r>
      <w:r w:rsidRPr="00615DD0">
        <w:rPr>
          <w:sz w:val="28"/>
          <w:szCs w:val="28"/>
        </w:rPr>
        <w:br/>
      </w:r>
      <w:r w:rsidRPr="003E661D">
        <w:rPr>
          <w:sz w:val="28"/>
          <w:szCs w:val="28"/>
        </w:rPr>
        <w:t>В игре происходит расширение словаря ребёнка за счёт прилагательных, развитие воображения, памяти, ловкости.</w:t>
      </w:r>
      <w:r w:rsidRPr="003E661D">
        <w:rPr>
          <w:sz w:val="28"/>
          <w:szCs w:val="28"/>
        </w:rPr>
        <w:br/>
        <w:t>Мама, бросая мяч, задаёт вопрос, ребёнок должен на него ответить и вернуть мяч.</w:t>
      </w:r>
      <w:r w:rsidRPr="003E661D">
        <w:rPr>
          <w:sz w:val="28"/>
          <w:szCs w:val="28"/>
        </w:rPr>
        <w:br/>
        <w:t xml:space="preserve">– </w:t>
      </w:r>
      <w:proofErr w:type="gramStart"/>
      <w:r w:rsidRPr="003E661D">
        <w:rPr>
          <w:sz w:val="28"/>
          <w:szCs w:val="28"/>
        </w:rPr>
        <w:t>Что бывает круглым? (мяч, шар, колесо, солнце, луна, вишня, яблоко…)</w:t>
      </w:r>
      <w:r w:rsidRPr="003E661D">
        <w:rPr>
          <w:sz w:val="28"/>
          <w:szCs w:val="28"/>
        </w:rPr>
        <w:br/>
        <w:t>– Что бывает длинным? (дорога, река, верёвка, лента, шнур, нитка…)</w:t>
      </w:r>
      <w:r w:rsidRPr="003E661D">
        <w:rPr>
          <w:sz w:val="28"/>
          <w:szCs w:val="28"/>
        </w:rPr>
        <w:br/>
        <w:t>– Что бывает высоким? (гора, дерево, скала, человек, столб, дом, шкаф…)</w:t>
      </w:r>
      <w:r w:rsidRPr="003E661D">
        <w:rPr>
          <w:sz w:val="28"/>
          <w:szCs w:val="28"/>
        </w:rPr>
        <w:br/>
        <w:t>– Что бывает колючим? (ёж, роза, кактус, иголки, ёлка, проволока…)</w:t>
      </w:r>
      <w:proofErr w:type="gramEnd"/>
    </w:p>
    <w:p w:rsidR="00615DD0" w:rsidRDefault="00615DD0" w:rsidP="003E661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615DD0" w:rsidRDefault="00615DD0" w:rsidP="003E661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1F1164" w:rsidRPr="003E661D" w:rsidRDefault="001F1164" w:rsidP="00615DD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15DD0">
        <w:rPr>
          <w:b/>
          <w:sz w:val="28"/>
          <w:szCs w:val="28"/>
          <w:bdr w:val="none" w:sz="0" w:space="0" w:color="auto" w:frame="1"/>
        </w:rPr>
        <w:t>«Назови ласково»</w:t>
      </w:r>
      <w:r w:rsidRPr="003E661D">
        <w:rPr>
          <w:sz w:val="28"/>
          <w:szCs w:val="28"/>
        </w:rPr>
        <w:br/>
      </w:r>
      <w:r w:rsidRPr="00615DD0">
        <w:rPr>
          <w:i/>
          <w:sz w:val="28"/>
          <w:szCs w:val="28"/>
        </w:rPr>
        <w:t>В игре происходит закрепление умения образовывать существительные при помощи уменьшительно-ласкательных суффиксов, развитие ловкости, быстроты реакции.</w:t>
      </w:r>
      <w:r w:rsidRPr="00615DD0">
        <w:rPr>
          <w:i/>
          <w:sz w:val="28"/>
          <w:szCs w:val="28"/>
        </w:rPr>
        <w:br/>
      </w:r>
      <w:proofErr w:type="gramStart"/>
      <w:r w:rsidRPr="00615DD0">
        <w:rPr>
          <w:i/>
          <w:sz w:val="28"/>
          <w:szCs w:val="28"/>
        </w:rPr>
        <w:t>Мама</w:t>
      </w:r>
      <w:proofErr w:type="gramEnd"/>
      <w:r w:rsidRPr="00615DD0">
        <w:rPr>
          <w:i/>
          <w:sz w:val="28"/>
          <w:szCs w:val="28"/>
        </w:rPr>
        <w:t xml:space="preserve"> бросая мяч ребёнку, называет первое слово (например, шар), а ребёнок, возвращая мяч, называет второе слово (шарик). Слова можно сгруппировать по сходству окончаний.</w:t>
      </w:r>
      <w:r w:rsidRPr="00615DD0">
        <w:rPr>
          <w:i/>
          <w:sz w:val="28"/>
          <w:szCs w:val="28"/>
        </w:rPr>
        <w:br/>
      </w:r>
      <w:r w:rsidRPr="003E661D">
        <w:rPr>
          <w:sz w:val="28"/>
          <w:szCs w:val="28"/>
        </w:rPr>
        <w:t>Стол – столик, ключ – ключик.</w:t>
      </w:r>
      <w:r w:rsidRPr="003E661D">
        <w:rPr>
          <w:sz w:val="28"/>
          <w:szCs w:val="28"/>
        </w:rPr>
        <w:br/>
        <w:t>Шапка – шапочка, белка – белочка.</w:t>
      </w:r>
      <w:r w:rsidRPr="003E661D">
        <w:rPr>
          <w:sz w:val="28"/>
          <w:szCs w:val="28"/>
        </w:rPr>
        <w:br/>
        <w:t>Книга – книжечка, ложка – ложечка.</w:t>
      </w:r>
      <w:r w:rsidRPr="003E661D">
        <w:rPr>
          <w:sz w:val="28"/>
          <w:szCs w:val="28"/>
        </w:rPr>
        <w:br/>
        <w:t>Голова – головка, картина – картинка.</w:t>
      </w:r>
      <w:r w:rsidRPr="003E661D">
        <w:rPr>
          <w:sz w:val="28"/>
          <w:szCs w:val="28"/>
        </w:rPr>
        <w:br/>
        <w:t>Мыло – мыльце, зеркало – зеркальце.</w:t>
      </w:r>
      <w:r w:rsidRPr="003E661D">
        <w:rPr>
          <w:sz w:val="28"/>
          <w:szCs w:val="28"/>
        </w:rPr>
        <w:br/>
        <w:t xml:space="preserve">Кукла – куколка, свёкла – </w:t>
      </w:r>
      <w:proofErr w:type="spellStart"/>
      <w:r w:rsidRPr="003E661D">
        <w:rPr>
          <w:sz w:val="28"/>
          <w:szCs w:val="28"/>
        </w:rPr>
        <w:t>свёколка</w:t>
      </w:r>
      <w:proofErr w:type="spellEnd"/>
      <w:r w:rsidRPr="003E661D">
        <w:rPr>
          <w:sz w:val="28"/>
          <w:szCs w:val="28"/>
        </w:rPr>
        <w:t>.</w:t>
      </w:r>
      <w:r w:rsidRPr="003E661D">
        <w:rPr>
          <w:sz w:val="28"/>
          <w:szCs w:val="28"/>
        </w:rPr>
        <w:br/>
        <w:t>Коса – косичка, вода – водичка.</w:t>
      </w:r>
      <w:r w:rsidRPr="003E661D">
        <w:rPr>
          <w:sz w:val="28"/>
          <w:szCs w:val="28"/>
        </w:rPr>
        <w:br/>
        <w:t>Жук – жучок, дуб – дубок.</w:t>
      </w:r>
      <w:r w:rsidRPr="003E661D">
        <w:rPr>
          <w:sz w:val="28"/>
          <w:szCs w:val="28"/>
        </w:rPr>
        <w:br/>
        <w:t>Вишня – вишенка, башня – башенка.</w:t>
      </w:r>
      <w:r w:rsidRPr="003E661D">
        <w:rPr>
          <w:sz w:val="28"/>
          <w:szCs w:val="28"/>
        </w:rPr>
        <w:br/>
        <w:t>Платье – платьице, кресло – креслице.</w:t>
      </w:r>
    </w:p>
    <w:p w:rsidR="001F1164" w:rsidRDefault="001F1164">
      <w:pPr>
        <w:rPr>
          <w:rFonts w:ascii="Times New Roman" w:hAnsi="Times New Roman" w:cs="Times New Roman"/>
          <w:sz w:val="28"/>
          <w:szCs w:val="28"/>
        </w:rPr>
      </w:pPr>
    </w:p>
    <w:p w:rsidR="00615DD0" w:rsidRPr="009D4343" w:rsidRDefault="00615DD0" w:rsidP="00615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43">
        <w:rPr>
          <w:rFonts w:ascii="Times New Roman" w:hAnsi="Times New Roman" w:cs="Times New Roman"/>
          <w:b/>
          <w:sz w:val="28"/>
          <w:szCs w:val="28"/>
        </w:rPr>
        <w:t>Игры для детей на обогащение словарного запаса</w:t>
      </w:r>
    </w:p>
    <w:p w:rsidR="001F1164" w:rsidRPr="00A557BE" w:rsidRDefault="00615DD0" w:rsidP="0061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1164" w:rsidRPr="00A557BE">
        <w:rPr>
          <w:rFonts w:ascii="Times New Roman" w:hAnsi="Times New Roman" w:cs="Times New Roman"/>
          <w:sz w:val="28"/>
          <w:szCs w:val="28"/>
        </w:rPr>
        <w:t>Возможно, ребёнок уже довольно чисто произносит звуки, но вы замечаете, что словарный запас его невелик, предложения кратки, состоят преимущественно из глаголов, существительных, он затрудняется описать, что видит, и пересказать какое-то событие, ему легче выразить мысль жестами, чем словами. В таком случае вам надо позаботиться о целенаправленном расширении словарного запаса у ребёнка, которое будет происходить не только благодаря повседневному общению в семье или занятиям с логопедом, но и на уроках.</w:t>
      </w:r>
    </w:p>
    <w:p w:rsidR="001F1164" w:rsidRPr="00A557BE" w:rsidRDefault="001F1164" w:rsidP="0061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164" w:rsidRPr="00A557BE" w:rsidRDefault="001F1164" w:rsidP="0061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7BE">
        <w:rPr>
          <w:rFonts w:ascii="Times New Roman" w:hAnsi="Times New Roman" w:cs="Times New Roman"/>
          <w:sz w:val="28"/>
          <w:szCs w:val="28"/>
        </w:rPr>
        <w:t xml:space="preserve">Чаще беседуйте с ребёнком, проявляя интерес к темам, которые для него актуальны, спрашивайте его мнение по поводу тех или иных событий, побуждайте оценить их, просите пересказать вам сказку или мультик, который увидел по телевизору. </w:t>
      </w:r>
    </w:p>
    <w:p w:rsidR="001F1164" w:rsidRPr="00A557BE" w:rsidRDefault="001F1164" w:rsidP="0061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164" w:rsidRPr="00A557BE" w:rsidRDefault="001F1164" w:rsidP="0061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7BE">
        <w:rPr>
          <w:rFonts w:ascii="Times New Roman" w:hAnsi="Times New Roman" w:cs="Times New Roman"/>
          <w:sz w:val="28"/>
          <w:szCs w:val="28"/>
        </w:rPr>
        <w:t xml:space="preserve">Ваш живой интерес к рассказу ребёнка поможет ему раскрепоститься и захотеть говорить. Но вы можете использовать и специальные упражнения для развития речевых навыков детей. Чтобы эти упражнения были ребёнку интересны, предлагайте их в форме игр, загадок, головоломок и так, чтобы ребенок почувствовал, что вам хочется с ним поиграть. </w:t>
      </w:r>
    </w:p>
    <w:p w:rsidR="001F1164" w:rsidRPr="00A557BE" w:rsidRDefault="001F1164" w:rsidP="0061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164" w:rsidRPr="00A557BE" w:rsidRDefault="001F1164" w:rsidP="0061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7BE">
        <w:rPr>
          <w:rFonts w:ascii="Times New Roman" w:hAnsi="Times New Roman" w:cs="Times New Roman"/>
          <w:sz w:val="28"/>
          <w:szCs w:val="28"/>
        </w:rPr>
        <w:t>Пусть ребёнок тоже загадывает эти задания вам или другим детям (ведь объём его знаний будет расширяться благодаря той информации, которую он получит от взрослых). В эти игры можно играть вдвоём, всем классом, в компании с другими детьми, устраивая занятные конкурсы. Однако позаботьтесь о том, чтобы каждый из детей мог почувствовать радость победы и в следующий раз захотел бы поиграть ещё.</w:t>
      </w:r>
    </w:p>
    <w:p w:rsidR="001F1164" w:rsidRPr="00FA3705" w:rsidRDefault="001F1164" w:rsidP="00615DD0">
      <w:pPr>
        <w:spacing w:after="0"/>
        <w:jc w:val="both"/>
        <w:rPr>
          <w:color w:val="008000"/>
        </w:rPr>
      </w:pPr>
    </w:p>
    <w:p w:rsidR="001F1164" w:rsidRPr="009D4343" w:rsidRDefault="001F1164" w:rsidP="001F1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D4343">
        <w:rPr>
          <w:rFonts w:ascii="Times New Roman" w:hAnsi="Times New Roman" w:cs="Times New Roman"/>
          <w:b/>
          <w:sz w:val="28"/>
          <w:szCs w:val="28"/>
        </w:rPr>
        <w:lastRenderedPageBreak/>
        <w:t>Игры для детей на обогащение словарного запаса</w:t>
      </w:r>
    </w:p>
    <w:bookmarkEnd w:id="0"/>
    <w:p w:rsidR="001F1164" w:rsidRPr="00615DD0" w:rsidRDefault="001F1164" w:rsidP="00615D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DD0">
        <w:rPr>
          <w:rFonts w:ascii="Times New Roman" w:hAnsi="Times New Roman" w:cs="Times New Roman"/>
          <w:i/>
          <w:sz w:val="24"/>
          <w:szCs w:val="24"/>
        </w:rPr>
        <w:t>В эту группу игр по развитию речи включены такие лексические игры и упражнения, которые активизируют словарь детей, развивают внимание к слову, формируют умение быстро выбирать из своего словарного запаса наиболее точное, подходящее слово. Также в играх и упражнениях на обогащение словарного запаса детей происходит знакомство со словами-предметами, словами-признаками, словами-действиями и упражнение в их согласовании друг с другом, а также работа над подбором синонимов и антонимов.</w:t>
      </w:r>
    </w:p>
    <w:p w:rsidR="001F1164" w:rsidRPr="009D4343" w:rsidRDefault="001F1164" w:rsidP="00615D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4343">
        <w:rPr>
          <w:rFonts w:ascii="Times New Roman" w:hAnsi="Times New Roman" w:cs="Times New Roman"/>
          <w:b/>
          <w:i/>
          <w:sz w:val="28"/>
          <w:szCs w:val="28"/>
        </w:rPr>
        <w:t>Игра «Наоборот»</w:t>
      </w:r>
    </w:p>
    <w:p w:rsidR="001F1164" w:rsidRPr="009D4343" w:rsidRDefault="001F1164" w:rsidP="001F1164">
      <w:pPr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>Цель — упражнение в подборе</w:t>
      </w:r>
      <w:r>
        <w:rPr>
          <w:rFonts w:ascii="Times New Roman" w:hAnsi="Times New Roman" w:cs="Times New Roman"/>
          <w:sz w:val="28"/>
          <w:szCs w:val="28"/>
        </w:rPr>
        <w:t xml:space="preserve"> антонимов (слов-неприятелей). </w:t>
      </w:r>
    </w:p>
    <w:p w:rsidR="001F1164" w:rsidRPr="00615DD0" w:rsidRDefault="00615DD0" w:rsidP="001F1164">
      <w:pPr>
        <w:rPr>
          <w:rFonts w:ascii="Times New Roman" w:hAnsi="Times New Roman" w:cs="Times New Roman"/>
          <w:i/>
          <w:sz w:val="24"/>
          <w:szCs w:val="24"/>
        </w:rPr>
      </w:pPr>
      <w:r w:rsidRPr="00615DD0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="001F1164" w:rsidRPr="00615DD0">
        <w:rPr>
          <w:rFonts w:ascii="Times New Roman" w:hAnsi="Times New Roman" w:cs="Times New Roman"/>
          <w:i/>
          <w:sz w:val="24"/>
          <w:szCs w:val="24"/>
        </w:rPr>
        <w:t xml:space="preserve"> говорит детям, что к нам пришел в гости ослик. Он очень хороший, но вот в чем беда: он очень любит все делать наоборот. Мама-ослица с ним совсем замучилась. Стала она думать, как же сделать его менее упрямым. Думала, думала, и придумала игру, которую назвала «Наоборот». Стала мама-ослица и ослик играть в эту игру и ослик стал не такой упрямый. Почему? Да потому, что все его упрямство во время игры уходило и больше не возвращалось. Он и вас решил научить этой игре. Далее </w:t>
      </w:r>
      <w:r w:rsidRPr="00615DD0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="001F1164" w:rsidRPr="00615DD0">
        <w:rPr>
          <w:rFonts w:ascii="Times New Roman" w:hAnsi="Times New Roman" w:cs="Times New Roman"/>
          <w:i/>
          <w:sz w:val="24"/>
          <w:szCs w:val="24"/>
        </w:rPr>
        <w:t xml:space="preserve">играет с детьми в игру «Наоборот»: кидает ребенку мяч и называет слово, а ребенок, поймавший мяч, должен сказать антоним этому слову (высокий — </w:t>
      </w:r>
      <w:r w:rsidRPr="00615DD0">
        <w:rPr>
          <w:rFonts w:ascii="Times New Roman" w:hAnsi="Times New Roman" w:cs="Times New Roman"/>
          <w:i/>
          <w:sz w:val="24"/>
          <w:szCs w:val="24"/>
        </w:rPr>
        <w:t>низкий) и бросить мяч воспитателю</w:t>
      </w:r>
      <w:r w:rsidR="001F1164" w:rsidRPr="00615DD0">
        <w:rPr>
          <w:rFonts w:ascii="Times New Roman" w:hAnsi="Times New Roman" w:cs="Times New Roman"/>
          <w:i/>
          <w:sz w:val="24"/>
          <w:szCs w:val="24"/>
        </w:rPr>
        <w:t>.</w:t>
      </w:r>
      <w:r w:rsidRPr="00615D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1164" w:rsidRPr="009D4343" w:rsidRDefault="001F1164" w:rsidP="001F1164">
      <w:pPr>
        <w:rPr>
          <w:rFonts w:ascii="Times New Roman" w:hAnsi="Times New Roman" w:cs="Times New Roman"/>
          <w:i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>Еще при работе со словами-антонимами можно использовать стихотворе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9D4343">
        <w:rPr>
          <w:rFonts w:ascii="Times New Roman" w:hAnsi="Times New Roman" w:cs="Times New Roman"/>
          <w:i/>
          <w:sz w:val="28"/>
          <w:szCs w:val="28"/>
        </w:rPr>
        <w:t>Д.Чиарди</w:t>
      </w:r>
      <w:proofErr w:type="spellEnd"/>
      <w:r w:rsidRPr="009D4343">
        <w:rPr>
          <w:rFonts w:ascii="Times New Roman" w:hAnsi="Times New Roman" w:cs="Times New Roman"/>
          <w:i/>
          <w:sz w:val="28"/>
          <w:szCs w:val="28"/>
        </w:rPr>
        <w:t xml:space="preserve"> «Прощальная игра»:</w:t>
      </w:r>
    </w:p>
    <w:p w:rsidR="001F1164" w:rsidRPr="009D4343" w:rsidRDefault="001F1164" w:rsidP="0061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ам с тобой пришел черед </w:t>
      </w:r>
    </w:p>
    <w:p w:rsidR="001F1164" w:rsidRPr="009D4343" w:rsidRDefault="001F1164" w:rsidP="0061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Сыграть в игру «Наоборот». </w:t>
      </w:r>
    </w:p>
    <w:p w:rsidR="001F1164" w:rsidRPr="009D4343" w:rsidRDefault="001F1164" w:rsidP="0061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>Скажу я слово «высоко»</w:t>
      </w:r>
      <w:r>
        <w:rPr>
          <w:rFonts w:ascii="Times New Roman" w:hAnsi="Times New Roman" w:cs="Times New Roman"/>
          <w:sz w:val="28"/>
          <w:szCs w:val="28"/>
        </w:rPr>
        <w:t xml:space="preserve">, а ты ответишь ... («низко»). </w:t>
      </w:r>
    </w:p>
    <w:p w:rsidR="001F1164" w:rsidRPr="009D4343" w:rsidRDefault="001F1164" w:rsidP="0061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>Скажу я слово «далеко», а ты ответишь</w:t>
      </w:r>
      <w:proofErr w:type="gramStart"/>
      <w:r w:rsidRPr="009D4343">
        <w:rPr>
          <w:rFonts w:ascii="Times New Roman" w:hAnsi="Times New Roman" w:cs="Times New Roman"/>
          <w:sz w:val="28"/>
          <w:szCs w:val="28"/>
        </w:rPr>
        <w:t xml:space="preserve"> .... («</w:t>
      </w:r>
      <w:proofErr w:type="gramEnd"/>
      <w:r w:rsidRPr="009D4343">
        <w:rPr>
          <w:rFonts w:ascii="Times New Roman" w:hAnsi="Times New Roman" w:cs="Times New Roman"/>
          <w:sz w:val="28"/>
          <w:szCs w:val="28"/>
        </w:rPr>
        <w:t xml:space="preserve">близко»). </w:t>
      </w:r>
    </w:p>
    <w:p w:rsidR="001F1164" w:rsidRPr="009D4343" w:rsidRDefault="001F1164" w:rsidP="0061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>Скажу я слово «потоло</w:t>
      </w:r>
      <w:r>
        <w:rPr>
          <w:rFonts w:ascii="Times New Roman" w:hAnsi="Times New Roman" w:cs="Times New Roman"/>
          <w:sz w:val="28"/>
          <w:szCs w:val="28"/>
        </w:rPr>
        <w:t xml:space="preserve">к», а ты ответишь ... («пол»). </w:t>
      </w:r>
    </w:p>
    <w:p w:rsidR="001F1164" w:rsidRPr="009D4343" w:rsidRDefault="001F1164" w:rsidP="0061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 xml:space="preserve">Скажу я слово «потерял», а скажешь </w:t>
      </w:r>
      <w:r>
        <w:rPr>
          <w:rFonts w:ascii="Times New Roman" w:hAnsi="Times New Roman" w:cs="Times New Roman"/>
          <w:sz w:val="28"/>
          <w:szCs w:val="28"/>
        </w:rPr>
        <w:t xml:space="preserve">ты ... («нашел»)! </w:t>
      </w:r>
    </w:p>
    <w:p w:rsidR="001F1164" w:rsidRPr="009D4343" w:rsidRDefault="001F1164" w:rsidP="0061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>Скажу тебе я слово «трус»</w:t>
      </w:r>
      <w:r>
        <w:rPr>
          <w:rFonts w:ascii="Times New Roman" w:hAnsi="Times New Roman" w:cs="Times New Roman"/>
          <w:sz w:val="28"/>
          <w:szCs w:val="28"/>
        </w:rPr>
        <w:t xml:space="preserve">, ответишь ты ... («храбрец»). </w:t>
      </w:r>
    </w:p>
    <w:p w:rsidR="001F1164" w:rsidRPr="009D4343" w:rsidRDefault="001F1164" w:rsidP="0061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>Теперь «начало» я скаж</w:t>
      </w:r>
      <w:r>
        <w:rPr>
          <w:rFonts w:ascii="Times New Roman" w:hAnsi="Times New Roman" w:cs="Times New Roman"/>
          <w:sz w:val="28"/>
          <w:szCs w:val="28"/>
        </w:rPr>
        <w:t>у — ну, отвечай ... («конец»).</w:t>
      </w:r>
    </w:p>
    <w:p w:rsidR="00615DD0" w:rsidRDefault="00615DD0" w:rsidP="00615DD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F1164" w:rsidRPr="009D4343" w:rsidRDefault="001F1164" w:rsidP="00615DD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4343">
        <w:rPr>
          <w:rFonts w:ascii="Times New Roman" w:hAnsi="Times New Roman" w:cs="Times New Roman"/>
          <w:b/>
          <w:i/>
          <w:sz w:val="28"/>
          <w:szCs w:val="28"/>
        </w:rPr>
        <w:t>Игровое упражнение «Закончи фразу»</w:t>
      </w:r>
    </w:p>
    <w:p w:rsidR="001F1164" w:rsidRPr="009D4343" w:rsidRDefault="001F1164" w:rsidP="001F1164">
      <w:pPr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 xml:space="preserve">Цель — развитие умения подбирать противоположные по смыслу слова (слова-неприятели). </w:t>
      </w:r>
    </w:p>
    <w:p w:rsidR="001F1164" w:rsidRPr="00615DD0" w:rsidRDefault="00615DD0" w:rsidP="001F1164">
      <w:pPr>
        <w:rPr>
          <w:rFonts w:ascii="Times New Roman" w:hAnsi="Times New Roman" w:cs="Times New Roman"/>
          <w:i/>
          <w:sz w:val="24"/>
          <w:szCs w:val="24"/>
        </w:rPr>
      </w:pPr>
      <w:r w:rsidRPr="00615DD0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="001F1164" w:rsidRPr="00615DD0">
        <w:rPr>
          <w:rFonts w:ascii="Times New Roman" w:hAnsi="Times New Roman" w:cs="Times New Roman"/>
          <w:i/>
          <w:sz w:val="24"/>
          <w:szCs w:val="24"/>
        </w:rPr>
        <w:t>называет детям словосочетания, делая паузы. Ребенок должен сказать слово, которое пропустил</w:t>
      </w:r>
      <w:r w:rsidRPr="00615DD0">
        <w:rPr>
          <w:rFonts w:ascii="Times New Roman" w:hAnsi="Times New Roman" w:cs="Times New Roman"/>
          <w:i/>
          <w:sz w:val="24"/>
          <w:szCs w:val="24"/>
        </w:rPr>
        <w:t xml:space="preserve"> воспитатель</w:t>
      </w:r>
      <w:r w:rsidR="001F1164" w:rsidRPr="00615DD0">
        <w:rPr>
          <w:rFonts w:ascii="Times New Roman" w:hAnsi="Times New Roman" w:cs="Times New Roman"/>
          <w:i/>
          <w:sz w:val="24"/>
          <w:szCs w:val="24"/>
        </w:rPr>
        <w:t>, т.е. закончить фразу.</w:t>
      </w:r>
    </w:p>
    <w:p w:rsidR="001F1164" w:rsidRPr="009D4343" w:rsidRDefault="001F1164" w:rsidP="0061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 сладкий, а лимон ... </w:t>
      </w:r>
    </w:p>
    <w:p w:rsidR="001F1164" w:rsidRPr="009D4343" w:rsidRDefault="001F1164" w:rsidP="0061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 видна ночью, а солнце ... </w:t>
      </w:r>
    </w:p>
    <w:p w:rsidR="001F1164" w:rsidRPr="009D4343" w:rsidRDefault="001F1164" w:rsidP="0061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 горячий, а лед ... </w:t>
      </w:r>
    </w:p>
    <w:p w:rsidR="001F1164" w:rsidRPr="009D4343" w:rsidRDefault="001F1164" w:rsidP="0061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Река широкая, а ручей ... </w:t>
      </w:r>
    </w:p>
    <w:p w:rsidR="001F1164" w:rsidRPr="009D4343" w:rsidRDefault="001F1164" w:rsidP="0061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Камень тяжелый, а пух ... </w:t>
      </w:r>
    </w:p>
    <w:p w:rsidR="00615DD0" w:rsidRDefault="00615DD0" w:rsidP="00615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164" w:rsidRPr="00615DD0" w:rsidRDefault="001F1164" w:rsidP="00615D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DD0">
        <w:rPr>
          <w:rFonts w:ascii="Times New Roman" w:hAnsi="Times New Roman" w:cs="Times New Roman"/>
          <w:i/>
          <w:sz w:val="24"/>
          <w:szCs w:val="24"/>
        </w:rPr>
        <w:lastRenderedPageBreak/>
        <w:t>Обыграть это можно следующим образом: логопед говорит, что наш знакомый Незнайка пошел все-таки учиться в школу. Там на уроке русского языка был диктант — дети писали под диктовку разные фразы. Но так как Незнайка очень невнимательный, он не успевал дописывать эти фразы до конца и получил плохую оценку.</w:t>
      </w:r>
    </w:p>
    <w:p w:rsidR="001F1164" w:rsidRPr="00615DD0" w:rsidRDefault="001F1164" w:rsidP="00615D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DD0">
        <w:rPr>
          <w:rFonts w:ascii="Times New Roman" w:hAnsi="Times New Roman" w:cs="Times New Roman"/>
          <w:i/>
          <w:sz w:val="24"/>
          <w:szCs w:val="24"/>
        </w:rPr>
        <w:t>Учительница сказала, что если он исправит ошибку в диктанте, то она исправит ему плохую оценку. Давайте, дети, ему поможем.</w:t>
      </w:r>
    </w:p>
    <w:p w:rsidR="001F1164" w:rsidRPr="009D4343" w:rsidRDefault="001F1164" w:rsidP="00615D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4343">
        <w:rPr>
          <w:rFonts w:ascii="Times New Roman" w:hAnsi="Times New Roman" w:cs="Times New Roman"/>
          <w:b/>
          <w:i/>
          <w:sz w:val="28"/>
          <w:szCs w:val="28"/>
        </w:rPr>
        <w:t>Игровое упражнение «Скажи по-другому»</w:t>
      </w:r>
    </w:p>
    <w:p w:rsidR="001F1164" w:rsidRPr="009D4343" w:rsidRDefault="001F1164" w:rsidP="001F1164">
      <w:pPr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>Цель — упражнение в подборе слов, близк</w:t>
      </w:r>
      <w:r>
        <w:rPr>
          <w:rFonts w:ascii="Times New Roman" w:hAnsi="Times New Roman" w:cs="Times New Roman"/>
          <w:sz w:val="28"/>
          <w:szCs w:val="28"/>
        </w:rPr>
        <w:t xml:space="preserve">их по смыслу (слов-приятелей). </w:t>
      </w:r>
    </w:p>
    <w:p w:rsidR="001F1164" w:rsidRPr="00615DD0" w:rsidRDefault="00615DD0" w:rsidP="00615D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5DD0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="001F1164" w:rsidRPr="00615DD0">
        <w:rPr>
          <w:rFonts w:ascii="Times New Roman" w:hAnsi="Times New Roman" w:cs="Times New Roman"/>
          <w:i/>
          <w:sz w:val="24"/>
          <w:szCs w:val="24"/>
        </w:rPr>
        <w:t>говорит детям: «У одного мальчика сегодня плохое настроение. Какой мальчик сегодня? А как можно сказать то же самое, но другими словами? (</w:t>
      </w:r>
      <w:proofErr w:type="gramStart"/>
      <w:r w:rsidR="001F1164" w:rsidRPr="00615DD0">
        <w:rPr>
          <w:rFonts w:ascii="Times New Roman" w:hAnsi="Times New Roman" w:cs="Times New Roman"/>
          <w:i/>
          <w:sz w:val="24"/>
          <w:szCs w:val="24"/>
        </w:rPr>
        <w:t>печальный</w:t>
      </w:r>
      <w:proofErr w:type="gramEnd"/>
      <w:r w:rsidR="001F1164" w:rsidRPr="00615DD0">
        <w:rPr>
          <w:rFonts w:ascii="Times New Roman" w:hAnsi="Times New Roman" w:cs="Times New Roman"/>
          <w:i/>
          <w:sz w:val="24"/>
          <w:szCs w:val="24"/>
        </w:rPr>
        <w:t>, расстроенный). Слова «</w:t>
      </w:r>
      <w:proofErr w:type="gramStart"/>
      <w:r w:rsidR="001F1164" w:rsidRPr="00615DD0">
        <w:rPr>
          <w:rFonts w:ascii="Times New Roman" w:hAnsi="Times New Roman" w:cs="Times New Roman"/>
          <w:i/>
          <w:sz w:val="24"/>
          <w:szCs w:val="24"/>
        </w:rPr>
        <w:t>печальный</w:t>
      </w:r>
      <w:proofErr w:type="gramEnd"/>
      <w:r w:rsidR="001F1164" w:rsidRPr="00615DD0">
        <w:rPr>
          <w:rFonts w:ascii="Times New Roman" w:hAnsi="Times New Roman" w:cs="Times New Roman"/>
          <w:i/>
          <w:sz w:val="24"/>
          <w:szCs w:val="24"/>
        </w:rPr>
        <w:t>, грустный и расстроенный» - это слова-приятели.</w:t>
      </w:r>
    </w:p>
    <w:p w:rsidR="004B434B" w:rsidRDefault="004B434B" w:rsidP="00615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164" w:rsidRPr="009D4343" w:rsidRDefault="001F1164" w:rsidP="004B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>Почему он такой? Да потому, что на улице идет</w:t>
      </w:r>
      <w:r>
        <w:rPr>
          <w:rFonts w:ascii="Times New Roman" w:hAnsi="Times New Roman" w:cs="Times New Roman"/>
          <w:sz w:val="28"/>
          <w:szCs w:val="28"/>
        </w:rPr>
        <w:t xml:space="preserve"> дождь, а мальчик идет в школу.</w:t>
      </w:r>
    </w:p>
    <w:p w:rsidR="004B434B" w:rsidRDefault="001F1164" w:rsidP="004B4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>Какое слов</w:t>
      </w:r>
      <w:r>
        <w:rPr>
          <w:rFonts w:ascii="Times New Roman" w:hAnsi="Times New Roman" w:cs="Times New Roman"/>
          <w:sz w:val="28"/>
          <w:szCs w:val="28"/>
        </w:rPr>
        <w:t>о повторилось два раза? (идет).</w:t>
      </w:r>
    </w:p>
    <w:p w:rsidR="001F1164" w:rsidRPr="009D4343" w:rsidRDefault="001F1164" w:rsidP="004B4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 xml:space="preserve">Что значит </w:t>
      </w:r>
      <w:r>
        <w:rPr>
          <w:rFonts w:ascii="Times New Roman" w:hAnsi="Times New Roman" w:cs="Times New Roman"/>
          <w:sz w:val="28"/>
          <w:szCs w:val="28"/>
        </w:rPr>
        <w:t>«дождь идет»? Скажи по-другому.</w:t>
      </w:r>
    </w:p>
    <w:p w:rsidR="001F1164" w:rsidRPr="009D4343" w:rsidRDefault="001F1164" w:rsidP="004B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>Что значит «м</w:t>
      </w:r>
      <w:r>
        <w:rPr>
          <w:rFonts w:ascii="Times New Roman" w:hAnsi="Times New Roman" w:cs="Times New Roman"/>
          <w:sz w:val="28"/>
          <w:szCs w:val="28"/>
        </w:rPr>
        <w:t>альчик идет»? Скажи по-другому.</w:t>
      </w:r>
    </w:p>
    <w:p w:rsidR="001F1164" w:rsidRPr="009D4343" w:rsidRDefault="001F1164" w:rsidP="004B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>Как можно сказать по-другому:</w:t>
      </w:r>
      <w:r>
        <w:rPr>
          <w:rFonts w:ascii="Times New Roman" w:hAnsi="Times New Roman" w:cs="Times New Roman"/>
          <w:sz w:val="28"/>
          <w:szCs w:val="28"/>
        </w:rPr>
        <w:t xml:space="preserve"> весна идет? (весна наступает).</w:t>
      </w:r>
    </w:p>
    <w:p w:rsidR="001F1164" w:rsidRPr="009D4343" w:rsidRDefault="001F1164" w:rsidP="004B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>Далее даются аналогичные задан</w:t>
      </w:r>
      <w:r>
        <w:rPr>
          <w:rFonts w:ascii="Times New Roman" w:hAnsi="Times New Roman" w:cs="Times New Roman"/>
          <w:sz w:val="28"/>
          <w:szCs w:val="28"/>
        </w:rPr>
        <w:t>ия на следующие словосочетания:</w:t>
      </w:r>
    </w:p>
    <w:p w:rsidR="001F1164" w:rsidRPr="009D4343" w:rsidRDefault="001F1164" w:rsidP="004B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Чистый воздух (свежий воздух). </w:t>
      </w:r>
    </w:p>
    <w:p w:rsidR="001F1164" w:rsidRPr="009D4343" w:rsidRDefault="001F1164" w:rsidP="004B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Чистая вода (прозрачная вода). </w:t>
      </w:r>
    </w:p>
    <w:p w:rsidR="001F1164" w:rsidRPr="009D4343" w:rsidRDefault="001F1164" w:rsidP="004B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истая посуда (вымытая посуда). </w:t>
      </w:r>
    </w:p>
    <w:p w:rsidR="001F1164" w:rsidRPr="009D4343" w:rsidRDefault="001F1164" w:rsidP="004B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 xml:space="preserve">Самолет сел (приземлился). </w:t>
      </w:r>
    </w:p>
    <w:p w:rsidR="001F1164" w:rsidRPr="009D4343" w:rsidRDefault="001F1164" w:rsidP="004B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село (зашло). </w:t>
      </w:r>
    </w:p>
    <w:p w:rsidR="001F1164" w:rsidRPr="009D4343" w:rsidRDefault="001F1164" w:rsidP="004B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Река бежит (течет, струится). </w:t>
      </w:r>
    </w:p>
    <w:p w:rsidR="001F1164" w:rsidRPr="009D4343" w:rsidRDefault="001F1164" w:rsidP="004B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льчик бежит (мчится, несется). </w:t>
      </w:r>
    </w:p>
    <w:p w:rsidR="001F1164" w:rsidRPr="009D4343" w:rsidRDefault="001F1164" w:rsidP="004B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43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9D4343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9D4343">
        <w:rPr>
          <w:rFonts w:ascii="Times New Roman" w:hAnsi="Times New Roman" w:cs="Times New Roman"/>
          <w:sz w:val="28"/>
          <w:szCs w:val="28"/>
        </w:rPr>
        <w:t xml:space="preserve"> одним словом? Очень большой (громадный, огромный), </w:t>
      </w:r>
      <w:r>
        <w:rPr>
          <w:rFonts w:ascii="Times New Roman" w:hAnsi="Times New Roman" w:cs="Times New Roman"/>
          <w:sz w:val="28"/>
          <w:szCs w:val="28"/>
        </w:rPr>
        <w:t xml:space="preserve">очень маленький (малюсенький). </w:t>
      </w:r>
    </w:p>
    <w:p w:rsidR="00615DD0" w:rsidRDefault="00615DD0" w:rsidP="00615DD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F1164" w:rsidRDefault="001F1164"/>
    <w:sectPr w:rsidR="001F1164" w:rsidSect="00A557B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F1164"/>
    <w:rsid w:val="001F1164"/>
    <w:rsid w:val="003E661D"/>
    <w:rsid w:val="004B434B"/>
    <w:rsid w:val="00615DD0"/>
    <w:rsid w:val="00A167FE"/>
    <w:rsid w:val="00A557BE"/>
    <w:rsid w:val="00C6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F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1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1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11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F1164"/>
    <w:rPr>
      <w:b/>
      <w:bCs/>
    </w:rPr>
  </w:style>
  <w:style w:type="character" w:customStyle="1" w:styleId="apple-converted-space">
    <w:name w:val="apple-converted-space"/>
    <w:basedOn w:val="a0"/>
    <w:rsid w:val="001F1164"/>
  </w:style>
  <w:style w:type="character" w:customStyle="1" w:styleId="20">
    <w:name w:val="Заголовок 2 Знак"/>
    <w:basedOn w:val="a0"/>
    <w:link w:val="2"/>
    <w:uiPriority w:val="9"/>
    <w:semiHidden/>
    <w:rsid w:val="001F1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1F11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ky.info/4-5-let/razvitie-rechi-4-5/uprazhneniya-na-razvitie-rechevogo-dyihaniya-4-5-let.html" TargetMode="External"/><Relationship Id="rId4" Type="http://schemas.openxmlformats.org/officeDocument/2006/relationships/hyperlink" Target="http://detky.info/4-5-let/razvitie-rechi-4-5/formirovanie-zvukovoy-kulturyi-rechi-4-5-l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2015-03-17T20:18:00Z</dcterms:created>
  <dcterms:modified xsi:type="dcterms:W3CDTF">2015-03-17T20:51:00Z</dcterms:modified>
</cp:coreProperties>
</file>