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F" w:rsidRDefault="008B7F4F" w:rsidP="008B7F4F">
      <w:pPr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78"/>
          <w:sz w:val="45"/>
          <w:szCs w:val="45"/>
          <w:bdr w:val="none" w:sz="0" w:space="0" w:color="auto" w:frame="1"/>
          <w:lang w:eastAsia="ru-RU"/>
        </w:rPr>
      </w:pPr>
      <w:r w:rsidRPr="00F40215">
        <w:rPr>
          <w:rFonts w:ascii="Verdana" w:eastAsia="Times New Roman" w:hAnsi="Verdana" w:cs="Times New Roman"/>
          <w:b/>
          <w:bCs/>
          <w:color w:val="000078"/>
          <w:sz w:val="45"/>
          <w:szCs w:val="45"/>
          <w:bdr w:val="none" w:sz="0" w:space="0" w:color="auto" w:frame="1"/>
          <w:lang w:eastAsia="ru-RU"/>
        </w:rPr>
        <w:t>Арт-терапия для дошкольников</w:t>
      </w:r>
    </w:p>
    <w:p w:rsidR="008B7F4F" w:rsidRPr="00F40215" w:rsidRDefault="008B7F4F" w:rsidP="008B7F4F">
      <w:pPr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000078"/>
          <w:sz w:val="45"/>
          <w:szCs w:val="45"/>
          <w:lang w:eastAsia="ru-RU"/>
        </w:rPr>
      </w:pPr>
    </w:p>
    <w:p w:rsidR="008B7F4F" w:rsidRPr="00F40215" w:rsidRDefault="008B7F4F" w:rsidP="008B7F4F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Поговорим о необходимости </w:t>
      </w:r>
      <w:r w:rsidRPr="00F4021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арт-терапии для дошкольников</w:t>
      </w: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B7F4F" w:rsidRPr="00F40215" w:rsidRDefault="008B7F4F" w:rsidP="008B7F4F">
      <w:pPr>
        <w:spacing w:after="30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только маленький человек научится сидеть и самостоятельно держать ложку, начинается творчество. Каша не только складывается в рот, но старательно размазывается по столу, одежде и лицу творца. Этот процесс доставляет немало удовольствия малышу. В такие моменты ребенок не только учится кушать самостоятельно, но и познает окружающий мир. Еда, разнообразная по структурным свойствам, имеет большие возможности для изучения. Каждый раз, когда малыш садится за стол, для него открывается новая маленькая вселенная.</w:t>
      </w:r>
    </w:p>
    <w:p w:rsidR="008B7F4F" w:rsidRPr="00F40215" w:rsidRDefault="008B7F4F" w:rsidP="008B7F4F">
      <w:pPr>
        <w:shd w:val="clear" w:color="auto" w:fill="F5F5F5"/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7F4F" w:rsidRPr="00F40215" w:rsidRDefault="008B7F4F" w:rsidP="008B7F4F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Этот </w:t>
      </w:r>
      <w:hyperlink r:id="rId5" w:tooltip="психологические игры с детьми" w:history="1">
        <w:r w:rsidRPr="00F40215">
          <w:rPr>
            <w:rFonts w:ascii="Verdana" w:eastAsia="Times New Roman" w:hAnsi="Verdana" w:cs="Times New Roman"/>
            <w:color w:val="000099"/>
            <w:sz w:val="24"/>
            <w:szCs w:val="24"/>
            <w:lang w:eastAsia="ru-RU"/>
          </w:rPr>
          <w:t>период</w:t>
        </w:r>
      </w:hyperlink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проходит достаточно быстро, но он оставляет замечательную уверенность в том, что можно творить, и когда ребенок подрастает, то старается перенести свои ощущения в повседневную жизнь. Малыш пробует рисовать всем, что попадется ему под руку. Обои, окна, столы и пол становятся листом, на котором появляются все новые и новые произведения.</w:t>
      </w:r>
    </w:p>
    <w:p w:rsidR="0055091D" w:rsidRDefault="008B7F4F" w:rsidP="0055091D">
      <w:pPr>
        <w:spacing w:after="30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Родители пресекают данные эксперименты, что абсолютно необходимо, чтобы дошкольник вписался в рамки социума и был адекватным по отношению к обществу, в котором он живет. Но и полет фантазии необходим…</w:t>
      </w:r>
    </w:p>
    <w:p w:rsidR="008B7F4F" w:rsidRPr="00F40215" w:rsidRDefault="008B7F4F" w:rsidP="0055091D">
      <w:pPr>
        <w:spacing w:after="30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здесь-то и нужна </w:t>
      </w:r>
      <w:hyperlink r:id="rId6" w:tooltip="арт-терапия" w:history="1">
        <w:r w:rsidRPr="00F40215">
          <w:rPr>
            <w:rFonts w:ascii="Verdana" w:eastAsia="Times New Roman" w:hAnsi="Verdana" w:cs="Times New Roman"/>
            <w:color w:val="000099"/>
            <w:sz w:val="24"/>
            <w:szCs w:val="24"/>
            <w:lang w:eastAsia="ru-RU"/>
          </w:rPr>
          <w:t>арт-терапия</w:t>
        </w:r>
      </w:hyperlink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Она позволят дошкольнику свободно проявлять свою фантазию, использовать различные </w:t>
      </w:r>
      <w:r w:rsidRPr="008C598C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t xml:space="preserve">материалы: гуашь, листья, глину, макаронные изделия, нитки, камешки и т.д. </w:t>
      </w: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Свободный творческий процесс как будто возвращает ребенка в младенчество, когда он мог делать открытия, и эти открытия радовали родителей.</w:t>
      </w:r>
    </w:p>
    <w:p w:rsidR="008B7F4F" w:rsidRPr="00F40215" w:rsidRDefault="008B7F4F" w:rsidP="008B7F4F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Всего 1-1,5 часа занятий </w:t>
      </w:r>
      <w:r w:rsidRPr="00F40215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арт-терапией</w:t>
      </w: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неделю достаточно, чтобы </w:t>
      </w:r>
      <w:r w:rsidRPr="00F40215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дошкольник</w:t>
      </w: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снял накопившееся напряжение, выплеснул негативные эмоции и приобрел новые знания об окружающем мире. В процессе арт-терапии снимаются детские глубинные страхи: страх темноты, боязнь воды и собак, отвращение к паукообразным и другим насекомым. Дошкольник на занятиях учится искать компромиссы между своим внутренним миром и требованиями общества, приобретает веру в свои силы, ощущает свою значимость.</w:t>
      </w:r>
    </w:p>
    <w:p w:rsidR="008B7F4F" w:rsidRPr="00F40215" w:rsidRDefault="008B7F4F" w:rsidP="008B7F4F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Часто </w:t>
      </w:r>
      <w:r w:rsidRPr="00F4021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арт-терапия для дошкольников</w:t>
      </w:r>
      <w:r w:rsidRPr="00F402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проводится в детских садах, центрах раннего развития, логопедами в коррекционных центрах.</w:t>
      </w:r>
    </w:p>
    <w:p w:rsidR="008B7F4F" w:rsidRDefault="008B7F4F" w:rsidP="008B7F4F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 время занятий</w:t>
      </w:r>
      <w:r>
        <w:rPr>
          <w:rStyle w:val="apple-converted-space"/>
          <w:rFonts w:ascii="Verdana" w:hAnsi="Verdana"/>
          <w:color w:val="000000"/>
        </w:rPr>
        <w:t> </w:t>
      </w:r>
      <w:hyperlink r:id="rId7" w:tooltip="Арт-терапия" w:history="1">
        <w:r>
          <w:rPr>
            <w:rStyle w:val="a4"/>
            <w:rFonts w:ascii="Verdana" w:hAnsi="Verdana"/>
            <w:color w:val="000099"/>
            <w:u w:val="none"/>
          </w:rPr>
          <w:t>арт-терапией</w:t>
        </w:r>
      </w:hyperlink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желательно включать красивую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color w:val="000000"/>
          <w:bdr w:val="none" w:sz="0" w:space="0" w:color="auto" w:frame="1"/>
        </w:rPr>
        <w:t>музыку</w:t>
      </w:r>
      <w:r>
        <w:rPr>
          <w:rFonts w:ascii="Verdana" w:hAnsi="Verdana"/>
          <w:color w:val="000000"/>
        </w:rPr>
        <w:t>.  Музыка предает необходимый настрой и позволяет ребенку глубже погрузиться в мир своих переживаний и новый ощущений. Характер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  <w:bdr w:val="none" w:sz="0" w:space="0" w:color="auto" w:frame="1"/>
        </w:rPr>
        <w:t>музыкального произведения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должен соответствовать проводимому занятию, для </w:t>
      </w:r>
      <w:proofErr w:type="gramStart"/>
      <w:r>
        <w:rPr>
          <w:rFonts w:ascii="Verdana" w:hAnsi="Verdana"/>
          <w:color w:val="000000"/>
        </w:rPr>
        <w:t>шумных</w:t>
      </w:r>
      <w:proofErr w:type="gramEnd"/>
      <w:r>
        <w:rPr>
          <w:rFonts w:ascii="Verdana" w:hAnsi="Verdana"/>
          <w:color w:val="000000"/>
        </w:rPr>
        <w:t xml:space="preserve"> эмоционально-</w:t>
      </w:r>
      <w:r>
        <w:rPr>
          <w:rFonts w:ascii="Verdana" w:hAnsi="Verdana"/>
          <w:color w:val="000000"/>
        </w:rPr>
        <w:lastRenderedPageBreak/>
        <w:t>активных нужна ритмичная музыка, а для индивидуального рисования — спокойная и умиротворяющая.</w:t>
      </w:r>
    </w:p>
    <w:sectPr w:rsidR="008B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F"/>
    <w:rsid w:val="0055091D"/>
    <w:rsid w:val="008B7F4F"/>
    <w:rsid w:val="008C598C"/>
    <w:rsid w:val="008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F4F"/>
  </w:style>
  <w:style w:type="character" w:styleId="a4">
    <w:name w:val="Hyperlink"/>
    <w:basedOn w:val="a0"/>
    <w:uiPriority w:val="99"/>
    <w:semiHidden/>
    <w:unhideWhenUsed/>
    <w:rsid w:val="008B7F4F"/>
    <w:rPr>
      <w:color w:val="0000FF"/>
      <w:u w:val="single"/>
    </w:rPr>
  </w:style>
  <w:style w:type="character" w:styleId="a5">
    <w:name w:val="Strong"/>
    <w:basedOn w:val="a0"/>
    <w:uiPriority w:val="22"/>
    <w:qFormat/>
    <w:rsid w:val="008B7F4F"/>
    <w:rPr>
      <w:b/>
      <w:bCs/>
    </w:rPr>
  </w:style>
  <w:style w:type="character" w:styleId="a6">
    <w:name w:val="Emphasis"/>
    <w:basedOn w:val="a0"/>
    <w:uiPriority w:val="20"/>
    <w:qFormat/>
    <w:rsid w:val="008B7F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F4F"/>
  </w:style>
  <w:style w:type="character" w:styleId="a4">
    <w:name w:val="Hyperlink"/>
    <w:basedOn w:val="a0"/>
    <w:uiPriority w:val="99"/>
    <w:semiHidden/>
    <w:unhideWhenUsed/>
    <w:rsid w:val="008B7F4F"/>
    <w:rPr>
      <w:color w:val="0000FF"/>
      <w:u w:val="single"/>
    </w:rPr>
  </w:style>
  <w:style w:type="character" w:styleId="a5">
    <w:name w:val="Strong"/>
    <w:basedOn w:val="a0"/>
    <w:uiPriority w:val="22"/>
    <w:qFormat/>
    <w:rsid w:val="008B7F4F"/>
    <w:rPr>
      <w:b/>
      <w:bCs/>
    </w:rPr>
  </w:style>
  <w:style w:type="character" w:styleId="a6">
    <w:name w:val="Emphasis"/>
    <w:basedOn w:val="a0"/>
    <w:uiPriority w:val="20"/>
    <w:qFormat/>
    <w:rsid w:val="008B7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lyaros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plyarosi.ru/" TargetMode="External"/><Relationship Id="rId5" Type="http://schemas.openxmlformats.org/officeDocument/2006/relationships/hyperlink" Target="http://kaplyarosi.ru/ig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2014-09-09T09:40:00Z</dcterms:created>
  <dcterms:modified xsi:type="dcterms:W3CDTF">2015-03-19T07:28:00Z</dcterms:modified>
</cp:coreProperties>
</file>