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6E" w:rsidRDefault="0015226E" w:rsidP="0015226E">
      <w:pPr>
        <w:spacing w:after="0" w:line="360" w:lineRule="auto"/>
        <w:jc w:val="center"/>
        <w:rPr>
          <w:rFonts w:cs="Microsoft Sans Serif"/>
          <w:b/>
          <w:color w:val="000000"/>
          <w:sz w:val="32"/>
          <w:szCs w:val="32"/>
          <w:u w:val="double"/>
          <w:lang w:eastAsia="ru-RU"/>
        </w:rPr>
      </w:pPr>
    </w:p>
    <w:p w:rsidR="0015226E" w:rsidRDefault="0015226E" w:rsidP="0015226E">
      <w:pPr>
        <w:spacing w:after="0" w:line="360" w:lineRule="auto"/>
        <w:jc w:val="center"/>
        <w:rPr>
          <w:rFonts w:cs="Microsoft Sans Serif"/>
          <w:b/>
          <w:color w:val="000000"/>
          <w:sz w:val="32"/>
          <w:szCs w:val="32"/>
          <w:u w:val="double"/>
          <w:lang w:eastAsia="ru-RU"/>
        </w:rPr>
      </w:pPr>
    </w:p>
    <w:p w:rsidR="0015226E" w:rsidRDefault="0015226E" w:rsidP="0015226E">
      <w:pPr>
        <w:spacing w:after="0" w:line="360" w:lineRule="auto"/>
        <w:jc w:val="center"/>
        <w:rPr>
          <w:rFonts w:cs="Microsoft Sans Serif"/>
          <w:b/>
          <w:color w:val="000000"/>
          <w:sz w:val="32"/>
          <w:szCs w:val="32"/>
          <w:u w:val="double"/>
          <w:lang w:eastAsia="ru-RU"/>
        </w:rPr>
      </w:pPr>
    </w:p>
    <w:p w:rsidR="00A10B2A" w:rsidRPr="0015226E" w:rsidRDefault="00CE67EC" w:rsidP="0015226E">
      <w:pPr>
        <w:spacing w:after="0" w:line="360" w:lineRule="auto"/>
        <w:jc w:val="center"/>
        <w:rPr>
          <w:rFonts w:cs="Microsoft Sans Serif"/>
          <w:b/>
          <w:color w:val="000000"/>
          <w:sz w:val="32"/>
          <w:szCs w:val="32"/>
          <w:u w:val="double"/>
          <w:lang w:eastAsia="ru-RU"/>
        </w:rPr>
      </w:pPr>
      <w:r w:rsidRPr="0015226E">
        <w:rPr>
          <w:rFonts w:cs="Microsoft Sans Serif"/>
          <w:b/>
          <w:color w:val="000000"/>
          <w:sz w:val="32"/>
          <w:szCs w:val="32"/>
          <w:u w:val="double"/>
          <w:lang w:eastAsia="ru-RU"/>
        </w:rPr>
        <w:t>Этапы развития ребенка от 1 года до 3 лет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6"/>
        <w:gridCol w:w="2448"/>
        <w:gridCol w:w="2066"/>
        <w:gridCol w:w="2049"/>
        <w:gridCol w:w="2304"/>
      </w:tblGrid>
      <w:tr w:rsidR="0015226E" w:rsidRPr="0015226E" w:rsidTr="001522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Развитие</w:t>
            </w:r>
          </w:p>
        </w:tc>
        <w:tc>
          <w:tcPr>
            <w:tcW w:w="2448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К 1 году</w:t>
            </w:r>
          </w:p>
        </w:tc>
        <w:tc>
          <w:tcPr>
            <w:tcW w:w="206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К 1,5 годам</w:t>
            </w:r>
          </w:p>
        </w:tc>
        <w:tc>
          <w:tcPr>
            <w:tcW w:w="2049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К 2 годам</w:t>
            </w:r>
          </w:p>
        </w:tc>
        <w:tc>
          <w:tcPr>
            <w:tcW w:w="2304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К 3 годам</w:t>
            </w:r>
          </w:p>
        </w:tc>
      </w:tr>
      <w:tr w:rsidR="0015226E" w:rsidRPr="0015226E" w:rsidTr="0015226E">
        <w:tblPrEx>
          <w:tblCellMar>
            <w:top w:w="0" w:type="dxa"/>
            <w:bottom w:w="0" w:type="dxa"/>
          </w:tblCellMar>
        </w:tblPrEx>
        <w:trPr>
          <w:trHeight w:val="1086"/>
          <w:jc w:val="center"/>
        </w:trPr>
        <w:tc>
          <w:tcPr>
            <w:tcW w:w="170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  <w:t>физическое развитие</w:t>
            </w:r>
          </w:p>
        </w:tc>
        <w:tc>
          <w:tcPr>
            <w:tcW w:w="2448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Умеет стоять без опоры, ходить, придерживаясь одной рукой</w:t>
            </w:r>
          </w:p>
        </w:tc>
        <w:tc>
          <w:tcPr>
            <w:tcW w:w="206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Уверенно самостоятельно ходит, переступает через барьеры</w:t>
            </w:r>
          </w:p>
        </w:tc>
        <w:tc>
          <w:tcPr>
            <w:tcW w:w="2049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Умеет подпрыгивать, ловить мяч и бросать его в цель</w:t>
            </w:r>
          </w:p>
        </w:tc>
        <w:tc>
          <w:tcPr>
            <w:tcW w:w="2304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Умеет качаться на качелях, прыгать в длину, уверенно бегает</w:t>
            </w:r>
          </w:p>
        </w:tc>
      </w:tr>
      <w:tr w:rsidR="0015226E" w:rsidRPr="0015226E" w:rsidTr="0015226E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70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  <w:t>Развитие речи</w:t>
            </w:r>
          </w:p>
        </w:tc>
        <w:tc>
          <w:tcPr>
            <w:tcW w:w="2448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10-15 слов</w:t>
            </w:r>
          </w:p>
        </w:tc>
        <w:tc>
          <w:tcPr>
            <w:tcW w:w="206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До 40 слов</w:t>
            </w:r>
          </w:p>
        </w:tc>
        <w:tc>
          <w:tcPr>
            <w:tcW w:w="2049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200-300 слов</w:t>
            </w:r>
          </w:p>
        </w:tc>
        <w:tc>
          <w:tcPr>
            <w:tcW w:w="2304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До 1500 слов</w:t>
            </w:r>
          </w:p>
        </w:tc>
      </w:tr>
      <w:tr w:rsidR="0015226E" w:rsidRPr="0015226E" w:rsidTr="0015226E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170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  <w:t>Эмоциональное развитие</w:t>
            </w:r>
          </w:p>
        </w:tc>
        <w:tc>
          <w:tcPr>
            <w:tcW w:w="2448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Радуется заводным игрушкам, подражает мимике и жестам других людей</w:t>
            </w:r>
          </w:p>
        </w:tc>
        <w:tc>
          <w:tcPr>
            <w:tcW w:w="206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Копирует эмоциональ</w:t>
            </w: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softHyphen/>
              <w:t>ное состояние взрослого человека</w:t>
            </w:r>
          </w:p>
        </w:tc>
        <w:tc>
          <w:tcPr>
            <w:tcW w:w="2049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Может сопереживать плачущему ребенку</w:t>
            </w:r>
          </w:p>
        </w:tc>
        <w:tc>
          <w:tcPr>
            <w:tcW w:w="2304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Получает положитель</w:t>
            </w: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softHyphen/>
              <w:t>ные эмоции от похвалы и одобрений со стороны взрослых, понимает состояния других людей</w:t>
            </w:r>
          </w:p>
        </w:tc>
      </w:tr>
      <w:tr w:rsidR="0015226E" w:rsidRPr="0015226E" w:rsidTr="0015226E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170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  <w:t>Развитие игровых навыков</w:t>
            </w:r>
          </w:p>
        </w:tc>
        <w:tc>
          <w:tcPr>
            <w:tcW w:w="2448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Умеет открывать и закрывать крышечки, ставить один кубик на другой</w:t>
            </w:r>
          </w:p>
        </w:tc>
        <w:tc>
          <w:tcPr>
            <w:tcW w:w="206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Умело обращается</w:t>
            </w:r>
          </w:p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 xml:space="preserve">с игрушками </w:t>
            </w:r>
            <w:proofErr w:type="gramStart"/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веревочках</w:t>
            </w:r>
            <w:proofErr w:type="gramEnd"/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.</w:t>
            </w:r>
          </w:p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В игре имитирует</w:t>
            </w:r>
          </w:p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действия взрослых</w:t>
            </w:r>
          </w:p>
        </w:tc>
        <w:tc>
          <w:tcPr>
            <w:tcW w:w="2049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Умеет сооружать из кубиков небольшие постройки, играет рядом со сверстниками</w:t>
            </w:r>
          </w:p>
        </w:tc>
        <w:tc>
          <w:tcPr>
            <w:tcW w:w="2304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В игре становится более инициативным, начинает следовать простым правилам игры</w:t>
            </w:r>
          </w:p>
        </w:tc>
      </w:tr>
      <w:tr w:rsidR="0015226E" w:rsidRPr="0015226E" w:rsidTr="0015226E">
        <w:tblPrEx>
          <w:tblCellMar>
            <w:top w:w="0" w:type="dxa"/>
            <w:bottom w:w="0" w:type="dxa"/>
          </w:tblCellMar>
        </w:tblPrEx>
        <w:trPr>
          <w:trHeight w:val="1351"/>
          <w:jc w:val="center"/>
        </w:trPr>
        <w:tc>
          <w:tcPr>
            <w:tcW w:w="170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</w:pPr>
            <w:r w:rsidRPr="0015226E">
              <w:rPr>
                <w:rFonts w:cs="Microsoft Sans Serif"/>
                <w:b/>
                <w:color w:val="000000"/>
                <w:sz w:val="28"/>
                <w:szCs w:val="28"/>
                <w:u w:val="thick"/>
                <w:lang w:eastAsia="ru-RU"/>
              </w:rPr>
              <w:t>Развитие навыков общения</w:t>
            </w:r>
          </w:p>
        </w:tc>
        <w:tc>
          <w:tcPr>
            <w:tcW w:w="2448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Знает имена близких людей, реагирует на просьбы «открой», «закрой», «положи» и др.</w:t>
            </w:r>
          </w:p>
        </w:tc>
        <w:tc>
          <w:tcPr>
            <w:tcW w:w="2066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Проявляет интерес к близким взрослым, опасается вступать в кон</w:t>
            </w: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softHyphen/>
              <w:t>такт со сверстниками</w:t>
            </w:r>
          </w:p>
        </w:tc>
        <w:tc>
          <w:tcPr>
            <w:tcW w:w="2049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Избегает общения с незнакомыми взрослыми</w:t>
            </w:r>
          </w:p>
        </w:tc>
        <w:tc>
          <w:tcPr>
            <w:tcW w:w="2304" w:type="dxa"/>
            <w:vAlign w:val="center"/>
          </w:tcPr>
          <w:p w:rsidR="0015226E" w:rsidRPr="0015226E" w:rsidRDefault="0015226E" w:rsidP="0015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crosoft Sans Serif"/>
                <w:color w:val="000000"/>
                <w:sz w:val="28"/>
                <w:szCs w:val="28"/>
                <w:lang w:eastAsia="ru-RU"/>
              </w:rPr>
            </w:pPr>
            <w:r w:rsidRPr="0015226E">
              <w:rPr>
                <w:rFonts w:cs="Microsoft Sans Serif"/>
                <w:color w:val="000000"/>
                <w:sz w:val="28"/>
                <w:szCs w:val="28"/>
                <w:lang w:eastAsia="ru-RU"/>
              </w:rPr>
              <w:t>Получает удовольствие от общения со сверстниками</w:t>
            </w:r>
          </w:p>
        </w:tc>
      </w:tr>
    </w:tbl>
    <w:p w:rsidR="0015226E" w:rsidRPr="0015226E" w:rsidRDefault="0015226E" w:rsidP="0015226E">
      <w:pPr>
        <w:jc w:val="center"/>
        <w:rPr>
          <w:b/>
          <w:sz w:val="28"/>
          <w:szCs w:val="28"/>
          <w:u w:val="double"/>
        </w:rPr>
      </w:pPr>
    </w:p>
    <w:sectPr w:rsidR="0015226E" w:rsidRPr="0015226E" w:rsidSect="0015226E">
      <w:pgSz w:w="11906" w:h="16838"/>
      <w:pgMar w:top="397" w:right="397" w:bottom="397" w:left="397" w:header="709" w:footer="709" w:gutter="0"/>
      <w:pgBorders w:offsetFrom="page">
        <w:top w:val="flowersTiny" w:sz="14" w:space="15" w:color="auto"/>
        <w:left w:val="flowersTiny" w:sz="14" w:space="15" w:color="auto"/>
        <w:bottom w:val="flowersTiny" w:sz="14" w:space="15" w:color="auto"/>
        <w:right w:val="flowersTiny" w:sz="14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7EC"/>
    <w:rsid w:val="00002361"/>
    <w:rsid w:val="00021FDD"/>
    <w:rsid w:val="0002581F"/>
    <w:rsid w:val="00042815"/>
    <w:rsid w:val="00047D7E"/>
    <w:rsid w:val="0005027D"/>
    <w:rsid w:val="00057F48"/>
    <w:rsid w:val="00063194"/>
    <w:rsid w:val="0006639A"/>
    <w:rsid w:val="00075D4E"/>
    <w:rsid w:val="00082461"/>
    <w:rsid w:val="00082AB3"/>
    <w:rsid w:val="00087010"/>
    <w:rsid w:val="00092DE1"/>
    <w:rsid w:val="000A5889"/>
    <w:rsid w:val="000A74F8"/>
    <w:rsid w:val="000B499A"/>
    <w:rsid w:val="000B619E"/>
    <w:rsid w:val="000B7C8F"/>
    <w:rsid w:val="000C089E"/>
    <w:rsid w:val="000D3C02"/>
    <w:rsid w:val="000E06CA"/>
    <w:rsid w:val="000F1EB4"/>
    <w:rsid w:val="00102001"/>
    <w:rsid w:val="00111827"/>
    <w:rsid w:val="00111CD1"/>
    <w:rsid w:val="0012770D"/>
    <w:rsid w:val="00133B82"/>
    <w:rsid w:val="00134753"/>
    <w:rsid w:val="00135FE2"/>
    <w:rsid w:val="00144525"/>
    <w:rsid w:val="0015088E"/>
    <w:rsid w:val="00151820"/>
    <w:rsid w:val="0015226E"/>
    <w:rsid w:val="00153ED8"/>
    <w:rsid w:val="00161D3A"/>
    <w:rsid w:val="00164CB6"/>
    <w:rsid w:val="001716AD"/>
    <w:rsid w:val="0017687A"/>
    <w:rsid w:val="001777A2"/>
    <w:rsid w:val="001849A9"/>
    <w:rsid w:val="001A38C2"/>
    <w:rsid w:val="001C08D4"/>
    <w:rsid w:val="001E24F1"/>
    <w:rsid w:val="001E27F0"/>
    <w:rsid w:val="001E4DCB"/>
    <w:rsid w:val="001F3FA5"/>
    <w:rsid w:val="001F6592"/>
    <w:rsid w:val="0020036D"/>
    <w:rsid w:val="00201929"/>
    <w:rsid w:val="00202224"/>
    <w:rsid w:val="00202438"/>
    <w:rsid w:val="0020725B"/>
    <w:rsid w:val="002128FF"/>
    <w:rsid w:val="00216468"/>
    <w:rsid w:val="00216B7A"/>
    <w:rsid w:val="00225CCD"/>
    <w:rsid w:val="00231578"/>
    <w:rsid w:val="00237675"/>
    <w:rsid w:val="0024731E"/>
    <w:rsid w:val="0025737E"/>
    <w:rsid w:val="00265999"/>
    <w:rsid w:val="00276C88"/>
    <w:rsid w:val="002771A9"/>
    <w:rsid w:val="00293572"/>
    <w:rsid w:val="002A46B5"/>
    <w:rsid w:val="002B40C0"/>
    <w:rsid w:val="002B5459"/>
    <w:rsid w:val="002B6408"/>
    <w:rsid w:val="002C1E52"/>
    <w:rsid w:val="002C4B3D"/>
    <w:rsid w:val="002D5ECB"/>
    <w:rsid w:val="0030498A"/>
    <w:rsid w:val="00310CC3"/>
    <w:rsid w:val="003111CB"/>
    <w:rsid w:val="0032186F"/>
    <w:rsid w:val="00324B06"/>
    <w:rsid w:val="00341DC4"/>
    <w:rsid w:val="00352D89"/>
    <w:rsid w:val="00354E0A"/>
    <w:rsid w:val="0036396B"/>
    <w:rsid w:val="0037237D"/>
    <w:rsid w:val="003734FF"/>
    <w:rsid w:val="00393240"/>
    <w:rsid w:val="003B393F"/>
    <w:rsid w:val="003C23F3"/>
    <w:rsid w:val="003C2FE7"/>
    <w:rsid w:val="003D40D7"/>
    <w:rsid w:val="003D6089"/>
    <w:rsid w:val="003F5CEF"/>
    <w:rsid w:val="003F7BAF"/>
    <w:rsid w:val="00402161"/>
    <w:rsid w:val="00404BCC"/>
    <w:rsid w:val="00415420"/>
    <w:rsid w:val="00461906"/>
    <w:rsid w:val="004624B2"/>
    <w:rsid w:val="00466FF9"/>
    <w:rsid w:val="00467996"/>
    <w:rsid w:val="0047393E"/>
    <w:rsid w:val="00476794"/>
    <w:rsid w:val="00480FDA"/>
    <w:rsid w:val="00482A2C"/>
    <w:rsid w:val="0049270C"/>
    <w:rsid w:val="00492840"/>
    <w:rsid w:val="004A1D1A"/>
    <w:rsid w:val="004A35DE"/>
    <w:rsid w:val="004A4E90"/>
    <w:rsid w:val="004B1F08"/>
    <w:rsid w:val="004C0F66"/>
    <w:rsid w:val="004C66B8"/>
    <w:rsid w:val="004D31C3"/>
    <w:rsid w:val="004D4DDB"/>
    <w:rsid w:val="004E4677"/>
    <w:rsid w:val="004F1662"/>
    <w:rsid w:val="004F73EF"/>
    <w:rsid w:val="00504290"/>
    <w:rsid w:val="005048FD"/>
    <w:rsid w:val="0050575F"/>
    <w:rsid w:val="00515D53"/>
    <w:rsid w:val="00545EF0"/>
    <w:rsid w:val="00546D0B"/>
    <w:rsid w:val="0055338F"/>
    <w:rsid w:val="005538C0"/>
    <w:rsid w:val="00553CA4"/>
    <w:rsid w:val="00555AFD"/>
    <w:rsid w:val="00561EFC"/>
    <w:rsid w:val="00577765"/>
    <w:rsid w:val="0058441F"/>
    <w:rsid w:val="00585D07"/>
    <w:rsid w:val="005A5DB8"/>
    <w:rsid w:val="005B2D20"/>
    <w:rsid w:val="005C705E"/>
    <w:rsid w:val="005D71A6"/>
    <w:rsid w:val="005E109B"/>
    <w:rsid w:val="00607ACC"/>
    <w:rsid w:val="00612E40"/>
    <w:rsid w:val="00614B02"/>
    <w:rsid w:val="00623761"/>
    <w:rsid w:val="00623F08"/>
    <w:rsid w:val="00623F53"/>
    <w:rsid w:val="00634FA0"/>
    <w:rsid w:val="00635D24"/>
    <w:rsid w:val="00636805"/>
    <w:rsid w:val="00640D39"/>
    <w:rsid w:val="00645D19"/>
    <w:rsid w:val="006635BE"/>
    <w:rsid w:val="00675F80"/>
    <w:rsid w:val="0068533E"/>
    <w:rsid w:val="00687293"/>
    <w:rsid w:val="00696FAF"/>
    <w:rsid w:val="006A5F51"/>
    <w:rsid w:val="006D22D7"/>
    <w:rsid w:val="00701F0E"/>
    <w:rsid w:val="00732047"/>
    <w:rsid w:val="00737636"/>
    <w:rsid w:val="007416CF"/>
    <w:rsid w:val="007448F5"/>
    <w:rsid w:val="00745544"/>
    <w:rsid w:val="00746355"/>
    <w:rsid w:val="00767A9F"/>
    <w:rsid w:val="00774036"/>
    <w:rsid w:val="0077584C"/>
    <w:rsid w:val="00776996"/>
    <w:rsid w:val="00786121"/>
    <w:rsid w:val="00794B1C"/>
    <w:rsid w:val="00796599"/>
    <w:rsid w:val="007A37DF"/>
    <w:rsid w:val="007A6BFD"/>
    <w:rsid w:val="007B304A"/>
    <w:rsid w:val="007B3333"/>
    <w:rsid w:val="007C26D5"/>
    <w:rsid w:val="007C2988"/>
    <w:rsid w:val="007C58FA"/>
    <w:rsid w:val="007D384C"/>
    <w:rsid w:val="007E2DF7"/>
    <w:rsid w:val="007E2F4D"/>
    <w:rsid w:val="007E659D"/>
    <w:rsid w:val="00803092"/>
    <w:rsid w:val="00824BA8"/>
    <w:rsid w:val="0083186F"/>
    <w:rsid w:val="0083544A"/>
    <w:rsid w:val="00836E33"/>
    <w:rsid w:val="0084261F"/>
    <w:rsid w:val="00842B32"/>
    <w:rsid w:val="008537E2"/>
    <w:rsid w:val="00855F1A"/>
    <w:rsid w:val="008670AC"/>
    <w:rsid w:val="00870554"/>
    <w:rsid w:val="00874DC4"/>
    <w:rsid w:val="00877447"/>
    <w:rsid w:val="0088745D"/>
    <w:rsid w:val="008A07FF"/>
    <w:rsid w:val="008A32CA"/>
    <w:rsid w:val="008B2102"/>
    <w:rsid w:val="008C0EBB"/>
    <w:rsid w:val="008C1AEC"/>
    <w:rsid w:val="008C1FE2"/>
    <w:rsid w:val="008D4E0F"/>
    <w:rsid w:val="008D4F7B"/>
    <w:rsid w:val="008D7A3B"/>
    <w:rsid w:val="008E5396"/>
    <w:rsid w:val="008E6BA0"/>
    <w:rsid w:val="008F55C9"/>
    <w:rsid w:val="008F75E9"/>
    <w:rsid w:val="00905310"/>
    <w:rsid w:val="00924D84"/>
    <w:rsid w:val="00942831"/>
    <w:rsid w:val="009451A4"/>
    <w:rsid w:val="0095064F"/>
    <w:rsid w:val="0095091A"/>
    <w:rsid w:val="00957AD0"/>
    <w:rsid w:val="00964027"/>
    <w:rsid w:val="00966662"/>
    <w:rsid w:val="00977A1F"/>
    <w:rsid w:val="0098179D"/>
    <w:rsid w:val="00984ABA"/>
    <w:rsid w:val="00987459"/>
    <w:rsid w:val="009902E6"/>
    <w:rsid w:val="00991CCF"/>
    <w:rsid w:val="00992D02"/>
    <w:rsid w:val="009A022C"/>
    <w:rsid w:val="009B6BBF"/>
    <w:rsid w:val="009C2F4E"/>
    <w:rsid w:val="009C51B4"/>
    <w:rsid w:val="009D0160"/>
    <w:rsid w:val="009E72EB"/>
    <w:rsid w:val="009F13A6"/>
    <w:rsid w:val="009F3221"/>
    <w:rsid w:val="00A0136F"/>
    <w:rsid w:val="00A0236B"/>
    <w:rsid w:val="00A04979"/>
    <w:rsid w:val="00A06732"/>
    <w:rsid w:val="00A1195B"/>
    <w:rsid w:val="00A16AB7"/>
    <w:rsid w:val="00A30BA2"/>
    <w:rsid w:val="00A34F89"/>
    <w:rsid w:val="00A42F0B"/>
    <w:rsid w:val="00A50FCD"/>
    <w:rsid w:val="00A51F28"/>
    <w:rsid w:val="00A56B60"/>
    <w:rsid w:val="00A6172B"/>
    <w:rsid w:val="00A6788E"/>
    <w:rsid w:val="00A766C6"/>
    <w:rsid w:val="00A83A04"/>
    <w:rsid w:val="00A8623D"/>
    <w:rsid w:val="00A876A7"/>
    <w:rsid w:val="00A9558F"/>
    <w:rsid w:val="00AA6A74"/>
    <w:rsid w:val="00AB176F"/>
    <w:rsid w:val="00AB45E6"/>
    <w:rsid w:val="00AB5021"/>
    <w:rsid w:val="00AB65D1"/>
    <w:rsid w:val="00AC429A"/>
    <w:rsid w:val="00AC4DD5"/>
    <w:rsid w:val="00AD4791"/>
    <w:rsid w:val="00AD732D"/>
    <w:rsid w:val="00AE003D"/>
    <w:rsid w:val="00AF4F24"/>
    <w:rsid w:val="00AF5C35"/>
    <w:rsid w:val="00B0555A"/>
    <w:rsid w:val="00B12AF7"/>
    <w:rsid w:val="00B2367F"/>
    <w:rsid w:val="00B26867"/>
    <w:rsid w:val="00B62A03"/>
    <w:rsid w:val="00B70BE7"/>
    <w:rsid w:val="00B71796"/>
    <w:rsid w:val="00B7220E"/>
    <w:rsid w:val="00B76F65"/>
    <w:rsid w:val="00B80872"/>
    <w:rsid w:val="00B93BC2"/>
    <w:rsid w:val="00BA459A"/>
    <w:rsid w:val="00BA673E"/>
    <w:rsid w:val="00BB1E17"/>
    <w:rsid w:val="00BB7CDB"/>
    <w:rsid w:val="00BC0CB0"/>
    <w:rsid w:val="00BC15AA"/>
    <w:rsid w:val="00BC2BB1"/>
    <w:rsid w:val="00BD2C69"/>
    <w:rsid w:val="00BD7195"/>
    <w:rsid w:val="00BE07C9"/>
    <w:rsid w:val="00BE0CD3"/>
    <w:rsid w:val="00C10928"/>
    <w:rsid w:val="00C1173D"/>
    <w:rsid w:val="00C1346B"/>
    <w:rsid w:val="00C155FE"/>
    <w:rsid w:val="00C15B61"/>
    <w:rsid w:val="00C16744"/>
    <w:rsid w:val="00C335ED"/>
    <w:rsid w:val="00C35C2E"/>
    <w:rsid w:val="00C457AD"/>
    <w:rsid w:val="00C45907"/>
    <w:rsid w:val="00C50B40"/>
    <w:rsid w:val="00C641CC"/>
    <w:rsid w:val="00C67D37"/>
    <w:rsid w:val="00C72340"/>
    <w:rsid w:val="00C76561"/>
    <w:rsid w:val="00C919E1"/>
    <w:rsid w:val="00CB2AF1"/>
    <w:rsid w:val="00CB2F8F"/>
    <w:rsid w:val="00CB59F0"/>
    <w:rsid w:val="00CC63C9"/>
    <w:rsid w:val="00CD04A8"/>
    <w:rsid w:val="00CD0594"/>
    <w:rsid w:val="00CD14F8"/>
    <w:rsid w:val="00CD6BDD"/>
    <w:rsid w:val="00CE310E"/>
    <w:rsid w:val="00CE36D0"/>
    <w:rsid w:val="00CE6321"/>
    <w:rsid w:val="00CE67EC"/>
    <w:rsid w:val="00CE776B"/>
    <w:rsid w:val="00D041AC"/>
    <w:rsid w:val="00D14622"/>
    <w:rsid w:val="00D147EA"/>
    <w:rsid w:val="00D15DA5"/>
    <w:rsid w:val="00D17155"/>
    <w:rsid w:val="00D34BAC"/>
    <w:rsid w:val="00D47DFC"/>
    <w:rsid w:val="00D55171"/>
    <w:rsid w:val="00D65AA9"/>
    <w:rsid w:val="00D76B4C"/>
    <w:rsid w:val="00D77199"/>
    <w:rsid w:val="00D814D5"/>
    <w:rsid w:val="00D86AFA"/>
    <w:rsid w:val="00D92221"/>
    <w:rsid w:val="00D93D5D"/>
    <w:rsid w:val="00DA179E"/>
    <w:rsid w:val="00DB0C35"/>
    <w:rsid w:val="00DB0CE9"/>
    <w:rsid w:val="00DB5382"/>
    <w:rsid w:val="00DB6549"/>
    <w:rsid w:val="00DB795B"/>
    <w:rsid w:val="00DC2436"/>
    <w:rsid w:val="00DC76F0"/>
    <w:rsid w:val="00DD25B0"/>
    <w:rsid w:val="00DD4218"/>
    <w:rsid w:val="00DD4AC7"/>
    <w:rsid w:val="00DE03AF"/>
    <w:rsid w:val="00DE405E"/>
    <w:rsid w:val="00DF58A4"/>
    <w:rsid w:val="00E21DF8"/>
    <w:rsid w:val="00E2630F"/>
    <w:rsid w:val="00E26419"/>
    <w:rsid w:val="00E32BCB"/>
    <w:rsid w:val="00E40B6D"/>
    <w:rsid w:val="00E47D79"/>
    <w:rsid w:val="00E61424"/>
    <w:rsid w:val="00E620AE"/>
    <w:rsid w:val="00E7381B"/>
    <w:rsid w:val="00E83420"/>
    <w:rsid w:val="00E93030"/>
    <w:rsid w:val="00E93253"/>
    <w:rsid w:val="00EA1389"/>
    <w:rsid w:val="00EA5423"/>
    <w:rsid w:val="00EA727F"/>
    <w:rsid w:val="00EB128C"/>
    <w:rsid w:val="00EB3DB5"/>
    <w:rsid w:val="00ED07F7"/>
    <w:rsid w:val="00ED7E78"/>
    <w:rsid w:val="00EE27DF"/>
    <w:rsid w:val="00EE6F0D"/>
    <w:rsid w:val="00EF1DA4"/>
    <w:rsid w:val="00EF3922"/>
    <w:rsid w:val="00EF6973"/>
    <w:rsid w:val="00EF76F5"/>
    <w:rsid w:val="00F03B6A"/>
    <w:rsid w:val="00F07FD8"/>
    <w:rsid w:val="00F14BD3"/>
    <w:rsid w:val="00F15E89"/>
    <w:rsid w:val="00F260F8"/>
    <w:rsid w:val="00F34B8F"/>
    <w:rsid w:val="00F37705"/>
    <w:rsid w:val="00F45F7A"/>
    <w:rsid w:val="00F47506"/>
    <w:rsid w:val="00F54716"/>
    <w:rsid w:val="00F60121"/>
    <w:rsid w:val="00F6068D"/>
    <w:rsid w:val="00F657D9"/>
    <w:rsid w:val="00F664AF"/>
    <w:rsid w:val="00F66F19"/>
    <w:rsid w:val="00F70912"/>
    <w:rsid w:val="00F801CC"/>
    <w:rsid w:val="00F84899"/>
    <w:rsid w:val="00F94738"/>
    <w:rsid w:val="00FA4991"/>
    <w:rsid w:val="00FB6723"/>
    <w:rsid w:val="00FB771F"/>
    <w:rsid w:val="00FC031B"/>
    <w:rsid w:val="00FC65FA"/>
    <w:rsid w:val="00FC7F6D"/>
    <w:rsid w:val="00FE2030"/>
    <w:rsid w:val="00FE2AD1"/>
    <w:rsid w:val="00FE2E6B"/>
    <w:rsid w:val="00FE3374"/>
    <w:rsid w:val="00FF407C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cp:lastPrinted>2008-09-26T10:24:00Z</cp:lastPrinted>
  <dcterms:created xsi:type="dcterms:W3CDTF">2008-09-26T09:45:00Z</dcterms:created>
  <dcterms:modified xsi:type="dcterms:W3CDTF">2008-09-26T10:25:00Z</dcterms:modified>
</cp:coreProperties>
</file>