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AD" w:rsidRDefault="00DC102E" w:rsidP="00DC102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71AD">
        <w:rPr>
          <w:rFonts w:ascii="Times New Roman" w:hAnsi="Times New Roman"/>
          <w:sz w:val="28"/>
          <w:szCs w:val="28"/>
        </w:rPr>
        <w:t>Муниципальное</w:t>
      </w:r>
      <w:r w:rsidR="00362002" w:rsidRPr="001771AD">
        <w:rPr>
          <w:rFonts w:ascii="Times New Roman" w:hAnsi="Times New Roman"/>
          <w:sz w:val="28"/>
          <w:szCs w:val="28"/>
        </w:rPr>
        <w:t xml:space="preserve"> бюджетное</w:t>
      </w:r>
      <w:r w:rsidRPr="001771AD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362002" w:rsidRPr="001771AD" w:rsidRDefault="00DC102E" w:rsidP="00DC102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71AD">
        <w:rPr>
          <w:rFonts w:ascii="Times New Roman" w:hAnsi="Times New Roman"/>
          <w:sz w:val="28"/>
          <w:szCs w:val="28"/>
        </w:rPr>
        <w:t xml:space="preserve"> </w:t>
      </w:r>
      <w:r w:rsidR="00362002" w:rsidRPr="001771AD">
        <w:rPr>
          <w:rFonts w:ascii="Times New Roman" w:hAnsi="Times New Roman"/>
          <w:sz w:val="28"/>
          <w:szCs w:val="28"/>
        </w:rPr>
        <w:t>основная общеобразовательная школа №7</w:t>
      </w:r>
    </w:p>
    <w:p w:rsidR="00DC102E" w:rsidRPr="001771AD" w:rsidRDefault="001771AD" w:rsidP="001771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62002" w:rsidRPr="001771AD">
        <w:rPr>
          <w:rFonts w:ascii="Times New Roman" w:hAnsi="Times New Roman"/>
          <w:sz w:val="28"/>
          <w:szCs w:val="28"/>
        </w:rPr>
        <w:t xml:space="preserve">поселка Степного </w:t>
      </w:r>
    </w:p>
    <w:p w:rsidR="00DC102E" w:rsidRPr="001771AD" w:rsidRDefault="001771AD" w:rsidP="001771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362002" w:rsidRPr="001771AD">
        <w:rPr>
          <w:rFonts w:ascii="Times New Roman" w:hAnsi="Times New Roman"/>
          <w:sz w:val="28"/>
          <w:szCs w:val="28"/>
        </w:rPr>
        <w:t>М</w:t>
      </w:r>
      <w:r w:rsidR="00DC102E" w:rsidRPr="001771AD">
        <w:rPr>
          <w:rFonts w:ascii="Times New Roman" w:hAnsi="Times New Roman"/>
          <w:sz w:val="28"/>
          <w:szCs w:val="28"/>
        </w:rPr>
        <w:t>униципально</w:t>
      </w:r>
      <w:r w:rsidR="001D7168" w:rsidRPr="001771AD">
        <w:rPr>
          <w:rFonts w:ascii="Times New Roman" w:hAnsi="Times New Roman"/>
          <w:sz w:val="28"/>
          <w:szCs w:val="28"/>
        </w:rPr>
        <w:t>го</w:t>
      </w:r>
      <w:r w:rsidR="00DC102E" w:rsidRPr="001771AD">
        <w:rPr>
          <w:rFonts w:ascii="Times New Roman" w:hAnsi="Times New Roman"/>
          <w:sz w:val="28"/>
          <w:szCs w:val="28"/>
        </w:rPr>
        <w:t xml:space="preserve"> образовани</w:t>
      </w:r>
      <w:r w:rsidR="001D7168" w:rsidRPr="001771AD">
        <w:rPr>
          <w:rFonts w:ascii="Times New Roman" w:hAnsi="Times New Roman"/>
          <w:sz w:val="28"/>
          <w:szCs w:val="28"/>
        </w:rPr>
        <w:t>я</w:t>
      </w:r>
      <w:r w:rsidR="00DC102E" w:rsidRPr="001771AD">
        <w:rPr>
          <w:rFonts w:ascii="Times New Roman" w:hAnsi="Times New Roman"/>
          <w:sz w:val="28"/>
          <w:szCs w:val="28"/>
        </w:rPr>
        <w:t xml:space="preserve"> Славянский район </w:t>
      </w:r>
    </w:p>
    <w:p w:rsidR="00DC102E" w:rsidRPr="001771AD" w:rsidRDefault="00DC102E" w:rsidP="00DC10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102E" w:rsidRPr="00F006D2" w:rsidRDefault="00DC102E" w:rsidP="00DC102E">
      <w:pPr>
        <w:pStyle w:val="a3"/>
        <w:rPr>
          <w:rFonts w:ascii="Times New Roman" w:hAnsi="Times New Roman"/>
          <w:sz w:val="24"/>
          <w:szCs w:val="24"/>
        </w:rPr>
      </w:pPr>
    </w:p>
    <w:p w:rsidR="00DC102E" w:rsidRDefault="00DC102E" w:rsidP="00DC102E">
      <w:pPr>
        <w:pStyle w:val="a3"/>
        <w:ind w:left="6521"/>
        <w:rPr>
          <w:rFonts w:ascii="Times New Roman" w:hAnsi="Times New Roman"/>
          <w:sz w:val="24"/>
          <w:szCs w:val="24"/>
        </w:rPr>
      </w:pPr>
    </w:p>
    <w:p w:rsidR="00362002" w:rsidRDefault="00362002" w:rsidP="00DC102E">
      <w:pPr>
        <w:pStyle w:val="a3"/>
        <w:ind w:left="6521"/>
        <w:rPr>
          <w:rFonts w:ascii="Times New Roman" w:hAnsi="Times New Roman"/>
          <w:sz w:val="24"/>
          <w:szCs w:val="24"/>
        </w:rPr>
      </w:pPr>
    </w:p>
    <w:p w:rsidR="00DC102E" w:rsidRDefault="00DC102E" w:rsidP="00DC102E">
      <w:pPr>
        <w:pStyle w:val="a3"/>
        <w:ind w:left="6521"/>
        <w:rPr>
          <w:rFonts w:ascii="Times New Roman" w:hAnsi="Times New Roman"/>
          <w:sz w:val="24"/>
          <w:szCs w:val="24"/>
        </w:rPr>
      </w:pPr>
    </w:p>
    <w:p w:rsidR="00DC102E" w:rsidRDefault="00DC102E" w:rsidP="00DC102E">
      <w:pPr>
        <w:pStyle w:val="a3"/>
        <w:ind w:left="6521"/>
        <w:rPr>
          <w:rFonts w:ascii="Times New Roman" w:hAnsi="Times New Roman"/>
          <w:sz w:val="24"/>
          <w:szCs w:val="24"/>
        </w:rPr>
      </w:pPr>
    </w:p>
    <w:p w:rsidR="00DC102E" w:rsidRPr="00F006D2" w:rsidRDefault="00DC102E" w:rsidP="00AE240E">
      <w:pPr>
        <w:pStyle w:val="a3"/>
        <w:ind w:left="4111"/>
        <w:rPr>
          <w:rFonts w:ascii="Times New Roman" w:hAnsi="Times New Roman"/>
          <w:sz w:val="24"/>
          <w:szCs w:val="24"/>
        </w:rPr>
      </w:pPr>
      <w:r w:rsidRPr="00F006D2">
        <w:rPr>
          <w:rFonts w:ascii="Times New Roman" w:hAnsi="Times New Roman"/>
          <w:sz w:val="24"/>
          <w:szCs w:val="24"/>
        </w:rPr>
        <w:t>УТВЕРЖДЕНО</w:t>
      </w:r>
    </w:p>
    <w:p w:rsidR="00DC102E" w:rsidRPr="00F006D2" w:rsidRDefault="00DC102E" w:rsidP="00AE240E">
      <w:pPr>
        <w:pStyle w:val="a3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006D2">
        <w:rPr>
          <w:rFonts w:ascii="Times New Roman" w:hAnsi="Times New Roman"/>
          <w:sz w:val="24"/>
          <w:szCs w:val="24"/>
        </w:rPr>
        <w:t xml:space="preserve">ешение педсовета протокол № </w:t>
      </w:r>
      <w:r w:rsidRPr="00F006D2">
        <w:rPr>
          <w:rFonts w:ascii="Times New Roman" w:hAnsi="Times New Roman"/>
          <w:sz w:val="24"/>
          <w:szCs w:val="24"/>
          <w:u w:val="single"/>
        </w:rPr>
        <w:t>1</w:t>
      </w:r>
    </w:p>
    <w:p w:rsidR="00DC102E" w:rsidRPr="00F006D2" w:rsidRDefault="00DC102E" w:rsidP="00AE240E">
      <w:pPr>
        <w:pStyle w:val="a3"/>
        <w:ind w:left="4111"/>
        <w:rPr>
          <w:rFonts w:ascii="Times New Roman" w:hAnsi="Times New Roman"/>
          <w:sz w:val="24"/>
          <w:szCs w:val="24"/>
        </w:rPr>
      </w:pPr>
      <w:r w:rsidRPr="00F006D2">
        <w:rPr>
          <w:rFonts w:ascii="Times New Roman" w:hAnsi="Times New Roman"/>
          <w:sz w:val="24"/>
          <w:szCs w:val="24"/>
        </w:rPr>
        <w:t xml:space="preserve">от  </w:t>
      </w:r>
      <w:r w:rsidR="001771A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55C4E">
        <w:rPr>
          <w:rFonts w:ascii="Times New Roman" w:hAnsi="Times New Roman"/>
          <w:sz w:val="24"/>
          <w:szCs w:val="24"/>
          <w:u w:val="single"/>
        </w:rPr>
        <w:t>_________</w:t>
      </w:r>
      <w:r w:rsidRPr="00F006D2">
        <w:rPr>
          <w:rFonts w:ascii="Times New Roman" w:hAnsi="Times New Roman"/>
          <w:sz w:val="24"/>
          <w:szCs w:val="24"/>
        </w:rPr>
        <w:t xml:space="preserve">  20</w:t>
      </w:r>
      <w:r w:rsidR="00955C4E">
        <w:rPr>
          <w:rFonts w:ascii="Times New Roman" w:hAnsi="Times New Roman"/>
          <w:sz w:val="24"/>
          <w:szCs w:val="24"/>
          <w:u w:val="single"/>
        </w:rPr>
        <w:t>____</w:t>
      </w:r>
      <w:r w:rsidRPr="00F006D2">
        <w:rPr>
          <w:rFonts w:ascii="Times New Roman" w:hAnsi="Times New Roman"/>
          <w:sz w:val="24"/>
          <w:szCs w:val="24"/>
        </w:rPr>
        <w:t xml:space="preserve"> года</w:t>
      </w:r>
    </w:p>
    <w:p w:rsidR="00DC102E" w:rsidRPr="00F006D2" w:rsidRDefault="00DC102E" w:rsidP="00AE240E">
      <w:pPr>
        <w:pStyle w:val="a3"/>
        <w:ind w:left="4111"/>
        <w:rPr>
          <w:rFonts w:ascii="Times New Roman" w:hAnsi="Times New Roman"/>
          <w:sz w:val="24"/>
          <w:szCs w:val="24"/>
        </w:rPr>
      </w:pPr>
      <w:r w:rsidRPr="00F006D2">
        <w:rPr>
          <w:rFonts w:ascii="Times New Roman" w:hAnsi="Times New Roman"/>
          <w:sz w:val="24"/>
          <w:szCs w:val="24"/>
        </w:rPr>
        <w:t>Председатель педсовета</w:t>
      </w:r>
    </w:p>
    <w:p w:rsidR="00DC102E" w:rsidRPr="00F006D2" w:rsidRDefault="00DC102E" w:rsidP="00AE240E">
      <w:pPr>
        <w:pStyle w:val="a3"/>
        <w:ind w:left="4111"/>
        <w:rPr>
          <w:rFonts w:ascii="Times New Roman" w:hAnsi="Times New Roman"/>
          <w:sz w:val="24"/>
          <w:szCs w:val="24"/>
        </w:rPr>
      </w:pPr>
      <w:r w:rsidRPr="00F006D2">
        <w:rPr>
          <w:rFonts w:ascii="Times New Roman" w:hAnsi="Times New Roman"/>
          <w:sz w:val="24"/>
          <w:szCs w:val="24"/>
        </w:rPr>
        <w:t xml:space="preserve">______________      </w:t>
      </w:r>
      <w:r w:rsidR="00955C4E">
        <w:rPr>
          <w:rFonts w:ascii="Times New Roman" w:hAnsi="Times New Roman"/>
          <w:sz w:val="24"/>
          <w:szCs w:val="24"/>
        </w:rPr>
        <w:t>__________</w:t>
      </w:r>
      <w:r w:rsidR="00362002">
        <w:rPr>
          <w:rFonts w:ascii="Times New Roman" w:hAnsi="Times New Roman"/>
          <w:sz w:val="24"/>
          <w:szCs w:val="24"/>
        </w:rPr>
        <w:t xml:space="preserve"> </w:t>
      </w:r>
    </w:p>
    <w:p w:rsidR="00DC102E" w:rsidRPr="00F006D2" w:rsidRDefault="00DC102E" w:rsidP="00DC102E">
      <w:pPr>
        <w:pStyle w:val="a3"/>
        <w:rPr>
          <w:rFonts w:ascii="Times New Roman" w:hAnsi="Times New Roman"/>
          <w:sz w:val="24"/>
          <w:szCs w:val="24"/>
        </w:rPr>
      </w:pPr>
    </w:p>
    <w:p w:rsidR="00DC102E" w:rsidRPr="002010DF" w:rsidRDefault="00DC102E" w:rsidP="00DC102E">
      <w:pPr>
        <w:pStyle w:val="a3"/>
        <w:rPr>
          <w:rFonts w:ascii="Times New Roman" w:hAnsi="Times New Roman"/>
          <w:sz w:val="24"/>
          <w:szCs w:val="24"/>
        </w:rPr>
      </w:pPr>
    </w:p>
    <w:p w:rsidR="00DC102E" w:rsidRPr="002010DF" w:rsidRDefault="00DC102E" w:rsidP="00DC102E">
      <w:pPr>
        <w:pStyle w:val="a3"/>
        <w:rPr>
          <w:rFonts w:ascii="Times New Roman" w:hAnsi="Times New Roman"/>
          <w:sz w:val="24"/>
          <w:szCs w:val="24"/>
        </w:rPr>
      </w:pPr>
    </w:p>
    <w:p w:rsidR="00DC102E" w:rsidRPr="002010DF" w:rsidRDefault="00DC102E" w:rsidP="00DC102E">
      <w:pPr>
        <w:pStyle w:val="a3"/>
        <w:rPr>
          <w:rFonts w:ascii="Times New Roman" w:hAnsi="Times New Roman"/>
          <w:sz w:val="24"/>
          <w:szCs w:val="24"/>
        </w:rPr>
      </w:pPr>
    </w:p>
    <w:p w:rsidR="00DC102E" w:rsidRDefault="00DC102E" w:rsidP="00DC10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71AD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1771AD" w:rsidRPr="001771AD" w:rsidRDefault="001771AD" w:rsidP="00DC10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технологии</w:t>
      </w:r>
    </w:p>
    <w:p w:rsidR="00DC102E" w:rsidRPr="002010DF" w:rsidRDefault="00DC102E" w:rsidP="00DC102E">
      <w:pPr>
        <w:pStyle w:val="a3"/>
        <w:rPr>
          <w:rFonts w:ascii="Times New Roman" w:hAnsi="Times New Roman"/>
          <w:sz w:val="24"/>
          <w:szCs w:val="24"/>
        </w:rPr>
      </w:pPr>
    </w:p>
    <w:p w:rsidR="00DC102E" w:rsidRPr="002010DF" w:rsidRDefault="00DC102E" w:rsidP="00DC102E">
      <w:pPr>
        <w:pStyle w:val="a3"/>
        <w:rPr>
          <w:rFonts w:ascii="Times New Roman" w:hAnsi="Times New Roman"/>
          <w:sz w:val="24"/>
          <w:szCs w:val="24"/>
        </w:rPr>
      </w:pPr>
    </w:p>
    <w:p w:rsidR="00DC102E" w:rsidRPr="002010DF" w:rsidRDefault="00DC102E" w:rsidP="00DC102E">
      <w:pPr>
        <w:pStyle w:val="a3"/>
        <w:rPr>
          <w:rFonts w:ascii="Times New Roman" w:hAnsi="Times New Roman"/>
          <w:sz w:val="24"/>
          <w:szCs w:val="24"/>
        </w:rPr>
      </w:pPr>
    </w:p>
    <w:p w:rsidR="00DC102E" w:rsidRPr="002010DF" w:rsidRDefault="00DC102E" w:rsidP="00DC102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010DF">
        <w:rPr>
          <w:rFonts w:ascii="Times New Roman" w:hAnsi="Times New Roman"/>
          <w:sz w:val="24"/>
          <w:szCs w:val="24"/>
        </w:rPr>
        <w:t xml:space="preserve">Ступень обучения (класс)  </w:t>
      </w:r>
      <w:r w:rsidRPr="002010DF">
        <w:rPr>
          <w:rFonts w:ascii="Times New Roman" w:hAnsi="Times New Roman"/>
          <w:b/>
          <w:sz w:val="24"/>
          <w:szCs w:val="24"/>
          <w:u w:val="single"/>
        </w:rPr>
        <w:t>начальное общее  (1-4 класс)</w:t>
      </w:r>
    </w:p>
    <w:p w:rsidR="00DC102E" w:rsidRPr="002010DF" w:rsidRDefault="00DC102E" w:rsidP="00DC102E">
      <w:pPr>
        <w:pStyle w:val="a3"/>
        <w:rPr>
          <w:rFonts w:ascii="Times New Roman" w:hAnsi="Times New Roman"/>
          <w:sz w:val="24"/>
          <w:szCs w:val="24"/>
        </w:rPr>
      </w:pPr>
    </w:p>
    <w:p w:rsidR="00DC102E" w:rsidRPr="002010DF" w:rsidRDefault="00DC102E" w:rsidP="00DC102E">
      <w:pPr>
        <w:pStyle w:val="a3"/>
        <w:rPr>
          <w:rFonts w:ascii="Times New Roman" w:hAnsi="Times New Roman"/>
          <w:sz w:val="24"/>
          <w:szCs w:val="24"/>
        </w:rPr>
      </w:pPr>
    </w:p>
    <w:p w:rsidR="00DC102E" w:rsidRPr="002010DF" w:rsidRDefault="00DC102E" w:rsidP="00DC102E">
      <w:pPr>
        <w:pStyle w:val="a3"/>
        <w:rPr>
          <w:rFonts w:ascii="Times New Roman" w:hAnsi="Times New Roman"/>
          <w:sz w:val="24"/>
          <w:szCs w:val="24"/>
        </w:rPr>
      </w:pPr>
    </w:p>
    <w:p w:rsidR="00DC102E" w:rsidRPr="002010DF" w:rsidRDefault="00DC102E" w:rsidP="00DC102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010DF">
        <w:rPr>
          <w:rFonts w:ascii="Times New Roman" w:hAnsi="Times New Roman"/>
          <w:sz w:val="24"/>
          <w:szCs w:val="24"/>
        </w:rPr>
        <w:t xml:space="preserve">Количество часов: </w:t>
      </w:r>
      <w:r w:rsidR="00FC51C9">
        <w:rPr>
          <w:rFonts w:ascii="Times New Roman" w:hAnsi="Times New Roman"/>
          <w:b/>
          <w:sz w:val="24"/>
          <w:szCs w:val="24"/>
          <w:u w:val="single"/>
        </w:rPr>
        <w:t>135</w:t>
      </w:r>
      <w:r w:rsidRPr="002010DF">
        <w:rPr>
          <w:rFonts w:ascii="Times New Roman" w:hAnsi="Times New Roman"/>
          <w:b/>
          <w:sz w:val="24"/>
          <w:szCs w:val="24"/>
          <w:u w:val="single"/>
        </w:rPr>
        <w:t xml:space="preserve"> часов</w:t>
      </w:r>
      <w:r w:rsidRPr="002010D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10DF">
        <w:rPr>
          <w:rFonts w:ascii="Times New Roman" w:hAnsi="Times New Roman"/>
          <w:sz w:val="24"/>
          <w:szCs w:val="24"/>
        </w:rPr>
        <w:t xml:space="preserve">        Уровень </w:t>
      </w:r>
      <w:r w:rsidRPr="002010DF">
        <w:rPr>
          <w:rFonts w:ascii="Times New Roman" w:hAnsi="Times New Roman"/>
          <w:b/>
          <w:sz w:val="24"/>
          <w:szCs w:val="24"/>
          <w:u w:val="single"/>
        </w:rPr>
        <w:t>базовый</w:t>
      </w:r>
    </w:p>
    <w:p w:rsidR="00DC102E" w:rsidRPr="002010DF" w:rsidRDefault="00DC102E" w:rsidP="00DC102E">
      <w:pPr>
        <w:pStyle w:val="a3"/>
        <w:rPr>
          <w:rFonts w:ascii="Times New Roman" w:hAnsi="Times New Roman"/>
          <w:sz w:val="24"/>
          <w:szCs w:val="24"/>
        </w:rPr>
      </w:pPr>
    </w:p>
    <w:p w:rsidR="00DC102E" w:rsidRPr="0012779E" w:rsidRDefault="00DC102E" w:rsidP="00DC102E">
      <w:pPr>
        <w:pStyle w:val="a3"/>
        <w:rPr>
          <w:rFonts w:ascii="Times New Roman" w:hAnsi="Times New Roman"/>
          <w:b/>
          <w:sz w:val="24"/>
          <w:szCs w:val="24"/>
        </w:rPr>
      </w:pPr>
      <w:r w:rsidRPr="002010DF">
        <w:rPr>
          <w:rFonts w:ascii="Times New Roman" w:hAnsi="Times New Roman"/>
          <w:sz w:val="24"/>
          <w:szCs w:val="24"/>
        </w:rPr>
        <w:t>Учител</w:t>
      </w:r>
      <w:r w:rsidR="0012779E">
        <w:rPr>
          <w:rFonts w:ascii="Times New Roman" w:hAnsi="Times New Roman"/>
          <w:sz w:val="24"/>
          <w:szCs w:val="24"/>
        </w:rPr>
        <w:t>я</w:t>
      </w:r>
      <w:r w:rsidR="00362002">
        <w:rPr>
          <w:rFonts w:ascii="Times New Roman" w:hAnsi="Times New Roman"/>
          <w:sz w:val="24"/>
          <w:szCs w:val="24"/>
        </w:rPr>
        <w:t xml:space="preserve">: </w:t>
      </w:r>
      <w:r w:rsidR="00362002" w:rsidRPr="0012779E">
        <w:rPr>
          <w:rFonts w:ascii="Times New Roman" w:hAnsi="Times New Roman"/>
          <w:b/>
          <w:sz w:val="24"/>
          <w:szCs w:val="24"/>
        </w:rPr>
        <w:t>Лимаренко Татьяна Ивановна.</w:t>
      </w:r>
    </w:p>
    <w:p w:rsidR="001771AD" w:rsidRDefault="001771AD" w:rsidP="00DC102E">
      <w:pPr>
        <w:pStyle w:val="a3"/>
        <w:rPr>
          <w:rFonts w:ascii="Times New Roman" w:hAnsi="Times New Roman"/>
          <w:b/>
          <w:sz w:val="24"/>
          <w:szCs w:val="24"/>
        </w:rPr>
      </w:pPr>
    </w:p>
    <w:p w:rsidR="00B36D69" w:rsidRDefault="00B36D69" w:rsidP="00DC102E">
      <w:pPr>
        <w:pStyle w:val="a3"/>
        <w:rPr>
          <w:rFonts w:ascii="Times New Roman" w:hAnsi="Times New Roman"/>
          <w:b/>
          <w:sz w:val="24"/>
          <w:szCs w:val="24"/>
        </w:rPr>
      </w:pPr>
    </w:p>
    <w:p w:rsidR="0012779E" w:rsidRDefault="0012779E" w:rsidP="00DC102E">
      <w:pPr>
        <w:pStyle w:val="a3"/>
        <w:rPr>
          <w:rFonts w:ascii="Times New Roman" w:hAnsi="Times New Roman"/>
          <w:b/>
          <w:sz w:val="24"/>
          <w:szCs w:val="24"/>
        </w:rPr>
      </w:pPr>
    </w:p>
    <w:p w:rsidR="0012779E" w:rsidRDefault="0012779E" w:rsidP="00DC102E">
      <w:pPr>
        <w:pStyle w:val="a3"/>
        <w:rPr>
          <w:rFonts w:ascii="Times New Roman" w:hAnsi="Times New Roman"/>
          <w:b/>
          <w:sz w:val="24"/>
          <w:szCs w:val="24"/>
        </w:rPr>
      </w:pPr>
    </w:p>
    <w:p w:rsidR="0012779E" w:rsidRPr="0012779E" w:rsidRDefault="0012779E" w:rsidP="00DC102E">
      <w:pPr>
        <w:pStyle w:val="a3"/>
        <w:rPr>
          <w:rFonts w:ascii="Times New Roman" w:hAnsi="Times New Roman"/>
          <w:b/>
          <w:sz w:val="24"/>
          <w:szCs w:val="24"/>
        </w:rPr>
      </w:pPr>
    </w:p>
    <w:p w:rsidR="001771AD" w:rsidRPr="002010DF" w:rsidRDefault="001771AD" w:rsidP="00DC102E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DC102E" w:rsidRPr="002010DF" w:rsidRDefault="00DC102E" w:rsidP="00DC102E">
      <w:pPr>
        <w:pStyle w:val="a3"/>
        <w:rPr>
          <w:rFonts w:ascii="Times New Roman" w:hAnsi="Times New Roman"/>
          <w:sz w:val="24"/>
          <w:szCs w:val="24"/>
        </w:rPr>
      </w:pPr>
    </w:p>
    <w:p w:rsidR="00DC102E" w:rsidRPr="002010DF" w:rsidRDefault="00DC102E" w:rsidP="00DC102E">
      <w:pPr>
        <w:pStyle w:val="a3"/>
        <w:rPr>
          <w:rFonts w:ascii="Times New Roman" w:hAnsi="Times New Roman"/>
          <w:sz w:val="24"/>
          <w:szCs w:val="24"/>
        </w:rPr>
      </w:pPr>
    </w:p>
    <w:p w:rsidR="00DC102E" w:rsidRPr="001771AD" w:rsidRDefault="00DC102E" w:rsidP="00DC102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771AD">
        <w:rPr>
          <w:rFonts w:ascii="Times New Roman" w:hAnsi="Times New Roman"/>
          <w:sz w:val="24"/>
          <w:szCs w:val="24"/>
        </w:rPr>
        <w:t xml:space="preserve">Программа разработана на основе </w:t>
      </w:r>
    </w:p>
    <w:p w:rsidR="00DC102E" w:rsidRPr="001771AD" w:rsidRDefault="00DC102E" w:rsidP="00DC102E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1771AD">
        <w:rPr>
          <w:rFonts w:ascii="Times New Roman" w:hAnsi="Times New Roman"/>
          <w:sz w:val="24"/>
          <w:szCs w:val="24"/>
          <w:u w:val="single"/>
        </w:rPr>
        <w:t>авторской учебной программы   «</w:t>
      </w:r>
      <w:r w:rsidR="00FC51C9" w:rsidRPr="001771AD">
        <w:rPr>
          <w:rFonts w:ascii="Times New Roman" w:hAnsi="Times New Roman"/>
          <w:sz w:val="24"/>
          <w:szCs w:val="24"/>
          <w:u w:val="single"/>
        </w:rPr>
        <w:t>Технология</w:t>
      </w:r>
      <w:r w:rsidRPr="001771AD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16695D" w:rsidRPr="001771AD">
        <w:rPr>
          <w:rFonts w:ascii="Times New Roman" w:hAnsi="Times New Roman"/>
          <w:sz w:val="24"/>
          <w:szCs w:val="24"/>
          <w:u w:val="single"/>
        </w:rPr>
        <w:t>образовательной системы «Школа 2100», федерального государственного образовательного стандарта,  издательство «Баласс», 2011</w:t>
      </w:r>
      <w:r w:rsidR="001771AD">
        <w:rPr>
          <w:rFonts w:ascii="Times New Roman" w:hAnsi="Times New Roman"/>
          <w:sz w:val="24"/>
          <w:szCs w:val="24"/>
          <w:u w:val="single"/>
        </w:rPr>
        <w:t>г.</w:t>
      </w:r>
      <w:r w:rsidR="0016695D" w:rsidRPr="001771AD">
        <w:rPr>
          <w:rFonts w:ascii="Times New Roman" w:hAnsi="Times New Roman"/>
          <w:sz w:val="24"/>
          <w:szCs w:val="24"/>
          <w:u w:val="single"/>
        </w:rPr>
        <w:t xml:space="preserve"> год</w:t>
      </w:r>
    </w:p>
    <w:p w:rsidR="00DC102E" w:rsidRPr="001771AD" w:rsidRDefault="00DC102E" w:rsidP="00DC102E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C102E" w:rsidRPr="001771AD" w:rsidRDefault="00DC102E" w:rsidP="00DC102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771AD">
        <w:rPr>
          <w:rFonts w:ascii="Times New Roman" w:hAnsi="Times New Roman"/>
          <w:sz w:val="24"/>
          <w:szCs w:val="24"/>
          <w:u w:val="single"/>
        </w:rPr>
        <w:t xml:space="preserve">Авторы:  </w:t>
      </w:r>
      <w:r w:rsidR="00FC51C9" w:rsidRPr="001771AD">
        <w:rPr>
          <w:rFonts w:ascii="Times New Roman" w:hAnsi="Times New Roman"/>
          <w:sz w:val="24"/>
          <w:szCs w:val="24"/>
          <w:u w:val="single"/>
        </w:rPr>
        <w:t>Куревина О.А., Лутцева Е.А.</w:t>
      </w:r>
      <w:r w:rsidRPr="001771A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C102E" w:rsidRPr="001771AD" w:rsidRDefault="00DC102E" w:rsidP="00DC102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DC102E" w:rsidRPr="001771AD" w:rsidRDefault="00DC102E" w:rsidP="00DC102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DC102E" w:rsidRDefault="00DC102E" w:rsidP="00DC102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DC102E" w:rsidRDefault="00DC102E" w:rsidP="00DC102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DC102E" w:rsidRDefault="00DC102E" w:rsidP="00DC102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DC102E" w:rsidRDefault="00DC102E" w:rsidP="00DC102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DC102E" w:rsidRDefault="00DC102E" w:rsidP="00D91E08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</w:p>
    <w:p w:rsidR="00DC102E" w:rsidRDefault="00DC102E" w:rsidP="00DC102E">
      <w:pPr>
        <w:pStyle w:val="a3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D91E08" w:rsidRDefault="00D91E08" w:rsidP="00D91E0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D91E08" w:rsidRPr="00010800" w:rsidRDefault="00D91E08" w:rsidP="00010800">
      <w:pPr>
        <w:widowControl w:val="0"/>
        <w:autoSpaceDE w:val="0"/>
        <w:autoSpaceDN w:val="0"/>
        <w:adjustRightInd w:val="0"/>
        <w:ind w:left="2014" w:right="1984"/>
        <w:jc w:val="both"/>
        <w:rPr>
          <w:b/>
          <w:bCs/>
          <w:color w:val="363435"/>
          <w:w w:val="109"/>
        </w:rPr>
      </w:pPr>
      <w:r w:rsidRPr="00010800">
        <w:rPr>
          <w:b/>
          <w:bCs/>
          <w:color w:val="363435"/>
          <w:w w:val="107"/>
        </w:rPr>
        <w:lastRenderedPageBreak/>
        <w:t>1.Пояснительная</w:t>
      </w:r>
      <w:r w:rsidRPr="00010800">
        <w:rPr>
          <w:b/>
          <w:bCs/>
          <w:color w:val="363435"/>
          <w:spacing w:val="-3"/>
          <w:w w:val="107"/>
        </w:rPr>
        <w:t xml:space="preserve"> </w:t>
      </w:r>
      <w:r w:rsidRPr="00010800">
        <w:rPr>
          <w:b/>
          <w:bCs/>
          <w:color w:val="363435"/>
          <w:w w:val="109"/>
        </w:rPr>
        <w:t>записка</w:t>
      </w:r>
    </w:p>
    <w:p w:rsidR="00D91E08" w:rsidRPr="00010800" w:rsidRDefault="00D91E08" w:rsidP="00010800">
      <w:pPr>
        <w:widowControl w:val="0"/>
        <w:autoSpaceDE w:val="0"/>
        <w:autoSpaceDN w:val="0"/>
        <w:adjustRightInd w:val="0"/>
        <w:ind w:left="2014" w:right="1984"/>
        <w:jc w:val="both"/>
        <w:rPr>
          <w:b/>
          <w:bCs/>
          <w:color w:val="363435"/>
          <w:w w:val="109"/>
        </w:rPr>
      </w:pPr>
    </w:p>
    <w:p w:rsidR="00D91E08" w:rsidRDefault="00D91E08" w:rsidP="00010800">
      <w:pPr>
        <w:pStyle w:val="a3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10800">
        <w:rPr>
          <w:rFonts w:ascii="Times New Roman" w:hAnsi="Times New Roman"/>
          <w:bCs/>
          <w:i/>
          <w:color w:val="000000"/>
          <w:sz w:val="24"/>
          <w:szCs w:val="24"/>
        </w:rPr>
        <w:t>-Нормативные акты и учебно-методические документы, на основании которых разработана рабочая программа.</w:t>
      </w:r>
    </w:p>
    <w:p w:rsidR="005100F4" w:rsidRPr="00010800" w:rsidRDefault="005100F4" w:rsidP="00010800">
      <w:pPr>
        <w:pStyle w:val="a3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D91E08" w:rsidRPr="00010800" w:rsidRDefault="00D91E08" w:rsidP="0001080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0800">
        <w:rPr>
          <w:rFonts w:ascii="Times New Roman" w:hAnsi="Times New Roman"/>
          <w:bCs/>
          <w:color w:val="000000"/>
          <w:sz w:val="24"/>
          <w:szCs w:val="24"/>
        </w:rPr>
        <w:t>1. Учебный план муниципального бюджетного общеобразовательного учреждения основной общеобразовательной школы №7 поселка Степного муниципального образования Славянский район для 1-2 классов, реализующих федеральный государственный образовательный стандарт начального общего образования разработан в соответствии с Законом Российской Федерации «Об образовании» на основании:</w:t>
      </w:r>
    </w:p>
    <w:p w:rsidR="00D91E08" w:rsidRPr="00010800" w:rsidRDefault="00D91E08" w:rsidP="0001080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0800">
        <w:rPr>
          <w:rFonts w:ascii="Times New Roman" w:hAnsi="Times New Roman"/>
          <w:bCs/>
          <w:color w:val="000000"/>
          <w:sz w:val="24"/>
          <w:szCs w:val="24"/>
        </w:rPr>
        <w:t>-приказ Минобрнауки России от 06.10.2009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91E08" w:rsidRPr="00010800" w:rsidRDefault="00D91E08" w:rsidP="0001080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0800">
        <w:rPr>
          <w:rFonts w:ascii="Times New Roman" w:hAnsi="Times New Roman"/>
          <w:bCs/>
          <w:color w:val="000000"/>
          <w:sz w:val="24"/>
          <w:szCs w:val="24"/>
        </w:rPr>
        <w:t>-приказ Минобрнауки России от 26.11.2006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№373» (далее приказ №1241);</w:t>
      </w:r>
    </w:p>
    <w:p w:rsidR="00D91E08" w:rsidRPr="00010800" w:rsidRDefault="00D91E08" w:rsidP="0001080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0800">
        <w:rPr>
          <w:rFonts w:ascii="Times New Roman" w:hAnsi="Times New Roman"/>
          <w:bCs/>
          <w:color w:val="000000"/>
          <w:sz w:val="24"/>
          <w:szCs w:val="24"/>
        </w:rPr>
        <w:t>-постановление Главного государственного санитарного врача РФ от 29.12.2012 №189 «Об утверждении СанПин 2.4.2.2821-10 «Санитарно-эпидемиологические требования к условиям и организации обучения в общеобразовательных учреждениях»» (далее СанПиН);</w:t>
      </w:r>
    </w:p>
    <w:p w:rsidR="00D91E08" w:rsidRPr="00010800" w:rsidRDefault="00D91E08" w:rsidP="0001080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0800">
        <w:rPr>
          <w:rFonts w:ascii="Times New Roman" w:hAnsi="Times New Roman"/>
          <w:bCs/>
          <w:color w:val="000000"/>
          <w:sz w:val="24"/>
          <w:szCs w:val="24"/>
        </w:rPr>
        <w:t>-постановление Правительства Российской Федерации от 19марта 2001г. №196 «Об утверждении типового положения об общеобразовательном учреждении» (с изменениями);</w:t>
      </w:r>
    </w:p>
    <w:p w:rsidR="00D91E08" w:rsidRPr="00010800" w:rsidRDefault="00D91E08" w:rsidP="0001080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0800">
        <w:rPr>
          <w:rFonts w:ascii="Times New Roman" w:hAnsi="Times New Roman"/>
          <w:bCs/>
          <w:color w:val="000000"/>
          <w:sz w:val="24"/>
          <w:szCs w:val="24"/>
        </w:rPr>
        <w:t>-приказ департамента образования и науки Краснодарского края от 10.07.2012г. №5563 «О примерных учебных планах для общеобразовательных учреждений Краснодарского края»;</w:t>
      </w:r>
    </w:p>
    <w:p w:rsidR="00D91E08" w:rsidRPr="00010800" w:rsidRDefault="00D91E08" w:rsidP="0001080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0800">
        <w:rPr>
          <w:rFonts w:ascii="Times New Roman" w:hAnsi="Times New Roman"/>
          <w:bCs/>
          <w:color w:val="000000"/>
          <w:sz w:val="24"/>
          <w:szCs w:val="24"/>
        </w:rPr>
        <w:t>-письмо департамента образования и науки Краснодарского края от 10июля 2012года №47-10721\12-14 «Об учебных планах образовательных учреждений, реализующих федеральные государственные образовательные стандарты общего образования в 2012-2013 учебном году».</w:t>
      </w:r>
    </w:p>
    <w:p w:rsidR="00D91E08" w:rsidRPr="00010800" w:rsidRDefault="00D91E08" w:rsidP="0001080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0800">
        <w:rPr>
          <w:rFonts w:ascii="Times New Roman" w:hAnsi="Times New Roman"/>
          <w:bCs/>
          <w:color w:val="000000"/>
          <w:sz w:val="24"/>
          <w:szCs w:val="24"/>
        </w:rPr>
        <w:t>2. Обучение в I-II классах осуществляется по 5-дневной учебной неделе, продолжительность учебного года составляет 33 учебные недели для I-го класса, 34 учебные недели для II-го класса.</w:t>
      </w:r>
    </w:p>
    <w:p w:rsidR="00D91E08" w:rsidRPr="00010800" w:rsidRDefault="00D91E08" w:rsidP="0001080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0800">
        <w:rPr>
          <w:rFonts w:ascii="Times New Roman" w:hAnsi="Times New Roman"/>
          <w:bCs/>
          <w:color w:val="000000"/>
          <w:sz w:val="24"/>
          <w:szCs w:val="24"/>
        </w:rPr>
        <w:t xml:space="preserve">     Кадровое и учебно-методическое обеспечение соответствует требованиям учебного плана.</w:t>
      </w:r>
    </w:p>
    <w:p w:rsidR="00D91E08" w:rsidRPr="00010800" w:rsidRDefault="00D91E08" w:rsidP="00010800">
      <w:pPr>
        <w:ind w:firstLine="360"/>
        <w:jc w:val="both"/>
      </w:pPr>
    </w:p>
    <w:p w:rsidR="00D91E08" w:rsidRPr="00010800" w:rsidRDefault="00D91E08" w:rsidP="00010800">
      <w:pPr>
        <w:ind w:firstLine="360"/>
        <w:jc w:val="both"/>
        <w:rPr>
          <w:i/>
        </w:rPr>
      </w:pPr>
      <w:r w:rsidRPr="00010800">
        <w:t>-</w:t>
      </w:r>
      <w:r w:rsidRPr="00010800">
        <w:rPr>
          <w:i/>
        </w:rPr>
        <w:t>Общие</w:t>
      </w:r>
      <w:r w:rsidRPr="00010800">
        <w:rPr>
          <w:b/>
          <w:i/>
        </w:rPr>
        <w:t xml:space="preserve"> </w:t>
      </w:r>
      <w:r w:rsidRPr="00010800">
        <w:rPr>
          <w:i/>
        </w:rPr>
        <w:t>цели образования с учётом специфики учебного предмета.</w:t>
      </w:r>
    </w:p>
    <w:p w:rsidR="00DC102E" w:rsidRPr="00010800" w:rsidRDefault="00DC102E" w:rsidP="00010800">
      <w:pPr>
        <w:pStyle w:val="a3"/>
        <w:ind w:firstLine="708"/>
        <w:jc w:val="both"/>
        <w:rPr>
          <w:rStyle w:val="FontStyle16"/>
          <w:rFonts w:ascii="Times New Roman" w:hAnsi="Times New Roman"/>
          <w:sz w:val="24"/>
          <w:szCs w:val="24"/>
        </w:rPr>
      </w:pPr>
    </w:p>
    <w:p w:rsidR="00FC51C9" w:rsidRPr="00010800" w:rsidRDefault="005D148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 xml:space="preserve">   </w:t>
      </w:r>
      <w:r w:rsidR="00FC51C9" w:rsidRPr="00010800">
        <w:rPr>
          <w:rFonts w:ascii="Times New Roman" w:hAnsi="Times New Roman"/>
          <w:sz w:val="24"/>
          <w:szCs w:val="24"/>
        </w:rPr>
        <w:t>Учебный предмет «Технология»  в  начальной школе выполняет особенную роль, так 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 – предметно-практической деятельности, которая служит в младшем школьном возрасте необходимым звеном целостного процесса духовного,  нравственного и  интеллектуального развития (в  том  числе и абстрактного мышления).</w:t>
      </w:r>
    </w:p>
    <w:p w:rsidR="00FC51C9" w:rsidRPr="00010800" w:rsidRDefault="005D148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 xml:space="preserve">   </w:t>
      </w:r>
      <w:r w:rsidR="00FC51C9" w:rsidRPr="00010800">
        <w:rPr>
          <w:rFonts w:ascii="Times New Roman" w:hAnsi="Times New Roman"/>
          <w:sz w:val="24"/>
          <w:szCs w:val="24"/>
        </w:rPr>
        <w:t>В силу  психологических особенностей развития младшего школьника учебный процесс в курсе технологии должен строиться таким образом, чтобы продуктивная предметная деятельность ребёнка стала основой формирования  его  познавательных  способностей, включая знаково-символическое и логическое мышление. Только так  на основе реального учёта функциональных возможностей ребёнка и закономерностей его  развития обеспечивается возможность активизации познавательных психических процессов и интенсификации обучения в целом.</w:t>
      </w:r>
    </w:p>
    <w:p w:rsidR="00FC51C9" w:rsidRPr="00010800" w:rsidRDefault="005D148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 xml:space="preserve">   </w:t>
      </w:r>
      <w:r w:rsidR="00FC51C9" w:rsidRPr="00010800">
        <w:rPr>
          <w:rFonts w:ascii="Times New Roman" w:hAnsi="Times New Roman"/>
          <w:sz w:val="24"/>
          <w:szCs w:val="24"/>
        </w:rPr>
        <w:t>Значение предмета выходит далеко за рамки обеспечения учащихся  сведениями о  «технико-технологической картине  мира».  При соответствующем содержательном и методическом наполнении данный  предмет может стать  опорным для  формирования системы универсальных учебных действий в начальном звене  общеобразовательной школы. В этом учебном курсе все элементы учебной деятельности (планирование,  ориентировка  в  задании,  преобразование, оценка продукта,  умение распознавать  и  ставить задачи,  возникающие в контексте практической ситуации, предлагать практические способы решения,  добиваться достижения  результата  и  т.д.)  предстают в наглядном  плане  и  тем   самым  становятся  более   понятными для детей.</w:t>
      </w:r>
    </w:p>
    <w:p w:rsidR="00FC51C9" w:rsidRPr="00010800" w:rsidRDefault="005D148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 xml:space="preserve">   </w:t>
      </w:r>
      <w:r w:rsidR="00FC51C9" w:rsidRPr="00010800">
        <w:rPr>
          <w:rFonts w:ascii="Times New Roman" w:hAnsi="Times New Roman"/>
          <w:sz w:val="24"/>
          <w:szCs w:val="24"/>
        </w:rPr>
        <w:t xml:space="preserve">Предметно-практическая творческая деятельность, как  смысл любой  деятельности, даёт  ребёнку возможность не только отстранённого восприятия духовной и материальной культуры, но и чувство  </w:t>
      </w:r>
      <w:r w:rsidR="00FC51C9" w:rsidRPr="00010800">
        <w:rPr>
          <w:rFonts w:ascii="Times New Roman" w:hAnsi="Times New Roman"/>
          <w:sz w:val="24"/>
          <w:szCs w:val="24"/>
        </w:rPr>
        <w:lastRenderedPageBreak/>
        <w:t>сопричастности, чувство самореализации, необходимость освоения мира не только через  содержание, но и через  его  преображение. Процесс и результат художественно-творческой деятельности  становится не  собственно целью, а, с одной  стороны, средст</w:t>
      </w:r>
      <w:r w:rsidR="0032085B" w:rsidRPr="00010800">
        <w:rPr>
          <w:rFonts w:ascii="Times New Roman" w:hAnsi="Times New Roman"/>
          <w:sz w:val="24"/>
          <w:szCs w:val="24"/>
        </w:rPr>
        <w:t xml:space="preserve">вом  познания мира, с другой – </w:t>
      </w:r>
      <w:r w:rsidR="00FC51C9" w:rsidRPr="00010800">
        <w:rPr>
          <w:rFonts w:ascii="Times New Roman" w:hAnsi="Times New Roman"/>
          <w:sz w:val="24"/>
          <w:szCs w:val="24"/>
        </w:rPr>
        <w:t>средством для  более  глубокого эмоционального выражения внутренних чувств как самого  творящего  ребёнка, так  и замыслов изучаемых им  объектов материального мира. При  этом художественно-творческая деятельность ребёнка предполагает все этапы познания мира, присущие и взрослым: наблюдение, размышление и практическая реализация замысла.</w:t>
      </w:r>
    </w:p>
    <w:p w:rsidR="00D91E08" w:rsidRPr="00010800" w:rsidRDefault="00D91E08" w:rsidP="000108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102E" w:rsidRPr="00010800" w:rsidRDefault="00D91E08" w:rsidP="000108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-</w:t>
      </w:r>
      <w:r w:rsidRPr="00010800">
        <w:rPr>
          <w:rFonts w:ascii="Times New Roman" w:hAnsi="Times New Roman"/>
          <w:i/>
          <w:sz w:val="24"/>
          <w:szCs w:val="24"/>
        </w:rPr>
        <w:t>Общая характеристика учебного предмета.</w:t>
      </w:r>
    </w:p>
    <w:p w:rsidR="00DC102E" w:rsidRPr="00010800" w:rsidRDefault="00DC102E" w:rsidP="0001080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C51C9" w:rsidRPr="00010800" w:rsidRDefault="0032085B" w:rsidP="000108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 xml:space="preserve">   Курс </w:t>
      </w:r>
      <w:r w:rsidR="00FC51C9" w:rsidRPr="00010800">
        <w:rPr>
          <w:rFonts w:ascii="Times New Roman" w:hAnsi="Times New Roman"/>
          <w:sz w:val="24"/>
          <w:szCs w:val="24"/>
        </w:rPr>
        <w:t>«Технология» является  составной частью Образовательной системы «Школа 2100».  Его  основные положения  согласуются  с концепцией данной модели и решают блок  задач, связанных с формированием опыта как основы обучения и познания, осуществления поисково-аналитической деятельности для  практического решения учебных задач  прикладного  характера,  формированием первоначального опыта практической преобразовательной деятельности. Курс  развивающе-обучающий по  своему  характеру с приоритетом развивающей функции, интегрированный по своей  сути. В его основе лежит целостный образ  окружающего мира, который преломляется через результат творческой деятельности учащихся. 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</w:t>
      </w:r>
    </w:p>
    <w:p w:rsidR="00FC51C9" w:rsidRPr="00010800" w:rsidRDefault="0032085B" w:rsidP="000108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="00FC51C9" w:rsidRPr="00010800">
        <w:rPr>
          <w:rFonts w:ascii="Times New Roman" w:hAnsi="Times New Roman"/>
          <w:b/>
          <w:bCs/>
          <w:i/>
          <w:iCs/>
          <w:sz w:val="24"/>
          <w:szCs w:val="24"/>
        </w:rPr>
        <w:t xml:space="preserve">Математика </w:t>
      </w:r>
      <w:r w:rsidR="00FC51C9" w:rsidRPr="00010800">
        <w:rPr>
          <w:rFonts w:ascii="Times New Roman" w:hAnsi="Times New Roman"/>
          <w:sz w:val="24"/>
          <w:szCs w:val="24"/>
        </w:rPr>
        <w:t>– моделирование (преобразование объектов из чувственной формы в  модели, воссоздание объектов по  модели в материальном виде, мысленная  трансформация объектов и  пр.), выполнение  расчётов,  вычислений,  построение форм   с  учётом основ   геометрии,  работа с  геометрическими фигурами,  телами, именованными числами.</w:t>
      </w:r>
    </w:p>
    <w:p w:rsidR="00FC51C9" w:rsidRPr="00010800" w:rsidRDefault="0032085B" w:rsidP="000108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="00FC51C9" w:rsidRPr="00010800">
        <w:rPr>
          <w:rFonts w:ascii="Times New Roman" w:hAnsi="Times New Roman"/>
          <w:b/>
          <w:bCs/>
          <w:i/>
          <w:iCs/>
          <w:sz w:val="24"/>
          <w:szCs w:val="24"/>
        </w:rPr>
        <w:t xml:space="preserve">Окружающий мир  </w:t>
      </w:r>
      <w:r w:rsidR="00FC51C9" w:rsidRPr="00010800">
        <w:rPr>
          <w:rFonts w:ascii="Times New Roman" w:hAnsi="Times New Roman"/>
          <w:sz w:val="24"/>
          <w:szCs w:val="24"/>
        </w:rPr>
        <w:t>– рассмотрение и анализ природных форм  и конструкций  как  универсального источника  инженерно-художественных идей   для мастера; природы как  источника сырья с учётом экологических проблем, деятельности человека как создателя  материально-культурной среды   обитания,  изучение  этнокультурных традиций.</w:t>
      </w:r>
    </w:p>
    <w:p w:rsidR="00FC51C9" w:rsidRPr="00010800" w:rsidRDefault="0032085B" w:rsidP="000108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="00FC51C9" w:rsidRPr="00010800">
        <w:rPr>
          <w:rFonts w:ascii="Times New Roman" w:hAnsi="Times New Roman"/>
          <w:b/>
          <w:bCs/>
          <w:i/>
          <w:iCs/>
          <w:sz w:val="24"/>
          <w:szCs w:val="24"/>
        </w:rPr>
        <w:t xml:space="preserve">Родной язык </w:t>
      </w:r>
      <w:r w:rsidR="00FC51C9" w:rsidRPr="00010800">
        <w:rPr>
          <w:rFonts w:ascii="Times New Roman" w:hAnsi="Times New Roman"/>
          <w:sz w:val="24"/>
          <w:szCs w:val="24"/>
        </w:rPr>
        <w:t>– развитие устной речи на основе использования важнейших видов  речевой деятельности и основных типов  учебных текстов в процессе анализа заданий и обсуждения результатов практической   деятельности (описание конструкции изделия,  материалов и способов  их  обработки; повествование о ходе 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FC51C9" w:rsidRPr="00010800" w:rsidRDefault="0032085B" w:rsidP="000108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="00FC51C9" w:rsidRPr="00010800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Литературное чтение </w:t>
      </w:r>
      <w:r w:rsidR="00FC51C9" w:rsidRPr="00010800">
        <w:rPr>
          <w:rFonts w:ascii="Times New Roman" w:hAnsi="Times New Roman"/>
          <w:sz w:val="24"/>
          <w:szCs w:val="24"/>
        </w:rPr>
        <w:t>– работа с текстами для  создания образа, реализуемого в изделии, театрализованных постановках.</w:t>
      </w:r>
    </w:p>
    <w:p w:rsidR="00FC51C9" w:rsidRPr="00010800" w:rsidRDefault="0032085B" w:rsidP="000108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="00FC51C9" w:rsidRPr="00010800">
        <w:rPr>
          <w:rFonts w:ascii="Times New Roman" w:hAnsi="Times New Roman"/>
          <w:b/>
          <w:bCs/>
          <w:i/>
          <w:iCs/>
          <w:sz w:val="24"/>
          <w:szCs w:val="24"/>
        </w:rPr>
        <w:t xml:space="preserve">Изобразительное искусство </w:t>
      </w:r>
      <w:r w:rsidR="00FC51C9" w:rsidRPr="00010800">
        <w:rPr>
          <w:rFonts w:ascii="Times New Roman" w:hAnsi="Times New Roman"/>
          <w:sz w:val="24"/>
          <w:szCs w:val="24"/>
        </w:rPr>
        <w:t>– использование средств художественной выразительности в целях гармонизации форм  и конструкций,  изготовление изделий  на   основе   законов  и   правил декоративно-прикладного искусства и дизайна.</w:t>
      </w:r>
    </w:p>
    <w:p w:rsidR="00FC51C9" w:rsidRPr="00010800" w:rsidRDefault="0032085B" w:rsidP="000108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FC51C9" w:rsidRPr="00010800">
        <w:rPr>
          <w:rFonts w:ascii="Times New Roman" w:hAnsi="Times New Roman"/>
          <w:b/>
          <w:bCs/>
          <w:sz w:val="24"/>
          <w:szCs w:val="24"/>
        </w:rPr>
        <w:t xml:space="preserve">Целью  курса  </w:t>
      </w:r>
      <w:r w:rsidR="00FC51C9" w:rsidRPr="00010800">
        <w:rPr>
          <w:rFonts w:ascii="Times New Roman" w:hAnsi="Times New Roman"/>
          <w:sz w:val="24"/>
          <w:szCs w:val="24"/>
        </w:rPr>
        <w:t>является саморазвитие и развитие личности каждого ребёнка в процессе освоения мира через  его собственную творческую предметную деятельность.</w:t>
      </w:r>
    </w:p>
    <w:p w:rsidR="00FC51C9" w:rsidRPr="00010800" w:rsidRDefault="00FC51C9" w:rsidP="00010800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b/>
          <w:bCs/>
          <w:sz w:val="24"/>
          <w:szCs w:val="24"/>
        </w:rPr>
        <w:t>Задачи курса:</w:t>
      </w:r>
    </w:p>
    <w:p w:rsidR="00152B55" w:rsidRPr="00010800" w:rsidRDefault="0032085B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–</w:t>
      </w:r>
      <w:r w:rsidR="00FC51C9" w:rsidRPr="00010800">
        <w:rPr>
          <w:rFonts w:ascii="Times New Roman" w:hAnsi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</w:t>
      </w:r>
    </w:p>
    <w:p w:rsidR="00FC51C9" w:rsidRPr="00010800" w:rsidRDefault="0032085B" w:rsidP="000108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–</w:t>
      </w:r>
      <w:r w:rsidR="00FC51C9" w:rsidRPr="00010800">
        <w:rPr>
          <w:rFonts w:ascii="Times New Roman" w:hAnsi="Times New Roman"/>
          <w:sz w:val="24"/>
          <w:szCs w:val="24"/>
        </w:rPr>
        <w:t>усвоение первоначальных представлений о материальной культуре  как  продукте предметно-преобразующей деятельности человека;</w:t>
      </w:r>
    </w:p>
    <w:p w:rsidR="00FC51C9" w:rsidRPr="00010800" w:rsidRDefault="0032085B" w:rsidP="000108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–</w:t>
      </w:r>
      <w:r w:rsidR="00FC51C9" w:rsidRPr="00010800">
        <w:rPr>
          <w:rFonts w:ascii="Times New Roman" w:hAnsi="Times New Roman"/>
          <w:sz w:val="24"/>
          <w:szCs w:val="24"/>
        </w:rPr>
        <w:t>приобретение навыков самообслуживания;  овладение технологическими  приёмами  ручной обработки материалов;  усвоение правил техники безопасности;</w:t>
      </w:r>
    </w:p>
    <w:p w:rsidR="00FC51C9" w:rsidRPr="00010800" w:rsidRDefault="0032085B" w:rsidP="000108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–</w:t>
      </w:r>
      <w:r w:rsidR="00FC51C9" w:rsidRPr="00010800">
        <w:rPr>
          <w:rFonts w:ascii="Times New Roman" w:hAnsi="Times New Roman"/>
          <w:sz w:val="24"/>
          <w:szCs w:val="24"/>
        </w:rPr>
        <w:t>использование приобретённых знаний и  умений для  творческого  реш</w:t>
      </w:r>
      <w:r w:rsidRPr="00010800">
        <w:rPr>
          <w:rFonts w:ascii="Times New Roman" w:hAnsi="Times New Roman"/>
          <w:sz w:val="24"/>
          <w:szCs w:val="24"/>
        </w:rPr>
        <w:t xml:space="preserve">ения несложных конструкторских, </w:t>
      </w:r>
      <w:r w:rsidR="00FC51C9" w:rsidRPr="00010800">
        <w:rPr>
          <w:rFonts w:ascii="Times New Roman" w:hAnsi="Times New Roman"/>
          <w:sz w:val="24"/>
          <w:szCs w:val="24"/>
        </w:rPr>
        <w:t>художественно-конструкторских  (дизайнерских),  технологических и  организационных  задач;</w:t>
      </w:r>
    </w:p>
    <w:p w:rsidR="00FC51C9" w:rsidRPr="00010800" w:rsidRDefault="0032085B" w:rsidP="000108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–</w:t>
      </w:r>
      <w:r w:rsidR="00FC51C9" w:rsidRPr="00010800">
        <w:rPr>
          <w:rFonts w:ascii="Times New Roman" w:hAnsi="Times New Roman"/>
          <w:sz w:val="24"/>
          <w:szCs w:val="24"/>
        </w:rPr>
        <w:t>приобретение первоначальных  навыков  совместной продуктивной деятельности, сотрудничества, взаимопомощи, планирования и организации;</w:t>
      </w:r>
    </w:p>
    <w:p w:rsidR="00FC51C9" w:rsidRPr="00010800" w:rsidRDefault="0032085B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lastRenderedPageBreak/>
        <w:t>–</w:t>
      </w:r>
      <w:r w:rsidR="00FC51C9" w:rsidRPr="00010800">
        <w:rPr>
          <w:rFonts w:ascii="Times New Roman" w:hAnsi="Times New Roman"/>
          <w:sz w:val="24"/>
          <w:szCs w:val="24"/>
        </w:rPr>
        <w:t>приобретение первоначальных  знаний  о  правилах создания предметной и информационной среды  и умений применять их  для выполнения учебно-познавательных и проектных художественно- конструкторских задач.</w:t>
      </w:r>
    </w:p>
    <w:p w:rsidR="00D91E08" w:rsidRPr="00010800" w:rsidRDefault="00D91E08" w:rsidP="0001080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91E08" w:rsidRPr="00010800" w:rsidRDefault="00D91E08" w:rsidP="0001080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10800">
        <w:rPr>
          <w:rFonts w:ascii="Times New Roman" w:hAnsi="Times New Roman"/>
          <w:i/>
          <w:sz w:val="24"/>
          <w:szCs w:val="24"/>
        </w:rPr>
        <w:t>- Описание места учебного предмета в учебном плане.</w:t>
      </w:r>
    </w:p>
    <w:p w:rsidR="00D91E08" w:rsidRPr="00010800" w:rsidRDefault="00D91E08" w:rsidP="0001080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91E08" w:rsidRPr="00010800" w:rsidRDefault="00D91E08" w:rsidP="000108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В соответствии с базисным учебным планом школы  и примерными  программами  начального  общего   образования  предмет «Технология» изучается с 1-го по 4-й класс. Общий  объём учебного времени составляет 135 часов: 1 класс (33 недели по 1 часу в неделю), со 2-4 класс (34 часа по 1 часу в неделю).</w:t>
      </w:r>
    </w:p>
    <w:p w:rsidR="00D91E08" w:rsidRPr="00010800" w:rsidRDefault="00D91E08" w:rsidP="00010800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C102E" w:rsidRPr="00010800" w:rsidRDefault="00D91E08" w:rsidP="00010800">
      <w:pPr>
        <w:pStyle w:val="a3"/>
        <w:ind w:firstLine="708"/>
        <w:jc w:val="both"/>
        <w:rPr>
          <w:i/>
          <w:color w:val="000000"/>
          <w:sz w:val="24"/>
          <w:szCs w:val="24"/>
        </w:rPr>
      </w:pPr>
      <w:r w:rsidRPr="00010800">
        <w:rPr>
          <w:rFonts w:ascii="Times New Roman" w:hAnsi="Times New Roman"/>
          <w:i/>
          <w:sz w:val="24"/>
          <w:szCs w:val="24"/>
        </w:rPr>
        <w:t>- Роль учебного предмета в достижении обучающимися планируемых результатов освоения основной образовательной программы школы.</w:t>
      </w:r>
    </w:p>
    <w:p w:rsidR="00DC102E" w:rsidRPr="00010800" w:rsidRDefault="00DC102E" w:rsidP="0001080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9794B" w:rsidRPr="00010800" w:rsidRDefault="0049794B" w:rsidP="000108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bCs/>
          <w:sz w:val="24"/>
          <w:szCs w:val="24"/>
        </w:rPr>
        <w:t xml:space="preserve">Ценность  жизни  </w:t>
      </w:r>
      <w:r w:rsidRPr="00010800">
        <w:rPr>
          <w:rFonts w:ascii="Times New Roman" w:hAnsi="Times New Roman"/>
          <w:sz w:val="24"/>
          <w:szCs w:val="24"/>
        </w:rPr>
        <w:t>–  признание человеческой жизни и существования живого в природе и материальном мире  в целом как величайшей  ценности,  как  основы для   подлинного  художественно- эстетического, эколого-технологического сознания.</w:t>
      </w:r>
    </w:p>
    <w:p w:rsidR="0049794B" w:rsidRPr="00010800" w:rsidRDefault="0049794B" w:rsidP="000108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bCs/>
          <w:sz w:val="24"/>
          <w:szCs w:val="24"/>
        </w:rPr>
        <w:t xml:space="preserve">Ценность  природы  </w:t>
      </w:r>
      <w:r w:rsidRPr="00010800">
        <w:rPr>
          <w:rFonts w:ascii="Times New Roman" w:hAnsi="Times New Roman"/>
          <w:sz w:val="24"/>
          <w:szCs w:val="24"/>
        </w:rPr>
        <w:t>основывается на общечеловеческой ценности жизни, на осознании себя частью природного мира – частью живой и  неживой  природы.  Любовь к  природе означает  прежде  всего бережное отношение к  ней  как к среде  обитания и  выживания человека, а  также  переживание  чувства красоты,  гармонии,  её совершенства, сохранение и приумножение её богатства, отражение в художественных произведениях, предметах декоративно- прикладного искусства.</w:t>
      </w:r>
    </w:p>
    <w:p w:rsidR="0049794B" w:rsidRPr="00010800" w:rsidRDefault="0049794B" w:rsidP="000108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bCs/>
          <w:sz w:val="24"/>
          <w:szCs w:val="24"/>
        </w:rPr>
        <w:t xml:space="preserve">Ценность   человека   </w:t>
      </w:r>
      <w:r w:rsidRPr="00010800">
        <w:rPr>
          <w:rFonts w:ascii="Times New Roman" w:hAnsi="Times New Roman"/>
          <w:sz w:val="24"/>
          <w:szCs w:val="24"/>
        </w:rPr>
        <w:t>как  разумного существа, стремящегося к добру,  самосовершенствованию  и 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49794B" w:rsidRPr="00010800" w:rsidRDefault="0049794B" w:rsidP="000108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bCs/>
          <w:sz w:val="24"/>
          <w:szCs w:val="24"/>
        </w:rPr>
        <w:t xml:space="preserve">Ценность  добра </w:t>
      </w:r>
      <w:r w:rsidRPr="00010800">
        <w:rPr>
          <w:rFonts w:ascii="Times New Roman" w:hAnsi="Times New Roman"/>
          <w:sz w:val="24"/>
          <w:szCs w:val="24"/>
        </w:rPr>
        <w:t>– направленность человека на развитие и сохранение  жизни, через  сострадание и милосердие, стремление помочь ближнему,  как  проявление высшей человеческой способности – любви.</w:t>
      </w:r>
    </w:p>
    <w:p w:rsidR="0049794B" w:rsidRPr="00010800" w:rsidRDefault="0049794B" w:rsidP="000108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bCs/>
          <w:sz w:val="24"/>
          <w:szCs w:val="24"/>
        </w:rPr>
        <w:t xml:space="preserve">Ценность  истины  </w:t>
      </w:r>
      <w:r w:rsidRPr="00010800">
        <w:rPr>
          <w:rFonts w:ascii="Times New Roman" w:hAnsi="Times New Roman"/>
          <w:sz w:val="24"/>
          <w:szCs w:val="24"/>
        </w:rPr>
        <w:t>–  это  ценность научного познания как части культуры человечества, разума, понимания сущности бытия, мироздания.</w:t>
      </w:r>
    </w:p>
    <w:p w:rsidR="0049794B" w:rsidRPr="00010800" w:rsidRDefault="0049794B" w:rsidP="000108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bCs/>
          <w:sz w:val="24"/>
          <w:szCs w:val="24"/>
        </w:rPr>
        <w:t xml:space="preserve">Ценность   семьи  </w:t>
      </w:r>
      <w:r w:rsidRPr="00010800">
        <w:rPr>
          <w:rFonts w:ascii="Times New Roman" w:hAnsi="Times New Roman"/>
          <w:sz w:val="24"/>
          <w:szCs w:val="24"/>
        </w:rPr>
        <w:t>как  первой и  самой значимой  для   развития ребёнка социальной и образовательной среды, обеспечивающей преемственность художественно-культурных,  этнических  традиций  народов России от поколения к поколению и тем  самым жизнеспособность российского общества.</w:t>
      </w:r>
    </w:p>
    <w:p w:rsidR="0049794B" w:rsidRPr="00010800" w:rsidRDefault="0049794B" w:rsidP="000108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bCs/>
          <w:sz w:val="24"/>
          <w:szCs w:val="24"/>
        </w:rPr>
        <w:t xml:space="preserve">Ценность  труда и творчества  </w:t>
      </w:r>
      <w:r w:rsidRPr="00010800">
        <w:rPr>
          <w:rFonts w:ascii="Times New Roman" w:hAnsi="Times New Roman"/>
          <w:sz w:val="24"/>
          <w:szCs w:val="24"/>
        </w:rPr>
        <w:t>как естественного условия человеческой жизни,  потребности творческой самореализации,  состояния  нормального человеческого существования.</w:t>
      </w:r>
    </w:p>
    <w:p w:rsidR="0049794B" w:rsidRPr="00010800" w:rsidRDefault="0049794B" w:rsidP="000108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bCs/>
          <w:sz w:val="24"/>
          <w:szCs w:val="24"/>
        </w:rPr>
        <w:t xml:space="preserve">Ценность  свободы  </w:t>
      </w:r>
      <w:r w:rsidRPr="00010800">
        <w:rPr>
          <w:rFonts w:ascii="Times New Roman" w:hAnsi="Times New Roman"/>
          <w:sz w:val="24"/>
          <w:szCs w:val="24"/>
        </w:rPr>
        <w:t>как свободы  выбора человеком своих  мыслей и поступков, но свободы  естественно ограниченной нормами, правилами, законами общества, членом которого всегда  по всей  социальной сути  является человек.</w:t>
      </w:r>
    </w:p>
    <w:p w:rsidR="0049794B" w:rsidRPr="00010800" w:rsidRDefault="0049794B" w:rsidP="000108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bCs/>
          <w:sz w:val="24"/>
          <w:szCs w:val="24"/>
        </w:rPr>
        <w:t xml:space="preserve">Ценность  социальной солидарности </w:t>
      </w:r>
      <w:r w:rsidRPr="00010800">
        <w:rPr>
          <w:rFonts w:ascii="Times New Roman" w:hAnsi="Times New Roman"/>
          <w:sz w:val="24"/>
          <w:szCs w:val="24"/>
        </w:rPr>
        <w:t>как  признание  прав  и свобод  человека, обладание чувствами справедливости, милосердия, чести, достоинства по отношению к себе и к другим людям.</w:t>
      </w:r>
    </w:p>
    <w:p w:rsidR="0049794B" w:rsidRPr="00010800" w:rsidRDefault="0049794B" w:rsidP="000108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bCs/>
          <w:sz w:val="24"/>
          <w:szCs w:val="24"/>
        </w:rPr>
        <w:t xml:space="preserve">Ценность  гражданственности  </w:t>
      </w:r>
      <w:r w:rsidRPr="00010800">
        <w:rPr>
          <w:rFonts w:ascii="Times New Roman" w:hAnsi="Times New Roman"/>
          <w:sz w:val="24"/>
          <w:szCs w:val="24"/>
        </w:rPr>
        <w:t>–  осознание человеком себя  как члена общества, народа, представителя страны и государства.</w:t>
      </w:r>
    </w:p>
    <w:p w:rsidR="0049794B" w:rsidRPr="00010800" w:rsidRDefault="0049794B" w:rsidP="000108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bCs/>
          <w:sz w:val="24"/>
          <w:szCs w:val="24"/>
        </w:rPr>
        <w:t xml:space="preserve">Ценность  патриотизма </w:t>
      </w:r>
      <w:r w:rsidRPr="00010800">
        <w:rPr>
          <w:rFonts w:ascii="Times New Roman" w:hAnsi="Times New Roman"/>
          <w:sz w:val="24"/>
          <w:szCs w:val="24"/>
        </w:rPr>
        <w:t>– одно из проявлений духовной зрелости человека, выражающееся в любви  к России, народу, малой родине, в осознанном желании служить Отечеству.</w:t>
      </w:r>
    </w:p>
    <w:p w:rsidR="0049794B" w:rsidRPr="00010800" w:rsidRDefault="0049794B" w:rsidP="000108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bCs/>
          <w:sz w:val="24"/>
          <w:szCs w:val="24"/>
        </w:rPr>
        <w:t xml:space="preserve">Ценность   человечества </w:t>
      </w:r>
      <w:r w:rsidRPr="00010800">
        <w:rPr>
          <w:rFonts w:ascii="Times New Roman" w:hAnsi="Times New Roman"/>
          <w:sz w:val="24"/>
          <w:szCs w:val="24"/>
        </w:rPr>
        <w:t>как  части 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D91E08" w:rsidRPr="00010800" w:rsidRDefault="00D91E08" w:rsidP="000108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1E08" w:rsidRPr="00967CB6" w:rsidRDefault="00D91E08" w:rsidP="00010800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67CB6">
        <w:rPr>
          <w:rFonts w:ascii="Times New Roman" w:hAnsi="Times New Roman"/>
          <w:i/>
          <w:sz w:val="24"/>
          <w:szCs w:val="24"/>
        </w:rPr>
        <w:t>- Информация о количестве учебных часов, на которое рассчитана рабочая программа в соответствии с учебным планом.</w:t>
      </w:r>
    </w:p>
    <w:p w:rsidR="00D91E08" w:rsidRPr="00010800" w:rsidRDefault="00D91E08" w:rsidP="00010800">
      <w:pPr>
        <w:pStyle w:val="a3"/>
        <w:jc w:val="both"/>
        <w:rPr>
          <w:color w:val="363435"/>
          <w:spacing w:val="4"/>
          <w:w w:val="116"/>
          <w:sz w:val="24"/>
          <w:szCs w:val="24"/>
        </w:rPr>
      </w:pPr>
    </w:p>
    <w:p w:rsidR="00D91E08" w:rsidRPr="00010800" w:rsidRDefault="00D91E08" w:rsidP="00010800">
      <w:pPr>
        <w:pStyle w:val="a3"/>
        <w:jc w:val="both"/>
        <w:rPr>
          <w:color w:val="363435"/>
          <w:spacing w:val="4"/>
          <w:w w:val="116"/>
          <w:sz w:val="24"/>
          <w:szCs w:val="24"/>
        </w:rPr>
      </w:pPr>
    </w:p>
    <w:tbl>
      <w:tblPr>
        <w:tblStyle w:val="a5"/>
        <w:tblW w:w="9640" w:type="dxa"/>
        <w:tblInd w:w="-176" w:type="dxa"/>
        <w:tblLayout w:type="fixed"/>
        <w:tblLook w:val="04A0"/>
      </w:tblPr>
      <w:tblGrid>
        <w:gridCol w:w="568"/>
        <w:gridCol w:w="3544"/>
        <w:gridCol w:w="1134"/>
        <w:gridCol w:w="1134"/>
        <w:gridCol w:w="708"/>
        <w:gridCol w:w="709"/>
        <w:gridCol w:w="851"/>
        <w:gridCol w:w="992"/>
      </w:tblGrid>
      <w:tr w:rsidR="00D91E08" w:rsidRPr="00010800" w:rsidTr="00B873A0">
        <w:tc>
          <w:tcPr>
            <w:tcW w:w="568" w:type="dxa"/>
            <w:vMerge w:val="restart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80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800"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134" w:type="dxa"/>
            <w:vMerge w:val="restart"/>
          </w:tcPr>
          <w:p w:rsidR="00D91E08" w:rsidRPr="00010800" w:rsidRDefault="004935CB" w:rsidP="0001080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Авторская</w:t>
            </w:r>
          </w:p>
        </w:tc>
        <w:tc>
          <w:tcPr>
            <w:tcW w:w="1134" w:type="dxa"/>
            <w:vMerge w:val="restart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800"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3260" w:type="dxa"/>
            <w:gridSpan w:val="4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800">
              <w:rPr>
                <w:rFonts w:ascii="Times New Roman" w:hAnsi="Times New Roman"/>
                <w:b/>
                <w:sz w:val="24"/>
                <w:szCs w:val="24"/>
              </w:rPr>
              <w:t>Количество часов по классам</w:t>
            </w:r>
          </w:p>
        </w:tc>
      </w:tr>
      <w:tr w:rsidR="00D91E08" w:rsidRPr="00010800" w:rsidTr="00B873A0">
        <w:tc>
          <w:tcPr>
            <w:tcW w:w="568" w:type="dxa"/>
            <w:vMerge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91E08" w:rsidRPr="00010800" w:rsidRDefault="00B873A0" w:rsidP="0001080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91E08" w:rsidRPr="00010800">
              <w:rPr>
                <w:rFonts w:ascii="Times New Roman" w:hAnsi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709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800">
              <w:rPr>
                <w:rFonts w:ascii="Times New Roman" w:hAnsi="Times New Roman"/>
                <w:b/>
                <w:sz w:val="24"/>
                <w:szCs w:val="24"/>
              </w:rPr>
              <w:t>2кл.</w:t>
            </w:r>
          </w:p>
        </w:tc>
        <w:tc>
          <w:tcPr>
            <w:tcW w:w="851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800">
              <w:rPr>
                <w:rFonts w:ascii="Times New Roman" w:hAnsi="Times New Roman"/>
                <w:b/>
                <w:sz w:val="24"/>
                <w:szCs w:val="24"/>
              </w:rPr>
              <w:t>3кл.</w:t>
            </w:r>
          </w:p>
        </w:tc>
        <w:tc>
          <w:tcPr>
            <w:tcW w:w="992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800">
              <w:rPr>
                <w:rFonts w:ascii="Times New Roman" w:hAnsi="Times New Roman"/>
                <w:b/>
                <w:sz w:val="24"/>
                <w:szCs w:val="24"/>
              </w:rPr>
              <w:t>4 кл.</w:t>
            </w:r>
          </w:p>
        </w:tc>
      </w:tr>
      <w:tr w:rsidR="00D91E08" w:rsidRPr="00010800" w:rsidTr="00B873A0">
        <w:tc>
          <w:tcPr>
            <w:tcW w:w="568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sz w:val="24"/>
                <w:szCs w:val="24"/>
              </w:rPr>
              <w:t>О</w:t>
            </w:r>
            <w:r w:rsidRPr="00010800">
              <w:rPr>
                <w:rFonts w:ascii="Times New Roman" w:hAnsi="Times New Roman"/>
                <w:sz w:val="24"/>
                <w:szCs w:val="24"/>
              </w:rPr>
              <w:t>бщекультурные и общетрудовые компетенции.</w:t>
            </w:r>
          </w:p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Основы культуры труда.</w:t>
            </w:r>
          </w:p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Самообслуживание.</w:t>
            </w:r>
          </w:p>
        </w:tc>
        <w:tc>
          <w:tcPr>
            <w:tcW w:w="1134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1E08" w:rsidRPr="00010800" w:rsidTr="00B873A0">
        <w:tc>
          <w:tcPr>
            <w:tcW w:w="568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Технологии ручной обработки материалов. Элементы графической грамоты.</w:t>
            </w:r>
          </w:p>
        </w:tc>
        <w:tc>
          <w:tcPr>
            <w:tcW w:w="1134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91E08" w:rsidRPr="00010800" w:rsidTr="00B873A0">
        <w:tc>
          <w:tcPr>
            <w:tcW w:w="568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91E08" w:rsidRPr="00010800" w:rsidRDefault="00D91E08" w:rsidP="00010800">
            <w:pPr>
              <w:pStyle w:val="a3"/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91E08" w:rsidRPr="00010800" w:rsidTr="00B873A0">
        <w:tc>
          <w:tcPr>
            <w:tcW w:w="568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91E08" w:rsidRPr="00010800" w:rsidRDefault="00D91E08" w:rsidP="00010800">
            <w:pPr>
              <w:pStyle w:val="a3"/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Использование информационных технологий</w:t>
            </w:r>
          </w:p>
        </w:tc>
        <w:tc>
          <w:tcPr>
            <w:tcW w:w="1134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1E08" w:rsidRPr="00010800" w:rsidTr="00B873A0">
        <w:tc>
          <w:tcPr>
            <w:tcW w:w="568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0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800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800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708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80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80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80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91E08" w:rsidRPr="00010800" w:rsidRDefault="00D91E08" w:rsidP="0001080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80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49794B" w:rsidRPr="00010800" w:rsidRDefault="0049794B" w:rsidP="00010800">
      <w:pPr>
        <w:jc w:val="both"/>
      </w:pPr>
    </w:p>
    <w:p w:rsidR="00D91E08" w:rsidRPr="00010800" w:rsidRDefault="00B873A0" w:rsidP="000108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D91E08" w:rsidRPr="00010800">
        <w:rPr>
          <w:rFonts w:ascii="Times New Roman" w:hAnsi="Times New Roman"/>
          <w:b/>
          <w:sz w:val="24"/>
          <w:szCs w:val="24"/>
        </w:rPr>
        <w:t>2. Содержание учебного предмета.</w:t>
      </w:r>
    </w:p>
    <w:p w:rsidR="00DE13F8" w:rsidRPr="00010800" w:rsidRDefault="00DE13F8" w:rsidP="000108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91E08" w:rsidRPr="00010800" w:rsidRDefault="00D91E08" w:rsidP="0001080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10800">
        <w:rPr>
          <w:rFonts w:ascii="Times New Roman" w:hAnsi="Times New Roman"/>
          <w:i/>
          <w:sz w:val="24"/>
          <w:szCs w:val="24"/>
        </w:rPr>
        <w:t xml:space="preserve"> - Наименование разделов учебной программы и характеристика основных содержательных линий.</w:t>
      </w:r>
    </w:p>
    <w:p w:rsidR="00DE13F8" w:rsidRPr="00010800" w:rsidRDefault="00DE13F8" w:rsidP="0001080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E13F8" w:rsidRPr="00B873A0" w:rsidRDefault="00B873A0" w:rsidP="00010800">
      <w:pPr>
        <w:widowControl w:val="0"/>
        <w:autoSpaceDE w:val="0"/>
        <w:autoSpaceDN w:val="0"/>
        <w:adjustRightInd w:val="0"/>
        <w:ind w:left="2358" w:right="2328"/>
        <w:jc w:val="both"/>
      </w:pPr>
      <w:r w:rsidRPr="00B873A0">
        <w:rPr>
          <w:bCs/>
        </w:rPr>
        <w:t xml:space="preserve">                           </w:t>
      </w:r>
      <w:r w:rsidR="00DE13F8" w:rsidRPr="00B873A0">
        <w:rPr>
          <w:bCs/>
        </w:rPr>
        <w:t>1-й</w:t>
      </w:r>
      <w:r w:rsidR="00DE13F8" w:rsidRPr="00B873A0">
        <w:rPr>
          <w:bCs/>
          <w:spacing w:val="35"/>
        </w:rPr>
        <w:t xml:space="preserve"> </w:t>
      </w:r>
      <w:r w:rsidR="00DE13F8" w:rsidRPr="00B873A0">
        <w:rPr>
          <w:bCs/>
        </w:rPr>
        <w:t>класс</w:t>
      </w:r>
      <w:r w:rsidR="00DE13F8" w:rsidRPr="00B873A0">
        <w:rPr>
          <w:bCs/>
          <w:spacing w:val="43"/>
        </w:rPr>
        <w:t xml:space="preserve"> </w:t>
      </w:r>
      <w:r w:rsidR="00DE13F8" w:rsidRPr="00B873A0">
        <w:rPr>
          <w:bCs/>
          <w:w w:val="139"/>
        </w:rPr>
        <w:t>–</w:t>
      </w:r>
      <w:r w:rsidR="00DE13F8" w:rsidRPr="00B873A0">
        <w:rPr>
          <w:bCs/>
          <w:spacing w:val="-22"/>
          <w:w w:val="139"/>
        </w:rPr>
        <w:t xml:space="preserve"> </w:t>
      </w:r>
      <w:r w:rsidR="00DE13F8" w:rsidRPr="00B873A0">
        <w:rPr>
          <w:bCs/>
        </w:rPr>
        <w:t>33</w:t>
      </w:r>
      <w:r w:rsidR="00DE13F8" w:rsidRPr="00B873A0">
        <w:rPr>
          <w:bCs/>
          <w:spacing w:val="39"/>
        </w:rPr>
        <w:t xml:space="preserve"> </w:t>
      </w:r>
      <w:r w:rsidR="00DE13F8" w:rsidRPr="00B873A0">
        <w:rPr>
          <w:bCs/>
          <w:w w:val="106"/>
        </w:rPr>
        <w:t>часа</w:t>
      </w:r>
    </w:p>
    <w:p w:rsidR="00DE13F8" w:rsidRPr="00010800" w:rsidRDefault="00DE13F8" w:rsidP="00010800">
      <w:pPr>
        <w:widowControl w:val="0"/>
        <w:autoSpaceDE w:val="0"/>
        <w:autoSpaceDN w:val="0"/>
        <w:adjustRightInd w:val="0"/>
        <w:spacing w:before="1" w:line="110" w:lineRule="exact"/>
        <w:jc w:val="both"/>
      </w:pPr>
    </w:p>
    <w:p w:rsidR="00DE13F8" w:rsidRPr="00010800" w:rsidRDefault="00DE13F8" w:rsidP="0001080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0800">
        <w:rPr>
          <w:rFonts w:ascii="Times New Roman" w:hAnsi="Times New Roman"/>
          <w:b/>
          <w:sz w:val="24"/>
          <w:szCs w:val="24"/>
        </w:rPr>
        <w:t>1. Общекультурные и общетрудовые компетенции. Основы культуры труда. Самообслуживание (6 ч.).</w:t>
      </w:r>
    </w:p>
    <w:p w:rsidR="00DE13F8" w:rsidRPr="00010800" w:rsidRDefault="00DE13F8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Профессии близких; профессии, знакомые детям. Разнообразные  предметы  рукотворного  мира  (произведения</w:t>
      </w:r>
      <w:r w:rsidR="00AE443F">
        <w:rPr>
          <w:rFonts w:ascii="Times New Roman" w:hAnsi="Times New Roman"/>
          <w:sz w:val="24"/>
          <w:szCs w:val="24"/>
        </w:rPr>
        <w:t xml:space="preserve"> </w:t>
      </w:r>
      <w:r w:rsidRPr="00010800">
        <w:rPr>
          <w:rFonts w:ascii="Times New Roman" w:hAnsi="Times New Roman"/>
          <w:sz w:val="24"/>
          <w:szCs w:val="24"/>
        </w:rPr>
        <w:t>художественного  искусства,  быта   и   декоративно-прикладного искусства).</w:t>
      </w:r>
    </w:p>
    <w:p w:rsidR="00DE13F8" w:rsidRPr="00010800" w:rsidRDefault="00DE13F8" w:rsidP="00AE44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Роль и  место  человека в окружающем ребёнка мире; о созидательной, творческой деятельности человека и природе как источнике его вдохновения.</w:t>
      </w:r>
    </w:p>
    <w:p w:rsidR="00DE13F8" w:rsidRPr="00010800" w:rsidRDefault="00DE13F8" w:rsidP="00AE44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Бережное отношение к  природе –  источник  сырьевых  ресурсов – природные материалы.</w:t>
      </w:r>
    </w:p>
    <w:p w:rsidR="00DE13F8" w:rsidRPr="00010800" w:rsidRDefault="00DE13F8" w:rsidP="00AE44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Самообслуживание – порядок на рабочем месте, уход и хранение инструментов (кисточка помыта, ножницы зачехлённые, иголка в игольнице, карандаш в подставке), гигиена труда.</w:t>
      </w:r>
    </w:p>
    <w:p w:rsidR="00DE13F8" w:rsidRPr="00010800" w:rsidRDefault="00DE13F8" w:rsidP="00AE44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Организация  рабочего места   (рациональное размещение  материалов и инструментов) и сохранение порядка на  нём  во время и после  работы.</w:t>
      </w:r>
    </w:p>
    <w:p w:rsidR="00DE13F8" w:rsidRPr="00010800" w:rsidRDefault="00DE13F8" w:rsidP="00AE44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Простейший анализ задания (образца), планирование трудового процесса.</w:t>
      </w:r>
    </w:p>
    <w:p w:rsidR="00DE13F8" w:rsidRPr="00010800" w:rsidRDefault="00DE13F8" w:rsidP="00AE44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Работа с доступной информацией в учебнике – рисунки, схемы, инструкционные карты; образцы изделий.</w:t>
      </w:r>
    </w:p>
    <w:p w:rsidR="00DE13F8" w:rsidRPr="00010800" w:rsidRDefault="00DE13F8" w:rsidP="00AE44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Самоконтроль в ходе  работы по инструкционной карте, соотнесение  с образцом. Самоконтроль качества  выполненной работы – соответствие предложенному образцу.</w:t>
      </w:r>
    </w:p>
    <w:p w:rsidR="00DE13F8" w:rsidRPr="00010800" w:rsidRDefault="00DE13F8" w:rsidP="00AE44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Выполнение коллективных работ.</w:t>
      </w:r>
    </w:p>
    <w:p w:rsidR="00DE13F8" w:rsidRPr="00010800" w:rsidRDefault="00DE13F8" w:rsidP="00AE443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10800">
        <w:rPr>
          <w:rFonts w:ascii="Times New Roman" w:hAnsi="Times New Roman"/>
          <w:b/>
          <w:sz w:val="24"/>
          <w:szCs w:val="24"/>
        </w:rPr>
        <w:t>2. Технология ручной обработки  материалов. Элементы  графической грамоты (12 ч.).</w:t>
      </w:r>
    </w:p>
    <w:p w:rsidR="00DE13F8" w:rsidRPr="00010800" w:rsidRDefault="00DE13F8" w:rsidP="00AE44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Знакомство с материалами (бумага, картон, нитки, ткань), пластическими материалами (глина, пластилин), природными материалами. Их  практическое применение в  жизни.  Свойства материалов: цвет, пластичность, мягкость, твёрдость, прочность; гладкость, шершавость, влагопроницаемость, коробление (для бумаги и картона). Сравнение материалов по их свойствам – декоративно- художественные  и  конструктивные.  Виды   бумаги (рисовальная, цветная тонкая), тонкий картон.</w:t>
      </w:r>
    </w:p>
    <w:p w:rsidR="00DE13F8" w:rsidRPr="00010800" w:rsidRDefault="00DE13F8" w:rsidP="00AE44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Подготовка материалов к работе. Сбор и сушка природного материала. Экономное расходование материалов.</w:t>
      </w:r>
    </w:p>
    <w:p w:rsidR="00AE443F" w:rsidRDefault="00DE13F8" w:rsidP="00AE44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Инструменты и приспособления для  обработки доступных материалов (знание названий используемых инструментов), выполнение приёмов их рационального и безопасного использования. Сравнение с инструментами, которыми пользуются художники (кисточки, стеки), поэты (слово), музыканты (ноты).</w:t>
      </w:r>
      <w:r w:rsidR="00AE443F" w:rsidRPr="00AE443F">
        <w:rPr>
          <w:rFonts w:ascii="Times New Roman" w:hAnsi="Times New Roman"/>
          <w:sz w:val="24"/>
          <w:szCs w:val="24"/>
        </w:rPr>
        <w:t xml:space="preserve"> </w:t>
      </w:r>
      <w:r w:rsidR="00AE443F" w:rsidRPr="00010800">
        <w:rPr>
          <w:rFonts w:ascii="Times New Roman" w:hAnsi="Times New Roman"/>
          <w:sz w:val="24"/>
          <w:szCs w:val="24"/>
        </w:rPr>
        <w:t>Знакомство  с  графическими  изображениями:  рисунок,  схем(их узнавание). Обозначение линии сгиба  на рисунках, схемах.</w:t>
      </w:r>
    </w:p>
    <w:p w:rsidR="00DE13F8" w:rsidRPr="00010800" w:rsidRDefault="00DE13F8" w:rsidP="00AE44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lastRenderedPageBreak/>
        <w:t>Общее  понятие о технологии.  Элементарное знакомство (понимание и  называние) с  технологическим  процессом изготовления изделия из материалов: разметка деталей, их  выделение, формообразование, сборка. Разметка деталей на глаз,</w:t>
      </w:r>
      <w:r w:rsidR="008647B1">
        <w:rPr>
          <w:rFonts w:ascii="Times New Roman" w:hAnsi="Times New Roman"/>
          <w:sz w:val="24"/>
          <w:szCs w:val="24"/>
        </w:rPr>
        <w:t xml:space="preserve"> по шаблону. Выделение</w:t>
      </w:r>
      <w:r w:rsidR="008647B1">
        <w:rPr>
          <w:rFonts w:ascii="Times New Roman" w:hAnsi="Times New Roman"/>
          <w:sz w:val="24"/>
          <w:szCs w:val="24"/>
        </w:rPr>
        <w:tab/>
        <w:t xml:space="preserve">деталей </w:t>
      </w:r>
      <w:r w:rsidRPr="00010800">
        <w:rPr>
          <w:rFonts w:ascii="Times New Roman" w:hAnsi="Times New Roman"/>
          <w:sz w:val="24"/>
          <w:szCs w:val="24"/>
        </w:rPr>
        <w:t xml:space="preserve">отрыванием, </w:t>
      </w:r>
      <w:r w:rsidRPr="00010800">
        <w:rPr>
          <w:rFonts w:ascii="Times New Roman" w:hAnsi="Times New Roman"/>
          <w:sz w:val="24"/>
          <w:szCs w:val="24"/>
        </w:rPr>
        <w:tab/>
        <w:t xml:space="preserve">резанием </w:t>
      </w:r>
      <w:r w:rsidRPr="00010800">
        <w:rPr>
          <w:rFonts w:ascii="Times New Roman" w:hAnsi="Times New Roman"/>
          <w:sz w:val="24"/>
          <w:szCs w:val="24"/>
        </w:rPr>
        <w:tab/>
        <w:t>ножницами. Формообразование деталей  сгибанием,  складыванием.   Клеевое соединение деталей изделия.  Отделка (изделия,  деталей) рисованием, аппликацией, прямой строчкой.</w:t>
      </w:r>
    </w:p>
    <w:p w:rsidR="00DE13F8" w:rsidRPr="00010800" w:rsidRDefault="00DE13F8" w:rsidP="008647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Технологии и приёмы выполнения различных видов декоративно- художественных изделий (аппликация,  мозаика, лепка, оригами и пр.).</w:t>
      </w:r>
    </w:p>
    <w:p w:rsidR="00DE13F8" w:rsidRPr="00010800" w:rsidRDefault="00DE13F8" w:rsidP="008647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10800">
        <w:rPr>
          <w:rFonts w:ascii="Times New Roman" w:hAnsi="Times New Roman"/>
          <w:b/>
          <w:sz w:val="24"/>
          <w:szCs w:val="24"/>
        </w:rPr>
        <w:t>3. Конструирование (15 ч.).</w:t>
      </w:r>
    </w:p>
    <w:p w:rsidR="00DE13F8" w:rsidRPr="00010800" w:rsidRDefault="00DE13F8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Элементарное понятие конструкции. Изделие, деталь изделия. Конструирование и моделирование изделий из природных материалов, из  бумаги складыванием,  сгибанием, по образцу и рисунку.   Неразборные  (однодетальные) и  разборные (многодетальные) конструкции (аппликации, изделие из текстиля, комбинирование материалов), общее  представление. Неподвижное соединение деталей.</w:t>
      </w:r>
    </w:p>
    <w:p w:rsidR="00DE13F8" w:rsidRPr="00010800" w:rsidRDefault="00DE13F8" w:rsidP="008647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10800">
        <w:rPr>
          <w:rFonts w:ascii="Times New Roman" w:hAnsi="Times New Roman"/>
          <w:b/>
          <w:sz w:val="24"/>
          <w:szCs w:val="24"/>
        </w:rPr>
        <w:t>4. Использование информационных технологий.</w:t>
      </w:r>
    </w:p>
    <w:p w:rsidR="00DE13F8" w:rsidRPr="00010800" w:rsidRDefault="00DE13F8" w:rsidP="008647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(Демонстрация учителем готовых материалов на цифровых носителях (СD) по изучаемым темам.)</w:t>
      </w:r>
    </w:p>
    <w:p w:rsidR="00DE13F8" w:rsidRPr="00010800" w:rsidRDefault="00DE13F8" w:rsidP="008647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b/>
          <w:sz w:val="24"/>
          <w:szCs w:val="24"/>
        </w:rPr>
        <w:t>Технико-технологические  понятия:</w:t>
      </w:r>
      <w:r w:rsidRPr="00010800">
        <w:rPr>
          <w:rFonts w:ascii="Times New Roman" w:hAnsi="Times New Roman"/>
          <w:sz w:val="24"/>
          <w:szCs w:val="24"/>
        </w:rPr>
        <w:t xml:space="preserve">  изделие, однодетальное и многодетальное изделие, материал,  инструмент, деталь изделия, шаблон, заготовка, разметка деталей, резание ножницами, клеевое (неподвижное) соединение деталей, отделка, стежок, строчка.</w:t>
      </w:r>
    </w:p>
    <w:p w:rsidR="00DE13F8" w:rsidRPr="00010800" w:rsidRDefault="00DE13F8" w:rsidP="00010800">
      <w:pPr>
        <w:widowControl w:val="0"/>
        <w:autoSpaceDE w:val="0"/>
        <w:autoSpaceDN w:val="0"/>
        <w:adjustRightInd w:val="0"/>
        <w:spacing w:before="12" w:line="260" w:lineRule="exact"/>
        <w:jc w:val="both"/>
        <w:rPr>
          <w:color w:val="000000"/>
        </w:rPr>
      </w:pPr>
    </w:p>
    <w:p w:rsidR="00DE13F8" w:rsidRPr="00D45B2E" w:rsidRDefault="00D45B2E" w:rsidP="000108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DE13F8" w:rsidRPr="00D45B2E">
        <w:rPr>
          <w:rFonts w:ascii="Times New Roman" w:hAnsi="Times New Roman"/>
          <w:sz w:val="24"/>
          <w:szCs w:val="24"/>
        </w:rPr>
        <w:t>2-й класс – 34 часа</w:t>
      </w:r>
    </w:p>
    <w:p w:rsidR="00DE13F8" w:rsidRPr="00010800" w:rsidRDefault="00DE13F8" w:rsidP="000108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3F8" w:rsidRPr="00010800" w:rsidRDefault="008647B1" w:rsidP="008647B1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DE13F8" w:rsidRPr="00010800">
        <w:rPr>
          <w:rFonts w:ascii="Times New Roman" w:hAnsi="Times New Roman"/>
          <w:b/>
          <w:sz w:val="24"/>
          <w:szCs w:val="24"/>
        </w:rPr>
        <w:t>Общекультурные и общетрудовые компетенции. Основы культуры труда. Самообслуживание (6 ч.).</w:t>
      </w:r>
    </w:p>
    <w:p w:rsidR="00DE13F8" w:rsidRPr="00010800" w:rsidRDefault="00DE13F8" w:rsidP="008647B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Значение трудовой деятельности в жизни человека –  труд  как способ самовыражения человека.</w:t>
      </w:r>
    </w:p>
    <w:p w:rsidR="00DE13F8" w:rsidRPr="00010800" w:rsidRDefault="00DE13F8" w:rsidP="008647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Разнообразные предметы рукотворного мира (предметы быта  и декоративно-прикладного искусства, архитектура и техника).</w:t>
      </w:r>
    </w:p>
    <w:p w:rsidR="00DE13F8" w:rsidRPr="00010800" w:rsidRDefault="00DE13F8" w:rsidP="008647B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Природа – источник сырья. Природное сырьё, природные материалы.</w:t>
      </w:r>
    </w:p>
    <w:p w:rsidR="00DE13F8" w:rsidRPr="00010800" w:rsidRDefault="00DE13F8" w:rsidP="008647B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Мастера и их  профессии (технические, художественные). Традиции творчества мастера в создании предметной среды  (общее представление).</w:t>
      </w:r>
    </w:p>
    <w:p w:rsidR="00DE13F8" w:rsidRPr="00010800" w:rsidRDefault="00DE13F8" w:rsidP="000108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Развёрнутый анализ заданий (материалы, конструкция, технология изготовления). Составление плана практической работы.</w:t>
      </w:r>
    </w:p>
    <w:p w:rsidR="00DE13F8" w:rsidRPr="00010800" w:rsidRDefault="00DE13F8" w:rsidP="008647B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Работа с доступной информацией (простейшие чертежи, эскизы, схемы).</w:t>
      </w:r>
    </w:p>
    <w:p w:rsidR="00DE13F8" w:rsidRPr="00010800" w:rsidRDefault="008647B1" w:rsidP="008647B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 в проектную деятельность, </w:t>
      </w:r>
      <w:r w:rsidR="00DE13F8" w:rsidRPr="00010800">
        <w:rPr>
          <w:rFonts w:ascii="Times New Roman" w:hAnsi="Times New Roman"/>
          <w:sz w:val="24"/>
          <w:szCs w:val="24"/>
        </w:rPr>
        <w:t>доступные простые проекты, выполняемые с помощью учителя (разработка предложенного   замысла,   поиск   дост</w:t>
      </w:r>
      <w:r>
        <w:rPr>
          <w:rFonts w:ascii="Times New Roman" w:hAnsi="Times New Roman"/>
          <w:sz w:val="24"/>
          <w:szCs w:val="24"/>
        </w:rPr>
        <w:t xml:space="preserve">упных  решений,   выполнение, </w:t>
      </w:r>
      <w:r w:rsidR="00DE13F8" w:rsidRPr="00010800">
        <w:rPr>
          <w:rFonts w:ascii="Times New Roman" w:hAnsi="Times New Roman"/>
          <w:sz w:val="24"/>
          <w:szCs w:val="24"/>
        </w:rPr>
        <w:t>защита проекта). Результат проектной деятельности: изделия,  оформление праздников.</w:t>
      </w:r>
    </w:p>
    <w:p w:rsidR="00DE13F8" w:rsidRPr="00010800" w:rsidRDefault="00DE13F8" w:rsidP="008647B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Работа парами и в малых группах. Осуществление сотрудничества.</w:t>
      </w:r>
    </w:p>
    <w:p w:rsidR="00DE13F8" w:rsidRPr="00010800" w:rsidRDefault="00DE13F8" w:rsidP="000108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Самоконтроль в ходе работы (точность разметки с использованием чертёжных инструментов).</w:t>
      </w:r>
    </w:p>
    <w:p w:rsidR="00DE13F8" w:rsidRPr="00010800" w:rsidRDefault="00DE13F8" w:rsidP="008647B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Самообслуживание. Самостоятельный отбор  материалов и инструментов для  урока.</w:t>
      </w:r>
    </w:p>
    <w:p w:rsidR="00DE13F8" w:rsidRPr="00010800" w:rsidRDefault="00DE13F8" w:rsidP="008647B1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0800">
        <w:rPr>
          <w:rFonts w:ascii="Times New Roman" w:hAnsi="Times New Roman"/>
          <w:b/>
          <w:sz w:val="24"/>
          <w:szCs w:val="24"/>
        </w:rPr>
        <w:t>2. Технология ручной обработки  материалов. Элементы  графической грамоты (17 ч.).</w:t>
      </w:r>
    </w:p>
    <w:p w:rsidR="00DE13F8" w:rsidRPr="00010800" w:rsidRDefault="00DE13F8" w:rsidP="008647B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Исследование элементарных свойств материалов: картон,  гофрокартон, ряжа,  ткани природного происхождения (лён, хлопок, шёлк, шерсть). Строение ткани. Продольное и поперечное направление нитей ткани.  Основа, уток.  Общая технология получения нитей и тканей на  основе  натурального сырья. Сравнение свойств материалов. Выбор материалов по их декоративно-художественным и конструктивным свойствам.</w:t>
      </w:r>
    </w:p>
    <w:p w:rsidR="00DE13F8" w:rsidRPr="00010800" w:rsidRDefault="00DE13F8" w:rsidP="008647B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Чертёжные инструменты: линейка, угольник, циркуль, канцелярский нож, лекало. Их  названия, функциональное назначение, устройство. Приёмы безопасной работы и обращения с колющими и режущими инструментами.</w:t>
      </w:r>
    </w:p>
    <w:p w:rsidR="00DE13F8" w:rsidRPr="00010800" w:rsidRDefault="00DE13F8" w:rsidP="008647B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Технологические операции, их  обобщённые названия:  разметка, получение деталей из заготовки, сборка изделия, отделка.</w:t>
      </w:r>
    </w:p>
    <w:p w:rsidR="00DE13F8" w:rsidRPr="00010800" w:rsidRDefault="00DE13F8" w:rsidP="008647B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 xml:space="preserve">Элементарное представление  о  простейшем чертеже  и  эскизе. Линии чертежа (контурная, надреза, выносная, размерная, осевая, центровая).  Чтение чертежа.  Разметка  по  линейке,  угольнику, циркулем с опорой на простейший чертёж. Экономная рациональная  разметка нескольких деталей с помощью чертёжных инструментов. Построение прямоугольных и круглых </w:t>
      </w:r>
      <w:r w:rsidRPr="00010800">
        <w:rPr>
          <w:rFonts w:ascii="Times New Roman" w:hAnsi="Times New Roman"/>
          <w:sz w:val="24"/>
          <w:szCs w:val="24"/>
        </w:rPr>
        <w:lastRenderedPageBreak/>
        <w:t>деталей с помощью чертёжных инструментов. Деление окружности и круга на части с помощью циркуля, складыванием.</w:t>
      </w:r>
    </w:p>
    <w:p w:rsidR="00DE13F8" w:rsidRPr="00010800" w:rsidRDefault="00137C30" w:rsidP="00137C3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</w:t>
      </w:r>
      <w:r w:rsidR="00DE13F8" w:rsidRPr="00010800">
        <w:rPr>
          <w:rFonts w:ascii="Times New Roman" w:hAnsi="Times New Roman"/>
          <w:sz w:val="24"/>
          <w:szCs w:val="24"/>
        </w:rPr>
        <w:t>ка  деталей  копированием  с  помощью копировальной бумаги.</w:t>
      </w:r>
    </w:p>
    <w:p w:rsidR="00DE13F8" w:rsidRPr="00137C30" w:rsidRDefault="00DE13F8" w:rsidP="000108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Сборка изделия: подвижное, ниточное соединение деталей. Отделка аппликацией (с полиэтиленовой прокладкой), ручными</w:t>
      </w:r>
      <w:r w:rsidR="00137C3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10800">
        <w:rPr>
          <w:rFonts w:ascii="Times New Roman" w:hAnsi="Times New Roman"/>
          <w:sz w:val="24"/>
          <w:szCs w:val="24"/>
        </w:rPr>
        <w:t xml:space="preserve">строчками (варианты прямой строчки). </w:t>
      </w:r>
    </w:p>
    <w:p w:rsidR="00DE13F8" w:rsidRPr="00010800" w:rsidRDefault="00DE13F8" w:rsidP="00137C3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0800">
        <w:rPr>
          <w:rFonts w:ascii="Times New Roman" w:hAnsi="Times New Roman"/>
          <w:b/>
          <w:sz w:val="24"/>
          <w:szCs w:val="24"/>
        </w:rPr>
        <w:t>3. Конструирование (11 ч.).</w:t>
      </w:r>
    </w:p>
    <w:p w:rsidR="00DE13F8" w:rsidRPr="00010800" w:rsidRDefault="00DE13F8" w:rsidP="00137C3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Конструирование из  готовых форм  (упаковки). Получение объёмных форм  сгибанием. Подвижное соединение деталей изделия. Способы  сборки разборных конструкций (на болтах и винтах, ниточный механизм). Соответствие материалов, конструкции и внешнего оформления назначению изделия).</w:t>
      </w:r>
    </w:p>
    <w:p w:rsidR="00DE13F8" w:rsidRPr="00010800" w:rsidRDefault="00DE13F8" w:rsidP="00137C3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Макет, модель. Конструирование и  моделирование изделий из разных материалов, транспортных средств по модели, простейшему чертежу или  эскизу. Биговка.</w:t>
      </w:r>
    </w:p>
    <w:p w:rsidR="00DE13F8" w:rsidRPr="00010800" w:rsidRDefault="00DE13F8" w:rsidP="00137C3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0800">
        <w:rPr>
          <w:rFonts w:ascii="Times New Roman" w:hAnsi="Times New Roman"/>
          <w:b/>
          <w:sz w:val="24"/>
          <w:szCs w:val="24"/>
        </w:rPr>
        <w:t>4. Использование информационных технологий (4 ч.).</w:t>
      </w:r>
    </w:p>
    <w:p w:rsidR="00DE13F8" w:rsidRPr="00010800" w:rsidRDefault="00DE13F8" w:rsidP="00137C3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Знакомство с компьютером. Его  бытовое назначение. Основные части: монитор, клавиатура,  мышка,  системный блок. Правила пользования ПК  для  сохранения здоровья. Рисование на  компьютере. Создание изделий (открытки, значки, приглашения и др.).</w:t>
      </w:r>
    </w:p>
    <w:p w:rsidR="00DE13F8" w:rsidRPr="00010800" w:rsidRDefault="00DE13F8" w:rsidP="00137C3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Технико-технологические</w:t>
      </w:r>
      <w:r w:rsidRPr="00010800">
        <w:rPr>
          <w:rFonts w:ascii="Times New Roman" w:hAnsi="Times New Roman"/>
          <w:sz w:val="24"/>
          <w:szCs w:val="24"/>
        </w:rPr>
        <w:tab/>
        <w:t>понятия</w:t>
      </w:r>
      <w:r w:rsidR="00137C30">
        <w:rPr>
          <w:rFonts w:ascii="Times New Roman" w:hAnsi="Times New Roman"/>
          <w:sz w:val="24"/>
          <w:szCs w:val="24"/>
        </w:rPr>
        <w:t xml:space="preserve">: конструкция, </w:t>
      </w:r>
      <w:r w:rsidRPr="00010800">
        <w:rPr>
          <w:rFonts w:ascii="Times New Roman" w:hAnsi="Times New Roman"/>
          <w:sz w:val="24"/>
          <w:szCs w:val="24"/>
        </w:rPr>
        <w:t>чертёж, эскиз, точка, линия, отрезок, линии чертежа (основная контурная, выносные, размерные, линия сгиба), длина, ширина, габаритные размеры, лекало, выкройка, подвижное и  неподвижное соединение деталей.</w:t>
      </w:r>
    </w:p>
    <w:p w:rsidR="00DE13F8" w:rsidRPr="00010800" w:rsidRDefault="00DE13F8" w:rsidP="000108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3F8" w:rsidRPr="00010800" w:rsidRDefault="00DE13F8" w:rsidP="00010800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</w:rPr>
      </w:pPr>
    </w:p>
    <w:p w:rsidR="00DE13F8" w:rsidRPr="00D45B2E" w:rsidRDefault="00D45B2E" w:rsidP="000108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DE13F8" w:rsidRPr="00D45B2E">
        <w:rPr>
          <w:rFonts w:ascii="Times New Roman" w:hAnsi="Times New Roman"/>
          <w:sz w:val="24"/>
          <w:szCs w:val="24"/>
        </w:rPr>
        <w:t>3-й класс – 34 часа</w:t>
      </w:r>
    </w:p>
    <w:p w:rsidR="00DE13F8" w:rsidRPr="00010800" w:rsidRDefault="00DE13F8" w:rsidP="000108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3F8" w:rsidRPr="00010800" w:rsidRDefault="00137C30" w:rsidP="00137C3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DE13F8" w:rsidRPr="00010800">
        <w:rPr>
          <w:rFonts w:ascii="Times New Roman" w:hAnsi="Times New Roman"/>
          <w:b/>
          <w:sz w:val="24"/>
          <w:szCs w:val="24"/>
        </w:rPr>
        <w:t>Общекультурные и общетрудовые компетенции. Основы культуры труда. Самообслуживание (6 ч.).</w:t>
      </w:r>
    </w:p>
    <w:p w:rsidR="00DE13F8" w:rsidRPr="00010800" w:rsidRDefault="00DE13F8" w:rsidP="00137C3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Традиции  и   творчество  мастеров  при   создании  предметной среды. Значение трудовой деятельности в жизни человека –  труд как способ самовыражения человека-художника.</w:t>
      </w:r>
    </w:p>
    <w:p w:rsidR="00DE13F8" w:rsidRPr="00010800" w:rsidRDefault="00DE13F8" w:rsidP="00137C3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Гармония предметов и  окружающей среды  (соответствие предмета  (изделия) обстановке).</w:t>
      </w:r>
    </w:p>
    <w:p w:rsidR="00DE13F8" w:rsidRPr="00010800" w:rsidRDefault="00DE13F8" w:rsidP="00137C3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Знание и уважение традиций строительства, декоративно- прикладного искусства народов России и мира, в том числе своего края.</w:t>
      </w:r>
    </w:p>
    <w:p w:rsidR="00DE13F8" w:rsidRPr="00010800" w:rsidRDefault="00DE13F8" w:rsidP="00137C3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Природа как источник творческих идей  мастера и художника. Профессии мастеров прикладного творчества.</w:t>
      </w:r>
    </w:p>
    <w:p w:rsidR="00DE13F8" w:rsidRPr="00010800" w:rsidRDefault="00DE13F8" w:rsidP="00137C3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Художественный анализ средств выразительности конкретных заданий.</w:t>
      </w:r>
    </w:p>
    <w:p w:rsidR="00DE13F8" w:rsidRPr="00010800" w:rsidRDefault="00DE13F8" w:rsidP="00137C3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Элементарная проектная деятельность (обсуждение предложенного  замысла, поиск доступных средств выразительности,  выполнение, защита проекта). Результат проектной деятельности: изделия, подарки малышам и  взрослым, пожилым,  ветеранам (социальный проект), макеты.</w:t>
      </w:r>
    </w:p>
    <w:p w:rsidR="00DE13F8" w:rsidRPr="00010800" w:rsidRDefault="00DE13F8" w:rsidP="00137C3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Распределение ролей в проектной группе и их исполнение. Самоконтроль  качества   выполненной  работы  (соответствие</w:t>
      </w:r>
      <w:r w:rsidRPr="00010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0800">
        <w:rPr>
          <w:rFonts w:ascii="Times New Roman" w:hAnsi="Times New Roman"/>
          <w:sz w:val="24"/>
          <w:szCs w:val="24"/>
        </w:rPr>
        <w:t>результата работы художественному замыслу).</w:t>
      </w:r>
    </w:p>
    <w:p w:rsidR="00DE13F8" w:rsidRPr="00010800" w:rsidRDefault="00DE13F8" w:rsidP="00137C3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Самообслуживание – пришивание пуговиц.</w:t>
      </w:r>
    </w:p>
    <w:p w:rsidR="00DE13F8" w:rsidRPr="00010800" w:rsidRDefault="00DE13F8" w:rsidP="00137C3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0800">
        <w:rPr>
          <w:rFonts w:ascii="Times New Roman" w:hAnsi="Times New Roman"/>
          <w:b/>
          <w:sz w:val="24"/>
          <w:szCs w:val="24"/>
        </w:rPr>
        <w:t>2. Технология ручной обработки  материалов. Элементы  графической грамоты (14 ч.).</w:t>
      </w:r>
    </w:p>
    <w:p w:rsidR="00DE13F8" w:rsidRPr="00010800" w:rsidRDefault="00DE13F8" w:rsidP="00137C3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Некоторые виды  искусственных и синтетических материалов (бумага, металлы, ткани, мех  и  др.), их  получение, применение. Разметка деталей копированием с помощью кальки.</w:t>
      </w:r>
    </w:p>
    <w:p w:rsidR="00DE13F8" w:rsidRPr="00010800" w:rsidRDefault="00DE13F8" w:rsidP="00137C3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Разметка развёрток с опорой на  их  простейший чертёж. Линии чертежа (осевая, центровая).  Преобразование развёрток несложных  форм  (достраивание элементов).</w:t>
      </w:r>
    </w:p>
    <w:p w:rsidR="00DE13F8" w:rsidRPr="00010800" w:rsidRDefault="00DE13F8" w:rsidP="00137C3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Вырезывание отверстий на деталях.</w:t>
      </w:r>
    </w:p>
    <w:p w:rsidR="00DE13F8" w:rsidRPr="00010800" w:rsidRDefault="00DE13F8" w:rsidP="00137C3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Выбор  способа  соединения и соединительного материала в зависимости от требований конструкции. Выполнение рицовки с помощью  канцелярского  ножа. Приёмы безопасной работы им. Соединение деталей  косой  строчкой  и  её  вариантами  (крестик, ёлочка).</w:t>
      </w:r>
    </w:p>
    <w:p w:rsidR="00DE13F8" w:rsidRPr="00010800" w:rsidRDefault="00DE13F8" w:rsidP="00137C3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0800">
        <w:rPr>
          <w:rFonts w:ascii="Times New Roman" w:hAnsi="Times New Roman"/>
          <w:b/>
          <w:sz w:val="24"/>
          <w:szCs w:val="24"/>
        </w:rPr>
        <w:t>3. Конструирование (10 ч.).</w:t>
      </w:r>
    </w:p>
    <w:p w:rsidR="00DE13F8" w:rsidRDefault="00DE13F8" w:rsidP="00137C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Полезность, прочность и эстетичность как общие  требования к различным конструкциям.  Связь назначения изделия и  его  конструктивных особенностей: формы, способов  соединения, соедини- тельных материалов. Изготовление и  конструирование из  объёмных  геометрических фигур (пирамида, конус, призма).</w:t>
      </w:r>
      <w:r w:rsidR="00137C30" w:rsidRPr="00137C30">
        <w:rPr>
          <w:rFonts w:ascii="Times New Roman" w:hAnsi="Times New Roman"/>
          <w:sz w:val="24"/>
          <w:szCs w:val="24"/>
        </w:rPr>
        <w:t xml:space="preserve"> </w:t>
      </w:r>
      <w:r w:rsidR="00137C30" w:rsidRPr="00010800">
        <w:rPr>
          <w:rFonts w:ascii="Times New Roman" w:hAnsi="Times New Roman"/>
          <w:sz w:val="24"/>
          <w:szCs w:val="24"/>
        </w:rPr>
        <w:t>Конструирование и моделирование изделий из разных материалов по заданным конструкторско-технологическим и художественным  условиям. Рицовка</w:t>
      </w:r>
    </w:p>
    <w:p w:rsidR="00DE13F8" w:rsidRPr="00137C30" w:rsidRDefault="00DE13F8" w:rsidP="00137C3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b/>
          <w:sz w:val="24"/>
          <w:szCs w:val="24"/>
        </w:rPr>
        <w:lastRenderedPageBreak/>
        <w:t>4. Использование информационных технологий (4 ч.).</w:t>
      </w:r>
    </w:p>
    <w:p w:rsidR="00DE13F8" w:rsidRPr="00010800" w:rsidRDefault="00DE13F8" w:rsidP="000574D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Современный информационный мир. Работа с доступной информацией (книги, музеи, беседы  (мастер-классы) с мастерами). Персональный компьютер (ПК)  и его использование в разных сферах  жизнедеятельности человека. Устройства компьютера для ввода,  вывода  и  обработки  информации.  Поиск  информации  в</w:t>
      </w:r>
      <w:r w:rsidRPr="00010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0800">
        <w:rPr>
          <w:rFonts w:ascii="Times New Roman" w:hAnsi="Times New Roman"/>
          <w:sz w:val="24"/>
          <w:szCs w:val="24"/>
        </w:rPr>
        <w:t>Интернете,  просмотр информации  на  DVD.  Создание  проектов</w:t>
      </w:r>
      <w:r w:rsidRPr="00010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0800">
        <w:rPr>
          <w:rFonts w:ascii="Times New Roman" w:hAnsi="Times New Roman"/>
          <w:sz w:val="24"/>
          <w:szCs w:val="24"/>
        </w:rPr>
        <w:t>домов  и дизайн интерьера (при  двух  часах в неделю).</w:t>
      </w:r>
    </w:p>
    <w:p w:rsidR="00DE13F8" w:rsidRPr="00010800" w:rsidRDefault="00DE13F8" w:rsidP="000574D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b/>
          <w:sz w:val="24"/>
          <w:szCs w:val="24"/>
        </w:rPr>
        <w:t>Технологические понятия:</w:t>
      </w:r>
      <w:r w:rsidRPr="00010800">
        <w:rPr>
          <w:rFonts w:ascii="Times New Roman" w:hAnsi="Times New Roman"/>
          <w:sz w:val="24"/>
          <w:szCs w:val="24"/>
        </w:rPr>
        <w:t xml:space="preserve">  эскиз развёртки, развёртка, линии чертежа (линии разрыва и невидимого контура).</w:t>
      </w:r>
    </w:p>
    <w:p w:rsidR="00DE13F8" w:rsidRPr="008C1B7C" w:rsidRDefault="00965CBB" w:rsidP="000108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8C1B7C">
        <w:rPr>
          <w:rFonts w:ascii="Times New Roman" w:hAnsi="Times New Roman"/>
          <w:b/>
          <w:sz w:val="24"/>
          <w:szCs w:val="24"/>
        </w:rPr>
        <w:t xml:space="preserve"> </w:t>
      </w:r>
      <w:r w:rsidR="00DE13F8" w:rsidRPr="008C1B7C">
        <w:rPr>
          <w:rFonts w:ascii="Times New Roman" w:hAnsi="Times New Roman"/>
          <w:sz w:val="24"/>
          <w:szCs w:val="24"/>
        </w:rPr>
        <w:t>4-й класс – 34 часа</w:t>
      </w:r>
    </w:p>
    <w:p w:rsidR="00DE13F8" w:rsidRPr="00010800" w:rsidRDefault="00DE13F8" w:rsidP="000108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3F8" w:rsidRPr="00010800" w:rsidRDefault="000574D7" w:rsidP="000574D7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DE13F8" w:rsidRPr="00010800">
        <w:rPr>
          <w:rFonts w:ascii="Times New Roman" w:hAnsi="Times New Roman"/>
          <w:b/>
          <w:sz w:val="24"/>
          <w:szCs w:val="24"/>
        </w:rPr>
        <w:t>Общекультурные и общетрудовые компетенции. Основы культуры труда. Самообслуживание (4 ч.).</w:t>
      </w:r>
    </w:p>
    <w:p w:rsidR="00DE13F8" w:rsidRPr="00010800" w:rsidRDefault="00DE13F8" w:rsidP="000574D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Творчество и творческие профессии. Мировые достижения в технике  (машины,  бытовая  техника)  и   искусстве  (архитектура, мода).</w:t>
      </w:r>
    </w:p>
    <w:p w:rsidR="00DE13F8" w:rsidRPr="00010800" w:rsidRDefault="00DE13F8" w:rsidP="000108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Дизайн-анализ (анализ конструкторских, технологических и художественных  особенностей изделия).  Распределение  времени  при выполнении проекта.</w:t>
      </w:r>
    </w:p>
    <w:p w:rsidR="00DE13F8" w:rsidRPr="00010800" w:rsidRDefault="00DE13F8" w:rsidP="000574D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Коллективные проекты.</w:t>
      </w:r>
    </w:p>
    <w:p w:rsidR="00DE13F8" w:rsidRPr="00010800" w:rsidRDefault="00DE13F8" w:rsidP="000108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Самообслуживание – правила безопасного пользования бытовыми приборами.</w:t>
      </w:r>
    </w:p>
    <w:p w:rsidR="00DE13F8" w:rsidRPr="00010800" w:rsidRDefault="00DE13F8" w:rsidP="000574D7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0800">
        <w:rPr>
          <w:rFonts w:ascii="Times New Roman" w:hAnsi="Times New Roman"/>
          <w:b/>
          <w:sz w:val="24"/>
          <w:szCs w:val="24"/>
        </w:rPr>
        <w:t>2. Технология ручной обработки  материалов. Элементы  графической грамоты (10 ч.).</w:t>
      </w:r>
    </w:p>
    <w:p w:rsidR="00DE13F8" w:rsidRPr="00010800" w:rsidRDefault="00540576" w:rsidP="000574D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40576">
        <w:rPr>
          <w:rFonts w:ascii="Times New Roman" w:hAnsi="Times New Roman"/>
          <w:noProof/>
          <w:sz w:val="24"/>
          <w:szCs w:val="24"/>
        </w:rPr>
        <w:pict>
          <v:polyline id="_x0000_s1040" style="position:absolute;left:0;text-align:left;z-index:-251658752;mso-position-horizontal-relative:page;mso-position-vertical-relative:text" points="76.5pt,24.7pt,148.5pt,24.7pt" coordsize="1440,0" o:allowincell="f" filled="f" strokecolor="#363435" strokeweight=".5pt">
            <v:path arrowok="t"/>
            <w10:wrap anchorx="page"/>
          </v:polyline>
        </w:pict>
      </w:r>
      <w:r w:rsidR="00DE13F8" w:rsidRPr="00010800">
        <w:rPr>
          <w:rFonts w:ascii="Times New Roman" w:hAnsi="Times New Roman"/>
          <w:sz w:val="24"/>
          <w:szCs w:val="24"/>
        </w:rPr>
        <w:t>Подбор  материалов и инструментов в соответствии с замыслом.</w:t>
      </w:r>
    </w:p>
    <w:p w:rsidR="00DE13F8" w:rsidRPr="00010800" w:rsidRDefault="00DE13F8" w:rsidP="000574D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Общее представление об искусственных материалах. Синтетические материалы –  полимеры (пластик, поролон, эластик, капрон). Их происхождение.</w:t>
      </w:r>
    </w:p>
    <w:p w:rsidR="00DE13F8" w:rsidRPr="00010800" w:rsidRDefault="00DE13F8" w:rsidP="000574D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Влияние современных технологий и преобразующей деятельности  человека на окружающую среду. Комбинирование технологий обработки разных материалов и художественных технологий.</w:t>
      </w:r>
    </w:p>
    <w:p w:rsidR="00DE13F8" w:rsidRPr="00010800" w:rsidRDefault="00DE13F8" w:rsidP="000574D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Общее представление о дизайне и работе  различных дизайнеров. Его роль  и место  в современной проектной деятельности. Основные условия дизайна – единство пользы, удобства и красоты. Элементы конструирования моделей, отделка петельной строчкой и её вариантами (тамбур, петля в прикреп и др.).</w:t>
      </w:r>
    </w:p>
    <w:p w:rsidR="00DE13F8" w:rsidRPr="00010800" w:rsidRDefault="00DE13F8" w:rsidP="000574D7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0800">
        <w:rPr>
          <w:rFonts w:ascii="Times New Roman" w:hAnsi="Times New Roman"/>
          <w:b/>
          <w:sz w:val="24"/>
          <w:szCs w:val="24"/>
        </w:rPr>
        <w:t>3. Конструирование (12 ч.).</w:t>
      </w:r>
    </w:p>
    <w:p w:rsidR="00DE13F8" w:rsidRPr="00010800" w:rsidRDefault="00DE13F8" w:rsidP="000574D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Конструирование и моделирование изделий из разных материалов по заданным конструкторско-технологическим и художественным  условиям.</w:t>
      </w:r>
    </w:p>
    <w:p w:rsidR="00DE13F8" w:rsidRPr="00010800" w:rsidRDefault="00DE13F8" w:rsidP="000574D7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0800">
        <w:rPr>
          <w:rFonts w:ascii="Times New Roman" w:hAnsi="Times New Roman"/>
          <w:b/>
          <w:sz w:val="24"/>
          <w:szCs w:val="24"/>
        </w:rPr>
        <w:t>4. Использование информационных технологий (8 ч.).</w:t>
      </w:r>
    </w:p>
    <w:p w:rsidR="00DE13F8" w:rsidRPr="00010800" w:rsidRDefault="00DE13F8" w:rsidP="000574D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Программы Word,  Power Point. Работа с  текстом –  создание, преобразование, сохранение, удаление, вывод на принтер. Создание изделий (календари, листовки и другая печатная продукция). Создание презентаций  на  основе   готовых  шаблонов,  распечатка подготовленных материалов.</w:t>
      </w:r>
    </w:p>
    <w:p w:rsidR="00DE13F8" w:rsidRPr="00010800" w:rsidRDefault="00DE13F8" w:rsidP="000574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Технико-технологические  понятия:  конструктивные особенности, технологический процесс, технологические операции.</w:t>
      </w:r>
    </w:p>
    <w:p w:rsidR="00DE13F8" w:rsidRPr="00010800" w:rsidRDefault="00DE13F8" w:rsidP="00010800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3F8" w:rsidRPr="00010800" w:rsidRDefault="00DE13F8" w:rsidP="0001080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10800">
        <w:rPr>
          <w:rFonts w:ascii="Times New Roman" w:hAnsi="Times New Roman"/>
          <w:i/>
          <w:sz w:val="24"/>
          <w:szCs w:val="24"/>
        </w:rPr>
        <w:t>- Планируемые результаты: личностные, метапредметные и предметные, на базовом уровне к каждому разделу учебной программы.</w:t>
      </w:r>
    </w:p>
    <w:p w:rsidR="008C1B7C" w:rsidRDefault="008C1B7C" w:rsidP="008C1B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3419A6" w:rsidRPr="00010800">
        <w:rPr>
          <w:rFonts w:ascii="Times New Roman" w:hAnsi="Times New Roman"/>
          <w:sz w:val="24"/>
          <w:szCs w:val="24"/>
        </w:rPr>
        <w:t>1-й класс</w:t>
      </w:r>
    </w:p>
    <w:p w:rsidR="003419A6" w:rsidRPr="00010800" w:rsidRDefault="008C1B7C" w:rsidP="008C1B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419A6" w:rsidRPr="00010800">
        <w:rPr>
          <w:rFonts w:ascii="Times New Roman" w:hAnsi="Times New Roman"/>
          <w:sz w:val="24"/>
          <w:szCs w:val="24"/>
        </w:rPr>
        <w:t>Личностными результатами изучения  курса  «Технология»  в</w:t>
      </w:r>
      <w:r w:rsidR="00F611AF" w:rsidRPr="00010800">
        <w:rPr>
          <w:rFonts w:ascii="Times New Roman" w:hAnsi="Times New Roman"/>
          <w:sz w:val="24"/>
          <w:szCs w:val="24"/>
        </w:rPr>
        <w:t xml:space="preserve"> </w:t>
      </w:r>
      <w:r w:rsidR="003419A6" w:rsidRPr="00010800">
        <w:rPr>
          <w:rFonts w:ascii="Times New Roman" w:hAnsi="Times New Roman"/>
          <w:sz w:val="24"/>
          <w:szCs w:val="24"/>
        </w:rPr>
        <w:t>1-м классе является формирование следующих умений:</w:t>
      </w:r>
    </w:p>
    <w:p w:rsidR="003419A6" w:rsidRPr="00010800" w:rsidRDefault="008C1B7C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оценивать </w:t>
      </w:r>
      <w:r w:rsidR="003419A6" w:rsidRPr="00010800">
        <w:rPr>
          <w:rFonts w:ascii="Times New Roman" w:hAnsi="Times New Roman"/>
          <w:sz w:val="24"/>
          <w:szCs w:val="24"/>
        </w:rPr>
        <w:t xml:space="preserve">жизненные ситуации (поступки, явления,  события)  с точки зрения собственных ощущений (явления, события), в предложенных ситуациях  отмечать конкретные  поступки,  которые  можно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оценить </w:t>
      </w:r>
      <w:r w:rsidR="003419A6" w:rsidRPr="00010800">
        <w:rPr>
          <w:rFonts w:ascii="Times New Roman" w:hAnsi="Times New Roman"/>
          <w:sz w:val="24"/>
          <w:szCs w:val="24"/>
        </w:rPr>
        <w:t>как хорошие или  плохие;</w:t>
      </w:r>
    </w:p>
    <w:p w:rsidR="003419A6" w:rsidRPr="00010800" w:rsidRDefault="008C1B7C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называть и объяснять </w:t>
      </w:r>
      <w:r w:rsidR="003419A6" w:rsidRPr="00010800">
        <w:rPr>
          <w:rFonts w:ascii="Times New Roman" w:hAnsi="Times New Roman"/>
          <w:sz w:val="24"/>
          <w:szCs w:val="24"/>
        </w:rPr>
        <w:t xml:space="preserve">свои  чувства и ощущения от </w:t>
      </w:r>
      <w:r w:rsidR="00423C7A" w:rsidRPr="00010800">
        <w:rPr>
          <w:rFonts w:ascii="Times New Roman" w:hAnsi="Times New Roman"/>
          <w:sz w:val="24"/>
          <w:szCs w:val="24"/>
        </w:rPr>
        <w:t>созерца</w:t>
      </w:r>
      <w:r w:rsidR="003419A6" w:rsidRPr="00010800">
        <w:rPr>
          <w:rFonts w:ascii="Times New Roman" w:hAnsi="Times New Roman"/>
          <w:sz w:val="24"/>
          <w:szCs w:val="24"/>
        </w:rPr>
        <w:t xml:space="preserve">емых   предметов  материальной   среды,   объяснять   своё   </w:t>
      </w:r>
      <w:r w:rsidR="00423C7A" w:rsidRPr="00010800">
        <w:rPr>
          <w:rFonts w:ascii="Times New Roman" w:hAnsi="Times New Roman"/>
          <w:sz w:val="24"/>
          <w:szCs w:val="24"/>
        </w:rPr>
        <w:t>отно</w:t>
      </w:r>
      <w:r w:rsidR="003419A6" w:rsidRPr="00010800">
        <w:rPr>
          <w:rFonts w:ascii="Times New Roman" w:hAnsi="Times New Roman"/>
          <w:sz w:val="24"/>
          <w:szCs w:val="24"/>
        </w:rPr>
        <w:t>шение к  поступкам с  позиции  общечеловеческих нравственных ценностей;</w:t>
      </w:r>
    </w:p>
    <w:p w:rsidR="003419A6" w:rsidRPr="00010800" w:rsidRDefault="008C1B7C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419A6" w:rsidRPr="00010800">
        <w:rPr>
          <w:rFonts w:ascii="Times New Roman" w:hAnsi="Times New Roman"/>
          <w:sz w:val="24"/>
          <w:szCs w:val="24"/>
        </w:rPr>
        <w:t xml:space="preserve">самостоятельно  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определять   и   объяснять   </w:t>
      </w:r>
      <w:r w:rsidR="003419A6" w:rsidRPr="00010800">
        <w:rPr>
          <w:rFonts w:ascii="Times New Roman" w:hAnsi="Times New Roman"/>
          <w:sz w:val="24"/>
          <w:szCs w:val="24"/>
        </w:rPr>
        <w:t>свои    чувства и  ощущения, возникающие в  резул</w:t>
      </w:r>
      <w:r>
        <w:rPr>
          <w:rFonts w:ascii="Times New Roman" w:hAnsi="Times New Roman"/>
          <w:sz w:val="24"/>
          <w:szCs w:val="24"/>
        </w:rPr>
        <w:t xml:space="preserve">ьтате наблюдения, рассуждения, обсуждения, самые </w:t>
      </w:r>
      <w:r w:rsidR="003419A6" w:rsidRPr="00010800">
        <w:rPr>
          <w:rFonts w:ascii="Times New Roman" w:hAnsi="Times New Roman"/>
          <w:sz w:val="24"/>
          <w:szCs w:val="24"/>
        </w:rPr>
        <w:t>простые</w:t>
      </w:r>
      <w:r>
        <w:rPr>
          <w:rFonts w:ascii="Times New Roman" w:hAnsi="Times New Roman"/>
          <w:sz w:val="24"/>
          <w:szCs w:val="24"/>
        </w:rPr>
        <w:t xml:space="preserve"> общие для всех </w:t>
      </w:r>
      <w:r w:rsidR="003419A6" w:rsidRPr="00010800">
        <w:rPr>
          <w:rFonts w:ascii="Times New Roman" w:hAnsi="Times New Roman"/>
          <w:sz w:val="24"/>
          <w:szCs w:val="24"/>
        </w:rPr>
        <w:t>людей правила поведения (основы общечеловеческих нравственных ценностей);</w:t>
      </w:r>
    </w:p>
    <w:p w:rsidR="000574D7" w:rsidRPr="00010800" w:rsidRDefault="000574D7" w:rsidP="000574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10800">
        <w:rPr>
          <w:rFonts w:ascii="Times New Roman" w:hAnsi="Times New Roman"/>
          <w:sz w:val="24"/>
          <w:szCs w:val="24"/>
        </w:rPr>
        <w:t xml:space="preserve">в предложенных ситуациях, опираясь на общие  для  всех  простые   правила  поведения,  </w:t>
      </w:r>
      <w:r w:rsidRPr="00010800">
        <w:rPr>
          <w:rFonts w:ascii="Times New Roman" w:hAnsi="Times New Roman"/>
          <w:iCs/>
          <w:sz w:val="24"/>
          <w:szCs w:val="24"/>
        </w:rPr>
        <w:t>делать  выбор</w:t>
      </w:r>
      <w:r w:rsidRPr="00010800">
        <w:rPr>
          <w:rFonts w:ascii="Times New Roman" w:hAnsi="Times New Roman"/>
          <w:sz w:val="24"/>
          <w:szCs w:val="24"/>
        </w:rPr>
        <w:t>,  какой  поступок совершить.</w:t>
      </w:r>
    </w:p>
    <w:p w:rsidR="003419A6" w:rsidRPr="00010800" w:rsidRDefault="003419A6" w:rsidP="00010800">
      <w:pPr>
        <w:widowControl w:val="0"/>
        <w:autoSpaceDE w:val="0"/>
        <w:autoSpaceDN w:val="0"/>
        <w:adjustRightInd w:val="0"/>
        <w:spacing w:before="3" w:line="100" w:lineRule="exact"/>
        <w:jc w:val="both"/>
      </w:pPr>
    </w:p>
    <w:p w:rsidR="003419A6" w:rsidRPr="00010800" w:rsidRDefault="00277ECA" w:rsidP="00277E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419A6" w:rsidRPr="00010800">
        <w:rPr>
          <w:rFonts w:ascii="Times New Roman" w:hAnsi="Times New Roman"/>
          <w:bCs/>
          <w:sz w:val="24"/>
          <w:szCs w:val="24"/>
        </w:rPr>
        <w:t xml:space="preserve">Метапредметными результатами </w:t>
      </w:r>
      <w:r w:rsidR="003419A6" w:rsidRPr="00010800">
        <w:rPr>
          <w:rFonts w:ascii="Times New Roman" w:hAnsi="Times New Roman"/>
          <w:sz w:val="24"/>
          <w:szCs w:val="24"/>
        </w:rPr>
        <w:t>изучения курса «Технология» в  1-м  классе является  формирование следующих универсальных учебных действий (УУД).</w:t>
      </w:r>
    </w:p>
    <w:p w:rsidR="003419A6" w:rsidRPr="00010800" w:rsidRDefault="003419A6" w:rsidP="00277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iCs/>
          <w:sz w:val="24"/>
          <w:szCs w:val="24"/>
        </w:rPr>
        <w:t>Регулятивные УУД:</w:t>
      </w:r>
    </w:p>
    <w:p w:rsidR="003419A6" w:rsidRPr="00010800" w:rsidRDefault="00965CBB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определять и  формулировать </w:t>
      </w:r>
      <w:r w:rsidR="003419A6" w:rsidRPr="00010800">
        <w:rPr>
          <w:rFonts w:ascii="Times New Roman" w:hAnsi="Times New Roman"/>
          <w:sz w:val="24"/>
          <w:szCs w:val="24"/>
        </w:rPr>
        <w:t>цель   деятельности на  уроке  с помощью учителя;</w:t>
      </w:r>
    </w:p>
    <w:p w:rsidR="003419A6" w:rsidRPr="00010800" w:rsidRDefault="00965CBB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проговаривать </w:t>
      </w:r>
      <w:r w:rsidR="003419A6" w:rsidRPr="00010800">
        <w:rPr>
          <w:rFonts w:ascii="Times New Roman" w:hAnsi="Times New Roman"/>
          <w:sz w:val="24"/>
          <w:szCs w:val="24"/>
        </w:rPr>
        <w:t>последовательность действий на уроке;</w:t>
      </w:r>
    </w:p>
    <w:p w:rsidR="003419A6" w:rsidRPr="00010800" w:rsidRDefault="00965CBB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419A6" w:rsidRPr="00010800">
        <w:rPr>
          <w:rFonts w:ascii="Times New Roman" w:hAnsi="Times New Roman"/>
          <w:sz w:val="24"/>
          <w:szCs w:val="24"/>
        </w:rPr>
        <w:t xml:space="preserve">учиться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высказывать </w:t>
      </w:r>
      <w:r w:rsidR="003419A6" w:rsidRPr="00010800">
        <w:rPr>
          <w:rFonts w:ascii="Times New Roman" w:hAnsi="Times New Roman"/>
          <w:sz w:val="24"/>
          <w:szCs w:val="24"/>
        </w:rPr>
        <w:t>своё предположение (версию) на основе коллективного обсуждения заданий, образцов, работы с иллюстрацией учебника;</w:t>
      </w:r>
    </w:p>
    <w:p w:rsidR="003419A6" w:rsidRPr="00010800" w:rsidRDefault="00965CBB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419A6" w:rsidRPr="00010800">
        <w:rPr>
          <w:rFonts w:ascii="Times New Roman" w:hAnsi="Times New Roman"/>
          <w:sz w:val="24"/>
          <w:szCs w:val="24"/>
        </w:rPr>
        <w:t xml:space="preserve">с  помощью учителя 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объяснять выбор  </w:t>
      </w:r>
      <w:r w:rsidR="003419A6" w:rsidRPr="00010800">
        <w:rPr>
          <w:rFonts w:ascii="Times New Roman" w:hAnsi="Times New Roman"/>
          <w:sz w:val="24"/>
          <w:szCs w:val="24"/>
        </w:rPr>
        <w:t>наиболее подходящих для  выполнения задания материалов и инструментов;</w:t>
      </w:r>
    </w:p>
    <w:p w:rsidR="003419A6" w:rsidRPr="00010800" w:rsidRDefault="00965CBB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419A6" w:rsidRPr="00010800">
        <w:rPr>
          <w:rFonts w:ascii="Times New Roman" w:hAnsi="Times New Roman"/>
          <w:sz w:val="24"/>
          <w:szCs w:val="24"/>
        </w:rPr>
        <w:t xml:space="preserve">учиться  готовить рабочее место  и 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выполнять </w:t>
      </w:r>
      <w:r w:rsidR="003419A6" w:rsidRPr="00010800">
        <w:rPr>
          <w:rFonts w:ascii="Times New Roman" w:hAnsi="Times New Roman"/>
          <w:sz w:val="24"/>
          <w:szCs w:val="24"/>
        </w:rPr>
        <w:t>практическую работу по  предложенному учителем плану  с  опорой на  рисунки учебника;</w:t>
      </w:r>
    </w:p>
    <w:p w:rsidR="003419A6" w:rsidRPr="00010800" w:rsidRDefault="00965CBB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419A6" w:rsidRPr="00010800">
        <w:rPr>
          <w:rFonts w:ascii="Times New Roman" w:hAnsi="Times New Roman"/>
          <w:sz w:val="24"/>
          <w:szCs w:val="24"/>
        </w:rPr>
        <w:t>выполнять  контроль точности разметки  деталей с  помощью шаблона</w:t>
      </w:r>
      <w:r>
        <w:rPr>
          <w:rFonts w:ascii="Times New Roman" w:hAnsi="Times New Roman"/>
          <w:sz w:val="24"/>
          <w:szCs w:val="24"/>
        </w:rPr>
        <w:t>;</w:t>
      </w:r>
    </w:p>
    <w:p w:rsidR="003419A6" w:rsidRPr="00010800" w:rsidRDefault="00965CBB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419A6" w:rsidRPr="00010800">
        <w:rPr>
          <w:rFonts w:ascii="Times New Roman" w:hAnsi="Times New Roman"/>
          <w:sz w:val="24"/>
          <w:szCs w:val="24"/>
        </w:rPr>
        <w:t xml:space="preserve">учиться совместно с учителем и  другими учениками </w:t>
      </w:r>
      <w:r w:rsidR="003419A6" w:rsidRPr="00010800">
        <w:rPr>
          <w:rFonts w:ascii="Times New Roman" w:hAnsi="Times New Roman"/>
          <w:iCs/>
          <w:sz w:val="24"/>
          <w:szCs w:val="24"/>
        </w:rPr>
        <w:t>давать</w:t>
      </w:r>
      <w:r w:rsidR="00277ECA">
        <w:rPr>
          <w:rFonts w:ascii="Times New Roman" w:hAnsi="Times New Roman"/>
          <w:sz w:val="24"/>
          <w:szCs w:val="24"/>
        </w:rPr>
        <w:t xml:space="preserve"> </w:t>
      </w:r>
      <w:r w:rsidR="003419A6" w:rsidRPr="00010800">
        <w:rPr>
          <w:rFonts w:ascii="Times New Roman" w:hAnsi="Times New Roman"/>
          <w:sz w:val="24"/>
          <w:szCs w:val="24"/>
        </w:rPr>
        <w:t xml:space="preserve">эмоциональную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оценку </w:t>
      </w:r>
      <w:r w:rsidR="003419A6" w:rsidRPr="00010800">
        <w:rPr>
          <w:rFonts w:ascii="Times New Roman" w:hAnsi="Times New Roman"/>
          <w:sz w:val="24"/>
          <w:szCs w:val="24"/>
        </w:rPr>
        <w:t>деятельности класса на уроке.</w:t>
      </w:r>
    </w:p>
    <w:p w:rsidR="003419A6" w:rsidRPr="00010800" w:rsidRDefault="003419A6" w:rsidP="00277E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iCs/>
          <w:sz w:val="24"/>
          <w:szCs w:val="24"/>
        </w:rPr>
        <w:t>Познавательные УУД:</w:t>
      </w:r>
    </w:p>
    <w:p w:rsidR="003419A6" w:rsidRPr="00010800" w:rsidRDefault="00277ECA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419A6" w:rsidRPr="00010800">
        <w:rPr>
          <w:rFonts w:ascii="Times New Roman" w:hAnsi="Times New Roman"/>
          <w:sz w:val="24"/>
          <w:szCs w:val="24"/>
        </w:rPr>
        <w:t xml:space="preserve">ориентироваться в своей  системе знаний: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отличать </w:t>
      </w:r>
      <w:r w:rsidR="003419A6" w:rsidRPr="00010800">
        <w:rPr>
          <w:rFonts w:ascii="Times New Roman" w:hAnsi="Times New Roman"/>
          <w:sz w:val="24"/>
          <w:szCs w:val="24"/>
        </w:rPr>
        <w:t>новое  от уже  известного с помощью учителя;</w:t>
      </w:r>
    </w:p>
    <w:p w:rsidR="003419A6" w:rsidRPr="00010800" w:rsidRDefault="003419A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 xml:space="preserve">– делать предварительный отбор источников информации: </w:t>
      </w:r>
      <w:r w:rsidRPr="00010800">
        <w:rPr>
          <w:rFonts w:ascii="Times New Roman" w:hAnsi="Times New Roman"/>
          <w:iCs/>
          <w:sz w:val="24"/>
          <w:szCs w:val="24"/>
        </w:rPr>
        <w:t xml:space="preserve">ориентироваться   </w:t>
      </w:r>
      <w:r w:rsidRPr="00010800">
        <w:rPr>
          <w:rFonts w:ascii="Times New Roman" w:hAnsi="Times New Roman"/>
          <w:sz w:val="24"/>
          <w:szCs w:val="24"/>
        </w:rPr>
        <w:t>в   учебнике   (на    развороте,   в   оглавлении, в словаре);</w:t>
      </w:r>
    </w:p>
    <w:p w:rsidR="003419A6" w:rsidRPr="00010800" w:rsidRDefault="003419A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 xml:space="preserve">– добывать новые знания: </w:t>
      </w:r>
      <w:r w:rsidRPr="00010800">
        <w:rPr>
          <w:rFonts w:ascii="Times New Roman" w:hAnsi="Times New Roman"/>
          <w:iCs/>
          <w:sz w:val="24"/>
          <w:szCs w:val="24"/>
        </w:rPr>
        <w:t xml:space="preserve">находить ответы </w:t>
      </w:r>
      <w:r w:rsidRPr="00010800">
        <w:rPr>
          <w:rFonts w:ascii="Times New Roman" w:hAnsi="Times New Roman"/>
          <w:sz w:val="24"/>
          <w:szCs w:val="24"/>
        </w:rPr>
        <w:t>на вопросы, используя  учебник, свой жизненный опыт  и информацию, полученную на уроке; пользоваться памятками (даны в конце учебника);</w:t>
      </w:r>
    </w:p>
    <w:p w:rsidR="003419A6" w:rsidRPr="00010800" w:rsidRDefault="00277ECA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419A6" w:rsidRPr="00010800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делать выводы </w:t>
      </w:r>
      <w:r w:rsidR="003419A6" w:rsidRPr="00010800">
        <w:rPr>
          <w:rFonts w:ascii="Times New Roman" w:hAnsi="Times New Roman"/>
          <w:sz w:val="24"/>
          <w:szCs w:val="24"/>
        </w:rPr>
        <w:t>в результате совместной работы всего класса;</w:t>
      </w:r>
    </w:p>
    <w:p w:rsidR="003419A6" w:rsidRPr="00010800" w:rsidRDefault="003419A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 xml:space="preserve">– перерабатывать полученную информацию: </w:t>
      </w:r>
      <w:r w:rsidRPr="00010800">
        <w:rPr>
          <w:rFonts w:ascii="Times New Roman" w:hAnsi="Times New Roman"/>
          <w:iCs/>
          <w:sz w:val="24"/>
          <w:szCs w:val="24"/>
        </w:rPr>
        <w:t xml:space="preserve">сравнивать </w:t>
      </w:r>
      <w:r w:rsidRPr="00010800">
        <w:rPr>
          <w:rFonts w:ascii="Times New Roman" w:hAnsi="Times New Roman"/>
          <w:sz w:val="24"/>
          <w:szCs w:val="24"/>
        </w:rPr>
        <w:t xml:space="preserve">и </w:t>
      </w:r>
      <w:r w:rsidRPr="00010800">
        <w:rPr>
          <w:rFonts w:ascii="Times New Roman" w:hAnsi="Times New Roman"/>
          <w:iCs/>
          <w:sz w:val="24"/>
          <w:szCs w:val="24"/>
        </w:rPr>
        <w:t xml:space="preserve">группировать </w:t>
      </w:r>
      <w:r w:rsidRPr="00010800">
        <w:rPr>
          <w:rFonts w:ascii="Times New Roman" w:hAnsi="Times New Roman"/>
          <w:sz w:val="24"/>
          <w:szCs w:val="24"/>
        </w:rPr>
        <w:t>предметы и их образы;</w:t>
      </w:r>
    </w:p>
    <w:p w:rsidR="003419A6" w:rsidRPr="00010800" w:rsidRDefault="00277ECA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419A6" w:rsidRPr="00010800">
        <w:rPr>
          <w:rFonts w:ascii="Times New Roman" w:hAnsi="Times New Roman"/>
          <w:sz w:val="24"/>
          <w:szCs w:val="24"/>
        </w:rPr>
        <w:t>преобразовывать информацию из  одной  формы в другую –   в изделия.</w:t>
      </w:r>
    </w:p>
    <w:p w:rsidR="003419A6" w:rsidRPr="00010800" w:rsidRDefault="003419A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iCs/>
          <w:sz w:val="24"/>
          <w:szCs w:val="24"/>
        </w:rPr>
        <w:t>Коммуникативные УУД:</w:t>
      </w:r>
    </w:p>
    <w:p w:rsidR="003419A6" w:rsidRPr="00010800" w:rsidRDefault="00277ECA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419A6" w:rsidRPr="00010800">
        <w:rPr>
          <w:rFonts w:ascii="Times New Roman" w:hAnsi="Times New Roman"/>
          <w:sz w:val="24"/>
          <w:szCs w:val="24"/>
        </w:rPr>
        <w:t xml:space="preserve">донести свою  позицию до  других: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оформлять </w:t>
      </w:r>
      <w:r w:rsidR="003419A6" w:rsidRPr="00010800">
        <w:rPr>
          <w:rFonts w:ascii="Times New Roman" w:hAnsi="Times New Roman"/>
          <w:sz w:val="24"/>
          <w:szCs w:val="24"/>
        </w:rPr>
        <w:t>свою  мысль в рисунках, доступных для  изготовления изделий;</w:t>
      </w:r>
    </w:p>
    <w:p w:rsidR="003419A6" w:rsidRPr="00010800" w:rsidRDefault="003419A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 xml:space="preserve">– </w:t>
      </w:r>
      <w:r w:rsidRPr="00010800">
        <w:rPr>
          <w:rFonts w:ascii="Times New Roman" w:hAnsi="Times New Roman"/>
          <w:iCs/>
          <w:sz w:val="24"/>
          <w:szCs w:val="24"/>
        </w:rPr>
        <w:t xml:space="preserve">слушать </w:t>
      </w:r>
      <w:r w:rsidRPr="00010800">
        <w:rPr>
          <w:rFonts w:ascii="Times New Roman" w:hAnsi="Times New Roman"/>
          <w:sz w:val="24"/>
          <w:szCs w:val="24"/>
        </w:rPr>
        <w:t xml:space="preserve">и </w:t>
      </w:r>
      <w:r w:rsidRPr="00010800">
        <w:rPr>
          <w:rFonts w:ascii="Times New Roman" w:hAnsi="Times New Roman"/>
          <w:iCs/>
          <w:sz w:val="24"/>
          <w:szCs w:val="24"/>
        </w:rPr>
        <w:t xml:space="preserve">понимать </w:t>
      </w:r>
      <w:r w:rsidRPr="00010800">
        <w:rPr>
          <w:rFonts w:ascii="Times New Roman" w:hAnsi="Times New Roman"/>
          <w:sz w:val="24"/>
          <w:szCs w:val="24"/>
        </w:rPr>
        <w:t>речь  других.</w:t>
      </w:r>
    </w:p>
    <w:p w:rsidR="003419A6" w:rsidRPr="00010800" w:rsidRDefault="003419A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bCs/>
          <w:sz w:val="24"/>
          <w:szCs w:val="24"/>
        </w:rPr>
        <w:t xml:space="preserve">Предметными результатами </w:t>
      </w:r>
      <w:r w:rsidRPr="00010800">
        <w:rPr>
          <w:rFonts w:ascii="Times New Roman" w:hAnsi="Times New Roman"/>
          <w:sz w:val="24"/>
          <w:szCs w:val="24"/>
        </w:rPr>
        <w:t xml:space="preserve">изучения  курса </w:t>
      </w:r>
      <w:r w:rsidR="00423C7A" w:rsidRPr="00010800">
        <w:rPr>
          <w:rFonts w:ascii="Times New Roman" w:hAnsi="Times New Roman"/>
          <w:sz w:val="24"/>
          <w:szCs w:val="24"/>
        </w:rPr>
        <w:t xml:space="preserve"> </w:t>
      </w:r>
      <w:r w:rsidRPr="00010800">
        <w:rPr>
          <w:rFonts w:ascii="Times New Roman" w:hAnsi="Times New Roman"/>
          <w:sz w:val="24"/>
          <w:szCs w:val="24"/>
        </w:rPr>
        <w:t>«Технология»  в</w:t>
      </w:r>
      <w:r w:rsidR="00277ECA">
        <w:rPr>
          <w:rFonts w:ascii="Times New Roman" w:hAnsi="Times New Roman"/>
          <w:sz w:val="24"/>
          <w:szCs w:val="24"/>
        </w:rPr>
        <w:t xml:space="preserve"> </w:t>
      </w:r>
      <w:r w:rsidRPr="00010800">
        <w:rPr>
          <w:rFonts w:ascii="Times New Roman" w:hAnsi="Times New Roman"/>
          <w:sz w:val="24"/>
          <w:szCs w:val="24"/>
        </w:rPr>
        <w:t>1-м классе является формирование следующих знаний и умений.</w:t>
      </w:r>
    </w:p>
    <w:p w:rsidR="003419A6" w:rsidRPr="00010800" w:rsidRDefault="003419A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bCs/>
          <w:iCs/>
          <w:sz w:val="24"/>
          <w:szCs w:val="24"/>
        </w:rPr>
        <w:t>Знать</w:t>
      </w:r>
    </w:p>
    <w:p w:rsidR="003419A6" w:rsidRPr="00010800" w:rsidRDefault="00277ECA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419A6" w:rsidRPr="00010800">
        <w:rPr>
          <w:rFonts w:ascii="Times New Roman" w:hAnsi="Times New Roman"/>
          <w:sz w:val="24"/>
          <w:szCs w:val="24"/>
        </w:rPr>
        <w:t>виды  материалов (природные, бумага, тонкий картон, ткань, клейстер, клей), их свойства и названия;</w:t>
      </w:r>
    </w:p>
    <w:p w:rsidR="003419A6" w:rsidRPr="00010800" w:rsidRDefault="003419A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– конструкции однодетальные и многодетальные, неподвижное соединение деталей;</w:t>
      </w:r>
    </w:p>
    <w:p w:rsidR="003419A6" w:rsidRPr="00010800" w:rsidRDefault="00277ECA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419A6" w:rsidRPr="00010800">
        <w:rPr>
          <w:rFonts w:ascii="Times New Roman" w:hAnsi="Times New Roman"/>
          <w:sz w:val="24"/>
          <w:szCs w:val="24"/>
        </w:rPr>
        <w:t>названия и назначение ручных инструментов и приспособления  шаблонов, правила работы ими;</w:t>
      </w:r>
    </w:p>
    <w:p w:rsidR="003419A6" w:rsidRPr="00010800" w:rsidRDefault="00277ECA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419A6" w:rsidRPr="00010800">
        <w:rPr>
          <w:rFonts w:ascii="Times New Roman" w:hAnsi="Times New Roman"/>
          <w:sz w:val="24"/>
          <w:szCs w:val="24"/>
        </w:rPr>
        <w:t>технологическую  последовательность изготовления  несложных  изделий: разметка, резание, сборка, отделка;</w:t>
      </w:r>
    </w:p>
    <w:p w:rsidR="003419A6" w:rsidRPr="00010800" w:rsidRDefault="003419A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– способы  разметки: сгибанием, по шаблону;</w:t>
      </w:r>
    </w:p>
    <w:p w:rsidR="003419A6" w:rsidRPr="00010800" w:rsidRDefault="003419A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– способы  соединения с помощью клейстера, клея ПВА;</w:t>
      </w:r>
    </w:p>
    <w:p w:rsidR="003419A6" w:rsidRPr="00010800" w:rsidRDefault="003419A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– виды  отделки: раскрашиванием, аппликационно, прямой строчкой и её вариантами;</w:t>
      </w:r>
    </w:p>
    <w:p w:rsidR="003419A6" w:rsidRPr="00010800" w:rsidRDefault="00277ECA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  <w:r w:rsidR="003419A6" w:rsidRPr="00010800">
        <w:rPr>
          <w:rFonts w:ascii="Times New Roman" w:hAnsi="Times New Roman"/>
          <w:bCs/>
          <w:iCs/>
          <w:sz w:val="24"/>
          <w:szCs w:val="24"/>
        </w:rPr>
        <w:t xml:space="preserve">уметь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под контролем учителя </w:t>
      </w:r>
      <w:r w:rsidR="003419A6" w:rsidRPr="00010800">
        <w:rPr>
          <w:rFonts w:ascii="Times New Roman" w:hAnsi="Times New Roman"/>
          <w:sz w:val="24"/>
          <w:szCs w:val="24"/>
        </w:rPr>
        <w:t>организовывать рабочее место  и поддерживать порядок на  нём  во  время работы, правильно работать  ручными инструментами;</w:t>
      </w:r>
    </w:p>
    <w:p w:rsidR="003419A6" w:rsidRPr="00010800" w:rsidRDefault="00277ECA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-с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помощью учителя  </w:t>
      </w:r>
      <w:r w:rsidR="003419A6" w:rsidRPr="00010800">
        <w:rPr>
          <w:rFonts w:ascii="Times New Roman" w:hAnsi="Times New Roman"/>
          <w:sz w:val="24"/>
          <w:szCs w:val="24"/>
        </w:rPr>
        <w:t>анализировать, планировать предстоящую практическую работу, осуществлять контроль качества результатов собственной практической деятельности;</w:t>
      </w:r>
    </w:p>
    <w:p w:rsidR="003419A6" w:rsidRPr="00010800" w:rsidRDefault="00277ECA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самостоятельно </w:t>
      </w:r>
      <w:r w:rsidR="003419A6" w:rsidRPr="00010800">
        <w:rPr>
          <w:rFonts w:ascii="Times New Roman" w:hAnsi="Times New Roman"/>
          <w:sz w:val="24"/>
          <w:szCs w:val="24"/>
        </w:rPr>
        <w:t>определять количество деталей в конструкции изготавливаемых изделий, выполнять экономную разметку деталей по шаблону, аккуратно выполнять клеевое соединение деталей (мелких и  средних  по  размеру),  использовать пресс   для сушки изделий.</w:t>
      </w:r>
    </w:p>
    <w:p w:rsidR="003419A6" w:rsidRPr="00010800" w:rsidRDefault="003419A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bCs/>
          <w:iCs/>
          <w:sz w:val="24"/>
          <w:szCs w:val="24"/>
        </w:rPr>
        <w:t xml:space="preserve">Уметь </w:t>
      </w:r>
      <w:r w:rsidRPr="00010800">
        <w:rPr>
          <w:rFonts w:ascii="Times New Roman" w:hAnsi="Times New Roman"/>
          <w:sz w:val="24"/>
          <w:szCs w:val="24"/>
        </w:rPr>
        <w:t>с помощью учителя реализовывать творческий замысел.</w:t>
      </w:r>
    </w:p>
    <w:p w:rsidR="00423C7A" w:rsidRPr="00010800" w:rsidRDefault="00423C7A" w:rsidP="0001080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419A6" w:rsidRPr="00010800" w:rsidRDefault="00277ECA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</w:t>
      </w:r>
      <w:r w:rsidR="003419A6" w:rsidRPr="00010800">
        <w:rPr>
          <w:rFonts w:ascii="Times New Roman" w:hAnsi="Times New Roman"/>
          <w:bCs/>
          <w:sz w:val="24"/>
          <w:szCs w:val="24"/>
        </w:rPr>
        <w:t>2-й класс</w:t>
      </w:r>
    </w:p>
    <w:p w:rsidR="003419A6" w:rsidRDefault="0000601D" w:rsidP="000060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3419A6" w:rsidRPr="00010800">
        <w:rPr>
          <w:rFonts w:ascii="Times New Roman" w:hAnsi="Times New Roman"/>
          <w:bCs/>
          <w:sz w:val="24"/>
          <w:szCs w:val="24"/>
        </w:rPr>
        <w:t xml:space="preserve">Личностными результатами </w:t>
      </w:r>
      <w:r w:rsidR="003419A6" w:rsidRPr="00010800">
        <w:rPr>
          <w:rFonts w:ascii="Times New Roman" w:hAnsi="Times New Roman"/>
          <w:sz w:val="24"/>
          <w:szCs w:val="24"/>
        </w:rPr>
        <w:t>изучения  курса  «Технология»  во</w:t>
      </w:r>
      <w:r w:rsidR="00F611AF" w:rsidRPr="00010800">
        <w:rPr>
          <w:rFonts w:ascii="Times New Roman" w:hAnsi="Times New Roman"/>
          <w:sz w:val="24"/>
          <w:szCs w:val="24"/>
        </w:rPr>
        <w:t xml:space="preserve"> </w:t>
      </w:r>
      <w:r w:rsidR="003419A6" w:rsidRPr="00010800">
        <w:rPr>
          <w:rFonts w:ascii="Times New Roman" w:hAnsi="Times New Roman"/>
          <w:sz w:val="24"/>
          <w:szCs w:val="24"/>
        </w:rPr>
        <w:t>2-м классе является формирование следующих умений:</w:t>
      </w:r>
    </w:p>
    <w:p w:rsidR="00965CBB" w:rsidRPr="00010800" w:rsidRDefault="00965CBB" w:rsidP="000060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010800">
        <w:rPr>
          <w:rFonts w:ascii="Times New Roman" w:hAnsi="Times New Roman"/>
          <w:iCs/>
          <w:sz w:val="24"/>
          <w:szCs w:val="24"/>
        </w:rPr>
        <w:t xml:space="preserve">объяснять   </w:t>
      </w:r>
      <w:r w:rsidRPr="00010800">
        <w:rPr>
          <w:rFonts w:ascii="Times New Roman" w:hAnsi="Times New Roman"/>
          <w:sz w:val="24"/>
          <w:szCs w:val="24"/>
        </w:rPr>
        <w:t>свои    чувства   и   ощущения  от   наблюдаемых образцов и  предметов декоративно-прикладного  творчества, объяснять своё  отношение к  поступкам одноклассников с  позиции общечеловеческих нравственных ценност</w:t>
      </w:r>
      <w:r>
        <w:rPr>
          <w:rFonts w:ascii="Times New Roman" w:hAnsi="Times New Roman"/>
          <w:sz w:val="24"/>
          <w:szCs w:val="24"/>
        </w:rPr>
        <w:t>ей, рассуждать и обсуждать  их;</w:t>
      </w:r>
    </w:p>
    <w:p w:rsidR="003419A6" w:rsidRPr="00010800" w:rsidRDefault="0000601D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419A6" w:rsidRPr="00010800">
        <w:rPr>
          <w:rFonts w:ascii="Times New Roman" w:hAnsi="Times New Roman"/>
          <w:sz w:val="24"/>
          <w:szCs w:val="24"/>
        </w:rPr>
        <w:t xml:space="preserve">самостоятельно 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определять  </w:t>
      </w:r>
      <w:r w:rsidR="003419A6" w:rsidRPr="00010800">
        <w:rPr>
          <w:rFonts w:ascii="Times New Roman" w:hAnsi="Times New Roman"/>
          <w:sz w:val="24"/>
          <w:szCs w:val="24"/>
        </w:rPr>
        <w:t xml:space="preserve">и 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высказывать  </w:t>
      </w:r>
      <w:r w:rsidR="003419A6" w:rsidRPr="00010800">
        <w:rPr>
          <w:rFonts w:ascii="Times New Roman" w:hAnsi="Times New Roman"/>
          <w:sz w:val="24"/>
          <w:szCs w:val="24"/>
        </w:rPr>
        <w:t>свои  чувства и ощущения, возникающие в результате наблюдения, рассуждения, обсуждения  наблюдаемых объектов,  результатов  трудовой деятельности человека-мастера;</w:t>
      </w:r>
    </w:p>
    <w:p w:rsidR="003419A6" w:rsidRPr="00010800" w:rsidRDefault="003419A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 xml:space="preserve">– в предложенных ситуациях, опираясь на общие  для  всех  простые   правила  поведения,  </w:t>
      </w:r>
      <w:r w:rsidRPr="00010800">
        <w:rPr>
          <w:rFonts w:ascii="Times New Roman" w:hAnsi="Times New Roman"/>
          <w:iCs/>
          <w:sz w:val="24"/>
          <w:szCs w:val="24"/>
        </w:rPr>
        <w:t>делать  выбор</w:t>
      </w:r>
      <w:r w:rsidRPr="00010800">
        <w:rPr>
          <w:rFonts w:ascii="Times New Roman" w:hAnsi="Times New Roman"/>
          <w:sz w:val="24"/>
          <w:szCs w:val="24"/>
        </w:rPr>
        <w:t>,  какое  мнение принять (своё или  другое, высказанное в ходе  обсуждения).</w:t>
      </w:r>
    </w:p>
    <w:p w:rsidR="003419A6" w:rsidRPr="00010800" w:rsidRDefault="0000601D" w:rsidP="000060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3419A6" w:rsidRPr="00010800">
        <w:rPr>
          <w:rFonts w:ascii="Times New Roman" w:hAnsi="Times New Roman"/>
          <w:bCs/>
          <w:sz w:val="24"/>
          <w:szCs w:val="24"/>
        </w:rPr>
        <w:t xml:space="preserve">Метапредметными результатами </w:t>
      </w:r>
      <w:r w:rsidR="003419A6" w:rsidRPr="00010800">
        <w:rPr>
          <w:rFonts w:ascii="Times New Roman" w:hAnsi="Times New Roman"/>
          <w:sz w:val="24"/>
          <w:szCs w:val="24"/>
        </w:rPr>
        <w:t>изучения курса «Технология» во 2-м  классе является формирование следующих универсальных учебных действий.</w:t>
      </w:r>
    </w:p>
    <w:p w:rsidR="003419A6" w:rsidRPr="00010800" w:rsidRDefault="003419A6" w:rsidP="000060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iCs/>
          <w:sz w:val="24"/>
          <w:szCs w:val="24"/>
        </w:rPr>
        <w:t>Регулятивные УУД:</w:t>
      </w:r>
    </w:p>
    <w:p w:rsidR="003419A6" w:rsidRPr="00010800" w:rsidRDefault="00965CBB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определять </w:t>
      </w:r>
      <w:r w:rsidR="003419A6" w:rsidRPr="00010800">
        <w:rPr>
          <w:rFonts w:ascii="Times New Roman" w:hAnsi="Times New Roman"/>
          <w:sz w:val="24"/>
          <w:szCs w:val="24"/>
        </w:rPr>
        <w:t>цель  деятельности на уроке с помощью учителя и самостоятельно;</w:t>
      </w:r>
    </w:p>
    <w:p w:rsidR="003419A6" w:rsidRPr="00010800" w:rsidRDefault="00965CBB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419A6" w:rsidRPr="00010800">
        <w:rPr>
          <w:rFonts w:ascii="Times New Roman" w:hAnsi="Times New Roman"/>
          <w:sz w:val="24"/>
          <w:szCs w:val="24"/>
        </w:rPr>
        <w:t xml:space="preserve">учиться  совместно с  учителем выявлять  и 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формулировать учебную проблему </w:t>
      </w:r>
      <w:r w:rsidR="003419A6" w:rsidRPr="00010800">
        <w:rPr>
          <w:rFonts w:ascii="Times New Roman" w:hAnsi="Times New Roman"/>
          <w:sz w:val="24"/>
          <w:szCs w:val="24"/>
        </w:rPr>
        <w:t>(в ходе  анализа предъявляемых заданий, образцов изделий);</w:t>
      </w:r>
    </w:p>
    <w:p w:rsidR="003419A6" w:rsidRPr="00010800" w:rsidRDefault="00965CBB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419A6" w:rsidRPr="00010800">
        <w:rPr>
          <w:rFonts w:ascii="Times New Roman" w:hAnsi="Times New Roman"/>
          <w:sz w:val="24"/>
          <w:szCs w:val="24"/>
        </w:rPr>
        <w:t xml:space="preserve">учиться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планировать </w:t>
      </w:r>
      <w:r w:rsidR="003419A6" w:rsidRPr="00010800">
        <w:rPr>
          <w:rFonts w:ascii="Times New Roman" w:hAnsi="Times New Roman"/>
          <w:sz w:val="24"/>
          <w:szCs w:val="24"/>
        </w:rPr>
        <w:t>практическую деятельность на уроке;</w:t>
      </w:r>
    </w:p>
    <w:p w:rsidR="003419A6" w:rsidRPr="00010800" w:rsidRDefault="0000601D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65CBB">
        <w:rPr>
          <w:rFonts w:ascii="Times New Roman" w:hAnsi="Times New Roman"/>
          <w:sz w:val="24"/>
          <w:szCs w:val="24"/>
        </w:rPr>
        <w:t xml:space="preserve">с </w:t>
      </w:r>
      <w:r w:rsidR="003419A6" w:rsidRPr="00010800">
        <w:rPr>
          <w:rFonts w:ascii="Times New Roman" w:hAnsi="Times New Roman"/>
          <w:sz w:val="24"/>
          <w:szCs w:val="24"/>
        </w:rPr>
        <w:t xml:space="preserve">помощью учителя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отбирать </w:t>
      </w:r>
      <w:r w:rsidR="003419A6" w:rsidRPr="00010800">
        <w:rPr>
          <w:rFonts w:ascii="Times New Roman" w:hAnsi="Times New Roman"/>
          <w:sz w:val="24"/>
          <w:szCs w:val="24"/>
        </w:rPr>
        <w:t>наиболее подходящие для выполнения задания материалы и инструменты;</w:t>
      </w:r>
    </w:p>
    <w:p w:rsidR="003419A6" w:rsidRPr="00010800" w:rsidRDefault="0000601D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учиться предлагать </w:t>
      </w:r>
      <w:r w:rsidR="003419A6" w:rsidRPr="00010800">
        <w:rPr>
          <w:rFonts w:ascii="Times New Roman" w:hAnsi="Times New Roman"/>
          <w:sz w:val="24"/>
          <w:szCs w:val="24"/>
        </w:rPr>
        <w:t>свои  конструкторско-технологические приёмы и способы  выполнения отдельных этапов изготовления изделий (на основе  продуктивных заданий в учебнике);</w:t>
      </w:r>
    </w:p>
    <w:p w:rsidR="003419A6" w:rsidRPr="00010800" w:rsidRDefault="0000601D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419A6" w:rsidRPr="00010800">
        <w:rPr>
          <w:rFonts w:ascii="Times New Roman" w:hAnsi="Times New Roman"/>
          <w:sz w:val="24"/>
          <w:szCs w:val="24"/>
        </w:rPr>
        <w:t xml:space="preserve">работая  по  совместно составленному плану, 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использовать </w:t>
      </w:r>
      <w:r w:rsidR="003419A6" w:rsidRPr="00010800">
        <w:rPr>
          <w:rFonts w:ascii="Times New Roman" w:hAnsi="Times New Roman"/>
          <w:sz w:val="24"/>
          <w:szCs w:val="24"/>
        </w:rPr>
        <w:t>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инструментов).</w:t>
      </w:r>
    </w:p>
    <w:p w:rsidR="003419A6" w:rsidRPr="00010800" w:rsidRDefault="003419A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 xml:space="preserve">– </w:t>
      </w:r>
      <w:r w:rsidRPr="00010800">
        <w:rPr>
          <w:rFonts w:ascii="Times New Roman" w:hAnsi="Times New Roman"/>
          <w:iCs/>
          <w:sz w:val="24"/>
          <w:szCs w:val="24"/>
        </w:rPr>
        <w:t xml:space="preserve">определять </w:t>
      </w:r>
      <w:r w:rsidRPr="00010800">
        <w:rPr>
          <w:rFonts w:ascii="Times New Roman" w:hAnsi="Times New Roman"/>
          <w:sz w:val="24"/>
          <w:szCs w:val="24"/>
        </w:rPr>
        <w:t>успешность выполнения своего  задания в диалоге с учителем.</w:t>
      </w:r>
    </w:p>
    <w:p w:rsidR="003419A6" w:rsidRPr="00010800" w:rsidRDefault="003419A6" w:rsidP="004955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iCs/>
          <w:sz w:val="24"/>
          <w:szCs w:val="24"/>
        </w:rPr>
        <w:t>Познавательные УУД:</w:t>
      </w:r>
    </w:p>
    <w:p w:rsidR="003419A6" w:rsidRPr="00010800" w:rsidRDefault="00495592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419A6" w:rsidRPr="00010800">
        <w:rPr>
          <w:rFonts w:ascii="Times New Roman" w:hAnsi="Times New Roman"/>
          <w:sz w:val="24"/>
          <w:szCs w:val="24"/>
        </w:rPr>
        <w:t xml:space="preserve">ориентироваться в своей  системе знаний и умений: </w:t>
      </w:r>
      <w:r w:rsidR="003419A6" w:rsidRPr="00010800">
        <w:rPr>
          <w:rFonts w:ascii="Times New Roman" w:hAnsi="Times New Roman"/>
          <w:iCs/>
          <w:sz w:val="24"/>
          <w:szCs w:val="24"/>
        </w:rPr>
        <w:t>понимать</w:t>
      </w:r>
      <w:r w:rsidR="003419A6" w:rsidRPr="00010800">
        <w:rPr>
          <w:rFonts w:ascii="Times New Roman" w:hAnsi="Times New Roman"/>
          <w:sz w:val="24"/>
          <w:szCs w:val="24"/>
        </w:rPr>
        <w:t>, что  нужно использовать пробно-поисковые практические  упражнения для  открытия нового  знания и умения;</w:t>
      </w:r>
    </w:p>
    <w:p w:rsidR="003419A6" w:rsidRPr="00010800" w:rsidRDefault="00495592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419A6" w:rsidRPr="00010800">
        <w:rPr>
          <w:rFonts w:ascii="Times New Roman" w:hAnsi="Times New Roman"/>
          <w:sz w:val="24"/>
          <w:szCs w:val="24"/>
        </w:rPr>
        <w:t xml:space="preserve">добывать новые знания: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находить </w:t>
      </w:r>
      <w:r w:rsidR="003419A6" w:rsidRPr="00010800">
        <w:rPr>
          <w:rFonts w:ascii="Times New Roman" w:hAnsi="Times New Roman"/>
          <w:sz w:val="24"/>
          <w:szCs w:val="24"/>
        </w:rPr>
        <w:t xml:space="preserve">необходимую информацию как в  учебнике, так   и  в  предложенных учителем словарях и  </w:t>
      </w:r>
      <w:r w:rsidR="00423C7A" w:rsidRPr="00010800">
        <w:rPr>
          <w:rFonts w:ascii="Times New Roman" w:hAnsi="Times New Roman"/>
          <w:sz w:val="24"/>
          <w:szCs w:val="24"/>
        </w:rPr>
        <w:t>энцикло</w:t>
      </w:r>
      <w:r w:rsidR="003419A6" w:rsidRPr="00010800">
        <w:rPr>
          <w:rFonts w:ascii="Times New Roman" w:hAnsi="Times New Roman"/>
          <w:sz w:val="24"/>
          <w:szCs w:val="24"/>
        </w:rPr>
        <w:t>педиях  (в  учебнике  2-го   класса  для   этого   предусмотрен словарь терминов);</w:t>
      </w:r>
    </w:p>
    <w:p w:rsidR="003419A6" w:rsidRPr="00010800" w:rsidRDefault="00495592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419A6" w:rsidRPr="00010800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наблюдать </w:t>
      </w:r>
      <w:r w:rsidR="003419A6" w:rsidRPr="00010800">
        <w:rPr>
          <w:rFonts w:ascii="Times New Roman" w:hAnsi="Times New Roman"/>
          <w:sz w:val="24"/>
          <w:szCs w:val="24"/>
        </w:rPr>
        <w:t xml:space="preserve">и самостоятельно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делать </w:t>
      </w:r>
      <w:r w:rsidR="003419A6" w:rsidRPr="00010800">
        <w:rPr>
          <w:rFonts w:ascii="Times New Roman" w:hAnsi="Times New Roman"/>
          <w:sz w:val="24"/>
          <w:szCs w:val="24"/>
        </w:rPr>
        <w:t xml:space="preserve">простейшие обобщения и </w:t>
      </w:r>
      <w:r w:rsidR="003419A6" w:rsidRPr="00010800">
        <w:rPr>
          <w:rFonts w:ascii="Times New Roman" w:hAnsi="Times New Roman"/>
          <w:iCs/>
          <w:sz w:val="24"/>
          <w:szCs w:val="24"/>
        </w:rPr>
        <w:t>выводы</w:t>
      </w:r>
      <w:r w:rsidR="003419A6" w:rsidRPr="00010800">
        <w:rPr>
          <w:rFonts w:ascii="Times New Roman" w:hAnsi="Times New Roman"/>
          <w:sz w:val="24"/>
          <w:szCs w:val="24"/>
        </w:rPr>
        <w:t>.</w:t>
      </w:r>
    </w:p>
    <w:p w:rsidR="003419A6" w:rsidRPr="00010800" w:rsidRDefault="003419A6" w:rsidP="004955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iCs/>
          <w:sz w:val="24"/>
          <w:szCs w:val="24"/>
        </w:rPr>
        <w:t>Коммуникативные УУД:</w:t>
      </w:r>
    </w:p>
    <w:p w:rsidR="003419A6" w:rsidRPr="00010800" w:rsidRDefault="00495592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419A6" w:rsidRPr="00010800">
        <w:rPr>
          <w:rFonts w:ascii="Times New Roman" w:hAnsi="Times New Roman"/>
          <w:sz w:val="24"/>
          <w:szCs w:val="24"/>
        </w:rPr>
        <w:t xml:space="preserve">донести свою  позицию до  других: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оформлять </w:t>
      </w:r>
      <w:r w:rsidR="003419A6" w:rsidRPr="00010800">
        <w:rPr>
          <w:rFonts w:ascii="Times New Roman" w:hAnsi="Times New Roman"/>
          <w:sz w:val="24"/>
          <w:szCs w:val="24"/>
        </w:rPr>
        <w:t>свою  мысль в устной и  письменной  речи   (на  уровне  одного   предложения  или небольшого текста);</w:t>
      </w:r>
    </w:p>
    <w:p w:rsidR="003419A6" w:rsidRPr="00010800" w:rsidRDefault="003419A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 xml:space="preserve">– </w:t>
      </w:r>
      <w:r w:rsidRPr="00010800">
        <w:rPr>
          <w:rFonts w:ascii="Times New Roman" w:hAnsi="Times New Roman"/>
          <w:iCs/>
          <w:sz w:val="24"/>
          <w:szCs w:val="24"/>
        </w:rPr>
        <w:t xml:space="preserve">слушать </w:t>
      </w:r>
      <w:r w:rsidRPr="00010800">
        <w:rPr>
          <w:rFonts w:ascii="Times New Roman" w:hAnsi="Times New Roman"/>
          <w:sz w:val="24"/>
          <w:szCs w:val="24"/>
        </w:rPr>
        <w:t xml:space="preserve">и </w:t>
      </w:r>
      <w:r w:rsidRPr="00010800">
        <w:rPr>
          <w:rFonts w:ascii="Times New Roman" w:hAnsi="Times New Roman"/>
          <w:iCs/>
          <w:sz w:val="24"/>
          <w:szCs w:val="24"/>
        </w:rPr>
        <w:t xml:space="preserve">понимать </w:t>
      </w:r>
      <w:r w:rsidRPr="00010800">
        <w:rPr>
          <w:rFonts w:ascii="Times New Roman" w:hAnsi="Times New Roman"/>
          <w:sz w:val="24"/>
          <w:szCs w:val="24"/>
        </w:rPr>
        <w:t>речь  других;</w:t>
      </w:r>
    </w:p>
    <w:p w:rsidR="00423C7A" w:rsidRPr="00010800" w:rsidRDefault="003419A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 xml:space="preserve">– </w:t>
      </w:r>
      <w:r w:rsidRPr="00010800">
        <w:rPr>
          <w:rFonts w:ascii="Times New Roman" w:hAnsi="Times New Roman"/>
          <w:iCs/>
          <w:sz w:val="24"/>
          <w:szCs w:val="24"/>
        </w:rPr>
        <w:t xml:space="preserve">вступать </w:t>
      </w:r>
      <w:r w:rsidRPr="00010800">
        <w:rPr>
          <w:rFonts w:ascii="Times New Roman" w:hAnsi="Times New Roman"/>
          <w:sz w:val="24"/>
          <w:szCs w:val="24"/>
        </w:rPr>
        <w:t>в беседу и обсуждение на уроке и в жизни</w:t>
      </w:r>
      <w:r w:rsidR="00965CBB">
        <w:rPr>
          <w:rFonts w:ascii="Times New Roman" w:hAnsi="Times New Roman"/>
          <w:sz w:val="24"/>
          <w:szCs w:val="24"/>
        </w:rPr>
        <w:t>;</w:t>
      </w:r>
      <w:r w:rsidRPr="00010800">
        <w:rPr>
          <w:rFonts w:ascii="Times New Roman" w:hAnsi="Times New Roman"/>
          <w:sz w:val="24"/>
          <w:szCs w:val="24"/>
        </w:rPr>
        <w:t xml:space="preserve"> </w:t>
      </w:r>
    </w:p>
    <w:p w:rsidR="003419A6" w:rsidRPr="00010800" w:rsidRDefault="003419A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– договариваться сообща;</w:t>
      </w:r>
    </w:p>
    <w:p w:rsidR="003419A6" w:rsidRPr="00010800" w:rsidRDefault="003419A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–  учиться выполнять предлагаемые задания в паре, группе из</w:t>
      </w:r>
      <w:r w:rsidR="00423C7A" w:rsidRPr="00010800">
        <w:rPr>
          <w:rFonts w:ascii="Times New Roman" w:hAnsi="Times New Roman"/>
          <w:sz w:val="24"/>
          <w:szCs w:val="24"/>
        </w:rPr>
        <w:t xml:space="preserve"> </w:t>
      </w:r>
      <w:r w:rsidRPr="00010800">
        <w:rPr>
          <w:rFonts w:ascii="Times New Roman" w:hAnsi="Times New Roman"/>
          <w:sz w:val="24"/>
          <w:szCs w:val="24"/>
        </w:rPr>
        <w:t>3–4  человек.</w:t>
      </w:r>
    </w:p>
    <w:p w:rsidR="00C24064" w:rsidRDefault="00495592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/>
          <w:sz w:val="24"/>
          <w:szCs w:val="24"/>
        </w:rPr>
        <w:t xml:space="preserve">изучения  </w:t>
      </w:r>
      <w:r w:rsidR="003419A6" w:rsidRPr="00010800">
        <w:rPr>
          <w:rFonts w:ascii="Times New Roman" w:hAnsi="Times New Roman"/>
          <w:sz w:val="24"/>
          <w:szCs w:val="24"/>
        </w:rPr>
        <w:t xml:space="preserve">курса </w:t>
      </w:r>
      <w:r w:rsidR="003419A6" w:rsidRPr="00010800">
        <w:rPr>
          <w:rFonts w:ascii="Times New Roman" w:hAnsi="Times New Roman"/>
          <w:sz w:val="24"/>
          <w:szCs w:val="24"/>
        </w:rPr>
        <w:tab/>
      </w:r>
      <w:r w:rsidR="00423C7A" w:rsidRPr="00010800">
        <w:rPr>
          <w:rFonts w:ascii="Times New Roman" w:hAnsi="Times New Roman"/>
          <w:sz w:val="24"/>
          <w:szCs w:val="24"/>
        </w:rPr>
        <w:t>«Окружа</w:t>
      </w:r>
      <w:r w:rsidR="003419A6" w:rsidRPr="00010800">
        <w:rPr>
          <w:rFonts w:ascii="Times New Roman" w:hAnsi="Times New Roman"/>
          <w:sz w:val="24"/>
          <w:szCs w:val="24"/>
        </w:rPr>
        <w:t>ющий  мир»  во  2-м   классе  является  формирование следующих умений:</w:t>
      </w:r>
    </w:p>
    <w:p w:rsidR="003419A6" w:rsidRPr="00010800" w:rsidRDefault="00C24064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иметь представление об эстетических </w:t>
      </w:r>
      <w:r w:rsidR="003419A6" w:rsidRPr="00010800">
        <w:rPr>
          <w:rFonts w:ascii="Times New Roman" w:hAnsi="Times New Roman"/>
          <w:iCs/>
          <w:sz w:val="24"/>
          <w:szCs w:val="24"/>
        </w:rPr>
        <w:t>понятиях</w:t>
      </w:r>
      <w:r>
        <w:rPr>
          <w:rFonts w:ascii="Times New Roman" w:hAnsi="Times New Roman"/>
          <w:sz w:val="24"/>
          <w:szCs w:val="24"/>
        </w:rPr>
        <w:t xml:space="preserve">: </w:t>
      </w:r>
      <w:r w:rsidR="00423C7A" w:rsidRPr="00010800">
        <w:rPr>
          <w:rFonts w:ascii="Times New Roman" w:hAnsi="Times New Roman"/>
          <w:sz w:val="24"/>
          <w:szCs w:val="24"/>
        </w:rPr>
        <w:t>пре</w:t>
      </w:r>
      <w:r w:rsidR="003419A6" w:rsidRPr="00010800">
        <w:rPr>
          <w:rFonts w:ascii="Times New Roman" w:hAnsi="Times New Roman"/>
          <w:sz w:val="24"/>
          <w:szCs w:val="24"/>
        </w:rPr>
        <w:t>красное, трагическое, комическое, возвышенное; жанры (натюрморт, пейзаж, анималистический, жанрово-бытовой, портрет); движение, правда и правдоподобие. Представление о линейной перспективе.</w:t>
      </w:r>
    </w:p>
    <w:p w:rsidR="003419A6" w:rsidRPr="00010800" w:rsidRDefault="003419A6" w:rsidP="00C240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iCs/>
          <w:sz w:val="24"/>
          <w:szCs w:val="24"/>
        </w:rPr>
        <w:t>По художественно-творческой изобразительной деятельности:</w:t>
      </w:r>
    </w:p>
    <w:p w:rsidR="003419A6" w:rsidRPr="00010800" w:rsidRDefault="00C24064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  <w:r w:rsidR="003419A6" w:rsidRPr="00010800">
        <w:rPr>
          <w:rFonts w:ascii="Times New Roman" w:hAnsi="Times New Roman"/>
          <w:bCs/>
          <w:iCs/>
          <w:sz w:val="24"/>
          <w:szCs w:val="24"/>
        </w:rPr>
        <w:t xml:space="preserve">знать </w:t>
      </w:r>
      <w:r w:rsidR="003419A6" w:rsidRPr="00010800">
        <w:rPr>
          <w:rFonts w:ascii="Times New Roman" w:hAnsi="Times New Roman"/>
          <w:sz w:val="24"/>
          <w:szCs w:val="24"/>
        </w:rPr>
        <w:t>названия красок натурального и  искусственного происхождения,  основные цвета солнечного спектра, способ  получения составных цветов из главных;</w:t>
      </w:r>
    </w:p>
    <w:p w:rsidR="003419A6" w:rsidRPr="00010800" w:rsidRDefault="00C24064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  <w:r w:rsidR="003419A6" w:rsidRPr="00010800">
        <w:rPr>
          <w:rFonts w:ascii="Times New Roman" w:hAnsi="Times New Roman"/>
          <w:bCs/>
          <w:iCs/>
          <w:sz w:val="24"/>
          <w:szCs w:val="24"/>
        </w:rPr>
        <w:t xml:space="preserve">уметь </w:t>
      </w:r>
      <w:r w:rsidR="003419A6" w:rsidRPr="00010800">
        <w:rPr>
          <w:rFonts w:ascii="Times New Roman" w:hAnsi="Times New Roman"/>
          <w:sz w:val="24"/>
          <w:szCs w:val="24"/>
        </w:rPr>
        <w:t>смешивать главные цвета красок для  получения составных  цветов, выполнять графические изображения с соблюдением линейной перспективы.</w:t>
      </w:r>
    </w:p>
    <w:p w:rsidR="003419A6" w:rsidRPr="00010800" w:rsidRDefault="003419A6" w:rsidP="00C240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iCs/>
          <w:sz w:val="24"/>
          <w:szCs w:val="24"/>
        </w:rPr>
        <w:t>По трудовой деятельности:</w:t>
      </w:r>
    </w:p>
    <w:p w:rsidR="003419A6" w:rsidRPr="00010800" w:rsidRDefault="003419A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bCs/>
          <w:iCs/>
          <w:sz w:val="24"/>
          <w:szCs w:val="24"/>
        </w:rPr>
        <w:t>знать</w:t>
      </w:r>
    </w:p>
    <w:p w:rsidR="003419A6" w:rsidRPr="00010800" w:rsidRDefault="00C24064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419A6" w:rsidRPr="00010800">
        <w:rPr>
          <w:rFonts w:ascii="Times New Roman" w:hAnsi="Times New Roman"/>
          <w:sz w:val="24"/>
          <w:szCs w:val="24"/>
        </w:rPr>
        <w:t>виды  материалов, обозначенных в программе, их  свойства и названия;</w:t>
      </w:r>
    </w:p>
    <w:p w:rsidR="003419A6" w:rsidRPr="00010800" w:rsidRDefault="00C24064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419A6" w:rsidRPr="00010800">
        <w:rPr>
          <w:rFonts w:ascii="Times New Roman" w:hAnsi="Times New Roman"/>
          <w:sz w:val="24"/>
          <w:szCs w:val="24"/>
        </w:rPr>
        <w:t>неподвижный и подвижный способы  соединения деталей и соединительные материалы (неподвижный – клейстер (клей) и нитки, подвижный – проволока, нитки, тонкая верёвочка);</w:t>
      </w:r>
    </w:p>
    <w:p w:rsidR="003419A6" w:rsidRPr="00010800" w:rsidRDefault="00C24064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 w:rsidR="003419A6" w:rsidRPr="00010800">
        <w:rPr>
          <w:rFonts w:ascii="Times New Roman" w:hAnsi="Times New Roman"/>
          <w:sz w:val="24"/>
          <w:szCs w:val="24"/>
        </w:rPr>
        <w:t>о чертеже и линиях чертежа, указанных в программе;</w:t>
      </w:r>
    </w:p>
    <w:p w:rsidR="003419A6" w:rsidRPr="00010800" w:rsidRDefault="003419A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bCs/>
          <w:iCs/>
          <w:sz w:val="24"/>
          <w:szCs w:val="24"/>
        </w:rPr>
        <w:t>уметь</w:t>
      </w:r>
    </w:p>
    <w:p w:rsidR="003419A6" w:rsidRPr="00010800" w:rsidRDefault="00C24064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самостоятельно </w:t>
      </w:r>
      <w:r w:rsidR="003419A6" w:rsidRPr="00010800">
        <w:rPr>
          <w:rFonts w:ascii="Times New Roman" w:hAnsi="Times New Roman"/>
          <w:sz w:val="24"/>
          <w:szCs w:val="24"/>
        </w:rPr>
        <w:t>организовывать рабочее место в соответствии с особенностями используемого материала  и  поддерживать порядок  на  нём  во  время работы, экономно и  рационально размечать несколько деталей;</w:t>
      </w:r>
    </w:p>
    <w:p w:rsidR="003419A6" w:rsidRPr="00010800" w:rsidRDefault="00C24064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–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с помощью учителя  </w:t>
      </w:r>
      <w:r w:rsidR="003419A6" w:rsidRPr="00010800">
        <w:rPr>
          <w:rFonts w:ascii="Times New Roman" w:hAnsi="Times New Roman"/>
          <w:sz w:val="24"/>
          <w:szCs w:val="24"/>
        </w:rPr>
        <w:t>выполнять разметку с опорой на  чертёж по линейке, угольнику, выполнять подвижное соединение деталей с помощью проволоки, ниток (№ 10),  тонкой верёвочки;</w:t>
      </w:r>
    </w:p>
    <w:p w:rsidR="003419A6" w:rsidRPr="00010800" w:rsidRDefault="003419A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Pr="00010800">
        <w:rPr>
          <w:rFonts w:ascii="Times New Roman" w:hAnsi="Times New Roman"/>
          <w:sz w:val="24"/>
          <w:szCs w:val="24"/>
        </w:rPr>
        <w:t>реализовывать творческий замысел на основе  жанровых закономерностей и  эстетической оценки в  художественно-творческой изобразительной и трудовой деятельности.</w:t>
      </w:r>
    </w:p>
    <w:p w:rsidR="003419A6" w:rsidRPr="00010800" w:rsidRDefault="003419A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19A6" w:rsidRPr="00010800" w:rsidRDefault="00C24064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3419A6" w:rsidRPr="00010800">
        <w:rPr>
          <w:rFonts w:ascii="Times New Roman" w:hAnsi="Times New Roman"/>
          <w:sz w:val="24"/>
          <w:szCs w:val="24"/>
        </w:rPr>
        <w:t>3–4-й классы</w:t>
      </w:r>
    </w:p>
    <w:p w:rsidR="003419A6" w:rsidRPr="00010800" w:rsidRDefault="003419A6" w:rsidP="001F43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Личностными результатами изучения  курса  «Технология»  в</w:t>
      </w:r>
      <w:r w:rsidR="00F611AF" w:rsidRPr="00010800">
        <w:rPr>
          <w:rFonts w:ascii="Times New Roman" w:hAnsi="Times New Roman"/>
          <w:sz w:val="24"/>
          <w:szCs w:val="24"/>
        </w:rPr>
        <w:t xml:space="preserve"> </w:t>
      </w:r>
      <w:r w:rsidRPr="00010800">
        <w:rPr>
          <w:rFonts w:ascii="Times New Roman" w:hAnsi="Times New Roman"/>
          <w:sz w:val="24"/>
          <w:szCs w:val="24"/>
        </w:rPr>
        <w:t>3–4-м классах является формирование следующих умений:</w:t>
      </w:r>
    </w:p>
    <w:p w:rsidR="003419A6" w:rsidRPr="00010800" w:rsidRDefault="001F4365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оценивать </w:t>
      </w:r>
      <w:r w:rsidR="003419A6" w:rsidRPr="00010800">
        <w:rPr>
          <w:rFonts w:ascii="Times New Roman" w:hAnsi="Times New Roman"/>
          <w:sz w:val="24"/>
          <w:szCs w:val="24"/>
        </w:rPr>
        <w:t xml:space="preserve">жизненные ситуации (поступки, явления,  события) с точки зрения собственных ощущений (явления,  события), соотносить их  с  общепринятыми  нормами и  ценностями;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оценивать </w:t>
      </w:r>
      <w:r w:rsidR="003419A6" w:rsidRPr="00010800">
        <w:rPr>
          <w:rFonts w:ascii="Times New Roman" w:hAnsi="Times New Roman"/>
          <w:sz w:val="24"/>
          <w:szCs w:val="24"/>
        </w:rPr>
        <w:t>(поступки) в предложенных ситуациях, отмечать конкретные поступки, которые можно характеризовать как хорошие или  плохие;</w:t>
      </w:r>
    </w:p>
    <w:p w:rsidR="003419A6" w:rsidRPr="00010800" w:rsidRDefault="001F4365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описывать </w:t>
      </w:r>
      <w:r w:rsidR="003419A6" w:rsidRPr="00010800">
        <w:rPr>
          <w:rFonts w:ascii="Times New Roman" w:hAnsi="Times New Roman"/>
          <w:sz w:val="24"/>
          <w:szCs w:val="24"/>
        </w:rPr>
        <w:t>свои 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3419A6" w:rsidRPr="00010800" w:rsidRDefault="001F4365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принимать  </w:t>
      </w:r>
      <w:r w:rsidR="003419A6" w:rsidRPr="00010800">
        <w:rPr>
          <w:rFonts w:ascii="Times New Roman" w:hAnsi="Times New Roman"/>
          <w:sz w:val="24"/>
          <w:szCs w:val="24"/>
        </w:rPr>
        <w:t>другие мнения  и  высказывания,  уважительно относиться к ним;</w:t>
      </w:r>
    </w:p>
    <w:p w:rsidR="003419A6" w:rsidRPr="00010800" w:rsidRDefault="001F4365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419A6" w:rsidRPr="00010800">
        <w:rPr>
          <w:rFonts w:ascii="Times New Roman" w:hAnsi="Times New Roman"/>
          <w:sz w:val="24"/>
          <w:szCs w:val="24"/>
        </w:rPr>
        <w:t xml:space="preserve">опираясь на  освоенные изобразительные  и  </w:t>
      </w:r>
      <w:r w:rsidR="00423C7A" w:rsidRPr="00010800">
        <w:rPr>
          <w:rFonts w:ascii="Times New Roman" w:hAnsi="Times New Roman"/>
          <w:sz w:val="24"/>
          <w:szCs w:val="24"/>
        </w:rPr>
        <w:t>конструкторско-</w:t>
      </w:r>
      <w:r w:rsidR="003419A6" w:rsidRPr="00010800">
        <w:rPr>
          <w:rFonts w:ascii="Times New Roman" w:hAnsi="Times New Roman"/>
          <w:sz w:val="24"/>
          <w:szCs w:val="24"/>
        </w:rPr>
        <w:t xml:space="preserve">технологические знания и умения,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делать выбор </w:t>
      </w:r>
      <w:r w:rsidR="003419A6" w:rsidRPr="00010800">
        <w:rPr>
          <w:rFonts w:ascii="Times New Roman" w:hAnsi="Times New Roman"/>
          <w:sz w:val="24"/>
          <w:szCs w:val="24"/>
        </w:rPr>
        <w:t>способов  реализации  предложенного или  собственного замысла.</w:t>
      </w:r>
    </w:p>
    <w:p w:rsidR="003419A6" w:rsidRPr="00010800" w:rsidRDefault="001F4365" w:rsidP="001F43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419A6" w:rsidRPr="00010800">
        <w:rPr>
          <w:rFonts w:ascii="Times New Roman" w:hAnsi="Times New Roman"/>
          <w:sz w:val="24"/>
          <w:szCs w:val="24"/>
        </w:rPr>
        <w:t>Метапредметными результатами изучения курса «Технология» в 3–4-м классах является  формирование следующих универсальных  учебных действий.</w:t>
      </w:r>
    </w:p>
    <w:p w:rsidR="003419A6" w:rsidRPr="00010800" w:rsidRDefault="003419A6" w:rsidP="001F43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iCs/>
          <w:sz w:val="24"/>
          <w:szCs w:val="24"/>
        </w:rPr>
        <w:t>Регулятивные УУД:</w:t>
      </w:r>
    </w:p>
    <w:p w:rsidR="003419A6" w:rsidRPr="00010800" w:rsidRDefault="001F4365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419A6" w:rsidRPr="00010800">
        <w:rPr>
          <w:rFonts w:ascii="Times New Roman" w:hAnsi="Times New Roman"/>
          <w:sz w:val="24"/>
          <w:szCs w:val="24"/>
        </w:rPr>
        <w:t>самостоятельно  формулировать  цель   урока после   предварительного обсуждения;</w:t>
      </w:r>
    </w:p>
    <w:p w:rsidR="003419A6" w:rsidRPr="00010800" w:rsidRDefault="001F4365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–уметь </w:t>
      </w:r>
      <w:r w:rsidR="003419A6" w:rsidRPr="00010800">
        <w:rPr>
          <w:rFonts w:ascii="Times New Roman" w:hAnsi="Times New Roman"/>
          <w:sz w:val="24"/>
          <w:szCs w:val="24"/>
        </w:rPr>
        <w:t>с помощью учителя анализировать предложенное задание,  отделять известное и неизвестное;</w:t>
      </w:r>
    </w:p>
    <w:p w:rsidR="003419A6" w:rsidRPr="00010800" w:rsidRDefault="003419A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– уметь  совместно с учителем выявлять и формулировать учебную проблему;</w:t>
      </w:r>
    </w:p>
    <w:p w:rsidR="003419A6" w:rsidRPr="00010800" w:rsidRDefault="001F4365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419A6" w:rsidRPr="00010800">
        <w:rPr>
          <w:rFonts w:ascii="Times New Roman" w:hAnsi="Times New Roman"/>
          <w:sz w:val="24"/>
          <w:szCs w:val="24"/>
        </w:rPr>
        <w:t>под  контролем учителя  выполнять  пробные поисковые действия (упражнения) для   выявления  оптимального решения проблемы (задачи);</w:t>
      </w:r>
    </w:p>
    <w:p w:rsidR="003419A6" w:rsidRPr="00010800" w:rsidRDefault="003419A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– выполнять задание по составленному под  контролем учителя плану, сверять свои действия с ним;</w:t>
      </w:r>
    </w:p>
    <w:p w:rsidR="003419A6" w:rsidRPr="00010800" w:rsidRDefault="001F4365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419A6" w:rsidRPr="00010800">
        <w:rPr>
          <w:rFonts w:ascii="Times New Roman" w:hAnsi="Times New Roman"/>
          <w:sz w:val="24"/>
          <w:szCs w:val="24"/>
        </w:rPr>
        <w:t xml:space="preserve">осуществлять  текущий  в  точности выполнения  </w:t>
      </w:r>
      <w:r w:rsidR="00423C7A" w:rsidRPr="00010800">
        <w:rPr>
          <w:rFonts w:ascii="Times New Roman" w:hAnsi="Times New Roman"/>
          <w:sz w:val="24"/>
          <w:szCs w:val="24"/>
        </w:rPr>
        <w:t>технологи</w:t>
      </w:r>
      <w:r w:rsidR="003419A6" w:rsidRPr="00010800">
        <w:rPr>
          <w:rFonts w:ascii="Times New Roman" w:hAnsi="Times New Roman"/>
          <w:sz w:val="24"/>
          <w:szCs w:val="24"/>
        </w:rPr>
        <w:t xml:space="preserve">ческих операций (с помощью простых и сложных по </w:t>
      </w:r>
      <w:r w:rsidR="00423C7A" w:rsidRPr="00010800">
        <w:rPr>
          <w:rFonts w:ascii="Times New Roman" w:hAnsi="Times New Roman"/>
          <w:sz w:val="24"/>
          <w:szCs w:val="24"/>
        </w:rPr>
        <w:t>конфи</w:t>
      </w:r>
      <w:r w:rsidR="003419A6" w:rsidRPr="00010800">
        <w:rPr>
          <w:rFonts w:ascii="Times New Roman" w:hAnsi="Times New Roman"/>
          <w:sz w:val="24"/>
          <w:szCs w:val="24"/>
        </w:rPr>
        <w:t xml:space="preserve">гурации </w:t>
      </w:r>
      <w:r w:rsidR="003419A6" w:rsidRPr="00010800">
        <w:rPr>
          <w:rFonts w:ascii="Times New Roman" w:hAnsi="Times New Roman"/>
          <w:sz w:val="24"/>
          <w:szCs w:val="24"/>
        </w:rPr>
        <w:tab/>
        <w:t>шаблонов,</w:t>
      </w:r>
      <w:r w:rsidR="003419A6" w:rsidRPr="00010800">
        <w:rPr>
          <w:rFonts w:ascii="Times New Roman" w:hAnsi="Times New Roman"/>
          <w:sz w:val="24"/>
          <w:szCs w:val="24"/>
        </w:rPr>
        <w:tab/>
        <w:t xml:space="preserve">чертёжных </w:t>
      </w:r>
      <w:r w:rsidR="003419A6" w:rsidRPr="00010800">
        <w:rPr>
          <w:rFonts w:ascii="Times New Roman" w:hAnsi="Times New Roman"/>
          <w:sz w:val="24"/>
          <w:szCs w:val="24"/>
        </w:rPr>
        <w:tab/>
        <w:t>инструментов)</w:t>
      </w:r>
      <w:r w:rsidR="003419A6" w:rsidRPr="00010800">
        <w:rPr>
          <w:rFonts w:ascii="Times New Roman" w:hAnsi="Times New Roman"/>
          <w:sz w:val="24"/>
          <w:szCs w:val="24"/>
        </w:rPr>
        <w:tab/>
        <w:t>итоговый контроль общего  качества выполненного изделия, задания; проверять модели в действии, вносить необходимые конструктивные  доработки.</w:t>
      </w:r>
    </w:p>
    <w:p w:rsidR="003419A6" w:rsidRPr="00010800" w:rsidRDefault="001F4365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419A6" w:rsidRPr="00010800">
        <w:rPr>
          <w:rFonts w:ascii="Times New Roman" w:hAnsi="Times New Roman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1F4365" w:rsidRDefault="003419A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iCs/>
          <w:sz w:val="24"/>
          <w:szCs w:val="24"/>
        </w:rPr>
        <w:t>Познавательные УУД:</w:t>
      </w:r>
    </w:p>
    <w:p w:rsidR="003419A6" w:rsidRPr="00010800" w:rsidRDefault="003419A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 xml:space="preserve">– </w:t>
      </w:r>
      <w:r w:rsidRPr="00010800">
        <w:rPr>
          <w:rFonts w:ascii="Times New Roman" w:hAnsi="Times New Roman"/>
          <w:iCs/>
          <w:sz w:val="24"/>
          <w:szCs w:val="24"/>
        </w:rPr>
        <w:t xml:space="preserve">искать </w:t>
      </w:r>
      <w:r w:rsidRPr="00010800">
        <w:rPr>
          <w:rFonts w:ascii="Times New Roman" w:hAnsi="Times New Roman"/>
          <w:sz w:val="24"/>
          <w:szCs w:val="24"/>
        </w:rPr>
        <w:t xml:space="preserve">и </w:t>
      </w:r>
      <w:r w:rsidRPr="00010800">
        <w:rPr>
          <w:rFonts w:ascii="Times New Roman" w:hAnsi="Times New Roman"/>
          <w:iCs/>
          <w:sz w:val="24"/>
          <w:szCs w:val="24"/>
        </w:rPr>
        <w:t xml:space="preserve">отбирать </w:t>
      </w:r>
      <w:r w:rsidRPr="00010800">
        <w:rPr>
          <w:rFonts w:ascii="Times New Roman" w:hAnsi="Times New Roman"/>
          <w:sz w:val="24"/>
          <w:szCs w:val="24"/>
        </w:rPr>
        <w:t>необходимые для решения учебной задачи источники информации в  учебнике (текст, иллюстрация,  схема, чертёж, инструкционная карта),  энциклопедиях,  справочниках, Интернете;</w:t>
      </w:r>
    </w:p>
    <w:p w:rsidR="003419A6" w:rsidRPr="00010800" w:rsidRDefault="001F4365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добывать </w:t>
      </w:r>
      <w:r w:rsidR="003419A6" w:rsidRPr="00010800">
        <w:rPr>
          <w:rFonts w:ascii="Times New Roman" w:hAnsi="Times New Roman"/>
          <w:sz w:val="24"/>
          <w:szCs w:val="24"/>
        </w:rPr>
        <w:t>новые знания в процессе наблюдений, рассуждений и  обсуждений материалов  учебника,  выполнения  пробных поисковых упражнений;</w:t>
      </w:r>
    </w:p>
    <w:p w:rsidR="003419A6" w:rsidRPr="00010800" w:rsidRDefault="001F4365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419A6" w:rsidRPr="00010800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сравнивать </w:t>
      </w:r>
      <w:r w:rsidR="003419A6" w:rsidRPr="00010800">
        <w:rPr>
          <w:rFonts w:ascii="Times New Roman" w:hAnsi="Times New Roman"/>
          <w:sz w:val="24"/>
          <w:szCs w:val="24"/>
        </w:rPr>
        <w:t xml:space="preserve">и </w:t>
      </w:r>
      <w:r w:rsidR="003419A6" w:rsidRPr="00010800">
        <w:rPr>
          <w:rFonts w:ascii="Times New Roman" w:hAnsi="Times New Roman"/>
          <w:iCs/>
          <w:sz w:val="24"/>
          <w:szCs w:val="24"/>
        </w:rPr>
        <w:t>классифицировать</w:t>
      </w:r>
      <w:r w:rsidR="003419A6" w:rsidRPr="00010800">
        <w:rPr>
          <w:rFonts w:ascii="Times New Roman" w:hAnsi="Times New Roman"/>
          <w:iCs/>
          <w:sz w:val="24"/>
          <w:szCs w:val="24"/>
        </w:rPr>
        <w:tab/>
      </w:r>
      <w:r w:rsidR="003419A6" w:rsidRPr="00010800">
        <w:rPr>
          <w:rFonts w:ascii="Times New Roman" w:hAnsi="Times New Roman"/>
          <w:sz w:val="24"/>
          <w:szCs w:val="24"/>
        </w:rPr>
        <w:t xml:space="preserve">факты </w:t>
      </w:r>
      <w:r w:rsidR="003419A6" w:rsidRPr="000108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 явления; </w:t>
      </w:r>
      <w:r w:rsidR="003419A6" w:rsidRPr="00010800">
        <w:rPr>
          <w:rFonts w:ascii="Times New Roman" w:hAnsi="Times New Roman"/>
          <w:sz w:val="24"/>
          <w:szCs w:val="24"/>
        </w:rPr>
        <w:t>определять</w:t>
      </w:r>
      <w:r w:rsidR="003419A6" w:rsidRPr="00010800">
        <w:rPr>
          <w:rFonts w:ascii="Times New Roman" w:hAnsi="Times New Roman"/>
          <w:sz w:val="24"/>
          <w:szCs w:val="24"/>
        </w:rPr>
        <w:tab/>
        <w:t>причинно- следственные связи изучаемых явлений, событий;</w:t>
      </w:r>
    </w:p>
    <w:p w:rsidR="003419A6" w:rsidRPr="00010800" w:rsidRDefault="003419A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 xml:space="preserve">– </w:t>
      </w:r>
      <w:r w:rsidRPr="00010800">
        <w:rPr>
          <w:rFonts w:ascii="Times New Roman" w:hAnsi="Times New Roman"/>
          <w:iCs/>
          <w:sz w:val="24"/>
          <w:szCs w:val="24"/>
        </w:rPr>
        <w:t xml:space="preserve">делать выводы </w:t>
      </w:r>
      <w:r w:rsidRPr="00010800">
        <w:rPr>
          <w:rFonts w:ascii="Times New Roman" w:hAnsi="Times New Roman"/>
          <w:sz w:val="24"/>
          <w:szCs w:val="24"/>
        </w:rPr>
        <w:t xml:space="preserve">на основе  </w:t>
      </w:r>
      <w:r w:rsidRPr="00010800">
        <w:rPr>
          <w:rFonts w:ascii="Times New Roman" w:hAnsi="Times New Roman"/>
          <w:iCs/>
          <w:sz w:val="24"/>
          <w:szCs w:val="24"/>
        </w:rPr>
        <w:t xml:space="preserve">обобщения </w:t>
      </w:r>
      <w:r w:rsidRPr="00010800">
        <w:rPr>
          <w:rFonts w:ascii="Times New Roman" w:hAnsi="Times New Roman"/>
          <w:sz w:val="24"/>
          <w:szCs w:val="24"/>
        </w:rPr>
        <w:t>полученных знаний;</w:t>
      </w:r>
    </w:p>
    <w:p w:rsidR="003419A6" w:rsidRPr="00010800" w:rsidRDefault="001F4365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419A6" w:rsidRPr="00010800">
        <w:rPr>
          <w:rFonts w:ascii="Times New Roman" w:hAnsi="Times New Roman"/>
          <w:sz w:val="24"/>
          <w:szCs w:val="24"/>
        </w:rPr>
        <w:t xml:space="preserve">преобразовывать информацию: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представлять  информацию </w:t>
      </w:r>
      <w:r w:rsidR="003419A6" w:rsidRPr="00010800">
        <w:rPr>
          <w:rFonts w:ascii="Times New Roman" w:hAnsi="Times New Roman"/>
          <w:sz w:val="24"/>
          <w:szCs w:val="24"/>
        </w:rPr>
        <w:t>в виде  текста, таблицы, схемы (в информационных проектах).</w:t>
      </w:r>
    </w:p>
    <w:p w:rsidR="003419A6" w:rsidRPr="00010800" w:rsidRDefault="003419A6" w:rsidP="001F43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iCs/>
          <w:sz w:val="24"/>
          <w:szCs w:val="24"/>
        </w:rPr>
        <w:t>Коммуникативные УУД:</w:t>
      </w:r>
    </w:p>
    <w:p w:rsidR="003419A6" w:rsidRPr="00010800" w:rsidRDefault="001F4365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419A6" w:rsidRPr="00010800">
        <w:rPr>
          <w:rFonts w:ascii="Times New Roman" w:hAnsi="Times New Roman"/>
          <w:sz w:val="24"/>
          <w:szCs w:val="24"/>
        </w:rPr>
        <w:t xml:space="preserve">донести свою  позицию до  других: 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оформлять </w:t>
      </w:r>
      <w:r w:rsidR="003419A6" w:rsidRPr="00010800">
        <w:rPr>
          <w:rFonts w:ascii="Times New Roman" w:hAnsi="Times New Roman"/>
          <w:sz w:val="24"/>
          <w:szCs w:val="24"/>
        </w:rPr>
        <w:t>свои  мысли в устной и письменной речи  с учётом своих  учебных и жизненных речевых ситуаций;</w:t>
      </w:r>
    </w:p>
    <w:p w:rsidR="003419A6" w:rsidRPr="00010800" w:rsidRDefault="001F4365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419A6" w:rsidRPr="00010800">
        <w:rPr>
          <w:rFonts w:ascii="Times New Roman" w:hAnsi="Times New Roman"/>
          <w:sz w:val="24"/>
          <w:szCs w:val="24"/>
        </w:rPr>
        <w:t xml:space="preserve">донести свою  позицию до  других: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высказывать  </w:t>
      </w:r>
      <w:r w:rsidR="003419A6" w:rsidRPr="00010800">
        <w:rPr>
          <w:rFonts w:ascii="Times New Roman" w:hAnsi="Times New Roman"/>
          <w:sz w:val="24"/>
          <w:szCs w:val="24"/>
        </w:rPr>
        <w:t xml:space="preserve">свою  точку зрения и пытаться её </w:t>
      </w:r>
      <w:r w:rsidR="003419A6" w:rsidRPr="00010800">
        <w:rPr>
          <w:rFonts w:ascii="Times New Roman" w:hAnsi="Times New Roman"/>
          <w:iCs/>
          <w:sz w:val="24"/>
          <w:szCs w:val="24"/>
        </w:rPr>
        <w:t>обосновать</w:t>
      </w:r>
      <w:r w:rsidR="003419A6" w:rsidRPr="00010800">
        <w:rPr>
          <w:rFonts w:ascii="Times New Roman" w:hAnsi="Times New Roman"/>
          <w:sz w:val="24"/>
          <w:szCs w:val="24"/>
        </w:rPr>
        <w:t>, приводя аргументы;</w:t>
      </w:r>
    </w:p>
    <w:p w:rsidR="003419A6" w:rsidRPr="00010800" w:rsidRDefault="001F4365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3419A6" w:rsidRPr="00010800">
        <w:rPr>
          <w:rFonts w:ascii="Times New Roman" w:hAnsi="Times New Roman"/>
          <w:sz w:val="24"/>
          <w:szCs w:val="24"/>
        </w:rPr>
        <w:t>слушать других, пытаться принимать другую точку зрения, быть  готовым изменить свою точку зрения.</w:t>
      </w:r>
    </w:p>
    <w:p w:rsidR="003419A6" w:rsidRPr="00010800" w:rsidRDefault="001F4365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419A6" w:rsidRPr="00010800">
        <w:rPr>
          <w:rFonts w:ascii="Times New Roman" w:hAnsi="Times New Roman"/>
          <w:sz w:val="24"/>
          <w:szCs w:val="24"/>
        </w:rPr>
        <w:t>уметь   сотрудничать, выполняя  различные роли   в  группе, в совместном решении проблемы (задачи);</w:t>
      </w:r>
    </w:p>
    <w:p w:rsidR="003419A6" w:rsidRPr="00010800" w:rsidRDefault="001F4365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419A6" w:rsidRPr="00010800">
        <w:rPr>
          <w:rFonts w:ascii="Times New Roman" w:hAnsi="Times New Roman"/>
          <w:sz w:val="24"/>
          <w:szCs w:val="24"/>
        </w:rPr>
        <w:t>уважительно относиться к позиции другого, пытаться договариваться.</w:t>
      </w:r>
    </w:p>
    <w:p w:rsidR="003419A6" w:rsidRPr="00010800" w:rsidRDefault="003419A6" w:rsidP="001F43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Предметными результатами изучения  курса  «Технология»  в</w:t>
      </w:r>
      <w:r w:rsidR="00F611AF" w:rsidRPr="00010800">
        <w:rPr>
          <w:rFonts w:ascii="Times New Roman" w:hAnsi="Times New Roman"/>
          <w:sz w:val="24"/>
          <w:szCs w:val="24"/>
        </w:rPr>
        <w:t xml:space="preserve"> </w:t>
      </w:r>
      <w:r w:rsidRPr="00010800">
        <w:rPr>
          <w:rFonts w:ascii="Times New Roman" w:hAnsi="Times New Roman"/>
          <w:sz w:val="24"/>
          <w:szCs w:val="24"/>
        </w:rPr>
        <w:t>3-м классе является формирование следующих умений:</w:t>
      </w:r>
    </w:p>
    <w:p w:rsidR="003419A6" w:rsidRPr="00010800" w:rsidRDefault="001F4365" w:rsidP="001F43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знать </w:t>
      </w:r>
      <w:r w:rsidR="003419A6" w:rsidRPr="00010800">
        <w:rPr>
          <w:rFonts w:ascii="Times New Roman" w:hAnsi="Times New Roman"/>
          <w:sz w:val="24"/>
          <w:szCs w:val="24"/>
        </w:rPr>
        <w:t>виды  изучаемых материалов, их свойства; способ получения  объёмных форм  – на основе  развёртки;</w:t>
      </w:r>
    </w:p>
    <w:p w:rsidR="003419A6" w:rsidRPr="00010800" w:rsidRDefault="001F4365" w:rsidP="001F43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уметь </w:t>
      </w:r>
      <w:r w:rsidR="003419A6" w:rsidRPr="00010800">
        <w:rPr>
          <w:rFonts w:ascii="Times New Roman" w:hAnsi="Times New Roman"/>
          <w:sz w:val="24"/>
          <w:szCs w:val="24"/>
        </w:rPr>
        <w:t xml:space="preserve">с помощью учителя 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решать </w:t>
      </w:r>
      <w:r w:rsidR="003419A6" w:rsidRPr="00010800">
        <w:rPr>
          <w:rFonts w:ascii="Times New Roman" w:hAnsi="Times New Roman"/>
          <w:sz w:val="24"/>
          <w:szCs w:val="24"/>
        </w:rPr>
        <w:t xml:space="preserve">доступные </w:t>
      </w:r>
      <w:r w:rsidR="00423C7A" w:rsidRPr="00010800">
        <w:rPr>
          <w:rFonts w:ascii="Times New Roman" w:hAnsi="Times New Roman"/>
          <w:sz w:val="24"/>
          <w:szCs w:val="24"/>
        </w:rPr>
        <w:t>конструкторско-</w:t>
      </w:r>
      <w:r w:rsidR="003419A6" w:rsidRPr="00010800">
        <w:rPr>
          <w:rFonts w:ascii="Times New Roman" w:hAnsi="Times New Roman"/>
          <w:sz w:val="24"/>
          <w:szCs w:val="24"/>
        </w:rPr>
        <w:t>технологические задачи, проблемы;</w:t>
      </w:r>
    </w:p>
    <w:p w:rsidR="003419A6" w:rsidRPr="00010800" w:rsidRDefault="001F4365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уметь самостоятельно </w:t>
      </w:r>
      <w:r w:rsidR="003419A6" w:rsidRPr="00010800">
        <w:rPr>
          <w:rFonts w:ascii="Times New Roman" w:hAnsi="Times New Roman"/>
          <w:sz w:val="24"/>
          <w:szCs w:val="24"/>
        </w:rPr>
        <w:t>выполнять разметку с опорой на  чертёж  по линейке, угольнику, циркулю;</w:t>
      </w:r>
    </w:p>
    <w:p w:rsidR="003419A6" w:rsidRPr="00010800" w:rsidRDefault="003419A6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iCs/>
          <w:sz w:val="24"/>
          <w:szCs w:val="24"/>
        </w:rPr>
        <w:t xml:space="preserve">под контролем учителя </w:t>
      </w:r>
      <w:r w:rsidRPr="00010800">
        <w:rPr>
          <w:rFonts w:ascii="Times New Roman" w:hAnsi="Times New Roman"/>
          <w:sz w:val="24"/>
          <w:szCs w:val="24"/>
        </w:rPr>
        <w:t>проводить анализ образца (задания), планировать и контролировать выполняемую практическую работу;</w:t>
      </w:r>
    </w:p>
    <w:p w:rsidR="003419A6" w:rsidRPr="00010800" w:rsidRDefault="001F4365" w:rsidP="0001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уметь </w:t>
      </w:r>
      <w:r w:rsidR="003419A6" w:rsidRPr="00010800">
        <w:rPr>
          <w:rFonts w:ascii="Times New Roman" w:hAnsi="Times New Roman"/>
          <w:sz w:val="24"/>
          <w:szCs w:val="24"/>
        </w:rPr>
        <w:t>реализовывать творческий замысел в соответствии с заданными условиями.</w:t>
      </w:r>
    </w:p>
    <w:p w:rsidR="003419A6" w:rsidRPr="00010800" w:rsidRDefault="003419A6" w:rsidP="001F43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800">
        <w:rPr>
          <w:rFonts w:ascii="Times New Roman" w:hAnsi="Times New Roman"/>
          <w:sz w:val="24"/>
          <w:szCs w:val="24"/>
        </w:rPr>
        <w:t>Предметными результатами изучения  курса  «Технология»  в</w:t>
      </w:r>
      <w:r w:rsidR="00423C7A" w:rsidRPr="00010800">
        <w:rPr>
          <w:rFonts w:ascii="Times New Roman" w:hAnsi="Times New Roman"/>
          <w:sz w:val="24"/>
          <w:szCs w:val="24"/>
        </w:rPr>
        <w:t xml:space="preserve"> </w:t>
      </w:r>
      <w:r w:rsidRPr="00010800">
        <w:rPr>
          <w:rFonts w:ascii="Times New Roman" w:hAnsi="Times New Roman"/>
          <w:sz w:val="24"/>
          <w:szCs w:val="24"/>
        </w:rPr>
        <w:t>4-м классе является формирование следующих умений:</w:t>
      </w:r>
    </w:p>
    <w:p w:rsidR="003419A6" w:rsidRPr="00010800" w:rsidRDefault="001F4365" w:rsidP="001F43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знать </w:t>
      </w:r>
      <w:r w:rsidR="003419A6" w:rsidRPr="00010800">
        <w:rPr>
          <w:rFonts w:ascii="Times New Roman" w:hAnsi="Times New Roman"/>
          <w:sz w:val="24"/>
          <w:szCs w:val="24"/>
        </w:rPr>
        <w:t>о происхождении искусственных материалов (общее представление), названия некоторых искусственных материалов, встречающихся в жизни детей;</w:t>
      </w:r>
    </w:p>
    <w:p w:rsidR="003419A6" w:rsidRPr="00010800" w:rsidRDefault="001F4365" w:rsidP="001F43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уметь под контролем учителя </w:t>
      </w:r>
      <w:r w:rsidR="003419A6" w:rsidRPr="00010800">
        <w:rPr>
          <w:rFonts w:ascii="Times New Roman" w:hAnsi="Times New Roman"/>
          <w:sz w:val="24"/>
          <w:szCs w:val="24"/>
        </w:rPr>
        <w:t>выстраивать весь процесс выполнения задания (от замысла или  анализа готового образца до практической его  реализации или  исполнения), находить и  выбирать рациональные технико-технологические решения и приёмы;</w:t>
      </w:r>
    </w:p>
    <w:p w:rsidR="0049794B" w:rsidRPr="00010800" w:rsidRDefault="001F4365" w:rsidP="001F4365">
      <w:pPr>
        <w:pStyle w:val="a3"/>
        <w:jc w:val="both"/>
        <w:rPr>
          <w:rFonts w:ascii="Times New Roman" w:hAnsi="Times New Roman"/>
          <w:spacing w:val="4"/>
          <w:w w:val="116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3419A6" w:rsidRPr="00010800">
        <w:rPr>
          <w:rFonts w:ascii="Times New Roman" w:hAnsi="Times New Roman"/>
          <w:iCs/>
          <w:sz w:val="24"/>
          <w:szCs w:val="24"/>
        </w:rPr>
        <w:t xml:space="preserve">уметь под контролем учителя </w:t>
      </w:r>
      <w:r w:rsidR="003419A6" w:rsidRPr="00010800">
        <w:rPr>
          <w:rFonts w:ascii="Times New Roman" w:hAnsi="Times New Roman"/>
          <w:sz w:val="24"/>
          <w:szCs w:val="24"/>
        </w:rPr>
        <w:t>реализовывать творческий замысел в создании целостного образа в единстве форм</w:t>
      </w:r>
      <w:r w:rsidR="003419A6" w:rsidRPr="00010800">
        <w:rPr>
          <w:w w:val="110"/>
          <w:sz w:val="24"/>
          <w:szCs w:val="24"/>
        </w:rPr>
        <w:t>ы</w:t>
      </w:r>
      <w:r w:rsidR="003419A6" w:rsidRPr="00010800">
        <w:rPr>
          <w:spacing w:val="16"/>
          <w:w w:val="110"/>
          <w:sz w:val="24"/>
          <w:szCs w:val="24"/>
        </w:rPr>
        <w:t xml:space="preserve"> </w:t>
      </w:r>
      <w:r w:rsidR="003419A6" w:rsidRPr="00010800">
        <w:rPr>
          <w:rFonts w:ascii="Times New Roman" w:hAnsi="Times New Roman"/>
          <w:sz w:val="24"/>
          <w:szCs w:val="24"/>
        </w:rPr>
        <w:t>и</w:t>
      </w:r>
      <w:r w:rsidR="003419A6" w:rsidRPr="00010800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3419A6" w:rsidRPr="00010800">
        <w:rPr>
          <w:rFonts w:ascii="Times New Roman" w:hAnsi="Times New Roman"/>
          <w:spacing w:val="4"/>
          <w:w w:val="116"/>
          <w:sz w:val="24"/>
          <w:szCs w:val="24"/>
        </w:rPr>
        <w:t>содержания</w:t>
      </w:r>
      <w:r w:rsidR="00DE13F8" w:rsidRPr="00010800">
        <w:rPr>
          <w:rFonts w:ascii="Times New Roman" w:hAnsi="Times New Roman"/>
          <w:spacing w:val="4"/>
          <w:w w:val="116"/>
          <w:sz w:val="24"/>
          <w:szCs w:val="24"/>
        </w:rPr>
        <w:t>.</w:t>
      </w:r>
    </w:p>
    <w:p w:rsidR="000B064A" w:rsidRPr="00010800" w:rsidRDefault="000B064A" w:rsidP="00010800">
      <w:pPr>
        <w:pStyle w:val="a3"/>
        <w:ind w:firstLine="708"/>
        <w:jc w:val="both"/>
        <w:rPr>
          <w:rFonts w:ascii="Times New Roman" w:hAnsi="Times New Roman"/>
          <w:spacing w:val="4"/>
          <w:w w:val="116"/>
          <w:sz w:val="24"/>
          <w:szCs w:val="24"/>
        </w:rPr>
      </w:pPr>
    </w:p>
    <w:p w:rsidR="000B064A" w:rsidRPr="00010800" w:rsidRDefault="000B064A" w:rsidP="00010800">
      <w:pPr>
        <w:widowControl w:val="0"/>
        <w:autoSpaceDE w:val="0"/>
        <w:autoSpaceDN w:val="0"/>
        <w:adjustRightInd w:val="0"/>
        <w:spacing w:line="240" w:lineRule="exact"/>
        <w:ind w:left="120" w:right="116" w:firstLine="284"/>
        <w:jc w:val="both"/>
        <w:rPr>
          <w:color w:val="000000"/>
        </w:rPr>
      </w:pPr>
    </w:p>
    <w:p w:rsidR="000B064A" w:rsidRDefault="001F4365" w:rsidP="001F4365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0B064A" w:rsidRPr="00010800">
        <w:rPr>
          <w:rFonts w:ascii="Times New Roman" w:hAnsi="Times New Roman"/>
          <w:i/>
          <w:color w:val="000000"/>
          <w:sz w:val="24"/>
          <w:szCs w:val="24"/>
        </w:rPr>
        <w:t>- Система оценки планируемых результатов, выраженная в формах и видах контроля, в определении контрольно-измерительных материалов, в показателях уровня успешности учащихся («хорошо\отлично», рейтинг, портфолио и др.); особенности оценки индивидуального проекта и индивидуальных достижений обучающихся.</w:t>
      </w:r>
    </w:p>
    <w:p w:rsidR="001F4365" w:rsidRPr="00010800" w:rsidRDefault="001F4365" w:rsidP="001F4365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B064A" w:rsidRPr="00010800" w:rsidRDefault="000B064A" w:rsidP="0001080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0800">
        <w:rPr>
          <w:rFonts w:ascii="Times New Roman" w:hAnsi="Times New Roman"/>
          <w:color w:val="000000"/>
          <w:sz w:val="24"/>
          <w:szCs w:val="24"/>
        </w:rPr>
        <w:t xml:space="preserve">Оценивание знаний учащихся </w:t>
      </w:r>
      <w:r w:rsidRPr="00010800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10800">
        <w:rPr>
          <w:rFonts w:ascii="Times New Roman" w:hAnsi="Times New Roman"/>
          <w:color w:val="000000"/>
          <w:sz w:val="24"/>
          <w:szCs w:val="24"/>
        </w:rPr>
        <w:t xml:space="preserve"> ступени проводится на основании действующих нормативных документов (1 класс, 2 класс\1четверть\ - безоценочная система оценивания учащихся, 2 класс \со </w:t>
      </w:r>
      <w:r w:rsidRPr="00010800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010800">
        <w:rPr>
          <w:rFonts w:ascii="Times New Roman" w:hAnsi="Times New Roman"/>
          <w:color w:val="000000"/>
          <w:sz w:val="24"/>
          <w:szCs w:val="24"/>
        </w:rPr>
        <w:t xml:space="preserve"> четверти\, 3 класс, 4 класс – оценочная, в баллах). Промежуточные итоговые оценки в баллах выставляются во 2-4 классах за четверти. В конце учебного года выставляются итоговые годовые оценки.</w:t>
      </w:r>
    </w:p>
    <w:p w:rsidR="000B064A" w:rsidRPr="00010800" w:rsidRDefault="000B064A" w:rsidP="00010800">
      <w:pPr>
        <w:widowControl w:val="0"/>
        <w:autoSpaceDE w:val="0"/>
        <w:autoSpaceDN w:val="0"/>
        <w:adjustRightInd w:val="0"/>
        <w:spacing w:line="240" w:lineRule="exact"/>
        <w:ind w:left="120" w:right="116" w:firstLine="284"/>
        <w:jc w:val="both"/>
        <w:rPr>
          <w:color w:val="000000"/>
        </w:rPr>
      </w:pPr>
    </w:p>
    <w:p w:rsidR="000B064A" w:rsidRPr="00010800" w:rsidRDefault="000B064A" w:rsidP="00010800">
      <w:pPr>
        <w:widowControl w:val="0"/>
        <w:autoSpaceDE w:val="0"/>
        <w:autoSpaceDN w:val="0"/>
        <w:adjustRightInd w:val="0"/>
        <w:spacing w:line="240" w:lineRule="exact"/>
        <w:ind w:left="120" w:right="116" w:firstLine="284"/>
        <w:jc w:val="both"/>
        <w:rPr>
          <w:i/>
          <w:color w:val="000000"/>
        </w:rPr>
      </w:pPr>
      <w:r w:rsidRPr="00010800">
        <w:rPr>
          <w:color w:val="000000"/>
        </w:rPr>
        <w:t>-</w:t>
      </w:r>
      <w:r w:rsidRPr="00010800">
        <w:rPr>
          <w:i/>
          <w:color w:val="000000"/>
        </w:rPr>
        <w:t>Направление проектной деятельности обучающихся.</w:t>
      </w:r>
    </w:p>
    <w:p w:rsidR="000B064A" w:rsidRPr="00010800" w:rsidRDefault="000B064A" w:rsidP="00010800">
      <w:pPr>
        <w:widowControl w:val="0"/>
        <w:autoSpaceDE w:val="0"/>
        <w:autoSpaceDN w:val="0"/>
        <w:adjustRightInd w:val="0"/>
        <w:spacing w:line="240" w:lineRule="exact"/>
        <w:ind w:left="120" w:right="116" w:firstLine="284"/>
        <w:jc w:val="both"/>
        <w:rPr>
          <w:i/>
          <w:color w:val="000000"/>
        </w:rPr>
      </w:pPr>
    </w:p>
    <w:p w:rsidR="000B064A" w:rsidRPr="00010800" w:rsidRDefault="000B064A" w:rsidP="00010800">
      <w:pPr>
        <w:widowControl w:val="0"/>
        <w:autoSpaceDE w:val="0"/>
        <w:autoSpaceDN w:val="0"/>
        <w:adjustRightInd w:val="0"/>
        <w:spacing w:line="240" w:lineRule="exact"/>
        <w:ind w:left="120" w:right="116" w:firstLine="284"/>
        <w:jc w:val="both"/>
        <w:rPr>
          <w:b/>
          <w:color w:val="000000"/>
        </w:rPr>
      </w:pPr>
      <w:r w:rsidRPr="00010800">
        <w:rPr>
          <w:i/>
          <w:color w:val="000000"/>
        </w:rPr>
        <w:tab/>
      </w:r>
      <w:r w:rsidRPr="00010800">
        <w:rPr>
          <w:b/>
          <w:color w:val="000000"/>
        </w:rPr>
        <w:t>3. Описание материально-технического обеспечения образовательного процесса.</w:t>
      </w:r>
    </w:p>
    <w:p w:rsidR="000B064A" w:rsidRPr="00010800" w:rsidRDefault="000B064A" w:rsidP="00010800">
      <w:pPr>
        <w:widowControl w:val="0"/>
        <w:autoSpaceDE w:val="0"/>
        <w:autoSpaceDN w:val="0"/>
        <w:adjustRightInd w:val="0"/>
        <w:spacing w:line="240" w:lineRule="exact"/>
        <w:ind w:left="384"/>
        <w:jc w:val="both"/>
        <w:rPr>
          <w:color w:val="000000"/>
        </w:rPr>
      </w:pPr>
    </w:p>
    <w:p w:rsidR="000B064A" w:rsidRPr="00010800" w:rsidRDefault="000B064A" w:rsidP="00010800">
      <w:pPr>
        <w:widowControl w:val="0"/>
        <w:autoSpaceDE w:val="0"/>
        <w:autoSpaceDN w:val="0"/>
        <w:adjustRightInd w:val="0"/>
        <w:spacing w:line="240" w:lineRule="exact"/>
        <w:jc w:val="both"/>
        <w:rPr>
          <w:i/>
          <w:color w:val="000000"/>
        </w:rPr>
      </w:pPr>
      <w:r w:rsidRPr="00010800">
        <w:rPr>
          <w:i/>
          <w:color w:val="000000"/>
        </w:rPr>
        <w:t>- Печатные пособия.</w:t>
      </w:r>
    </w:p>
    <w:p w:rsidR="000B064A" w:rsidRPr="00010800" w:rsidRDefault="000B064A" w:rsidP="0001080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jc w:val="both"/>
        <w:rPr>
          <w:color w:val="000000"/>
        </w:rPr>
      </w:pPr>
      <w:r w:rsidRPr="00010800">
        <w:rPr>
          <w:color w:val="000000"/>
        </w:rPr>
        <w:t>Примерная основная образовательная программа. В 2-х книгах. Образовательная система «Школа 2100» М., «Баласс» 2011г.</w:t>
      </w:r>
    </w:p>
    <w:p w:rsidR="000B064A" w:rsidRPr="00010800" w:rsidRDefault="000B064A" w:rsidP="0001080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jc w:val="both"/>
        <w:rPr>
          <w:color w:val="000000"/>
        </w:rPr>
      </w:pPr>
      <w:r w:rsidRPr="00010800">
        <w:rPr>
          <w:color w:val="363435"/>
          <w:spacing w:val="63"/>
          <w:w w:val="131"/>
        </w:rPr>
        <w:t xml:space="preserve"> </w:t>
      </w:r>
      <w:r w:rsidRPr="00010800">
        <w:rPr>
          <w:i/>
          <w:iCs/>
          <w:color w:val="363435"/>
          <w:spacing w:val="4"/>
        </w:rPr>
        <w:t>О.А</w:t>
      </w:r>
      <w:r w:rsidRPr="00010800">
        <w:rPr>
          <w:i/>
          <w:iCs/>
          <w:color w:val="363435"/>
        </w:rPr>
        <w:t xml:space="preserve">. </w:t>
      </w:r>
      <w:r w:rsidRPr="00010800">
        <w:rPr>
          <w:i/>
          <w:iCs/>
          <w:color w:val="363435"/>
          <w:spacing w:val="33"/>
        </w:rPr>
        <w:t xml:space="preserve"> </w:t>
      </w:r>
      <w:r w:rsidRPr="00010800">
        <w:rPr>
          <w:i/>
          <w:iCs/>
          <w:color w:val="363435"/>
          <w:spacing w:val="5"/>
          <w:w w:val="115"/>
        </w:rPr>
        <w:t>Куревина</w:t>
      </w:r>
      <w:r w:rsidRPr="00010800">
        <w:rPr>
          <w:i/>
          <w:iCs/>
          <w:color w:val="363435"/>
          <w:w w:val="115"/>
        </w:rPr>
        <w:t xml:space="preserve">, </w:t>
      </w:r>
      <w:r w:rsidRPr="00010800">
        <w:rPr>
          <w:i/>
          <w:iCs/>
          <w:color w:val="363435"/>
          <w:spacing w:val="13"/>
          <w:w w:val="115"/>
        </w:rPr>
        <w:t xml:space="preserve"> </w:t>
      </w:r>
      <w:r w:rsidRPr="00010800">
        <w:rPr>
          <w:i/>
          <w:iCs/>
          <w:color w:val="363435"/>
          <w:spacing w:val="4"/>
        </w:rPr>
        <w:t>Е.А</w:t>
      </w:r>
      <w:r w:rsidRPr="00010800">
        <w:rPr>
          <w:i/>
          <w:iCs/>
          <w:color w:val="363435"/>
        </w:rPr>
        <w:t xml:space="preserve">.  </w:t>
      </w:r>
      <w:r w:rsidRPr="00010800">
        <w:rPr>
          <w:i/>
          <w:iCs/>
          <w:color w:val="363435"/>
          <w:spacing w:val="4"/>
        </w:rPr>
        <w:t xml:space="preserve"> </w:t>
      </w:r>
      <w:r w:rsidRPr="00010800">
        <w:rPr>
          <w:i/>
          <w:iCs/>
          <w:color w:val="363435"/>
          <w:spacing w:val="5"/>
          <w:w w:val="114"/>
        </w:rPr>
        <w:t>Лутцева</w:t>
      </w:r>
      <w:r w:rsidRPr="00010800">
        <w:rPr>
          <w:i/>
          <w:iCs/>
          <w:color w:val="363435"/>
          <w:w w:val="114"/>
        </w:rPr>
        <w:t xml:space="preserve">, </w:t>
      </w:r>
      <w:r w:rsidRPr="00010800">
        <w:rPr>
          <w:i/>
          <w:iCs/>
          <w:color w:val="363435"/>
          <w:spacing w:val="32"/>
          <w:w w:val="114"/>
        </w:rPr>
        <w:t xml:space="preserve"> </w:t>
      </w:r>
      <w:r w:rsidRPr="00010800">
        <w:rPr>
          <w:color w:val="363435"/>
          <w:spacing w:val="5"/>
          <w:w w:val="114"/>
        </w:rPr>
        <w:t>«Технология</w:t>
      </w:r>
      <w:r w:rsidRPr="00010800">
        <w:rPr>
          <w:color w:val="363435"/>
          <w:w w:val="114"/>
        </w:rPr>
        <w:t xml:space="preserve">» </w:t>
      </w:r>
      <w:r w:rsidRPr="00010800">
        <w:rPr>
          <w:color w:val="363435"/>
          <w:spacing w:val="3"/>
          <w:w w:val="114"/>
        </w:rPr>
        <w:t xml:space="preserve"> </w:t>
      </w:r>
      <w:r w:rsidRPr="00010800">
        <w:rPr>
          <w:color w:val="363435"/>
          <w:spacing w:val="4"/>
          <w:w w:val="112"/>
        </w:rPr>
        <w:t xml:space="preserve">(Прекрасное </w:t>
      </w:r>
      <w:r w:rsidRPr="00010800">
        <w:rPr>
          <w:color w:val="363435"/>
          <w:spacing w:val="4"/>
          <w:w w:val="113"/>
        </w:rPr>
        <w:t>рядо</w:t>
      </w:r>
      <w:r w:rsidRPr="00010800">
        <w:rPr>
          <w:color w:val="363435"/>
          <w:w w:val="113"/>
        </w:rPr>
        <w:t>м</w:t>
      </w:r>
      <w:r w:rsidRPr="00010800">
        <w:rPr>
          <w:color w:val="363435"/>
          <w:spacing w:val="6"/>
          <w:w w:val="113"/>
        </w:rPr>
        <w:t xml:space="preserve"> </w:t>
      </w:r>
      <w:r w:rsidRPr="00010800">
        <w:rPr>
          <w:color w:val="363435"/>
        </w:rPr>
        <w:t>с</w:t>
      </w:r>
      <w:r w:rsidRPr="00010800">
        <w:rPr>
          <w:color w:val="363435"/>
          <w:spacing w:val="16"/>
        </w:rPr>
        <w:t xml:space="preserve"> </w:t>
      </w:r>
      <w:r w:rsidRPr="00010800">
        <w:rPr>
          <w:color w:val="363435"/>
          <w:spacing w:val="4"/>
          <w:w w:val="110"/>
        </w:rPr>
        <w:t>тобой)</w:t>
      </w:r>
      <w:r w:rsidRPr="00010800">
        <w:rPr>
          <w:color w:val="363435"/>
          <w:w w:val="110"/>
        </w:rPr>
        <w:t>.</w:t>
      </w:r>
      <w:r w:rsidRPr="00010800">
        <w:rPr>
          <w:color w:val="363435"/>
          <w:spacing w:val="2"/>
          <w:w w:val="110"/>
        </w:rPr>
        <w:t xml:space="preserve"> </w:t>
      </w:r>
      <w:r w:rsidRPr="00010800">
        <w:rPr>
          <w:color w:val="363435"/>
          <w:spacing w:val="4"/>
          <w:w w:val="110"/>
        </w:rPr>
        <w:t>Учебник</w:t>
      </w:r>
      <w:r w:rsidRPr="00010800">
        <w:rPr>
          <w:color w:val="363435"/>
          <w:w w:val="110"/>
        </w:rPr>
        <w:t>и</w:t>
      </w:r>
      <w:r w:rsidRPr="00010800">
        <w:rPr>
          <w:color w:val="363435"/>
          <w:spacing w:val="30"/>
          <w:w w:val="110"/>
        </w:rPr>
        <w:t xml:space="preserve"> </w:t>
      </w:r>
      <w:r w:rsidRPr="00010800">
        <w:rPr>
          <w:color w:val="363435"/>
          <w:spacing w:val="4"/>
        </w:rPr>
        <w:t>дл</w:t>
      </w:r>
      <w:r w:rsidRPr="00010800">
        <w:rPr>
          <w:color w:val="363435"/>
        </w:rPr>
        <w:t xml:space="preserve">я </w:t>
      </w:r>
      <w:r w:rsidRPr="00010800">
        <w:rPr>
          <w:color w:val="363435"/>
          <w:spacing w:val="13"/>
        </w:rPr>
        <w:t xml:space="preserve"> </w:t>
      </w:r>
      <w:r w:rsidRPr="00010800">
        <w:rPr>
          <w:color w:val="363435"/>
          <w:spacing w:val="4"/>
        </w:rPr>
        <w:t>1</w:t>
      </w:r>
      <w:r w:rsidRPr="00010800">
        <w:rPr>
          <w:color w:val="363435"/>
        </w:rPr>
        <w:t>,</w:t>
      </w:r>
      <w:r w:rsidRPr="00010800">
        <w:rPr>
          <w:color w:val="363435"/>
          <w:spacing w:val="50"/>
        </w:rPr>
        <w:t xml:space="preserve"> </w:t>
      </w:r>
      <w:r w:rsidRPr="00010800">
        <w:rPr>
          <w:color w:val="363435"/>
          <w:spacing w:val="4"/>
        </w:rPr>
        <w:t>2</w:t>
      </w:r>
      <w:r w:rsidRPr="00010800">
        <w:rPr>
          <w:color w:val="363435"/>
        </w:rPr>
        <w:t>,</w:t>
      </w:r>
      <w:r w:rsidRPr="00010800">
        <w:rPr>
          <w:color w:val="363435"/>
          <w:spacing w:val="50"/>
        </w:rPr>
        <w:t xml:space="preserve"> </w:t>
      </w:r>
      <w:r w:rsidRPr="00010800">
        <w:rPr>
          <w:color w:val="363435"/>
          <w:spacing w:val="4"/>
        </w:rPr>
        <w:t>3</w:t>
      </w:r>
      <w:r w:rsidRPr="00010800">
        <w:rPr>
          <w:color w:val="363435"/>
        </w:rPr>
        <w:t>,</w:t>
      </w:r>
      <w:r w:rsidRPr="00010800">
        <w:rPr>
          <w:color w:val="363435"/>
          <w:spacing w:val="50"/>
        </w:rPr>
        <w:t xml:space="preserve"> </w:t>
      </w:r>
      <w:r w:rsidRPr="00010800">
        <w:rPr>
          <w:color w:val="363435"/>
          <w:spacing w:val="4"/>
        </w:rPr>
        <w:t>4-г</w:t>
      </w:r>
      <w:r w:rsidRPr="00010800">
        <w:rPr>
          <w:color w:val="363435"/>
        </w:rPr>
        <w:t>о</w:t>
      </w:r>
      <w:r w:rsidRPr="00010800">
        <w:rPr>
          <w:color w:val="363435"/>
          <w:spacing w:val="48"/>
        </w:rPr>
        <w:t xml:space="preserve"> </w:t>
      </w:r>
      <w:r w:rsidRPr="00010800">
        <w:rPr>
          <w:color w:val="363435"/>
          <w:spacing w:val="4"/>
          <w:w w:val="117"/>
        </w:rPr>
        <w:t>класса;</w:t>
      </w:r>
    </w:p>
    <w:p w:rsidR="000B064A" w:rsidRPr="00010800" w:rsidRDefault="000B064A" w:rsidP="0001080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jc w:val="both"/>
        <w:rPr>
          <w:color w:val="000000"/>
        </w:rPr>
      </w:pPr>
      <w:r w:rsidRPr="00010800">
        <w:rPr>
          <w:color w:val="363435"/>
          <w:spacing w:val="-31"/>
        </w:rPr>
        <w:t xml:space="preserve"> </w:t>
      </w:r>
      <w:r w:rsidRPr="00010800">
        <w:rPr>
          <w:i/>
          <w:iCs/>
          <w:color w:val="363435"/>
          <w:spacing w:val="4"/>
        </w:rPr>
        <w:t>Е.Д</w:t>
      </w:r>
      <w:r w:rsidRPr="00010800">
        <w:rPr>
          <w:i/>
          <w:iCs/>
          <w:color w:val="363435"/>
        </w:rPr>
        <w:t>.</w:t>
      </w:r>
      <w:r w:rsidRPr="00010800">
        <w:rPr>
          <w:i/>
          <w:iCs/>
          <w:color w:val="363435"/>
          <w:spacing w:val="7"/>
        </w:rPr>
        <w:t xml:space="preserve"> </w:t>
      </w:r>
      <w:r w:rsidRPr="00010800">
        <w:rPr>
          <w:i/>
          <w:iCs/>
          <w:color w:val="363435"/>
          <w:spacing w:val="4"/>
          <w:w w:val="116"/>
        </w:rPr>
        <w:t>Ковалевская</w:t>
      </w:r>
      <w:r w:rsidRPr="00010800">
        <w:rPr>
          <w:i/>
          <w:iCs/>
          <w:color w:val="363435"/>
          <w:w w:val="116"/>
        </w:rPr>
        <w:t>,</w:t>
      </w:r>
      <w:r w:rsidRPr="00010800">
        <w:rPr>
          <w:i/>
          <w:iCs/>
          <w:color w:val="363435"/>
          <w:spacing w:val="-32"/>
        </w:rPr>
        <w:t xml:space="preserve"> </w:t>
      </w:r>
      <w:r w:rsidRPr="00010800">
        <w:rPr>
          <w:color w:val="363435"/>
          <w:spacing w:val="4"/>
          <w:w w:val="115"/>
        </w:rPr>
        <w:t>«</w:t>
      </w:r>
      <w:r w:rsidRPr="00010800">
        <w:rPr>
          <w:color w:val="363435"/>
          <w:spacing w:val="4"/>
          <w:w w:val="123"/>
        </w:rPr>
        <w:t>Р</w:t>
      </w:r>
      <w:r w:rsidRPr="00010800">
        <w:rPr>
          <w:color w:val="363435"/>
          <w:spacing w:val="4"/>
          <w:w w:val="117"/>
        </w:rPr>
        <w:t>а</w:t>
      </w:r>
      <w:r w:rsidRPr="00010800">
        <w:rPr>
          <w:color w:val="363435"/>
          <w:spacing w:val="4"/>
          <w:w w:val="101"/>
        </w:rPr>
        <w:t>б</w:t>
      </w:r>
      <w:r w:rsidRPr="00010800">
        <w:rPr>
          <w:color w:val="363435"/>
          <w:spacing w:val="4"/>
          <w:w w:val="105"/>
        </w:rPr>
        <w:t>о</w:t>
      </w:r>
      <w:r w:rsidRPr="00010800">
        <w:rPr>
          <w:color w:val="363435"/>
          <w:spacing w:val="4"/>
          <w:w w:val="114"/>
        </w:rPr>
        <w:t>ч</w:t>
      </w:r>
      <w:r w:rsidRPr="00010800">
        <w:rPr>
          <w:color w:val="363435"/>
          <w:spacing w:val="4"/>
          <w:w w:val="117"/>
        </w:rPr>
        <w:t>а</w:t>
      </w:r>
      <w:r w:rsidRPr="00010800">
        <w:rPr>
          <w:color w:val="363435"/>
          <w:w w:val="129"/>
        </w:rPr>
        <w:t>я</w:t>
      </w:r>
      <w:r w:rsidRPr="00010800">
        <w:rPr>
          <w:color w:val="363435"/>
          <w:spacing w:val="-31"/>
        </w:rPr>
        <w:t xml:space="preserve"> </w:t>
      </w:r>
      <w:r w:rsidRPr="00010800">
        <w:rPr>
          <w:color w:val="363435"/>
          <w:spacing w:val="4"/>
          <w:w w:val="115"/>
        </w:rPr>
        <w:t>т</w:t>
      </w:r>
      <w:r w:rsidRPr="00010800">
        <w:rPr>
          <w:color w:val="363435"/>
          <w:spacing w:val="4"/>
          <w:w w:val="109"/>
        </w:rPr>
        <w:t>е</w:t>
      </w:r>
      <w:r w:rsidRPr="00010800">
        <w:rPr>
          <w:color w:val="363435"/>
          <w:spacing w:val="4"/>
          <w:w w:val="115"/>
        </w:rPr>
        <w:t>т</w:t>
      </w:r>
      <w:r w:rsidRPr="00010800">
        <w:rPr>
          <w:color w:val="363435"/>
          <w:spacing w:val="4"/>
          <w:w w:val="114"/>
        </w:rPr>
        <w:t>р</w:t>
      </w:r>
      <w:r w:rsidRPr="00010800">
        <w:rPr>
          <w:color w:val="363435"/>
          <w:spacing w:val="4"/>
          <w:w w:val="117"/>
        </w:rPr>
        <w:t>а</w:t>
      </w:r>
      <w:r w:rsidRPr="00010800">
        <w:rPr>
          <w:color w:val="363435"/>
          <w:spacing w:val="4"/>
          <w:w w:val="109"/>
        </w:rPr>
        <w:t>д</w:t>
      </w:r>
      <w:r w:rsidRPr="00010800">
        <w:rPr>
          <w:color w:val="363435"/>
          <w:w w:val="114"/>
        </w:rPr>
        <w:t xml:space="preserve">ь </w:t>
      </w:r>
      <w:r w:rsidRPr="00010800">
        <w:rPr>
          <w:color w:val="363435"/>
          <w:spacing w:val="-31"/>
        </w:rPr>
        <w:t xml:space="preserve"> </w:t>
      </w:r>
      <w:r w:rsidRPr="00010800">
        <w:rPr>
          <w:color w:val="363435"/>
          <w:w w:val="128"/>
        </w:rPr>
        <w:t xml:space="preserve">к </w:t>
      </w:r>
      <w:r w:rsidRPr="00010800">
        <w:rPr>
          <w:color w:val="363435"/>
          <w:spacing w:val="-31"/>
        </w:rPr>
        <w:t xml:space="preserve"> </w:t>
      </w:r>
      <w:r w:rsidRPr="00010800">
        <w:rPr>
          <w:color w:val="363435"/>
          <w:spacing w:val="4"/>
          <w:w w:val="112"/>
        </w:rPr>
        <w:t>у</w:t>
      </w:r>
      <w:r w:rsidRPr="00010800">
        <w:rPr>
          <w:color w:val="363435"/>
          <w:spacing w:val="4"/>
          <w:w w:val="114"/>
        </w:rPr>
        <w:t>ч</w:t>
      </w:r>
      <w:r w:rsidRPr="00010800">
        <w:rPr>
          <w:color w:val="363435"/>
          <w:spacing w:val="4"/>
          <w:w w:val="109"/>
        </w:rPr>
        <w:t>е</w:t>
      </w:r>
      <w:r w:rsidRPr="00010800">
        <w:rPr>
          <w:color w:val="363435"/>
          <w:spacing w:val="4"/>
          <w:w w:val="101"/>
        </w:rPr>
        <w:t>б</w:t>
      </w:r>
      <w:r w:rsidRPr="00010800">
        <w:rPr>
          <w:color w:val="363435"/>
          <w:spacing w:val="4"/>
          <w:w w:val="114"/>
        </w:rPr>
        <w:t>н</w:t>
      </w:r>
      <w:r w:rsidRPr="00010800">
        <w:rPr>
          <w:color w:val="363435"/>
          <w:spacing w:val="4"/>
          <w:w w:val="116"/>
        </w:rPr>
        <w:t>и</w:t>
      </w:r>
      <w:r w:rsidRPr="00010800">
        <w:rPr>
          <w:color w:val="363435"/>
          <w:spacing w:val="4"/>
          <w:w w:val="128"/>
        </w:rPr>
        <w:t>к</w:t>
      </w:r>
      <w:r w:rsidRPr="00010800">
        <w:rPr>
          <w:color w:val="363435"/>
          <w:w w:val="112"/>
        </w:rPr>
        <w:t>у</w:t>
      </w:r>
      <w:r w:rsidRPr="00010800">
        <w:rPr>
          <w:color w:val="363435"/>
          <w:spacing w:val="-31"/>
        </w:rPr>
        <w:t xml:space="preserve"> </w:t>
      </w:r>
      <w:r w:rsidRPr="00010800">
        <w:rPr>
          <w:color w:val="363435"/>
          <w:spacing w:val="4"/>
          <w:w w:val="128"/>
        </w:rPr>
        <w:t>"</w:t>
      </w:r>
      <w:r w:rsidRPr="00010800">
        <w:rPr>
          <w:color w:val="363435"/>
          <w:spacing w:val="4"/>
          <w:w w:val="108"/>
        </w:rPr>
        <w:t>Т</w:t>
      </w:r>
      <w:r w:rsidRPr="00010800">
        <w:rPr>
          <w:color w:val="363435"/>
          <w:spacing w:val="4"/>
          <w:w w:val="109"/>
        </w:rPr>
        <w:t>е</w:t>
      </w:r>
      <w:r w:rsidRPr="00010800">
        <w:rPr>
          <w:color w:val="363435"/>
          <w:spacing w:val="4"/>
          <w:w w:val="119"/>
        </w:rPr>
        <w:t>х</w:t>
      </w:r>
      <w:r w:rsidRPr="00010800">
        <w:rPr>
          <w:color w:val="363435"/>
          <w:spacing w:val="4"/>
          <w:w w:val="114"/>
        </w:rPr>
        <w:t>н</w:t>
      </w:r>
      <w:r w:rsidRPr="00010800">
        <w:rPr>
          <w:color w:val="363435"/>
          <w:spacing w:val="4"/>
          <w:w w:val="105"/>
        </w:rPr>
        <w:t>о</w:t>
      </w:r>
      <w:r w:rsidRPr="00010800">
        <w:rPr>
          <w:color w:val="363435"/>
          <w:spacing w:val="4"/>
          <w:w w:val="118"/>
        </w:rPr>
        <w:t>л</w:t>
      </w:r>
      <w:r w:rsidRPr="00010800">
        <w:rPr>
          <w:color w:val="363435"/>
          <w:spacing w:val="4"/>
          <w:w w:val="105"/>
        </w:rPr>
        <w:t>о</w:t>
      </w:r>
      <w:r w:rsidRPr="00010800">
        <w:rPr>
          <w:color w:val="363435"/>
          <w:spacing w:val="4"/>
          <w:w w:val="114"/>
        </w:rPr>
        <w:t>г</w:t>
      </w:r>
      <w:r w:rsidRPr="00010800">
        <w:rPr>
          <w:color w:val="363435"/>
          <w:spacing w:val="4"/>
          <w:w w:val="116"/>
        </w:rPr>
        <w:t>и</w:t>
      </w:r>
      <w:r w:rsidRPr="00010800">
        <w:rPr>
          <w:color w:val="363435"/>
          <w:spacing w:val="4"/>
          <w:w w:val="129"/>
        </w:rPr>
        <w:t>я</w:t>
      </w:r>
      <w:r w:rsidRPr="00010800">
        <w:rPr>
          <w:color w:val="363435"/>
          <w:spacing w:val="4"/>
          <w:w w:val="128"/>
        </w:rPr>
        <w:t>"</w:t>
      </w:r>
      <w:r w:rsidRPr="00010800">
        <w:rPr>
          <w:color w:val="363435"/>
          <w:w w:val="115"/>
        </w:rPr>
        <w:t>»</w:t>
      </w:r>
    </w:p>
    <w:p w:rsidR="000B064A" w:rsidRPr="00010800" w:rsidRDefault="000B064A" w:rsidP="00010800">
      <w:pPr>
        <w:pStyle w:val="a4"/>
        <w:widowControl w:val="0"/>
        <w:autoSpaceDE w:val="0"/>
        <w:autoSpaceDN w:val="0"/>
        <w:adjustRightInd w:val="0"/>
        <w:spacing w:line="246" w:lineRule="exact"/>
        <w:ind w:left="744"/>
        <w:jc w:val="both"/>
        <w:rPr>
          <w:color w:val="000000"/>
        </w:rPr>
      </w:pPr>
      <w:r w:rsidRPr="00010800">
        <w:rPr>
          <w:color w:val="363435"/>
          <w:spacing w:val="4"/>
        </w:rPr>
        <w:t>дл</w:t>
      </w:r>
      <w:r w:rsidRPr="00010800">
        <w:rPr>
          <w:color w:val="363435"/>
        </w:rPr>
        <w:t xml:space="preserve">я </w:t>
      </w:r>
      <w:r w:rsidRPr="00010800">
        <w:rPr>
          <w:color w:val="363435"/>
          <w:spacing w:val="13"/>
        </w:rPr>
        <w:t xml:space="preserve"> </w:t>
      </w:r>
      <w:r w:rsidRPr="00010800">
        <w:rPr>
          <w:color w:val="363435"/>
          <w:spacing w:val="4"/>
        </w:rPr>
        <w:t>1</w:t>
      </w:r>
      <w:r w:rsidRPr="00010800">
        <w:rPr>
          <w:color w:val="363435"/>
        </w:rPr>
        <w:t>,</w:t>
      </w:r>
      <w:r w:rsidRPr="00010800">
        <w:rPr>
          <w:color w:val="363435"/>
          <w:spacing w:val="50"/>
        </w:rPr>
        <w:t xml:space="preserve"> </w:t>
      </w:r>
      <w:r w:rsidRPr="00010800">
        <w:rPr>
          <w:color w:val="363435"/>
          <w:spacing w:val="4"/>
        </w:rPr>
        <w:t>2</w:t>
      </w:r>
      <w:r w:rsidRPr="00010800">
        <w:rPr>
          <w:color w:val="363435"/>
        </w:rPr>
        <w:t>,</w:t>
      </w:r>
      <w:r w:rsidRPr="00010800">
        <w:rPr>
          <w:color w:val="363435"/>
          <w:spacing w:val="50"/>
        </w:rPr>
        <w:t xml:space="preserve"> </w:t>
      </w:r>
      <w:r w:rsidRPr="00010800">
        <w:rPr>
          <w:color w:val="363435"/>
          <w:spacing w:val="4"/>
        </w:rPr>
        <w:t>3</w:t>
      </w:r>
      <w:r w:rsidRPr="00010800">
        <w:rPr>
          <w:color w:val="363435"/>
        </w:rPr>
        <w:t>,</w:t>
      </w:r>
      <w:r w:rsidRPr="00010800">
        <w:rPr>
          <w:color w:val="363435"/>
          <w:spacing w:val="50"/>
        </w:rPr>
        <w:t xml:space="preserve"> </w:t>
      </w:r>
      <w:r w:rsidRPr="00010800">
        <w:rPr>
          <w:color w:val="363435"/>
          <w:spacing w:val="4"/>
        </w:rPr>
        <w:t>4-г</w:t>
      </w:r>
      <w:r w:rsidRPr="00010800">
        <w:rPr>
          <w:color w:val="363435"/>
        </w:rPr>
        <w:t>о</w:t>
      </w:r>
      <w:r w:rsidRPr="00010800">
        <w:rPr>
          <w:color w:val="363435"/>
          <w:spacing w:val="48"/>
        </w:rPr>
        <w:t xml:space="preserve"> </w:t>
      </w:r>
      <w:r w:rsidRPr="00010800">
        <w:rPr>
          <w:color w:val="363435"/>
          <w:spacing w:val="4"/>
          <w:w w:val="115"/>
        </w:rPr>
        <w:t>классов.</w:t>
      </w:r>
    </w:p>
    <w:p w:rsidR="000B064A" w:rsidRPr="00010800" w:rsidRDefault="000B064A" w:rsidP="00010800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/>
        </w:rPr>
      </w:pPr>
    </w:p>
    <w:p w:rsidR="000B064A" w:rsidRPr="00010800" w:rsidRDefault="000B064A" w:rsidP="00010800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0B064A" w:rsidRPr="00010800" w:rsidRDefault="000B064A" w:rsidP="00010800">
      <w:pPr>
        <w:pStyle w:val="ac"/>
        <w:spacing w:before="0" w:beforeAutospacing="0" w:after="0" w:afterAutospacing="0"/>
        <w:ind w:firstLine="357"/>
        <w:jc w:val="both"/>
        <w:rPr>
          <w:i/>
          <w:color w:val="000000"/>
        </w:rPr>
      </w:pPr>
      <w:r w:rsidRPr="00010800">
        <w:rPr>
          <w:i/>
          <w:color w:val="000000"/>
        </w:rPr>
        <w:t>- Экранно-звуковые пособия.</w:t>
      </w:r>
    </w:p>
    <w:p w:rsidR="000B064A" w:rsidRPr="00010800" w:rsidRDefault="000B064A" w:rsidP="001F4365">
      <w:pPr>
        <w:pStyle w:val="ac"/>
        <w:spacing w:before="0" w:beforeAutospacing="0" w:after="0" w:afterAutospacing="0"/>
        <w:jc w:val="both"/>
        <w:rPr>
          <w:color w:val="000000"/>
        </w:rPr>
      </w:pPr>
      <w:r w:rsidRPr="00010800">
        <w:rPr>
          <w:color w:val="000000"/>
        </w:rPr>
        <w:t>Аудиозаписи, видеофильмы, соответствующие содержанию обучения.</w:t>
      </w:r>
    </w:p>
    <w:p w:rsidR="000B064A" w:rsidRPr="00010800" w:rsidRDefault="000B064A" w:rsidP="001F4365">
      <w:pPr>
        <w:pStyle w:val="ac"/>
        <w:spacing w:before="0" w:beforeAutospacing="0" w:after="0" w:afterAutospacing="0"/>
        <w:jc w:val="both"/>
        <w:rPr>
          <w:color w:val="000000"/>
        </w:rPr>
      </w:pPr>
      <w:r w:rsidRPr="00010800">
        <w:rPr>
          <w:color w:val="000000"/>
        </w:rPr>
        <w:t>Мультимедийные (цифровые) образовательные ресурсы, соответствующие содержанию обучения.</w:t>
      </w:r>
    </w:p>
    <w:p w:rsidR="000B064A" w:rsidRPr="00010800" w:rsidRDefault="000B064A" w:rsidP="00010800">
      <w:pPr>
        <w:pStyle w:val="ac"/>
        <w:spacing w:before="0" w:beforeAutospacing="0" w:after="0" w:afterAutospacing="0"/>
        <w:ind w:firstLine="357"/>
        <w:jc w:val="both"/>
        <w:rPr>
          <w:color w:val="000000"/>
        </w:rPr>
      </w:pPr>
    </w:p>
    <w:p w:rsidR="000B064A" w:rsidRPr="00010800" w:rsidRDefault="000B064A" w:rsidP="00010800">
      <w:pPr>
        <w:pStyle w:val="ac"/>
        <w:spacing w:before="0" w:beforeAutospacing="0" w:after="0" w:afterAutospacing="0"/>
        <w:ind w:firstLine="357"/>
        <w:jc w:val="both"/>
        <w:rPr>
          <w:i/>
          <w:color w:val="000000"/>
        </w:rPr>
      </w:pPr>
      <w:r w:rsidRPr="00010800">
        <w:rPr>
          <w:i/>
          <w:color w:val="000000"/>
        </w:rPr>
        <w:t>- Технические средства обучения.</w:t>
      </w:r>
    </w:p>
    <w:p w:rsidR="000B064A" w:rsidRPr="00010800" w:rsidRDefault="000B064A" w:rsidP="001F4365">
      <w:pPr>
        <w:pStyle w:val="ac"/>
        <w:spacing w:before="0" w:beforeAutospacing="0" w:after="0" w:afterAutospacing="0"/>
        <w:jc w:val="both"/>
      </w:pPr>
      <w:r w:rsidRPr="00010800">
        <w:t>Компьютер</w:t>
      </w:r>
    </w:p>
    <w:p w:rsidR="000B064A" w:rsidRPr="00010800" w:rsidRDefault="000B064A" w:rsidP="001F4365">
      <w:pPr>
        <w:pStyle w:val="ac"/>
        <w:spacing w:before="0" w:beforeAutospacing="0" w:after="0" w:afterAutospacing="0"/>
        <w:jc w:val="both"/>
      </w:pPr>
      <w:r w:rsidRPr="00010800">
        <w:t>Медиапроектор.</w:t>
      </w:r>
    </w:p>
    <w:p w:rsidR="000B064A" w:rsidRPr="00010800" w:rsidRDefault="000B064A" w:rsidP="001F4365">
      <w:pPr>
        <w:pStyle w:val="ac"/>
        <w:spacing w:before="0" w:beforeAutospacing="0" w:after="0" w:afterAutospacing="0"/>
        <w:jc w:val="both"/>
      </w:pPr>
      <w:r w:rsidRPr="00010800">
        <w:lastRenderedPageBreak/>
        <w:t xml:space="preserve">DVD-проектор. </w:t>
      </w:r>
    </w:p>
    <w:p w:rsidR="000B064A" w:rsidRPr="00010800" w:rsidRDefault="000B064A" w:rsidP="001F4365">
      <w:pPr>
        <w:pStyle w:val="ac"/>
        <w:spacing w:before="0" w:beforeAutospacing="0" w:after="0" w:afterAutospacing="0"/>
        <w:jc w:val="both"/>
      </w:pPr>
      <w:r w:rsidRPr="00010800">
        <w:t>Фотоаппарат.</w:t>
      </w:r>
    </w:p>
    <w:p w:rsidR="000B064A" w:rsidRPr="00010800" w:rsidRDefault="000B064A" w:rsidP="001F4365">
      <w:pPr>
        <w:pStyle w:val="ac"/>
        <w:spacing w:before="0" w:beforeAutospacing="0" w:after="0" w:afterAutospacing="0"/>
        <w:jc w:val="both"/>
      </w:pPr>
      <w:r w:rsidRPr="00010800">
        <w:t>Интерактивная доска.</w:t>
      </w:r>
    </w:p>
    <w:p w:rsidR="000B064A" w:rsidRPr="00010800" w:rsidRDefault="000B064A" w:rsidP="00010800">
      <w:pPr>
        <w:pStyle w:val="ac"/>
        <w:spacing w:before="0" w:beforeAutospacing="0" w:after="0" w:afterAutospacing="0"/>
        <w:ind w:firstLine="357"/>
        <w:jc w:val="both"/>
      </w:pPr>
    </w:p>
    <w:p w:rsidR="000B064A" w:rsidRPr="00010800" w:rsidRDefault="000B064A" w:rsidP="00010800">
      <w:pPr>
        <w:pStyle w:val="ac"/>
        <w:spacing w:before="0" w:beforeAutospacing="0" w:after="0" w:afterAutospacing="0"/>
        <w:ind w:firstLine="357"/>
        <w:jc w:val="both"/>
        <w:rPr>
          <w:i/>
        </w:rPr>
      </w:pPr>
      <w:r w:rsidRPr="00010800">
        <w:rPr>
          <w:i/>
        </w:rPr>
        <w:t>- Натуральные объекты.</w:t>
      </w:r>
    </w:p>
    <w:p w:rsidR="000B064A" w:rsidRPr="00010800" w:rsidRDefault="000B064A" w:rsidP="00010800">
      <w:pPr>
        <w:pStyle w:val="ac"/>
        <w:spacing w:before="0" w:beforeAutospacing="0" w:after="0" w:afterAutospacing="0"/>
        <w:ind w:firstLine="357"/>
        <w:jc w:val="both"/>
      </w:pPr>
    </w:p>
    <w:p w:rsidR="000B064A" w:rsidRPr="001F4365" w:rsidRDefault="001F4365" w:rsidP="001F4365">
      <w:pPr>
        <w:widowControl w:val="0"/>
        <w:autoSpaceDE w:val="0"/>
        <w:autoSpaceDN w:val="0"/>
        <w:adjustRightInd w:val="0"/>
        <w:spacing w:line="246" w:lineRule="exact"/>
        <w:ind w:left="101" w:right="112"/>
        <w:jc w:val="both"/>
        <w:rPr>
          <w:color w:val="363435"/>
          <w:w w:val="118"/>
        </w:rPr>
      </w:pPr>
      <w:r>
        <w:rPr>
          <w:color w:val="363435"/>
          <w:w w:val="112"/>
        </w:rPr>
        <w:t>1.</w:t>
      </w:r>
      <w:r w:rsidR="000B064A" w:rsidRPr="00010800">
        <w:rPr>
          <w:color w:val="363435"/>
          <w:w w:val="112"/>
        </w:rPr>
        <w:t>Простейшие</w:t>
      </w:r>
      <w:r w:rsidR="000B064A" w:rsidRPr="00010800">
        <w:rPr>
          <w:color w:val="363435"/>
          <w:spacing w:val="-10"/>
          <w:w w:val="112"/>
        </w:rPr>
        <w:t xml:space="preserve"> </w:t>
      </w:r>
      <w:r w:rsidR="000B064A" w:rsidRPr="00010800">
        <w:rPr>
          <w:color w:val="363435"/>
          <w:w w:val="112"/>
        </w:rPr>
        <w:t>инструменты</w:t>
      </w:r>
      <w:r w:rsidR="000B064A" w:rsidRPr="00010800">
        <w:rPr>
          <w:color w:val="363435"/>
          <w:spacing w:val="3"/>
          <w:w w:val="112"/>
        </w:rPr>
        <w:t xml:space="preserve"> </w:t>
      </w:r>
      <w:r w:rsidR="000B064A" w:rsidRPr="00010800">
        <w:rPr>
          <w:color w:val="363435"/>
        </w:rPr>
        <w:t>и</w:t>
      </w:r>
      <w:r w:rsidR="000B064A" w:rsidRPr="00010800">
        <w:rPr>
          <w:color w:val="363435"/>
          <w:spacing w:val="16"/>
        </w:rPr>
        <w:t xml:space="preserve"> </w:t>
      </w:r>
      <w:r w:rsidR="000B064A" w:rsidRPr="00010800">
        <w:rPr>
          <w:color w:val="363435"/>
          <w:w w:val="112"/>
        </w:rPr>
        <w:t>приспособления</w:t>
      </w:r>
      <w:r w:rsidR="000B064A" w:rsidRPr="00010800">
        <w:rPr>
          <w:color w:val="363435"/>
          <w:spacing w:val="-10"/>
          <w:w w:val="112"/>
        </w:rPr>
        <w:t xml:space="preserve"> </w:t>
      </w:r>
      <w:r w:rsidR="000B064A" w:rsidRPr="00010800">
        <w:rPr>
          <w:color w:val="363435"/>
        </w:rPr>
        <w:t xml:space="preserve">для  </w:t>
      </w:r>
      <w:r w:rsidR="000B064A" w:rsidRPr="00010800">
        <w:rPr>
          <w:color w:val="363435"/>
          <w:w w:val="112"/>
        </w:rPr>
        <w:t>ручной</w:t>
      </w:r>
      <w:r w:rsidR="000B064A" w:rsidRPr="00010800">
        <w:rPr>
          <w:color w:val="363435"/>
          <w:spacing w:val="-10"/>
          <w:w w:val="112"/>
        </w:rPr>
        <w:t xml:space="preserve"> </w:t>
      </w:r>
      <w:r w:rsidR="000B064A" w:rsidRPr="00010800">
        <w:rPr>
          <w:color w:val="363435"/>
          <w:w w:val="108"/>
        </w:rPr>
        <w:t>обработ</w:t>
      </w:r>
      <w:r w:rsidR="000B064A" w:rsidRPr="00010800">
        <w:rPr>
          <w:color w:val="363435"/>
        </w:rPr>
        <w:t xml:space="preserve">ки </w:t>
      </w:r>
      <w:r w:rsidR="000B064A" w:rsidRPr="00010800">
        <w:rPr>
          <w:color w:val="363435"/>
          <w:spacing w:val="45"/>
        </w:rPr>
        <w:t xml:space="preserve"> </w:t>
      </w:r>
      <w:r w:rsidR="000B064A" w:rsidRPr="00010800">
        <w:rPr>
          <w:color w:val="363435"/>
          <w:w w:val="114"/>
        </w:rPr>
        <w:t>материалов</w:t>
      </w:r>
      <w:r w:rsidR="000B064A" w:rsidRPr="00010800">
        <w:rPr>
          <w:color w:val="363435"/>
          <w:spacing w:val="43"/>
          <w:w w:val="114"/>
        </w:rPr>
        <w:t xml:space="preserve"> </w:t>
      </w:r>
      <w:r w:rsidR="000B064A" w:rsidRPr="00010800">
        <w:rPr>
          <w:color w:val="363435"/>
        </w:rPr>
        <w:t xml:space="preserve">и </w:t>
      </w:r>
      <w:r w:rsidR="000B064A" w:rsidRPr="00010800">
        <w:rPr>
          <w:color w:val="363435"/>
          <w:spacing w:val="15"/>
        </w:rPr>
        <w:t xml:space="preserve"> </w:t>
      </w:r>
      <w:r w:rsidR="000B064A" w:rsidRPr="00010800">
        <w:rPr>
          <w:color w:val="363435"/>
          <w:w w:val="116"/>
        </w:rPr>
        <w:t>решения</w:t>
      </w:r>
      <w:r>
        <w:rPr>
          <w:color w:val="363435"/>
          <w:spacing w:val="34"/>
          <w:w w:val="116"/>
        </w:rPr>
        <w:t xml:space="preserve"> </w:t>
      </w:r>
      <w:r w:rsidR="000B064A" w:rsidRPr="00010800">
        <w:rPr>
          <w:color w:val="363435"/>
          <w:w w:val="116"/>
        </w:rPr>
        <w:t>конструкторско-технологических</w:t>
      </w:r>
      <w:r w:rsidR="000B064A" w:rsidRPr="00010800">
        <w:rPr>
          <w:color w:val="363435"/>
          <w:spacing w:val="-21"/>
          <w:w w:val="116"/>
        </w:rPr>
        <w:t xml:space="preserve"> </w:t>
      </w:r>
      <w:r w:rsidR="000B064A" w:rsidRPr="00010800">
        <w:rPr>
          <w:color w:val="363435"/>
          <w:w w:val="116"/>
        </w:rPr>
        <w:t xml:space="preserve">задач: </w:t>
      </w:r>
      <w:r w:rsidR="000B064A" w:rsidRPr="00010800">
        <w:rPr>
          <w:color w:val="363435"/>
          <w:w w:val="115"/>
        </w:rPr>
        <w:t>ножницы</w:t>
      </w:r>
      <w:r w:rsidR="000B064A" w:rsidRPr="00010800">
        <w:rPr>
          <w:color w:val="363435"/>
          <w:spacing w:val="-2"/>
          <w:w w:val="115"/>
        </w:rPr>
        <w:t xml:space="preserve"> </w:t>
      </w:r>
      <w:r w:rsidR="000B064A" w:rsidRPr="00010800">
        <w:rPr>
          <w:color w:val="363435"/>
          <w:w w:val="115"/>
        </w:rPr>
        <w:t>школьные</w:t>
      </w:r>
      <w:r w:rsidR="000B064A" w:rsidRPr="00010800">
        <w:rPr>
          <w:color w:val="363435"/>
          <w:spacing w:val="-11"/>
          <w:w w:val="115"/>
        </w:rPr>
        <w:t xml:space="preserve"> </w:t>
      </w:r>
      <w:r w:rsidR="000B064A" w:rsidRPr="00010800">
        <w:rPr>
          <w:color w:val="363435"/>
        </w:rPr>
        <w:t>со</w:t>
      </w:r>
      <w:r w:rsidR="000B064A" w:rsidRPr="00010800">
        <w:rPr>
          <w:color w:val="363435"/>
          <w:spacing w:val="9"/>
        </w:rPr>
        <w:t xml:space="preserve"> </w:t>
      </w:r>
      <w:r w:rsidR="000B064A" w:rsidRPr="00010800">
        <w:rPr>
          <w:color w:val="363435"/>
          <w:w w:val="116"/>
        </w:rPr>
        <w:t>скруглёнными</w:t>
      </w:r>
      <w:r w:rsidR="000B064A" w:rsidRPr="00010800">
        <w:rPr>
          <w:color w:val="363435"/>
          <w:spacing w:val="-25"/>
          <w:w w:val="116"/>
        </w:rPr>
        <w:t xml:space="preserve"> </w:t>
      </w:r>
      <w:r w:rsidR="000B064A" w:rsidRPr="00010800">
        <w:rPr>
          <w:color w:val="363435"/>
          <w:w w:val="116"/>
        </w:rPr>
        <w:t>концами,</w:t>
      </w:r>
      <w:r w:rsidR="000B064A" w:rsidRPr="00010800">
        <w:rPr>
          <w:color w:val="363435"/>
          <w:spacing w:val="-3"/>
          <w:w w:val="116"/>
        </w:rPr>
        <w:t xml:space="preserve"> </w:t>
      </w:r>
      <w:r w:rsidR="000B064A" w:rsidRPr="00010800">
        <w:rPr>
          <w:color w:val="363435"/>
          <w:w w:val="116"/>
        </w:rPr>
        <w:t>канцелярский</w:t>
      </w:r>
      <w:r w:rsidR="000B064A" w:rsidRPr="00010800">
        <w:rPr>
          <w:color w:val="363435"/>
          <w:spacing w:val="14"/>
          <w:w w:val="116"/>
        </w:rPr>
        <w:t xml:space="preserve"> </w:t>
      </w:r>
      <w:r w:rsidR="000B064A" w:rsidRPr="00010800">
        <w:rPr>
          <w:color w:val="363435"/>
        </w:rPr>
        <w:t xml:space="preserve">нож </w:t>
      </w:r>
      <w:r w:rsidR="000B064A" w:rsidRPr="00010800">
        <w:rPr>
          <w:color w:val="363435"/>
          <w:spacing w:val="3"/>
        </w:rPr>
        <w:t xml:space="preserve"> </w:t>
      </w:r>
      <w:r w:rsidR="000B064A" w:rsidRPr="00010800">
        <w:rPr>
          <w:color w:val="363435"/>
          <w:w w:val="106"/>
        </w:rPr>
        <w:t xml:space="preserve">с </w:t>
      </w:r>
      <w:r w:rsidR="000B064A" w:rsidRPr="00010800">
        <w:rPr>
          <w:color w:val="363435"/>
          <w:w w:val="115"/>
        </w:rPr>
        <w:t>выдвижным</w:t>
      </w:r>
      <w:r w:rsidR="000B064A" w:rsidRPr="00010800">
        <w:rPr>
          <w:color w:val="363435"/>
          <w:spacing w:val="41"/>
          <w:w w:val="115"/>
        </w:rPr>
        <w:t xml:space="preserve"> </w:t>
      </w:r>
      <w:r w:rsidR="000B064A" w:rsidRPr="00010800">
        <w:rPr>
          <w:color w:val="363435"/>
          <w:w w:val="115"/>
        </w:rPr>
        <w:t>лезвием,</w:t>
      </w:r>
      <w:r w:rsidR="000B064A" w:rsidRPr="00010800">
        <w:rPr>
          <w:color w:val="363435"/>
          <w:spacing w:val="41"/>
          <w:w w:val="115"/>
        </w:rPr>
        <w:t xml:space="preserve"> </w:t>
      </w:r>
      <w:r w:rsidR="000B064A" w:rsidRPr="00010800">
        <w:rPr>
          <w:color w:val="363435"/>
          <w:w w:val="115"/>
        </w:rPr>
        <w:t>линейка</w:t>
      </w:r>
      <w:r w:rsidR="000B064A" w:rsidRPr="00010800">
        <w:rPr>
          <w:color w:val="363435"/>
          <w:spacing w:val="56"/>
          <w:w w:val="115"/>
        </w:rPr>
        <w:t xml:space="preserve"> </w:t>
      </w:r>
      <w:r w:rsidR="000B064A" w:rsidRPr="00010800">
        <w:rPr>
          <w:color w:val="363435"/>
          <w:w w:val="115"/>
        </w:rPr>
        <w:t>обычная,</w:t>
      </w:r>
      <w:r w:rsidR="000B064A" w:rsidRPr="00010800">
        <w:rPr>
          <w:color w:val="363435"/>
          <w:spacing w:val="41"/>
          <w:w w:val="115"/>
        </w:rPr>
        <w:t xml:space="preserve"> </w:t>
      </w:r>
      <w:r w:rsidR="000B064A" w:rsidRPr="00010800">
        <w:rPr>
          <w:color w:val="363435"/>
          <w:w w:val="115"/>
        </w:rPr>
        <w:t>линейка</w:t>
      </w:r>
      <w:r w:rsidR="000B064A" w:rsidRPr="00010800">
        <w:rPr>
          <w:color w:val="363435"/>
          <w:spacing w:val="56"/>
          <w:w w:val="115"/>
        </w:rPr>
        <w:t xml:space="preserve"> </w:t>
      </w:r>
      <w:r w:rsidR="000B064A" w:rsidRPr="00010800">
        <w:rPr>
          <w:color w:val="363435"/>
        </w:rPr>
        <w:t xml:space="preserve">с  </w:t>
      </w:r>
      <w:r w:rsidR="000B064A" w:rsidRPr="00010800">
        <w:rPr>
          <w:color w:val="363435"/>
          <w:w w:val="116"/>
        </w:rPr>
        <w:t>бортиком</w:t>
      </w:r>
      <w:r w:rsidR="000B064A" w:rsidRPr="00010800">
        <w:rPr>
          <w:color w:val="363435"/>
          <w:spacing w:val="4"/>
          <w:w w:val="116"/>
        </w:rPr>
        <w:t xml:space="preserve"> </w:t>
      </w:r>
      <w:r w:rsidR="000B064A" w:rsidRPr="00010800">
        <w:rPr>
          <w:color w:val="363435"/>
          <w:w w:val="116"/>
        </w:rPr>
        <w:t xml:space="preserve">(для </w:t>
      </w:r>
      <w:r w:rsidR="000B064A" w:rsidRPr="00010800">
        <w:rPr>
          <w:color w:val="363435"/>
        </w:rPr>
        <w:t xml:space="preserve">работ </w:t>
      </w:r>
      <w:r w:rsidR="000B064A" w:rsidRPr="00010800">
        <w:rPr>
          <w:color w:val="363435"/>
          <w:spacing w:val="20"/>
        </w:rPr>
        <w:t xml:space="preserve"> </w:t>
      </w:r>
      <w:r w:rsidR="000B064A" w:rsidRPr="00010800">
        <w:rPr>
          <w:color w:val="363435"/>
        </w:rPr>
        <w:t>с</w:t>
      </w:r>
      <w:r w:rsidR="000B064A" w:rsidRPr="00010800">
        <w:rPr>
          <w:color w:val="363435"/>
          <w:spacing w:val="28"/>
        </w:rPr>
        <w:t xml:space="preserve"> </w:t>
      </w:r>
      <w:r w:rsidR="000B064A" w:rsidRPr="00010800">
        <w:rPr>
          <w:color w:val="363435"/>
          <w:w w:val="114"/>
        </w:rPr>
        <w:t>ножом),</w:t>
      </w:r>
      <w:r w:rsidR="000B064A" w:rsidRPr="00010800">
        <w:rPr>
          <w:color w:val="363435"/>
          <w:spacing w:val="14"/>
          <w:w w:val="114"/>
        </w:rPr>
        <w:t xml:space="preserve"> </w:t>
      </w:r>
      <w:r w:rsidR="000B064A" w:rsidRPr="00010800">
        <w:rPr>
          <w:color w:val="363435"/>
          <w:w w:val="114"/>
        </w:rPr>
        <w:t>угольник,</w:t>
      </w:r>
      <w:r w:rsidR="000B064A" w:rsidRPr="00010800">
        <w:rPr>
          <w:color w:val="363435"/>
          <w:spacing w:val="42"/>
          <w:w w:val="114"/>
        </w:rPr>
        <w:t xml:space="preserve"> </w:t>
      </w:r>
      <w:r w:rsidR="000B064A" w:rsidRPr="00010800">
        <w:rPr>
          <w:color w:val="363435"/>
          <w:w w:val="114"/>
        </w:rPr>
        <w:t>простой</w:t>
      </w:r>
      <w:r w:rsidR="000B064A" w:rsidRPr="00010800">
        <w:rPr>
          <w:color w:val="363435"/>
          <w:spacing w:val="-8"/>
          <w:w w:val="114"/>
        </w:rPr>
        <w:t xml:space="preserve"> </w:t>
      </w:r>
      <w:r w:rsidR="000B064A" w:rsidRPr="00010800">
        <w:rPr>
          <w:color w:val="363435"/>
        </w:rPr>
        <w:t>и</w:t>
      </w:r>
      <w:r w:rsidR="000B064A" w:rsidRPr="00010800">
        <w:rPr>
          <w:color w:val="363435"/>
          <w:spacing w:val="41"/>
        </w:rPr>
        <w:t xml:space="preserve"> </w:t>
      </w:r>
      <w:r w:rsidR="000B064A" w:rsidRPr="00010800">
        <w:rPr>
          <w:color w:val="363435"/>
          <w:w w:val="118"/>
        </w:rPr>
        <w:t>цветные</w:t>
      </w:r>
      <w:r w:rsidR="000B064A" w:rsidRPr="00010800">
        <w:rPr>
          <w:color w:val="363435"/>
          <w:spacing w:val="-27"/>
          <w:w w:val="118"/>
        </w:rPr>
        <w:t xml:space="preserve"> </w:t>
      </w:r>
      <w:r w:rsidR="000B064A" w:rsidRPr="00010800">
        <w:rPr>
          <w:color w:val="363435"/>
          <w:w w:val="118"/>
        </w:rPr>
        <w:t>карандаши,</w:t>
      </w:r>
      <w:r w:rsidR="000B064A" w:rsidRPr="00010800">
        <w:rPr>
          <w:color w:val="363435"/>
          <w:spacing w:val="12"/>
          <w:w w:val="118"/>
        </w:rPr>
        <w:t xml:space="preserve"> </w:t>
      </w:r>
      <w:r w:rsidR="000B064A" w:rsidRPr="00010800">
        <w:rPr>
          <w:color w:val="363435"/>
          <w:w w:val="118"/>
        </w:rPr>
        <w:t xml:space="preserve">циркуль, </w:t>
      </w:r>
      <w:r w:rsidR="000B064A" w:rsidRPr="00010800">
        <w:rPr>
          <w:color w:val="363435"/>
          <w:w w:val="116"/>
        </w:rPr>
        <w:t>шило,</w:t>
      </w:r>
      <w:r w:rsidR="000B064A" w:rsidRPr="00010800">
        <w:rPr>
          <w:color w:val="363435"/>
          <w:spacing w:val="-3"/>
          <w:w w:val="116"/>
        </w:rPr>
        <w:t xml:space="preserve"> </w:t>
      </w:r>
      <w:r w:rsidR="000B064A" w:rsidRPr="00010800">
        <w:rPr>
          <w:color w:val="363435"/>
          <w:w w:val="116"/>
        </w:rPr>
        <w:t>иглы</w:t>
      </w:r>
      <w:r w:rsidR="000B064A" w:rsidRPr="00010800">
        <w:rPr>
          <w:color w:val="363435"/>
          <w:spacing w:val="-9"/>
          <w:w w:val="116"/>
        </w:rPr>
        <w:t xml:space="preserve"> </w:t>
      </w:r>
      <w:r w:rsidR="000B064A" w:rsidRPr="00010800">
        <w:rPr>
          <w:color w:val="363435"/>
        </w:rPr>
        <w:t>в</w:t>
      </w:r>
      <w:r w:rsidR="000B064A" w:rsidRPr="00010800">
        <w:rPr>
          <w:color w:val="363435"/>
          <w:spacing w:val="12"/>
        </w:rPr>
        <w:t xml:space="preserve"> </w:t>
      </w:r>
      <w:r w:rsidR="000B064A" w:rsidRPr="00010800">
        <w:rPr>
          <w:color w:val="363435"/>
          <w:w w:val="114"/>
        </w:rPr>
        <w:t>игольнице,</w:t>
      </w:r>
      <w:r w:rsidR="000B064A" w:rsidRPr="00010800">
        <w:rPr>
          <w:color w:val="363435"/>
          <w:spacing w:val="3"/>
          <w:w w:val="114"/>
        </w:rPr>
        <w:t xml:space="preserve"> </w:t>
      </w:r>
      <w:r w:rsidR="000B064A" w:rsidRPr="00010800">
        <w:rPr>
          <w:color w:val="363435"/>
          <w:w w:val="114"/>
        </w:rPr>
        <w:t>дощечка</w:t>
      </w:r>
      <w:r w:rsidR="000B064A" w:rsidRPr="00010800">
        <w:rPr>
          <w:color w:val="363435"/>
          <w:spacing w:val="-8"/>
          <w:w w:val="114"/>
        </w:rPr>
        <w:t xml:space="preserve"> </w:t>
      </w:r>
      <w:r w:rsidR="000B064A" w:rsidRPr="00010800">
        <w:rPr>
          <w:color w:val="363435"/>
        </w:rPr>
        <w:t xml:space="preserve">для </w:t>
      </w:r>
      <w:r w:rsidR="000B064A" w:rsidRPr="00010800">
        <w:rPr>
          <w:color w:val="363435"/>
          <w:spacing w:val="3"/>
        </w:rPr>
        <w:t xml:space="preserve"> </w:t>
      </w:r>
      <w:r w:rsidR="000B064A" w:rsidRPr="00010800">
        <w:rPr>
          <w:color w:val="363435"/>
          <w:w w:val="115"/>
        </w:rPr>
        <w:t>выполнения</w:t>
      </w:r>
      <w:r w:rsidR="000B064A" w:rsidRPr="00010800">
        <w:rPr>
          <w:color w:val="363435"/>
          <w:spacing w:val="-8"/>
          <w:w w:val="115"/>
        </w:rPr>
        <w:t xml:space="preserve"> </w:t>
      </w:r>
      <w:r w:rsidR="000B064A" w:rsidRPr="00010800">
        <w:rPr>
          <w:color w:val="363435"/>
        </w:rPr>
        <w:t>работ</w:t>
      </w:r>
      <w:r w:rsidR="000B064A" w:rsidRPr="00010800">
        <w:rPr>
          <w:color w:val="363435"/>
          <w:spacing w:val="53"/>
        </w:rPr>
        <w:t xml:space="preserve"> </w:t>
      </w:r>
      <w:r w:rsidR="000B064A" w:rsidRPr="00010800">
        <w:rPr>
          <w:color w:val="363435"/>
        </w:rPr>
        <w:t>с</w:t>
      </w:r>
      <w:r w:rsidR="000B064A" w:rsidRPr="00010800">
        <w:rPr>
          <w:color w:val="363435"/>
          <w:spacing w:val="6"/>
        </w:rPr>
        <w:t xml:space="preserve"> </w:t>
      </w:r>
      <w:r w:rsidR="000B064A" w:rsidRPr="00010800">
        <w:rPr>
          <w:color w:val="363435"/>
          <w:w w:val="113"/>
        </w:rPr>
        <w:t>ножом</w:t>
      </w:r>
      <w:r w:rsidR="000B064A" w:rsidRPr="00010800">
        <w:rPr>
          <w:color w:val="363435"/>
          <w:spacing w:val="-7"/>
          <w:w w:val="113"/>
        </w:rPr>
        <w:t xml:space="preserve"> </w:t>
      </w:r>
      <w:r w:rsidR="000B064A" w:rsidRPr="00010800">
        <w:rPr>
          <w:color w:val="363435"/>
        </w:rPr>
        <w:t>и</w:t>
      </w:r>
      <w:r w:rsidR="000B064A" w:rsidRPr="00010800">
        <w:rPr>
          <w:color w:val="363435"/>
          <w:spacing w:val="19"/>
        </w:rPr>
        <w:t xml:space="preserve"> </w:t>
      </w:r>
      <w:r w:rsidR="000B064A" w:rsidRPr="00010800">
        <w:rPr>
          <w:color w:val="363435"/>
          <w:w w:val="106"/>
        </w:rPr>
        <w:t xml:space="preserve">с </w:t>
      </w:r>
      <w:r w:rsidR="000B064A" w:rsidRPr="00010800">
        <w:rPr>
          <w:color w:val="363435"/>
          <w:w w:val="115"/>
        </w:rPr>
        <w:t>шилом,</w:t>
      </w:r>
      <w:r w:rsidR="000B064A" w:rsidRPr="00010800">
        <w:rPr>
          <w:color w:val="363435"/>
          <w:spacing w:val="-6"/>
          <w:w w:val="115"/>
        </w:rPr>
        <w:t xml:space="preserve"> </w:t>
      </w:r>
      <w:r w:rsidR="000B064A" w:rsidRPr="00010800">
        <w:rPr>
          <w:color w:val="363435"/>
          <w:w w:val="115"/>
        </w:rPr>
        <w:t>дощечка</w:t>
      </w:r>
      <w:r w:rsidR="000B064A" w:rsidRPr="00010800">
        <w:rPr>
          <w:color w:val="363435"/>
          <w:spacing w:val="-22"/>
          <w:w w:val="115"/>
        </w:rPr>
        <w:t xml:space="preserve"> </w:t>
      </w:r>
      <w:r w:rsidR="000B064A" w:rsidRPr="00010800">
        <w:rPr>
          <w:color w:val="363435"/>
        </w:rPr>
        <w:t>для</w:t>
      </w:r>
      <w:r w:rsidR="000B064A" w:rsidRPr="00010800">
        <w:rPr>
          <w:color w:val="363435"/>
          <w:spacing w:val="52"/>
        </w:rPr>
        <w:t xml:space="preserve"> </w:t>
      </w:r>
      <w:r w:rsidR="000B064A" w:rsidRPr="00010800">
        <w:rPr>
          <w:color w:val="363435"/>
          <w:w w:val="117"/>
        </w:rPr>
        <w:t>лепки,</w:t>
      </w:r>
      <w:r w:rsidR="000B064A" w:rsidRPr="00010800">
        <w:rPr>
          <w:color w:val="363435"/>
          <w:spacing w:val="-3"/>
          <w:w w:val="117"/>
        </w:rPr>
        <w:t xml:space="preserve"> </w:t>
      </w:r>
      <w:r w:rsidR="000B064A" w:rsidRPr="00010800">
        <w:rPr>
          <w:color w:val="363435"/>
          <w:w w:val="117"/>
        </w:rPr>
        <w:t>кисти</w:t>
      </w:r>
      <w:r w:rsidR="000B064A" w:rsidRPr="00010800">
        <w:rPr>
          <w:color w:val="363435"/>
          <w:spacing w:val="-21"/>
          <w:w w:val="117"/>
        </w:rPr>
        <w:t xml:space="preserve"> </w:t>
      </w:r>
      <w:r w:rsidR="000B064A" w:rsidRPr="00010800">
        <w:rPr>
          <w:color w:val="363435"/>
        </w:rPr>
        <w:t>для</w:t>
      </w:r>
      <w:r w:rsidR="000B064A" w:rsidRPr="00010800">
        <w:rPr>
          <w:color w:val="363435"/>
          <w:spacing w:val="52"/>
        </w:rPr>
        <w:t xml:space="preserve"> </w:t>
      </w:r>
      <w:r w:rsidR="000B064A" w:rsidRPr="00010800">
        <w:rPr>
          <w:color w:val="363435"/>
          <w:w w:val="111"/>
        </w:rPr>
        <w:t>работы</w:t>
      </w:r>
      <w:r w:rsidR="000B064A" w:rsidRPr="00010800">
        <w:rPr>
          <w:color w:val="363435"/>
          <w:spacing w:val="-12"/>
          <w:w w:val="111"/>
        </w:rPr>
        <w:t xml:space="preserve"> </w:t>
      </w:r>
      <w:r w:rsidR="000B064A" w:rsidRPr="00010800">
        <w:rPr>
          <w:color w:val="363435"/>
        </w:rPr>
        <w:t xml:space="preserve">с </w:t>
      </w:r>
      <w:r w:rsidR="000B064A" w:rsidRPr="00010800">
        <w:rPr>
          <w:color w:val="363435"/>
          <w:w w:val="115"/>
        </w:rPr>
        <w:t>клеем,</w:t>
      </w:r>
      <w:r w:rsidR="000B064A" w:rsidRPr="00010800">
        <w:rPr>
          <w:color w:val="363435"/>
          <w:spacing w:val="-2"/>
          <w:w w:val="115"/>
        </w:rPr>
        <w:t xml:space="preserve"> </w:t>
      </w:r>
      <w:r w:rsidR="000B064A" w:rsidRPr="00010800">
        <w:rPr>
          <w:color w:val="363435"/>
          <w:w w:val="115"/>
        </w:rPr>
        <w:t>подставка</w:t>
      </w:r>
      <w:r w:rsidR="000B064A" w:rsidRPr="00010800">
        <w:rPr>
          <w:color w:val="363435"/>
          <w:spacing w:val="-24"/>
          <w:w w:val="115"/>
        </w:rPr>
        <w:t xml:space="preserve"> </w:t>
      </w:r>
      <w:r w:rsidR="000B064A" w:rsidRPr="00010800">
        <w:rPr>
          <w:color w:val="363435"/>
          <w:w w:val="118"/>
        </w:rPr>
        <w:t>для</w:t>
      </w:r>
      <w:r>
        <w:rPr>
          <w:color w:val="363435"/>
          <w:w w:val="118"/>
        </w:rPr>
        <w:t xml:space="preserve"> </w:t>
      </w:r>
      <w:r w:rsidR="000B064A" w:rsidRPr="00010800">
        <w:rPr>
          <w:color w:val="363435"/>
          <w:w w:val="115"/>
        </w:rPr>
        <w:t>кистей,</w:t>
      </w:r>
      <w:r w:rsidR="000B064A" w:rsidRPr="00010800">
        <w:rPr>
          <w:color w:val="363435"/>
          <w:spacing w:val="7"/>
          <w:w w:val="115"/>
        </w:rPr>
        <w:t xml:space="preserve"> </w:t>
      </w:r>
      <w:r w:rsidR="000B064A" w:rsidRPr="00010800">
        <w:rPr>
          <w:color w:val="363435"/>
          <w:w w:val="115"/>
        </w:rPr>
        <w:t>коробочки</w:t>
      </w:r>
      <w:r w:rsidR="000B064A" w:rsidRPr="00010800">
        <w:rPr>
          <w:color w:val="363435"/>
          <w:spacing w:val="-27"/>
          <w:w w:val="115"/>
        </w:rPr>
        <w:t xml:space="preserve"> </w:t>
      </w:r>
      <w:r w:rsidR="000B064A" w:rsidRPr="00010800">
        <w:rPr>
          <w:color w:val="363435"/>
        </w:rPr>
        <w:t xml:space="preserve">для </w:t>
      </w:r>
      <w:r w:rsidR="000B064A" w:rsidRPr="00010800">
        <w:rPr>
          <w:color w:val="363435"/>
          <w:spacing w:val="4"/>
        </w:rPr>
        <w:t xml:space="preserve"> </w:t>
      </w:r>
      <w:r w:rsidR="000B064A" w:rsidRPr="00010800">
        <w:rPr>
          <w:color w:val="363435"/>
          <w:w w:val="113"/>
        </w:rPr>
        <w:t>мелочи</w:t>
      </w:r>
      <w:r w:rsidR="000B064A" w:rsidRPr="00010800">
        <w:rPr>
          <w:color w:val="363435"/>
          <w:w w:val="106"/>
          <w:position w:val="7"/>
        </w:rPr>
        <w:t>.</w:t>
      </w:r>
    </w:p>
    <w:p w:rsidR="000B064A" w:rsidRPr="00010800" w:rsidRDefault="001F4365" w:rsidP="001F4365">
      <w:pPr>
        <w:widowControl w:val="0"/>
        <w:autoSpaceDE w:val="0"/>
        <w:autoSpaceDN w:val="0"/>
        <w:adjustRightInd w:val="0"/>
        <w:spacing w:before="1" w:line="246" w:lineRule="exact"/>
        <w:ind w:left="151" w:right="82"/>
        <w:jc w:val="both"/>
        <w:rPr>
          <w:color w:val="000000"/>
        </w:rPr>
      </w:pPr>
      <w:r>
        <w:rPr>
          <w:color w:val="363435"/>
          <w:spacing w:val="24"/>
        </w:rPr>
        <w:t>2.</w:t>
      </w:r>
      <w:r w:rsidR="000B064A" w:rsidRPr="00010800">
        <w:rPr>
          <w:color w:val="363435"/>
          <w:w w:val="115"/>
        </w:rPr>
        <w:t>Материалы</w:t>
      </w:r>
      <w:r w:rsidR="000B064A" w:rsidRPr="00010800">
        <w:rPr>
          <w:color w:val="363435"/>
          <w:spacing w:val="46"/>
          <w:w w:val="115"/>
        </w:rPr>
        <w:t xml:space="preserve"> </w:t>
      </w:r>
      <w:r w:rsidR="000B064A" w:rsidRPr="00010800">
        <w:rPr>
          <w:color w:val="363435"/>
        </w:rPr>
        <w:t>для</w:t>
      </w:r>
      <w:r>
        <w:rPr>
          <w:color w:val="363435"/>
        </w:rPr>
        <w:t xml:space="preserve"> </w:t>
      </w:r>
      <w:r w:rsidR="000B064A" w:rsidRPr="00010800">
        <w:rPr>
          <w:color w:val="363435"/>
          <w:w w:val="114"/>
        </w:rPr>
        <w:t>изготовления</w:t>
      </w:r>
      <w:r w:rsidR="000B064A" w:rsidRPr="00010800">
        <w:rPr>
          <w:color w:val="363435"/>
          <w:spacing w:val="46"/>
          <w:w w:val="114"/>
        </w:rPr>
        <w:t xml:space="preserve"> </w:t>
      </w:r>
      <w:r>
        <w:rPr>
          <w:color w:val="363435"/>
          <w:w w:val="114"/>
        </w:rPr>
        <w:t xml:space="preserve">изделий, </w:t>
      </w:r>
      <w:r w:rsidR="000B064A" w:rsidRPr="00010800">
        <w:rPr>
          <w:color w:val="363435"/>
          <w:w w:val="114"/>
        </w:rPr>
        <w:t>предусмотренные</w:t>
      </w:r>
      <w:r w:rsidR="000B064A" w:rsidRPr="00010800">
        <w:rPr>
          <w:color w:val="363435"/>
          <w:spacing w:val="13"/>
          <w:w w:val="114"/>
        </w:rPr>
        <w:t xml:space="preserve"> </w:t>
      </w:r>
      <w:r w:rsidR="000B064A" w:rsidRPr="00010800">
        <w:rPr>
          <w:color w:val="363435"/>
          <w:w w:val="111"/>
        </w:rPr>
        <w:t>про</w:t>
      </w:r>
      <w:r w:rsidR="000B064A" w:rsidRPr="00010800">
        <w:rPr>
          <w:color w:val="363435"/>
          <w:w w:val="118"/>
        </w:rPr>
        <w:t>граммным</w:t>
      </w:r>
      <w:r w:rsidR="000B064A" w:rsidRPr="00010800">
        <w:rPr>
          <w:color w:val="363435"/>
          <w:spacing w:val="10"/>
          <w:w w:val="118"/>
        </w:rPr>
        <w:t xml:space="preserve"> </w:t>
      </w:r>
      <w:r w:rsidR="000B064A" w:rsidRPr="00010800">
        <w:rPr>
          <w:color w:val="363435"/>
          <w:w w:val="118"/>
        </w:rPr>
        <w:t>содержанием:</w:t>
      </w:r>
      <w:r w:rsidR="000B064A" w:rsidRPr="00010800">
        <w:rPr>
          <w:color w:val="363435"/>
          <w:spacing w:val="-16"/>
          <w:w w:val="118"/>
        </w:rPr>
        <w:t xml:space="preserve"> </w:t>
      </w:r>
      <w:r w:rsidR="000B064A" w:rsidRPr="00010800">
        <w:rPr>
          <w:color w:val="363435"/>
          <w:w w:val="118"/>
        </w:rPr>
        <w:t>бумага</w:t>
      </w:r>
      <w:r w:rsidR="000B064A" w:rsidRPr="00010800">
        <w:rPr>
          <w:color w:val="363435"/>
          <w:spacing w:val="10"/>
          <w:w w:val="118"/>
        </w:rPr>
        <w:t xml:space="preserve"> </w:t>
      </w:r>
      <w:r w:rsidR="000B064A" w:rsidRPr="00010800">
        <w:rPr>
          <w:color w:val="363435"/>
          <w:w w:val="118"/>
        </w:rPr>
        <w:t>(писчая,</w:t>
      </w:r>
      <w:r w:rsidR="000B064A" w:rsidRPr="00010800">
        <w:rPr>
          <w:color w:val="363435"/>
          <w:spacing w:val="41"/>
          <w:w w:val="118"/>
        </w:rPr>
        <w:t xml:space="preserve"> </w:t>
      </w:r>
      <w:r w:rsidR="000B064A" w:rsidRPr="00010800">
        <w:rPr>
          <w:color w:val="363435"/>
          <w:w w:val="118"/>
        </w:rPr>
        <w:t>альбомная,</w:t>
      </w:r>
      <w:r w:rsidR="000B064A" w:rsidRPr="00010800">
        <w:rPr>
          <w:color w:val="363435"/>
          <w:spacing w:val="18"/>
          <w:w w:val="118"/>
        </w:rPr>
        <w:t xml:space="preserve"> </w:t>
      </w:r>
      <w:r w:rsidR="000B064A" w:rsidRPr="00010800">
        <w:rPr>
          <w:color w:val="363435"/>
          <w:w w:val="118"/>
        </w:rPr>
        <w:t>цветная</w:t>
      </w:r>
      <w:r w:rsidR="000B064A" w:rsidRPr="00010800">
        <w:rPr>
          <w:color w:val="363435"/>
          <w:spacing w:val="34"/>
          <w:w w:val="118"/>
        </w:rPr>
        <w:t xml:space="preserve"> </w:t>
      </w:r>
      <w:r w:rsidR="000B064A" w:rsidRPr="00010800">
        <w:rPr>
          <w:color w:val="363435"/>
          <w:w w:val="118"/>
        </w:rPr>
        <w:t xml:space="preserve">для </w:t>
      </w:r>
      <w:r w:rsidR="000B064A" w:rsidRPr="00010800">
        <w:rPr>
          <w:color w:val="363435"/>
          <w:w w:val="117"/>
        </w:rPr>
        <w:t>аппликаций</w:t>
      </w:r>
      <w:r w:rsidR="000B064A" w:rsidRPr="00010800">
        <w:rPr>
          <w:color w:val="363435"/>
          <w:spacing w:val="-7"/>
          <w:w w:val="117"/>
        </w:rPr>
        <w:t xml:space="preserve"> </w:t>
      </w:r>
      <w:r w:rsidR="000B064A" w:rsidRPr="00010800">
        <w:rPr>
          <w:color w:val="363435"/>
        </w:rPr>
        <w:t>и</w:t>
      </w:r>
      <w:r w:rsidR="000B064A" w:rsidRPr="00010800">
        <w:rPr>
          <w:color w:val="363435"/>
          <w:spacing w:val="21"/>
        </w:rPr>
        <w:t xml:space="preserve"> </w:t>
      </w:r>
      <w:r w:rsidR="000B064A" w:rsidRPr="00010800">
        <w:rPr>
          <w:color w:val="363435"/>
          <w:w w:val="114"/>
        </w:rPr>
        <w:t>оригами,</w:t>
      </w:r>
      <w:r w:rsidR="000B064A" w:rsidRPr="00010800">
        <w:rPr>
          <w:color w:val="363435"/>
          <w:spacing w:val="3"/>
          <w:w w:val="114"/>
        </w:rPr>
        <w:t xml:space="preserve"> </w:t>
      </w:r>
      <w:r w:rsidR="000B064A" w:rsidRPr="00010800">
        <w:rPr>
          <w:color w:val="363435"/>
          <w:w w:val="114"/>
        </w:rPr>
        <w:t>крепированная),</w:t>
      </w:r>
      <w:r w:rsidR="000B064A" w:rsidRPr="00010800">
        <w:rPr>
          <w:color w:val="363435"/>
          <w:spacing w:val="25"/>
          <w:w w:val="114"/>
        </w:rPr>
        <w:t xml:space="preserve"> </w:t>
      </w:r>
      <w:r w:rsidR="000B064A" w:rsidRPr="00010800">
        <w:rPr>
          <w:color w:val="363435"/>
          <w:w w:val="114"/>
        </w:rPr>
        <w:t>картон</w:t>
      </w:r>
      <w:r w:rsidR="000B064A" w:rsidRPr="00010800">
        <w:rPr>
          <w:color w:val="363435"/>
          <w:spacing w:val="1"/>
          <w:w w:val="114"/>
        </w:rPr>
        <w:t xml:space="preserve"> </w:t>
      </w:r>
      <w:r w:rsidR="000B064A" w:rsidRPr="00010800">
        <w:rPr>
          <w:color w:val="363435"/>
          <w:w w:val="114"/>
        </w:rPr>
        <w:t>(обычный,</w:t>
      </w:r>
      <w:r w:rsidR="000B064A" w:rsidRPr="00010800">
        <w:rPr>
          <w:color w:val="363435"/>
          <w:spacing w:val="-16"/>
          <w:w w:val="114"/>
        </w:rPr>
        <w:t xml:space="preserve"> </w:t>
      </w:r>
      <w:r w:rsidR="000B064A" w:rsidRPr="00010800">
        <w:rPr>
          <w:color w:val="363435"/>
          <w:w w:val="111"/>
        </w:rPr>
        <w:t>гофриро</w:t>
      </w:r>
      <w:r w:rsidR="000B064A" w:rsidRPr="00010800">
        <w:rPr>
          <w:color w:val="363435"/>
          <w:w w:val="116"/>
        </w:rPr>
        <w:t>ванный,</w:t>
      </w:r>
      <w:r w:rsidR="000B064A" w:rsidRPr="00010800">
        <w:rPr>
          <w:color w:val="363435"/>
          <w:spacing w:val="41"/>
          <w:w w:val="116"/>
        </w:rPr>
        <w:t xml:space="preserve"> </w:t>
      </w:r>
      <w:r w:rsidR="000B064A" w:rsidRPr="00010800">
        <w:rPr>
          <w:color w:val="363435"/>
          <w:w w:val="116"/>
        </w:rPr>
        <w:t>цветной) ткань,</w:t>
      </w:r>
      <w:r w:rsidR="000B064A" w:rsidRPr="00010800">
        <w:rPr>
          <w:color w:val="363435"/>
          <w:spacing w:val="56"/>
          <w:w w:val="116"/>
        </w:rPr>
        <w:t xml:space="preserve"> </w:t>
      </w:r>
      <w:r w:rsidR="000B064A" w:rsidRPr="00010800">
        <w:rPr>
          <w:color w:val="363435"/>
          <w:w w:val="116"/>
        </w:rPr>
        <w:t>текстильные</w:t>
      </w:r>
      <w:r w:rsidR="000B064A" w:rsidRPr="00010800">
        <w:rPr>
          <w:color w:val="363435"/>
          <w:spacing w:val="21"/>
          <w:w w:val="116"/>
        </w:rPr>
        <w:t xml:space="preserve"> </w:t>
      </w:r>
      <w:r w:rsidR="000B064A" w:rsidRPr="00010800">
        <w:rPr>
          <w:color w:val="363435"/>
          <w:w w:val="116"/>
        </w:rPr>
        <w:t>материалы</w:t>
      </w:r>
      <w:r w:rsidR="000B064A" w:rsidRPr="00010800">
        <w:rPr>
          <w:color w:val="363435"/>
          <w:spacing w:val="23"/>
          <w:w w:val="116"/>
        </w:rPr>
        <w:t xml:space="preserve"> </w:t>
      </w:r>
      <w:r w:rsidR="000B064A" w:rsidRPr="00010800">
        <w:rPr>
          <w:color w:val="363435"/>
          <w:w w:val="116"/>
        </w:rPr>
        <w:t>(нитки,</w:t>
      </w:r>
      <w:r w:rsidR="000B064A" w:rsidRPr="00010800">
        <w:rPr>
          <w:color w:val="363435"/>
          <w:spacing w:val="47"/>
          <w:w w:val="116"/>
        </w:rPr>
        <w:t xml:space="preserve"> </w:t>
      </w:r>
      <w:r w:rsidR="000B064A" w:rsidRPr="00010800">
        <w:rPr>
          <w:color w:val="363435"/>
          <w:w w:val="116"/>
        </w:rPr>
        <w:t>пряжа</w:t>
      </w:r>
      <w:r w:rsidR="000B064A" w:rsidRPr="00010800">
        <w:rPr>
          <w:color w:val="363435"/>
          <w:spacing w:val="56"/>
          <w:w w:val="116"/>
        </w:rPr>
        <w:t xml:space="preserve"> </w:t>
      </w:r>
      <w:r w:rsidR="000B064A" w:rsidRPr="00010800">
        <w:rPr>
          <w:color w:val="363435"/>
          <w:w w:val="116"/>
        </w:rPr>
        <w:t xml:space="preserve">и </w:t>
      </w:r>
      <w:r w:rsidR="000B064A" w:rsidRPr="00010800">
        <w:rPr>
          <w:color w:val="363435"/>
          <w:w w:val="117"/>
        </w:rPr>
        <w:t>пр.),</w:t>
      </w:r>
      <w:r w:rsidR="000B064A" w:rsidRPr="00010800">
        <w:rPr>
          <w:color w:val="363435"/>
          <w:spacing w:val="30"/>
          <w:w w:val="117"/>
        </w:rPr>
        <w:t xml:space="preserve"> </w:t>
      </w:r>
      <w:r w:rsidR="000B064A" w:rsidRPr="00010800">
        <w:rPr>
          <w:color w:val="363435"/>
          <w:w w:val="117"/>
        </w:rPr>
        <w:t>пластилин</w:t>
      </w:r>
      <w:r w:rsidR="000B064A" w:rsidRPr="00010800">
        <w:rPr>
          <w:color w:val="363435"/>
          <w:spacing w:val="2"/>
          <w:w w:val="117"/>
        </w:rPr>
        <w:t xml:space="preserve"> </w:t>
      </w:r>
      <w:r w:rsidR="000B064A" w:rsidRPr="00010800">
        <w:rPr>
          <w:color w:val="363435"/>
        </w:rPr>
        <w:t xml:space="preserve">(или </w:t>
      </w:r>
      <w:r w:rsidR="000B064A" w:rsidRPr="00010800">
        <w:rPr>
          <w:color w:val="363435"/>
          <w:spacing w:val="39"/>
        </w:rPr>
        <w:t xml:space="preserve"> </w:t>
      </w:r>
      <w:r w:rsidR="000B064A" w:rsidRPr="00010800">
        <w:rPr>
          <w:color w:val="363435"/>
          <w:w w:val="115"/>
        </w:rPr>
        <w:t>глина,</w:t>
      </w:r>
      <w:r w:rsidR="000B064A" w:rsidRPr="00010800">
        <w:rPr>
          <w:color w:val="363435"/>
          <w:spacing w:val="40"/>
          <w:w w:val="115"/>
        </w:rPr>
        <w:t xml:space="preserve"> </w:t>
      </w:r>
      <w:r w:rsidR="000B064A" w:rsidRPr="00010800">
        <w:rPr>
          <w:color w:val="363435"/>
          <w:w w:val="115"/>
        </w:rPr>
        <w:t>пластика,</w:t>
      </w:r>
      <w:r w:rsidR="000B064A" w:rsidRPr="00010800">
        <w:rPr>
          <w:color w:val="363435"/>
          <w:spacing w:val="50"/>
          <w:w w:val="115"/>
        </w:rPr>
        <w:t xml:space="preserve"> </w:t>
      </w:r>
      <w:r w:rsidR="000B064A" w:rsidRPr="00010800">
        <w:rPr>
          <w:color w:val="363435"/>
          <w:w w:val="115"/>
        </w:rPr>
        <w:t>солёное</w:t>
      </w:r>
      <w:r w:rsidR="000B064A" w:rsidRPr="00010800">
        <w:rPr>
          <w:color w:val="363435"/>
          <w:spacing w:val="-22"/>
          <w:w w:val="115"/>
        </w:rPr>
        <w:t xml:space="preserve"> </w:t>
      </w:r>
      <w:r w:rsidR="000B064A" w:rsidRPr="00010800">
        <w:rPr>
          <w:color w:val="363435"/>
          <w:w w:val="115"/>
        </w:rPr>
        <w:t>тесто),</w:t>
      </w:r>
      <w:r w:rsidR="000B064A" w:rsidRPr="00010800">
        <w:rPr>
          <w:color w:val="363435"/>
          <w:spacing w:val="4"/>
          <w:w w:val="115"/>
        </w:rPr>
        <w:t xml:space="preserve"> </w:t>
      </w:r>
      <w:r w:rsidR="000B064A" w:rsidRPr="00010800">
        <w:rPr>
          <w:color w:val="363435"/>
          <w:w w:val="115"/>
        </w:rPr>
        <w:t xml:space="preserve">калька, </w:t>
      </w:r>
      <w:r w:rsidR="000B064A" w:rsidRPr="00010800">
        <w:rPr>
          <w:color w:val="363435"/>
          <w:spacing w:val="7"/>
          <w:w w:val="115"/>
        </w:rPr>
        <w:t xml:space="preserve"> </w:t>
      </w:r>
      <w:r w:rsidR="000B064A" w:rsidRPr="00010800">
        <w:rPr>
          <w:color w:val="363435"/>
          <w:w w:val="115"/>
        </w:rPr>
        <w:t>при</w:t>
      </w:r>
      <w:r w:rsidR="000B064A" w:rsidRPr="00010800">
        <w:rPr>
          <w:color w:val="363435"/>
          <w:w w:val="111"/>
        </w:rPr>
        <w:t>родные</w:t>
      </w:r>
      <w:r w:rsidR="000B064A" w:rsidRPr="00010800">
        <w:rPr>
          <w:color w:val="363435"/>
          <w:spacing w:val="-6"/>
          <w:w w:val="111"/>
        </w:rPr>
        <w:t xml:space="preserve"> </w:t>
      </w:r>
      <w:r w:rsidR="000B064A" w:rsidRPr="00010800">
        <w:rPr>
          <w:color w:val="363435"/>
        </w:rPr>
        <w:t>и</w:t>
      </w:r>
      <w:r w:rsidR="000B064A" w:rsidRPr="00010800">
        <w:rPr>
          <w:color w:val="363435"/>
          <w:spacing w:val="19"/>
        </w:rPr>
        <w:t xml:space="preserve"> </w:t>
      </w:r>
      <w:r w:rsidR="000B064A" w:rsidRPr="00010800">
        <w:rPr>
          <w:color w:val="363435"/>
          <w:w w:val="115"/>
        </w:rPr>
        <w:t>утилизированные</w:t>
      </w:r>
      <w:r w:rsidR="000B064A" w:rsidRPr="00010800">
        <w:rPr>
          <w:color w:val="363435"/>
          <w:spacing w:val="-25"/>
          <w:w w:val="115"/>
        </w:rPr>
        <w:t xml:space="preserve"> </w:t>
      </w:r>
      <w:r w:rsidR="000B064A" w:rsidRPr="00010800">
        <w:rPr>
          <w:color w:val="363435"/>
          <w:w w:val="115"/>
        </w:rPr>
        <w:t>материалы,</w:t>
      </w:r>
      <w:r w:rsidR="000B064A" w:rsidRPr="00010800">
        <w:rPr>
          <w:color w:val="363435"/>
          <w:spacing w:val="2"/>
          <w:w w:val="115"/>
        </w:rPr>
        <w:t xml:space="preserve"> </w:t>
      </w:r>
      <w:r w:rsidR="000B064A" w:rsidRPr="00010800">
        <w:rPr>
          <w:color w:val="363435"/>
          <w:w w:val="115"/>
        </w:rPr>
        <w:t>клей</w:t>
      </w:r>
      <w:r w:rsidR="000B064A" w:rsidRPr="00010800">
        <w:rPr>
          <w:color w:val="363435"/>
          <w:spacing w:val="5"/>
          <w:w w:val="115"/>
        </w:rPr>
        <w:t xml:space="preserve"> </w:t>
      </w:r>
      <w:r w:rsidR="000B064A" w:rsidRPr="00010800">
        <w:rPr>
          <w:color w:val="363435"/>
        </w:rPr>
        <w:t xml:space="preserve">ПВА; </w:t>
      </w:r>
      <w:r w:rsidR="000B064A" w:rsidRPr="00010800">
        <w:rPr>
          <w:color w:val="363435"/>
          <w:spacing w:val="3"/>
        </w:rPr>
        <w:t xml:space="preserve"> </w:t>
      </w:r>
      <w:r w:rsidR="000B064A" w:rsidRPr="00010800">
        <w:rPr>
          <w:color w:val="363435"/>
          <w:w w:val="112"/>
        </w:rPr>
        <w:t>мучной</w:t>
      </w:r>
      <w:r w:rsidR="000B064A" w:rsidRPr="00010800">
        <w:rPr>
          <w:color w:val="363435"/>
          <w:spacing w:val="-7"/>
          <w:w w:val="112"/>
        </w:rPr>
        <w:t xml:space="preserve"> </w:t>
      </w:r>
      <w:r w:rsidR="000B064A" w:rsidRPr="00010800">
        <w:rPr>
          <w:color w:val="363435"/>
          <w:w w:val="116"/>
        </w:rPr>
        <w:t>клейстер,</w:t>
      </w:r>
    </w:p>
    <w:p w:rsidR="000B064A" w:rsidRPr="00010800" w:rsidRDefault="000B064A" w:rsidP="00010800">
      <w:pPr>
        <w:widowControl w:val="0"/>
        <w:autoSpaceDE w:val="0"/>
        <w:autoSpaceDN w:val="0"/>
        <w:adjustRightInd w:val="0"/>
        <w:spacing w:line="244" w:lineRule="exact"/>
        <w:ind w:left="151"/>
        <w:jc w:val="both"/>
        <w:rPr>
          <w:color w:val="000000"/>
        </w:rPr>
      </w:pPr>
      <w:r w:rsidRPr="00010800">
        <w:rPr>
          <w:color w:val="363435"/>
          <w:w w:val="112"/>
        </w:rPr>
        <w:t>наборы</w:t>
      </w:r>
      <w:r w:rsidRPr="00010800">
        <w:rPr>
          <w:color w:val="363435"/>
          <w:spacing w:val="-13"/>
          <w:w w:val="112"/>
        </w:rPr>
        <w:t xml:space="preserve"> </w:t>
      </w:r>
      <w:r w:rsidRPr="00010800">
        <w:rPr>
          <w:color w:val="363435"/>
          <w:w w:val="112"/>
        </w:rPr>
        <w:t>«Конструктор»</w:t>
      </w:r>
      <w:r w:rsidRPr="00010800">
        <w:rPr>
          <w:color w:val="363435"/>
          <w:spacing w:val="9"/>
          <w:w w:val="112"/>
        </w:rPr>
        <w:t>.</w:t>
      </w:r>
    </w:p>
    <w:p w:rsidR="000B064A" w:rsidRPr="00010800" w:rsidRDefault="000B064A" w:rsidP="00010800">
      <w:pPr>
        <w:pStyle w:val="ac"/>
        <w:spacing w:before="0" w:beforeAutospacing="0" w:after="0" w:afterAutospacing="0"/>
        <w:jc w:val="both"/>
        <w:rPr>
          <w:i/>
        </w:rPr>
      </w:pPr>
    </w:p>
    <w:p w:rsidR="000B064A" w:rsidRPr="00010800" w:rsidRDefault="000B064A" w:rsidP="00010800">
      <w:pPr>
        <w:pStyle w:val="ac"/>
        <w:spacing w:before="0" w:beforeAutospacing="0" w:after="0" w:afterAutospacing="0"/>
        <w:ind w:firstLine="357"/>
        <w:jc w:val="both"/>
        <w:rPr>
          <w:i/>
          <w:color w:val="000000"/>
        </w:rPr>
      </w:pPr>
      <w:r w:rsidRPr="00010800">
        <w:t>-</w:t>
      </w:r>
      <w:r w:rsidRPr="00010800">
        <w:rPr>
          <w:i/>
        </w:rPr>
        <w:t>Демонстрационные пособия.</w:t>
      </w:r>
    </w:p>
    <w:p w:rsidR="000B064A" w:rsidRPr="00010800" w:rsidRDefault="000B064A" w:rsidP="00010800">
      <w:pPr>
        <w:ind w:firstLine="284"/>
        <w:jc w:val="both"/>
      </w:pPr>
      <w:r w:rsidRPr="00010800">
        <w:t>Изобразительные наглядные пособия – таблицы; муляжи и др.</w:t>
      </w:r>
    </w:p>
    <w:p w:rsidR="000B064A" w:rsidRPr="00010800" w:rsidRDefault="000B064A" w:rsidP="00010800">
      <w:pPr>
        <w:ind w:firstLine="284"/>
        <w:jc w:val="both"/>
      </w:pPr>
    </w:p>
    <w:p w:rsidR="000B064A" w:rsidRPr="00010800" w:rsidRDefault="000B064A" w:rsidP="00010800">
      <w:pPr>
        <w:pStyle w:val="a3"/>
        <w:jc w:val="both"/>
        <w:rPr>
          <w:rFonts w:ascii="Times New Roman" w:hAnsi="Times New Roman"/>
          <w:spacing w:val="4"/>
          <w:w w:val="116"/>
          <w:sz w:val="24"/>
          <w:szCs w:val="24"/>
        </w:rPr>
      </w:pPr>
      <w:r w:rsidRPr="00010800">
        <w:rPr>
          <w:rFonts w:ascii="Times New Roman" w:hAnsi="Times New Roman"/>
          <w:spacing w:val="4"/>
          <w:w w:val="116"/>
          <w:sz w:val="24"/>
          <w:szCs w:val="24"/>
        </w:rPr>
        <w:t xml:space="preserve">     </w:t>
      </w:r>
    </w:p>
    <w:p w:rsidR="009C20E3" w:rsidRPr="00010800" w:rsidRDefault="000B064A" w:rsidP="00010800">
      <w:pPr>
        <w:pStyle w:val="a3"/>
        <w:jc w:val="both"/>
        <w:rPr>
          <w:rFonts w:ascii="Times New Roman" w:hAnsi="Times New Roman"/>
          <w:spacing w:val="4"/>
          <w:w w:val="116"/>
          <w:sz w:val="24"/>
          <w:szCs w:val="24"/>
        </w:rPr>
      </w:pPr>
      <w:r w:rsidRPr="00010800">
        <w:rPr>
          <w:rFonts w:ascii="Times New Roman" w:hAnsi="Times New Roman"/>
          <w:spacing w:val="4"/>
          <w:w w:val="116"/>
          <w:sz w:val="24"/>
          <w:szCs w:val="24"/>
        </w:rPr>
        <w:t xml:space="preserve">    </w:t>
      </w:r>
    </w:p>
    <w:p w:rsidR="009C20E3" w:rsidRPr="00010800" w:rsidRDefault="009C20E3" w:rsidP="000108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19A6" w:rsidRPr="00010800" w:rsidRDefault="003419A6" w:rsidP="00010800">
      <w:pPr>
        <w:jc w:val="both"/>
      </w:pPr>
    </w:p>
    <w:p w:rsidR="00DC102E" w:rsidRPr="00010800" w:rsidRDefault="00DC102E" w:rsidP="00010800">
      <w:pPr>
        <w:jc w:val="both"/>
      </w:pPr>
    </w:p>
    <w:tbl>
      <w:tblPr>
        <w:tblW w:w="0" w:type="auto"/>
        <w:tblLook w:val="04A0"/>
      </w:tblPr>
      <w:tblGrid>
        <w:gridCol w:w="4750"/>
        <w:gridCol w:w="4821"/>
      </w:tblGrid>
      <w:tr w:rsidR="00411D3F" w:rsidRPr="00010800" w:rsidTr="00F611AF">
        <w:tc>
          <w:tcPr>
            <w:tcW w:w="4750" w:type="dxa"/>
          </w:tcPr>
          <w:p w:rsidR="00411D3F" w:rsidRPr="001F4365" w:rsidRDefault="00411D3F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36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11D3F" w:rsidRPr="001F4365" w:rsidRDefault="00411D3F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365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411D3F" w:rsidRPr="001F4365" w:rsidRDefault="00411D3F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365">
              <w:rPr>
                <w:rFonts w:ascii="Times New Roman" w:hAnsi="Times New Roman"/>
                <w:sz w:val="24"/>
                <w:szCs w:val="24"/>
              </w:rPr>
              <w:t>МО  учителей</w:t>
            </w:r>
          </w:p>
          <w:p w:rsidR="00411D3F" w:rsidRPr="001F4365" w:rsidRDefault="00BA16CF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№7</w:t>
            </w:r>
          </w:p>
          <w:p w:rsidR="00362002" w:rsidRPr="001F4365" w:rsidRDefault="00411D3F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43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A04F8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5675C3" w:rsidRPr="001F4365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DA04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5675C3" w:rsidRPr="001F43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 </w:t>
            </w:r>
            <w:r w:rsidRPr="001F436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62002" w:rsidRPr="001F43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1D3F" w:rsidRPr="001F4365" w:rsidRDefault="00411D3F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4365">
              <w:rPr>
                <w:rFonts w:ascii="Times New Roman" w:hAnsi="Times New Roman"/>
                <w:sz w:val="24"/>
                <w:szCs w:val="24"/>
              </w:rPr>
              <w:t xml:space="preserve">руководитель МО  </w:t>
            </w:r>
            <w:r w:rsidR="00362002" w:rsidRPr="001F4365">
              <w:rPr>
                <w:rFonts w:ascii="Times New Roman" w:hAnsi="Times New Roman"/>
                <w:sz w:val="24"/>
                <w:szCs w:val="24"/>
              </w:rPr>
              <w:t>МБОУ оош №7</w:t>
            </w:r>
          </w:p>
          <w:p w:rsidR="00411D3F" w:rsidRPr="001F4365" w:rsidRDefault="001771AD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365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1F4365" w:rsidRPr="001F4365">
              <w:rPr>
                <w:rFonts w:ascii="Times New Roman" w:hAnsi="Times New Roman"/>
                <w:sz w:val="24"/>
                <w:szCs w:val="24"/>
              </w:rPr>
              <w:t>\</w:t>
            </w:r>
            <w:r w:rsidR="00DA04F8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1F4365" w:rsidRPr="001F4365">
              <w:rPr>
                <w:rFonts w:ascii="Times New Roman" w:hAnsi="Times New Roman"/>
                <w:sz w:val="24"/>
                <w:szCs w:val="24"/>
              </w:rPr>
              <w:t>.\</w:t>
            </w:r>
          </w:p>
          <w:p w:rsidR="00411D3F" w:rsidRPr="001F4365" w:rsidRDefault="00411D3F" w:rsidP="00010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411D3F" w:rsidRPr="001F4365" w:rsidRDefault="00411D3F" w:rsidP="00010800">
            <w:pPr>
              <w:pStyle w:val="a3"/>
              <w:ind w:left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36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11D3F" w:rsidRPr="001F4365" w:rsidRDefault="00411D3F" w:rsidP="00010800">
            <w:pPr>
              <w:pStyle w:val="a3"/>
              <w:ind w:left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365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411D3F" w:rsidRPr="001F4365" w:rsidRDefault="00411D3F" w:rsidP="00010800">
            <w:pPr>
              <w:pStyle w:val="a3"/>
              <w:ind w:left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365">
              <w:rPr>
                <w:rFonts w:ascii="Times New Roman" w:hAnsi="Times New Roman"/>
                <w:sz w:val="24"/>
                <w:szCs w:val="24"/>
              </w:rPr>
              <w:t xml:space="preserve">______________      </w:t>
            </w:r>
            <w:r w:rsidR="00DA04F8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:rsidR="00411D3F" w:rsidRPr="001F4365" w:rsidRDefault="00411D3F" w:rsidP="00010800">
            <w:pPr>
              <w:pStyle w:val="a3"/>
              <w:ind w:left="6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D3F" w:rsidRPr="001F4365" w:rsidRDefault="00411D3F" w:rsidP="00DA04F8">
            <w:pPr>
              <w:pStyle w:val="a3"/>
              <w:ind w:left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365">
              <w:rPr>
                <w:rFonts w:ascii="Times New Roman" w:hAnsi="Times New Roman"/>
                <w:sz w:val="24"/>
                <w:szCs w:val="24"/>
              </w:rPr>
              <w:t>«</w:t>
            </w:r>
            <w:r w:rsidR="00DA04F8">
              <w:rPr>
                <w:rFonts w:ascii="Times New Roman" w:hAnsi="Times New Roman"/>
                <w:sz w:val="24"/>
                <w:szCs w:val="24"/>
              </w:rPr>
              <w:t>___</w:t>
            </w:r>
            <w:r w:rsidRPr="001F436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A04F8"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1F436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A04F8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1F436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411D3F" w:rsidRPr="00CB0A8B" w:rsidRDefault="00411D3F" w:rsidP="00CB0A8B">
      <w:pPr>
        <w:jc w:val="both"/>
      </w:pPr>
    </w:p>
    <w:sectPr w:rsidR="00411D3F" w:rsidRPr="00CB0A8B" w:rsidSect="001F4365">
      <w:footerReference w:type="default" r:id="rId8"/>
      <w:pgSz w:w="11906" w:h="16838"/>
      <w:pgMar w:top="709" w:right="566" w:bottom="1134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063" w:rsidRDefault="00CF4063" w:rsidP="003419A6">
      <w:r>
        <w:separator/>
      </w:r>
    </w:p>
  </w:endnote>
  <w:endnote w:type="continuationSeparator" w:id="0">
    <w:p w:rsidR="00CF4063" w:rsidRDefault="00CF4063" w:rsidP="0034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33685"/>
      <w:docPartObj>
        <w:docPartGallery w:val="Page Numbers (Bottom of Page)"/>
        <w:docPartUnique/>
      </w:docPartObj>
    </w:sdtPr>
    <w:sdtContent>
      <w:p w:rsidR="0000601D" w:rsidRDefault="00540576">
        <w:pPr>
          <w:pStyle w:val="af"/>
          <w:jc w:val="right"/>
        </w:pPr>
        <w:fldSimple w:instr=" PAGE   \* MERGEFORMAT ">
          <w:r w:rsidR="00955C4E">
            <w:rPr>
              <w:noProof/>
            </w:rPr>
            <w:t>1</w:t>
          </w:r>
        </w:fldSimple>
      </w:p>
    </w:sdtContent>
  </w:sdt>
  <w:p w:rsidR="0000601D" w:rsidRDefault="0000601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063" w:rsidRDefault="00CF4063" w:rsidP="003419A6">
      <w:r>
        <w:separator/>
      </w:r>
    </w:p>
  </w:footnote>
  <w:footnote w:type="continuationSeparator" w:id="0">
    <w:p w:rsidR="00CF4063" w:rsidRDefault="00CF4063" w:rsidP="00341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1E95C4"/>
    <w:lvl w:ilvl="0">
      <w:numFmt w:val="bullet"/>
      <w:lvlText w:val="*"/>
      <w:lvlJc w:val="left"/>
    </w:lvl>
  </w:abstractNum>
  <w:abstractNum w:abstractNumId="1">
    <w:nsid w:val="0A5A584E"/>
    <w:multiLevelType w:val="hybridMultilevel"/>
    <w:tmpl w:val="B09E358E"/>
    <w:lvl w:ilvl="0" w:tplc="FE3E5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87CD8"/>
    <w:multiLevelType w:val="hybridMultilevel"/>
    <w:tmpl w:val="63C87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A189A"/>
    <w:multiLevelType w:val="hybridMultilevel"/>
    <w:tmpl w:val="6860A272"/>
    <w:lvl w:ilvl="0" w:tplc="4036D2E6">
      <w:start w:val="1"/>
      <w:numFmt w:val="decimal"/>
      <w:lvlText w:val="%1."/>
      <w:lvlJc w:val="left"/>
      <w:pPr>
        <w:ind w:left="7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7468E7"/>
    <w:multiLevelType w:val="hybridMultilevel"/>
    <w:tmpl w:val="848A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A187C"/>
    <w:multiLevelType w:val="hybridMultilevel"/>
    <w:tmpl w:val="6FC2E062"/>
    <w:lvl w:ilvl="0" w:tplc="3D820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rebuchet MS" w:hAnsi="Trebuchet MS" w:hint="default"/>
        </w:rPr>
      </w:lvl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02E"/>
    <w:rsid w:val="00001B93"/>
    <w:rsid w:val="0000601D"/>
    <w:rsid w:val="00010800"/>
    <w:rsid w:val="00010A97"/>
    <w:rsid w:val="000574D7"/>
    <w:rsid w:val="000A6716"/>
    <w:rsid w:val="000B064A"/>
    <w:rsid w:val="0012779E"/>
    <w:rsid w:val="00137C30"/>
    <w:rsid w:val="00152B55"/>
    <w:rsid w:val="0016695D"/>
    <w:rsid w:val="001771AD"/>
    <w:rsid w:val="00187B6B"/>
    <w:rsid w:val="00195D7D"/>
    <w:rsid w:val="001C52C8"/>
    <w:rsid w:val="001D7168"/>
    <w:rsid w:val="001F3AFF"/>
    <w:rsid w:val="001F4365"/>
    <w:rsid w:val="00206C62"/>
    <w:rsid w:val="002448FF"/>
    <w:rsid w:val="002630C5"/>
    <w:rsid w:val="00277ECA"/>
    <w:rsid w:val="0032085B"/>
    <w:rsid w:val="00324537"/>
    <w:rsid w:val="003419A6"/>
    <w:rsid w:val="00362002"/>
    <w:rsid w:val="003620E3"/>
    <w:rsid w:val="00395A60"/>
    <w:rsid w:val="00411D3F"/>
    <w:rsid w:val="00423C7A"/>
    <w:rsid w:val="00480AEA"/>
    <w:rsid w:val="004920A5"/>
    <w:rsid w:val="004935CB"/>
    <w:rsid w:val="00495592"/>
    <w:rsid w:val="0049794B"/>
    <w:rsid w:val="004A03F8"/>
    <w:rsid w:val="004A5784"/>
    <w:rsid w:val="004B138E"/>
    <w:rsid w:val="004B7BAC"/>
    <w:rsid w:val="004E0575"/>
    <w:rsid w:val="00502F39"/>
    <w:rsid w:val="005100F4"/>
    <w:rsid w:val="00540576"/>
    <w:rsid w:val="00541074"/>
    <w:rsid w:val="005675C3"/>
    <w:rsid w:val="00573328"/>
    <w:rsid w:val="005B2395"/>
    <w:rsid w:val="005D1486"/>
    <w:rsid w:val="00633805"/>
    <w:rsid w:val="006E6630"/>
    <w:rsid w:val="007058CF"/>
    <w:rsid w:val="00707370"/>
    <w:rsid w:val="007368D3"/>
    <w:rsid w:val="0075765A"/>
    <w:rsid w:val="00776529"/>
    <w:rsid w:val="008379B0"/>
    <w:rsid w:val="008647B1"/>
    <w:rsid w:val="008714F6"/>
    <w:rsid w:val="0088314F"/>
    <w:rsid w:val="00893EA8"/>
    <w:rsid w:val="008C1B7C"/>
    <w:rsid w:val="008D55A1"/>
    <w:rsid w:val="00914B41"/>
    <w:rsid w:val="00942EF7"/>
    <w:rsid w:val="00955C4E"/>
    <w:rsid w:val="00960CDC"/>
    <w:rsid w:val="00965CBB"/>
    <w:rsid w:val="00967CB6"/>
    <w:rsid w:val="009C20E3"/>
    <w:rsid w:val="00A06CFC"/>
    <w:rsid w:val="00A25E8C"/>
    <w:rsid w:val="00A46D4B"/>
    <w:rsid w:val="00A768A0"/>
    <w:rsid w:val="00A873A0"/>
    <w:rsid w:val="00AA057B"/>
    <w:rsid w:val="00AC00B7"/>
    <w:rsid w:val="00AD0A40"/>
    <w:rsid w:val="00AE240E"/>
    <w:rsid w:val="00AE443F"/>
    <w:rsid w:val="00AF524B"/>
    <w:rsid w:val="00B00132"/>
    <w:rsid w:val="00B36D69"/>
    <w:rsid w:val="00B41EF6"/>
    <w:rsid w:val="00B873A0"/>
    <w:rsid w:val="00BA16CF"/>
    <w:rsid w:val="00C24064"/>
    <w:rsid w:val="00C7254F"/>
    <w:rsid w:val="00C9395C"/>
    <w:rsid w:val="00CB0A8B"/>
    <w:rsid w:val="00CF4063"/>
    <w:rsid w:val="00D45B2E"/>
    <w:rsid w:val="00D5208F"/>
    <w:rsid w:val="00D65696"/>
    <w:rsid w:val="00D91E08"/>
    <w:rsid w:val="00DA04F8"/>
    <w:rsid w:val="00DA7DC5"/>
    <w:rsid w:val="00DC102E"/>
    <w:rsid w:val="00DE13F8"/>
    <w:rsid w:val="00EE222C"/>
    <w:rsid w:val="00F611AF"/>
    <w:rsid w:val="00F72B7C"/>
    <w:rsid w:val="00FC51C9"/>
    <w:rsid w:val="00FC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0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uiPriority w:val="99"/>
    <w:rsid w:val="00DC102E"/>
    <w:rPr>
      <w:rFonts w:ascii="Trebuchet MS" w:hAnsi="Trebuchet MS" w:cs="Trebuchet MS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DC102E"/>
    <w:rPr>
      <w:rFonts w:ascii="Trebuchet MS" w:hAnsi="Trebuchet MS" w:cs="Trebuchet MS"/>
      <w:sz w:val="20"/>
      <w:szCs w:val="20"/>
    </w:rPr>
  </w:style>
  <w:style w:type="paragraph" w:styleId="a4">
    <w:name w:val="List Paragraph"/>
    <w:basedOn w:val="a"/>
    <w:uiPriority w:val="34"/>
    <w:qFormat/>
    <w:rsid w:val="00DC102E"/>
    <w:pPr>
      <w:ind w:left="720"/>
      <w:contextualSpacing/>
    </w:pPr>
  </w:style>
  <w:style w:type="table" w:styleId="a5">
    <w:name w:val="Table Grid"/>
    <w:basedOn w:val="a1"/>
    <w:uiPriority w:val="59"/>
    <w:rsid w:val="00DC1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10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0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7058CF"/>
    <w:pPr>
      <w:widowControl w:val="0"/>
      <w:autoSpaceDE w:val="0"/>
      <w:autoSpaceDN w:val="0"/>
      <w:adjustRightInd w:val="0"/>
      <w:spacing w:line="216" w:lineRule="exact"/>
      <w:ind w:firstLine="394"/>
      <w:jc w:val="both"/>
    </w:pPr>
    <w:rPr>
      <w:rFonts w:ascii="Trebuchet MS" w:hAnsi="Trebuchet MS"/>
    </w:rPr>
  </w:style>
  <w:style w:type="character" w:customStyle="1" w:styleId="FontStyle19">
    <w:name w:val="Font Style19"/>
    <w:basedOn w:val="a0"/>
    <w:uiPriority w:val="99"/>
    <w:rsid w:val="007058CF"/>
    <w:rPr>
      <w:rFonts w:ascii="Trebuchet MS" w:hAnsi="Trebuchet MS" w:cs="Trebuchet MS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7058CF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a8">
    <w:name w:val="Знак"/>
    <w:basedOn w:val="a"/>
    <w:rsid w:val="007058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3419A6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3419A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9">
    <w:name w:val="footnote text"/>
    <w:basedOn w:val="a"/>
    <w:link w:val="aa"/>
    <w:semiHidden/>
    <w:rsid w:val="003419A6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41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3419A6"/>
    <w:rPr>
      <w:rFonts w:cs="Times New Roman"/>
      <w:sz w:val="20"/>
      <w:vertAlign w:val="superscript"/>
    </w:rPr>
  </w:style>
  <w:style w:type="paragraph" w:styleId="ac">
    <w:name w:val="Normal (Web)"/>
    <w:basedOn w:val="a"/>
    <w:uiPriority w:val="99"/>
    <w:semiHidden/>
    <w:unhideWhenUsed/>
    <w:rsid w:val="000B064A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CB0A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B0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B0A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0A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D2E6-D8BA-4A26-9710-C25EAE6C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13</Pages>
  <Words>6042</Words>
  <Characters>34444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Лиморенко</cp:lastModifiedBy>
  <cp:revision>53</cp:revision>
  <cp:lastPrinted>2013-01-10T12:24:00Z</cp:lastPrinted>
  <dcterms:created xsi:type="dcterms:W3CDTF">2011-08-02T09:15:00Z</dcterms:created>
  <dcterms:modified xsi:type="dcterms:W3CDTF">2013-08-06T16:18:00Z</dcterms:modified>
</cp:coreProperties>
</file>