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1" w:rsidRDefault="00ED3CD1" w:rsidP="00ED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D1" w:rsidRDefault="00ED3CD1" w:rsidP="00ED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D1" w:rsidRDefault="00ED3CD1" w:rsidP="00ED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3DE" w:rsidRDefault="00F42644" w:rsidP="00ED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D1">
        <w:rPr>
          <w:rFonts w:ascii="Times New Roman" w:hAnsi="Times New Roman" w:cs="Times New Roman"/>
          <w:b/>
          <w:sz w:val="28"/>
          <w:szCs w:val="28"/>
        </w:rPr>
        <w:t>Анализ урока</w:t>
      </w:r>
    </w:p>
    <w:p w:rsidR="00CA6A9D" w:rsidRPr="00ED3CD1" w:rsidRDefault="00CA6A9D" w:rsidP="00ED3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B4E" w:rsidRPr="00ED3CD1" w:rsidRDefault="005B53DE" w:rsidP="00ED3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D1">
        <w:rPr>
          <w:rFonts w:ascii="Times New Roman" w:eastAsia="Lucida Sans Unicode" w:hAnsi="Times New Roman" w:cs="Times New Roman"/>
          <w:b/>
          <w:i/>
          <w:kern w:val="24"/>
          <w:sz w:val="28"/>
          <w:szCs w:val="28"/>
        </w:rPr>
        <w:t>Тема  урока</w:t>
      </w:r>
      <w:r w:rsidRPr="00ED3CD1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</w:t>
      </w:r>
      <w:r w:rsidRPr="00ED3CD1">
        <w:rPr>
          <w:rFonts w:ascii="Times New Roman" w:hAnsi="Times New Roman" w:cs="Times New Roman"/>
          <w:sz w:val="28"/>
          <w:szCs w:val="28"/>
        </w:rPr>
        <w:t>Определение глагола как части речи</w:t>
      </w:r>
    </w:p>
    <w:p w:rsidR="00F42644" w:rsidRPr="00ED3CD1" w:rsidRDefault="00F42644" w:rsidP="00ED3CD1">
      <w:pPr>
        <w:spacing w:after="0" w:line="240" w:lineRule="auto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 w:rsidRPr="00ED3CD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Тип урока  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 повторения и закрепления изученного.</w:t>
      </w:r>
      <w:r w:rsidRPr="00ED3CD1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</w:t>
      </w:r>
      <w:r w:rsidR="008B1E1F" w:rsidRPr="00ED3CD1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Урок </w:t>
      </w:r>
      <w:proofErr w:type="gramStart"/>
      <w:r w:rsidR="008B1E1F" w:rsidRPr="00ED3CD1">
        <w:rPr>
          <w:rFonts w:ascii="Times New Roman" w:eastAsia="Lucida Sans Unicode" w:hAnsi="Times New Roman" w:cs="Times New Roman"/>
          <w:kern w:val="24"/>
          <w:sz w:val="28"/>
          <w:szCs w:val="28"/>
        </w:rPr>
        <w:t>–и</w:t>
      </w:r>
      <w:proofErr w:type="gramEnd"/>
      <w:r w:rsidR="008B1E1F" w:rsidRPr="00ED3CD1">
        <w:rPr>
          <w:rFonts w:ascii="Times New Roman" w:eastAsia="Lucida Sans Unicode" w:hAnsi="Times New Roman" w:cs="Times New Roman"/>
          <w:kern w:val="24"/>
          <w:sz w:val="28"/>
          <w:szCs w:val="28"/>
        </w:rPr>
        <w:t>гра.</w:t>
      </w:r>
    </w:p>
    <w:p w:rsidR="005B53DE" w:rsidRPr="00ED3CD1" w:rsidRDefault="00F42644" w:rsidP="00ED3CD1">
      <w:pPr>
        <w:spacing w:after="0" w:line="240" w:lineRule="auto"/>
        <w:rPr>
          <w:rFonts w:ascii="Times New Roman" w:eastAsia="Lucida Sans Unicode" w:hAnsi="Times New Roman" w:cs="Times New Roman"/>
          <w:kern w:val="24"/>
          <w:sz w:val="28"/>
          <w:szCs w:val="28"/>
        </w:rPr>
      </w:pPr>
      <w:r w:rsidRPr="00ED3CD1">
        <w:rPr>
          <w:rFonts w:ascii="Times New Roman" w:eastAsia="Lucida Sans Unicode" w:hAnsi="Times New Roman" w:cs="Times New Roman"/>
          <w:b/>
          <w:i/>
          <w:kern w:val="24"/>
          <w:sz w:val="28"/>
          <w:szCs w:val="28"/>
        </w:rPr>
        <w:t xml:space="preserve">Место в системе уроков по теме </w:t>
      </w:r>
      <w:r w:rsidRPr="00ED3CD1">
        <w:rPr>
          <w:rFonts w:ascii="Times New Roman" w:eastAsia="Lucida Sans Unicode" w:hAnsi="Times New Roman" w:cs="Times New Roman"/>
          <w:kern w:val="24"/>
          <w:sz w:val="28"/>
          <w:szCs w:val="28"/>
        </w:rPr>
        <w:t>Данный урок первый в разделе «Глагол».</w:t>
      </w:r>
      <w:r w:rsidR="005B53DE" w:rsidRPr="00ED3CD1">
        <w:rPr>
          <w:rFonts w:ascii="Times New Roman" w:eastAsia="Lucida Sans Unicode" w:hAnsi="Times New Roman" w:cs="Times New Roman"/>
          <w:kern w:val="24"/>
          <w:sz w:val="28"/>
          <w:szCs w:val="28"/>
        </w:rPr>
        <w:t xml:space="preserve"> Первичное определение глагола давалось на уроке по теме «Части речи русского языка»</w:t>
      </w:r>
    </w:p>
    <w:p w:rsidR="00C144F0" w:rsidRPr="00ED3CD1" w:rsidRDefault="005B53DE" w:rsidP="00ED3CD1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Цель  урока: 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совершенствование навыка распознавания глагола среди других изученных частей речи.</w:t>
      </w:r>
      <w:r w:rsidRPr="00ED3CD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B53DE" w:rsidRPr="00ED3CD1" w:rsidRDefault="006C7F9F" w:rsidP="00ED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Урок строился в соответствии с </w:t>
      </w:r>
      <w:r w:rsidRPr="00ED3C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принципом единства обучения, воспитания и развития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поэтому ставились следующие задачи.</w:t>
      </w:r>
    </w:p>
    <w:p w:rsidR="005B53DE" w:rsidRPr="00ED3CD1" w:rsidRDefault="005B53DE" w:rsidP="00ED3CD1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EC0790" w:rsidRPr="00ED3CD1" w:rsidRDefault="00EC0790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-образовательные: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повторить и обобщить знания об имени существительном, имени прилагательном и местоимении</w:t>
      </w:r>
      <w:r w:rsid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C0790" w:rsidRPr="00ED3CD1" w:rsidRDefault="00EC0790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навыка распознавания такой части речи, как глагол среди других изученных частей речи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C0790" w:rsidRPr="00ED3CD1" w:rsidRDefault="00EC0790" w:rsidP="00ED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CD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-развивающие: 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и объяснительной речи учащихся;</w:t>
      </w:r>
      <w:proofErr w:type="gramEnd"/>
    </w:p>
    <w:p w:rsidR="00EC0790" w:rsidRPr="00ED3CD1" w:rsidRDefault="00EC0790" w:rsidP="00ED3CD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обобщать, группировать, анализировать;</w:t>
      </w:r>
    </w:p>
    <w:p w:rsidR="00EC0790" w:rsidRPr="00ED3CD1" w:rsidRDefault="00EC0790" w:rsidP="00ED3CD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свои мысли, высказывать их вслух;</w:t>
      </w:r>
    </w:p>
    <w:p w:rsidR="00EC0790" w:rsidRPr="00ED3CD1" w:rsidRDefault="00EC0790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 w:rsidRPr="00ED3CD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-воспитательные: 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формировать потребность писать грамотно; воспитывать учебную активность, навыки самоконтроля; учить ставить цель своей деятельности; формировать коммуникативные умения;</w:t>
      </w:r>
      <w:r w:rsidRPr="00ED3CD1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 xml:space="preserve"> включать  школьников в активное освоение системы олимпийских ценностей,  осознание важности и значимости для народа России Олимпиады в Сочи 2014г.</w:t>
      </w:r>
    </w:p>
    <w:p w:rsidR="009D0DEB" w:rsidRPr="00ED3CD1" w:rsidRDefault="009D0DEB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Урок имел нравственную напр</w:t>
      </w:r>
      <w:r w:rsidR="00B97F9D" w:rsidRPr="00ED3CD1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авленность, был связан с жизнью, способствовал формированию целостной системы мира и надпредметных компетенций</w:t>
      </w:r>
      <w:r w:rsidR="00A24D2D" w:rsidRPr="00ED3CD1">
        <w:rPr>
          <w:rFonts w:ascii="Times New Roman" w:hAnsi="Times New Roman" w:cs="Times New Roman"/>
          <w:sz w:val="28"/>
          <w:szCs w:val="28"/>
        </w:rPr>
        <w:t xml:space="preserve"> (</w:t>
      </w:r>
      <w:r w:rsidR="00A24D2D" w:rsidRPr="00ED3CD1">
        <w:rPr>
          <w:rFonts w:ascii="Times New Roman" w:hAnsi="Times New Roman" w:cs="Times New Roman"/>
          <w:sz w:val="28"/>
          <w:szCs w:val="28"/>
        </w:rPr>
        <w:t>чувство гражданской идентичности</w:t>
      </w:r>
      <w:r w:rsidR="00A24D2D" w:rsidRPr="00ED3CD1">
        <w:rPr>
          <w:rFonts w:ascii="Times New Roman" w:hAnsi="Times New Roman" w:cs="Times New Roman"/>
          <w:sz w:val="28"/>
          <w:szCs w:val="28"/>
        </w:rPr>
        <w:t xml:space="preserve">, </w:t>
      </w:r>
      <w:r w:rsidR="00A24D2D" w:rsidRPr="00ED3CD1">
        <w:rPr>
          <w:rFonts w:ascii="Times New Roman" w:hAnsi="Times New Roman" w:cs="Times New Roman"/>
          <w:sz w:val="28"/>
          <w:szCs w:val="28"/>
        </w:rPr>
        <w:t>развития патриотических чувств</w:t>
      </w:r>
      <w:r w:rsidR="00A24D2D" w:rsidRPr="00ED3CD1">
        <w:rPr>
          <w:rFonts w:ascii="Times New Roman" w:hAnsi="Times New Roman" w:cs="Times New Roman"/>
          <w:sz w:val="28"/>
          <w:szCs w:val="28"/>
        </w:rPr>
        <w:t>)</w:t>
      </w:r>
      <w:r w:rsidR="00B97F9D" w:rsidRPr="00ED3CD1">
        <w:rPr>
          <w:rFonts w:ascii="Times New Roman" w:eastAsia="Times New Roman" w:hAnsi="Times New Roman" w:cs="Times New Roman"/>
          <w:sz w:val="28"/>
          <w:szCs w:val="28"/>
          <w:lang w:val="az-Cyrl-AZ" w:eastAsia="ru-RU"/>
        </w:rPr>
        <w:t>.</w:t>
      </w:r>
    </w:p>
    <w:p w:rsidR="00AB4E7A" w:rsidRPr="00ED3CD1" w:rsidRDefault="00AB4E7A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CA6A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D3CD1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  <w:r w:rsidRPr="00ED3CD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ED3CD1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Предметные: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определять  изученные части речи;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находить в тексте глаголы;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-употреблять глаголы в своей речи;</w:t>
      </w:r>
    </w:p>
    <w:p w:rsidR="00CA6A9D" w:rsidRDefault="00CA6A9D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016CF9" w:rsidRPr="00CA6A9D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CA6A9D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Личностные: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-формировать учебно-познавательный интерес  к части реч</w:t>
      </w:r>
      <w:proofErr w:type="gramStart"/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и-</w:t>
      </w:r>
      <w:proofErr w:type="gramEnd"/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глагол;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-проводить самооценку на основе критерия успешности;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-прислушиваться к чужому мнению, не бояться  собственных ошибок;</w:t>
      </w:r>
    </w:p>
    <w:p w:rsidR="00CA6A9D" w:rsidRDefault="00CA6A9D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D3CD1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ED3CD1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ED3CD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РегулятивныеУУД</w:t>
      </w:r>
      <w:proofErr w:type="spellEnd"/>
      <w:r w:rsidRPr="00ED3CD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-определять и формулировать тему и цель урока;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принимать  планировать  и сохранять учебную задачу;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оценивать правильность выполнения  своих и чужих действий;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ED3CD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ПознавательныеУУД</w:t>
      </w:r>
      <w:proofErr w:type="spellEnd"/>
      <w:r w:rsidRPr="00ED3CD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-ориентироваться в системе знаний;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проводить сравнение и классификацию, устанавливать причинно-следственные связи;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-строить рассуждения в форме  простых суждений;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-перерабатывать полученную информацию: делать выводы;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ED3CD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КоммуникативныеУУД</w:t>
      </w:r>
      <w:proofErr w:type="spellEnd"/>
      <w:r w:rsidRPr="00ED3CD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оформлять свои мысли в устной и письменной форме;</w:t>
      </w:r>
    </w:p>
    <w:p w:rsidR="00016CF9" w:rsidRPr="00ED3CD1" w:rsidRDefault="00016CF9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-стремиться к координации различных позиций в сотрудничестве;</w:t>
      </w:r>
    </w:p>
    <w:p w:rsidR="005B53DE" w:rsidRPr="00ED3CD1" w:rsidRDefault="00016CF9" w:rsidP="00CA6A9D">
      <w:pPr>
        <w:spacing w:after="0" w:line="240" w:lineRule="auto"/>
        <w:rPr>
          <w:rFonts w:ascii="Times New Roman" w:eastAsia="Lucida Sans Unicode" w:hAnsi="Times New Roman" w:cs="Times New Roman"/>
          <w:kern w:val="24"/>
          <w:sz w:val="28"/>
          <w:szCs w:val="28"/>
          <w:lang w:val="az-Cyrl-AZ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-использовать речевые средства для решения коммуникативных задач: строить монолог и диалог.</w:t>
      </w:r>
    </w:p>
    <w:p w:rsidR="00016CF9" w:rsidRPr="00ED3CD1" w:rsidRDefault="00016CF9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6A9D" w:rsidRDefault="00CA6A9D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6CF9" w:rsidRPr="00ED3CD1" w:rsidRDefault="00F42644" w:rsidP="00ED3C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3CD1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урока </w:t>
      </w:r>
    </w:p>
    <w:p w:rsidR="00016CF9" w:rsidRPr="00ED3CD1" w:rsidRDefault="00016CF9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1.Мотивация (самоопределение) к учебной деятельности (</w:t>
      </w:r>
      <w:r w:rsidR="00CA6A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</w:t>
      </w:r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мин)</w:t>
      </w:r>
    </w:p>
    <w:p w:rsidR="000509FF" w:rsidRPr="00ED3CD1" w:rsidRDefault="00907993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(Определение темы и цели урока через разгадывание кроссворда</w:t>
      </w:r>
      <w:r w:rsidR="000509FF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словообразование/ фронтальная работа, работа у доски)</w:t>
      </w:r>
    </w:p>
    <w:p w:rsidR="00016CF9" w:rsidRPr="00ED3CD1" w:rsidRDefault="00016CF9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Цели:</w:t>
      </w:r>
    </w:p>
    <w:p w:rsidR="00016CF9" w:rsidRPr="00ED3CD1" w:rsidRDefault="00016CF9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-заинтересовать детей, привлечь их внимание к</w:t>
      </w:r>
      <w:r w:rsidR="00BC3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уроку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16CF9" w:rsidRPr="00ED3CD1" w:rsidRDefault="00016CF9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-создать условия для возник</w:t>
      </w:r>
      <w:r w:rsidR="000509FF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новения внутренней потребности 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включения в учебную деятельность;</w:t>
      </w:r>
    </w:p>
    <w:p w:rsidR="00016CF9" w:rsidRPr="00ED3CD1" w:rsidRDefault="00016CF9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-определить </w:t>
      </w:r>
      <w:r w:rsidR="00907993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тему и цель урока;</w:t>
      </w:r>
    </w:p>
    <w:p w:rsidR="00907993" w:rsidRPr="00ED3CD1" w:rsidRDefault="00016CF9" w:rsidP="00ED3C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предполагает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осознанное вхождение учащегося в пространство учебной деятельности на уроке; создание условий для возникновения внутренней потребности включения в деятельность.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благоприятного эмоционально-психологического фона урока.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Формирование у учащихся желания работать на уроке и уверенности в своих силах.</w:t>
      </w:r>
    </w:p>
    <w:p w:rsidR="00907993" w:rsidRPr="00ED3CD1" w:rsidRDefault="00907993" w:rsidP="00ED3C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же вошли словарная работа и работа по словообразованию (слово «</w:t>
      </w:r>
      <w:proofErr w:type="spellStart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факелоносец</w:t>
      </w:r>
      <w:proofErr w:type="spellEnd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 первый этап немного увеличен во времени.</w:t>
      </w:r>
    </w:p>
    <w:p w:rsidR="00907993" w:rsidRPr="00ED3CD1" w:rsidRDefault="00907993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Актуализация и пробное учебное действие</w:t>
      </w:r>
      <w:proofErr w:type="gramStart"/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A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ин)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(Распределение слов на группы/ групповая форма работы)</w:t>
      </w:r>
    </w:p>
    <w:p w:rsidR="00907993" w:rsidRPr="00ED3CD1" w:rsidRDefault="00907993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Цели:</w:t>
      </w:r>
    </w:p>
    <w:p w:rsidR="00907993" w:rsidRPr="00ED3CD1" w:rsidRDefault="00907993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-актуализировать изученные способы действий,</w:t>
      </w:r>
    </w:p>
    <w:p w:rsidR="00907993" w:rsidRPr="00ED3CD1" w:rsidRDefault="00907993" w:rsidP="00CA6A9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-тренировать мыслительные операции.</w:t>
      </w:r>
    </w:p>
    <w:p w:rsidR="00907993" w:rsidRPr="00ED3CD1" w:rsidRDefault="00907993" w:rsidP="00ED3C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предполагает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мотивации к выполнению учебного действия; актуализацию знаний, умений и навыков, достаточных для построения нового способа действий; тренировку соответствующих мыслительных операций; создание затруднения в деятельности учащихся.</w:t>
      </w:r>
    </w:p>
    <w:p w:rsidR="000509FF" w:rsidRPr="00ED3CD1" w:rsidRDefault="000509FF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Осознание роли глагола в речи. Выявление</w:t>
      </w:r>
      <w:r w:rsidR="00BC38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места и причины затруднения. Составление правила определения глагола как части речи</w:t>
      </w:r>
      <w:proofErr w:type="gramStart"/>
      <w:r w:rsidR="00BC38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C38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 __</w:t>
      </w:r>
      <w:proofErr w:type="gramStart"/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proofErr w:type="gramEnd"/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ин.)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(Работа по картинке/фронтальная работа, подбор глаголов для восстановления текста</w:t>
      </w:r>
      <w:r w:rsidR="00955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553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5533A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по плану о глаголе/ работа в парах,</w:t>
      </w:r>
      <w:r w:rsidR="009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сопоставление с правилом в учебнике,</w:t>
      </w:r>
      <w:r w:rsidR="0095533A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информация о глаголе из толкового словаря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0509FF" w:rsidRPr="00ED3CD1" w:rsidRDefault="000509FF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Цели:</w:t>
      </w:r>
    </w:p>
    <w:p w:rsidR="000509FF" w:rsidRPr="00ED3CD1" w:rsidRDefault="000509FF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-выполнить реконструкцию выполненных опера</w:t>
      </w:r>
      <w:r w:rsidR="00955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ций, сформулировать алгоритм определения глагола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509FF" w:rsidRPr="00ED3CD1" w:rsidRDefault="0095533A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-соотнести свои действия</w:t>
      </w:r>
      <w:r w:rsidR="000509FF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алгоритмом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509FF" w:rsidRPr="00ED3CD1" w:rsidRDefault="000509FF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проблемной ситуации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</w:t>
      </w:r>
      <w:r w:rsidR="00A52C51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однокоренными словами/работа у доски)</w:t>
      </w:r>
    </w:p>
    <w:p w:rsidR="00A52C51" w:rsidRPr="00ED3CD1" w:rsidRDefault="000509FF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предполагает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и фиксацию учащимися места, шага, где возникло затруднение; определение причины затруднения - каких конкретно знаний, умений не хватает для решения исходной задачи.</w:t>
      </w:r>
    </w:p>
    <w:p w:rsidR="00A52C51" w:rsidRPr="00ED3CD1" w:rsidRDefault="00A52C51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51" w:rsidRPr="00ED3CD1" w:rsidRDefault="00A52C51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знаний о глаголе</w:t>
      </w:r>
      <w:r w:rsidR="009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4AD7" w:rsidRPr="00ED3CD1" w:rsidRDefault="009F4AD7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Цели:</w:t>
      </w:r>
    </w:p>
    <w:p w:rsidR="00A52C51" w:rsidRPr="00ED3CD1" w:rsidRDefault="009F4AD7" w:rsidP="00ED3C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-обобщить и закрепить знания о глаголе.</w:t>
      </w:r>
    </w:p>
    <w:p w:rsidR="009F4AD7" w:rsidRPr="00ED3CD1" w:rsidRDefault="009F4AD7" w:rsidP="00ED3C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предполагает </w:t>
      </w:r>
      <w:proofErr w:type="gramStart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фиксацию</w:t>
      </w:r>
      <w:proofErr w:type="gramEnd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заучивание правила определения глагола как части речи.</w:t>
      </w:r>
    </w:p>
    <w:p w:rsidR="00A52C51" w:rsidRPr="00ED3CD1" w:rsidRDefault="00A52C51" w:rsidP="00ED3C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Обсуждение домашней работы</w:t>
      </w:r>
      <w:r w:rsidR="009F4AD7"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4AD7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(логически вытекает из предыдущего этапа</w:t>
      </w:r>
      <w:r w:rsidR="0095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творческое задание</w:t>
      </w:r>
      <w:r w:rsidR="009F4AD7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2C51" w:rsidRPr="00ED3CD1" w:rsidRDefault="004B6D60" w:rsidP="00ED3C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3A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AD7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F4AD7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9F4AD7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плавно встраивается в тему урока, содержит элементы физической и психической разгрузок)</w:t>
      </w:r>
    </w:p>
    <w:p w:rsidR="004B6D60" w:rsidRPr="00ED3CD1" w:rsidRDefault="0095533A" w:rsidP="00ED3CD1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4B6D60"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Закрепление (</w:t>
      </w:r>
      <w:r w:rsidR="00CA6A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</w:t>
      </w:r>
      <w:r w:rsidR="004B6D60"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мин)</w:t>
      </w:r>
      <w:r w:rsidR="004B6D60" w:rsidRPr="00ED3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(Дифференцированное задание с использованием самостоятельного выбора уровня сложности/</w:t>
      </w:r>
      <w:r w:rsidR="004B6D60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фронтально, в парах)</w:t>
      </w:r>
    </w:p>
    <w:p w:rsidR="004B6D60" w:rsidRPr="00ED3CD1" w:rsidRDefault="004B6D60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Цель:</w:t>
      </w:r>
    </w:p>
    <w:p w:rsidR="004B6D60" w:rsidRPr="00ED3CD1" w:rsidRDefault="004B6D60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выполнить типовое упражнение в форме 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задания с использованием самостоятельного выбора.</w:t>
      </w:r>
    </w:p>
    <w:p w:rsidR="004B6D60" w:rsidRPr="00ED3CD1" w:rsidRDefault="004B6D60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предполагает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детьми нового способа действий при решении типовых задач с их проговариванием во внешней речи.</w:t>
      </w:r>
    </w:p>
    <w:p w:rsidR="004B6D60" w:rsidRPr="00ED3CD1" w:rsidRDefault="004B6D60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60" w:rsidRPr="00ED3CD1" w:rsidRDefault="004B6D60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D60" w:rsidRPr="00ED3CD1" w:rsidRDefault="00974765" w:rsidP="00ED3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60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60"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Рефлексия учебной деятельности</w:t>
      </w:r>
      <w:r w:rsidR="00CA6A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C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CA6A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мин)</w:t>
      </w:r>
      <w:r w:rsidR="004B6D60"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B6D60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B6D60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Выполнение теста/самостоятельная работа</w:t>
      </w:r>
      <w:r w:rsidR="004239BD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самооценка)</w:t>
      </w:r>
      <w:r w:rsidR="00D30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B6D60" w:rsidRPr="00ED3CD1" w:rsidRDefault="004B6D60" w:rsidP="00ED3CD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Цель:</w:t>
      </w:r>
    </w:p>
    <w:p w:rsidR="00F36EF2" w:rsidRPr="00ED3CD1" w:rsidRDefault="004B6D60" w:rsidP="00ED3CD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-организовать рефлексию и самооценку учениками  собственной учебной деятельности на уроке.</w:t>
      </w:r>
    </w:p>
    <w:p w:rsidR="004B6D60" w:rsidRPr="00ED3CD1" w:rsidRDefault="004B6D60" w:rsidP="00ED3CD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предполагает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учащимися собственной деятельности, фиксацию неразрешённых затруднений на уроке как направлений будущей учебной деятельности, создание состояния успеха.</w:t>
      </w:r>
    </w:p>
    <w:p w:rsidR="004B6D60" w:rsidRPr="00ED3CD1" w:rsidRDefault="004239BD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Фиксация количества правильных ответов на мишени отразила качество знаний, умений и навыков над которыми работали на уроке.</w:t>
      </w:r>
    </w:p>
    <w:p w:rsidR="00D3024A" w:rsidRDefault="00D3024A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36EF2" w:rsidRPr="00D3024A" w:rsidRDefault="00D3024A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302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Итог урок</w:t>
      </w:r>
      <w:proofErr w:type="gramStart"/>
      <w:r w:rsidRPr="00D302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="00CA6A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proofErr w:type="gramEnd"/>
      <w:r w:rsidR="00CA6A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мин)</w:t>
      </w:r>
    </w:p>
    <w:p w:rsidR="00D3024A" w:rsidRDefault="00D3024A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B6D60" w:rsidRPr="00ED3CD1" w:rsidRDefault="00F36EF2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Намеченный план урока выполнен.</w:t>
      </w:r>
    </w:p>
    <w:p w:rsidR="00F36EF2" w:rsidRPr="00ED3CD1" w:rsidRDefault="00F36EF2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A9D" w:rsidRDefault="00CA6A9D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A9D" w:rsidRDefault="00CA6A9D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A9D" w:rsidRDefault="00CA6A9D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A9D" w:rsidRDefault="00CA6A9D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A9D" w:rsidRDefault="00CA6A9D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A9D" w:rsidRDefault="00CA6A9D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A9D" w:rsidRDefault="00CA6A9D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6A9D" w:rsidRDefault="00CA6A9D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44F0" w:rsidRDefault="00C144F0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C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Поставленных целей урок достиг.</w:t>
      </w:r>
    </w:p>
    <w:p w:rsidR="00D3024A" w:rsidRPr="00ED3CD1" w:rsidRDefault="00D3024A" w:rsidP="00ED3C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144F0" w:rsidRPr="00ED3CD1" w:rsidRDefault="00F36EF2" w:rsidP="00ED3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Этому способствовали</w:t>
      </w:r>
      <w:r w:rsidRPr="00ED3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F0" w:rsidRDefault="00AB4E7A" w:rsidP="00ED3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D1">
        <w:rPr>
          <w:rFonts w:ascii="Times New Roman" w:hAnsi="Times New Roman" w:cs="Times New Roman"/>
          <w:sz w:val="28"/>
          <w:szCs w:val="28"/>
        </w:rPr>
        <w:t>- и</w:t>
      </w:r>
      <w:r w:rsidR="00C144F0" w:rsidRPr="00ED3CD1">
        <w:rPr>
          <w:rFonts w:ascii="Times New Roman" w:hAnsi="Times New Roman" w:cs="Times New Roman"/>
          <w:sz w:val="28"/>
          <w:szCs w:val="28"/>
        </w:rPr>
        <w:t>гровая форма урока, что соответствует возрасту учащихся;</w:t>
      </w:r>
    </w:p>
    <w:p w:rsidR="00974765" w:rsidRPr="00ED3CD1" w:rsidRDefault="00974765" w:rsidP="00ED3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обучении;</w:t>
      </w:r>
    </w:p>
    <w:p w:rsidR="00C144F0" w:rsidRPr="00ED3CD1" w:rsidRDefault="00C144F0" w:rsidP="00ED3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D1">
        <w:rPr>
          <w:rFonts w:ascii="Times New Roman" w:hAnsi="Times New Roman" w:cs="Times New Roman"/>
          <w:sz w:val="28"/>
          <w:szCs w:val="28"/>
        </w:rPr>
        <w:t>-</w:t>
      </w:r>
      <w:r w:rsidR="00AB4E7A" w:rsidRPr="00ED3CD1">
        <w:rPr>
          <w:rFonts w:ascii="Times New Roman" w:hAnsi="Times New Roman" w:cs="Times New Roman"/>
          <w:sz w:val="28"/>
          <w:szCs w:val="28"/>
        </w:rPr>
        <w:t xml:space="preserve"> тщательно продуманные методы и приемы обучения</w:t>
      </w:r>
      <w:r w:rsidR="004C4780" w:rsidRPr="00ED3CD1">
        <w:rPr>
          <w:rFonts w:ascii="Times New Roman" w:hAnsi="Times New Roman" w:cs="Times New Roman"/>
          <w:sz w:val="28"/>
          <w:szCs w:val="28"/>
        </w:rPr>
        <w:t>, ориентированные на                          инновационное обучение.</w:t>
      </w:r>
    </w:p>
    <w:p w:rsidR="00AB4E7A" w:rsidRPr="00ED3CD1" w:rsidRDefault="00AB4E7A" w:rsidP="00ED3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CD1">
        <w:rPr>
          <w:rFonts w:ascii="Times New Roman" w:hAnsi="Times New Roman" w:cs="Times New Roman"/>
          <w:sz w:val="28"/>
          <w:szCs w:val="28"/>
        </w:rPr>
        <w:t>- применение компьютерных техноло</w:t>
      </w:r>
      <w:r w:rsidR="00B97F9D" w:rsidRPr="00ED3CD1">
        <w:rPr>
          <w:rFonts w:ascii="Times New Roman" w:hAnsi="Times New Roman" w:cs="Times New Roman"/>
          <w:sz w:val="28"/>
          <w:szCs w:val="28"/>
        </w:rPr>
        <w:t>гий (мультимедийная презентация</w:t>
      </w:r>
      <w:r w:rsidR="00A24D2D" w:rsidRPr="00ED3CD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24D2D" w:rsidRPr="00ED3CD1">
        <w:rPr>
          <w:rStyle w:val="c0"/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A24D2D" w:rsidRPr="00ED3CD1">
        <w:rPr>
          <w:rStyle w:val="c0"/>
          <w:rFonts w:ascii="Times New Roman" w:hAnsi="Times New Roman" w:cs="Times New Roman"/>
          <w:sz w:val="28"/>
          <w:szCs w:val="28"/>
        </w:rPr>
        <w:t>Power</w:t>
      </w:r>
      <w:proofErr w:type="spellEnd"/>
      <w:r w:rsidR="00A24D2D" w:rsidRPr="00ED3CD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D2D" w:rsidRPr="00ED3CD1">
        <w:rPr>
          <w:rStyle w:val="c0"/>
          <w:rFonts w:ascii="Times New Roman" w:hAnsi="Times New Roman" w:cs="Times New Roman"/>
          <w:sz w:val="28"/>
          <w:szCs w:val="28"/>
        </w:rPr>
        <w:t>Point</w:t>
      </w:r>
      <w:proofErr w:type="spellEnd"/>
      <w:r w:rsidR="00B97F9D" w:rsidRPr="00ED3CD1">
        <w:rPr>
          <w:rFonts w:ascii="Times New Roman" w:hAnsi="Times New Roman" w:cs="Times New Roman"/>
          <w:sz w:val="28"/>
          <w:szCs w:val="28"/>
        </w:rPr>
        <w:t>)</w:t>
      </w:r>
    </w:p>
    <w:p w:rsidR="00A24D2D" w:rsidRPr="00ED3CD1" w:rsidRDefault="00A24D2D" w:rsidP="00ED3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основе инновационного обучения лежат следующие технологии: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развивающее обучение;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проблемное обучение;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развитее критического мышления;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подход к обучению;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ситуации успеха на уроке</w:t>
      </w:r>
      <w:proofErr w:type="gramStart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принципами инновационного обучения являются: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(ориентация на творчество)</w:t>
      </w:r>
      <w:proofErr w:type="gramStart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знаний в системе;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нетрадиционные формы уроков;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наглядности.</w:t>
      </w:r>
    </w:p>
    <w:p w:rsidR="00A24D2D" w:rsidRPr="00ED3CD1" w:rsidRDefault="00A24D2D" w:rsidP="00ED3C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приемы: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 xml:space="preserve"> опорный конспек</w:t>
      </w:r>
      <w:proofErr w:type="gramStart"/>
      <w:r w:rsidRPr="00ED3CD1">
        <w:rPr>
          <w:sz w:val="28"/>
          <w:szCs w:val="28"/>
        </w:rPr>
        <w:t>т</w:t>
      </w:r>
      <w:r w:rsidR="004C4780" w:rsidRPr="00ED3CD1">
        <w:rPr>
          <w:sz w:val="28"/>
          <w:szCs w:val="28"/>
        </w:rPr>
        <w:t>(</w:t>
      </w:r>
      <w:proofErr w:type="gramEnd"/>
      <w:r w:rsidR="004C4780" w:rsidRPr="00ED3CD1">
        <w:rPr>
          <w:sz w:val="28"/>
          <w:szCs w:val="28"/>
        </w:rPr>
        <w:t>план рассказа о глаголе)</w:t>
      </w:r>
      <w:r w:rsidRPr="00ED3CD1">
        <w:rPr>
          <w:sz w:val="28"/>
          <w:szCs w:val="28"/>
        </w:rPr>
        <w:t>;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 xml:space="preserve"> мозговая атак</w:t>
      </w:r>
      <w:proofErr w:type="gramStart"/>
      <w:r w:rsidRPr="00ED3CD1">
        <w:rPr>
          <w:sz w:val="28"/>
          <w:szCs w:val="28"/>
        </w:rPr>
        <w:t>а</w:t>
      </w:r>
      <w:r w:rsidR="004C4780" w:rsidRPr="00ED3CD1">
        <w:rPr>
          <w:sz w:val="28"/>
          <w:szCs w:val="28"/>
        </w:rPr>
        <w:t>(</w:t>
      </w:r>
      <w:proofErr w:type="gramEnd"/>
      <w:r w:rsidR="004C4780" w:rsidRPr="00ED3CD1">
        <w:rPr>
          <w:sz w:val="28"/>
          <w:szCs w:val="28"/>
        </w:rPr>
        <w:t>разрешение проблемной ситуации)</w:t>
      </w:r>
      <w:r w:rsidRPr="00ED3CD1">
        <w:rPr>
          <w:sz w:val="28"/>
          <w:szCs w:val="28"/>
        </w:rPr>
        <w:t>;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 xml:space="preserve"> групповая дискуссия;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 xml:space="preserve"> ключевые термины;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>логические цепочк</w:t>
      </w:r>
      <w:proofErr w:type="gramStart"/>
      <w:r w:rsidRPr="00ED3CD1">
        <w:rPr>
          <w:sz w:val="28"/>
          <w:szCs w:val="28"/>
        </w:rPr>
        <w:t>и</w:t>
      </w:r>
      <w:r w:rsidR="004C4780" w:rsidRPr="00ED3CD1">
        <w:rPr>
          <w:sz w:val="28"/>
          <w:szCs w:val="28"/>
        </w:rPr>
        <w:t>(</w:t>
      </w:r>
      <w:proofErr w:type="gramEnd"/>
      <w:r w:rsidR="004C4780" w:rsidRPr="00ED3CD1">
        <w:rPr>
          <w:sz w:val="28"/>
          <w:szCs w:val="28"/>
        </w:rPr>
        <w:t>разбить слова на группы)</w:t>
      </w:r>
      <w:r w:rsidRPr="00ED3CD1">
        <w:rPr>
          <w:sz w:val="28"/>
          <w:szCs w:val="28"/>
        </w:rPr>
        <w:t>;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 xml:space="preserve"> дидактическая игра;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 xml:space="preserve"> исследование текста;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 xml:space="preserve"> работа с тестами;</w:t>
      </w:r>
    </w:p>
    <w:p w:rsidR="00A24D2D" w:rsidRPr="00ED3CD1" w:rsidRDefault="00A24D2D" w:rsidP="00ED3CD1">
      <w:pPr>
        <w:pStyle w:val="a4"/>
        <w:numPr>
          <w:ilvl w:val="0"/>
          <w:numId w:val="3"/>
        </w:numPr>
        <w:shd w:val="clear" w:color="auto" w:fill="FFFFFF"/>
        <w:textAlignment w:val="baseline"/>
        <w:rPr>
          <w:sz w:val="28"/>
          <w:szCs w:val="28"/>
        </w:rPr>
      </w:pPr>
      <w:r w:rsidRPr="00ED3CD1">
        <w:rPr>
          <w:sz w:val="28"/>
          <w:szCs w:val="28"/>
        </w:rPr>
        <w:t xml:space="preserve"> нетрадиционные формы домашнего задания.</w:t>
      </w:r>
    </w:p>
    <w:p w:rsidR="00974765" w:rsidRDefault="00974765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CA6A9D" w:rsidRDefault="00CA6A9D" w:rsidP="00ED3CD1">
      <w:pPr>
        <w:spacing w:after="0" w:line="240" w:lineRule="auto"/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A24D2D" w:rsidRDefault="00933A82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3CD1"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Урок построен с учетом системы</w:t>
      </w:r>
      <w:r w:rsidRPr="00ED3CD1">
        <w:rPr>
          <w:rStyle w:val="submenu-tabl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дидактических принципов программы</w:t>
      </w:r>
      <w:r w:rsidRPr="00ED3CD1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="00974765">
        <w:rPr>
          <w:rFonts w:ascii="Times New Roman" w:hAnsi="Times New Roman" w:cs="Times New Roman"/>
          <w:sz w:val="28"/>
          <w:szCs w:val="28"/>
        </w:rPr>
        <w:br/>
      </w:r>
      <w:r w:rsidRPr="00ED3CD1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«Школа </w:t>
      </w:r>
      <w:r w:rsidRPr="00ED3CD1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2100…»</w:t>
      </w:r>
      <w:r w:rsidRPr="00ED3CD1">
        <w:rPr>
          <w:rFonts w:ascii="Times New Roman" w:hAnsi="Times New Roman" w:cs="Times New Roman"/>
          <w:sz w:val="28"/>
          <w:szCs w:val="28"/>
        </w:rPr>
        <w:br/>
      </w:r>
      <w:r w:rsidRPr="00ED3CD1">
        <w:rPr>
          <w:rFonts w:ascii="Times New Roman" w:hAnsi="Times New Roman" w:cs="Times New Roman"/>
          <w:sz w:val="28"/>
          <w:szCs w:val="28"/>
        </w:rPr>
        <w:br/>
      </w:r>
      <w:r w:rsidR="008719B9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="008719B9" w:rsidRPr="00ED3CD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деятельностного</w:t>
      </w:r>
      <w:proofErr w:type="spellEnd"/>
      <w:r w:rsidR="008719B9" w:rsidRPr="00ED3C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подхода (дети не получили готовое правило, а вывели правило распознавания глагола сами)</w:t>
      </w:r>
    </w:p>
    <w:p w:rsidR="00974765" w:rsidRPr="00ED3CD1" w:rsidRDefault="00974765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3862" w:rsidRPr="00ED3CD1" w:rsidRDefault="00063862" w:rsidP="00ED3C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4765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Принцип </w:t>
      </w:r>
      <w:r w:rsidRPr="00974765">
        <w:rPr>
          <w:rStyle w:val="a5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>непрерывности</w:t>
      </w:r>
      <w:r w:rsidR="00974765">
        <w:rPr>
          <w:rStyle w:val="a5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( </w:t>
      </w:r>
      <w:proofErr w:type="gramEnd"/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тема «Глагол» изучается в системе уроков темы «Части речи»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br/>
      </w:r>
    </w:p>
    <w:p w:rsidR="00933A82" w:rsidRPr="00ED3CD1" w:rsidRDefault="008719B9" w:rsidP="00ED3CD1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Принцип 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>минимакса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(помимо минимально-необходимого усвоения знания правила о глаголе, дети получили информацию из толкового словаря)</w:t>
      </w:r>
    </w:p>
    <w:p w:rsidR="00063862" w:rsidRPr="00ED3CD1" w:rsidRDefault="00933A82" w:rsidP="00ED3CD1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Принцип 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>целостн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>ости</w:t>
      </w:r>
      <w:r w:rsidR="00914B7E"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</w:p>
    <w:p w:rsidR="00063862" w:rsidRPr="00ED3CD1" w:rsidRDefault="00933A82" w:rsidP="00ED3CD1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Принцип 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u w:val="single"/>
          <w:shd w:val="clear" w:color="auto" w:fill="FFFFFF"/>
        </w:rPr>
        <w:t>психологической комфортности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(создание  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уроке спокойной, доброжелательной атмосферы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063862" w:rsidRPr="00ED3CD1" w:rsidRDefault="00063862" w:rsidP="00ED3CD1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Принцип вариативности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(дифференцированное задание)</w:t>
      </w:r>
    </w:p>
    <w:p w:rsidR="00063862" w:rsidRPr="00ED3CD1" w:rsidRDefault="00063862" w:rsidP="00ED3CD1">
      <w:pPr>
        <w:shd w:val="clear" w:color="auto" w:fill="FFFFFF"/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Принцип творчества</w:t>
      </w:r>
      <w:r w:rsidRPr="00ED3CD1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(творческое домашнее задание)</w:t>
      </w:r>
    </w:p>
    <w:p w:rsidR="00063862" w:rsidRPr="00ED3CD1" w:rsidRDefault="00D3024A" w:rsidP="00ED3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4A">
        <w:rPr>
          <w:rFonts w:ascii="Times New Roman" w:hAnsi="Times New Roman" w:cs="Times New Roman"/>
          <w:b/>
          <w:i/>
          <w:sz w:val="28"/>
          <w:szCs w:val="28"/>
        </w:rPr>
        <w:t>Принципы обеспечивают</w:t>
      </w:r>
      <w:r w:rsidR="00933A82" w:rsidRPr="00D3024A">
        <w:rPr>
          <w:rFonts w:ascii="Times New Roman" w:hAnsi="Times New Roman" w:cs="Times New Roman"/>
          <w:b/>
          <w:i/>
          <w:sz w:val="28"/>
          <w:szCs w:val="28"/>
        </w:rPr>
        <w:br/>
      </w:r>
      <w:r w:rsidR="00063862"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 – развитие готовности и способности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«уметь учиться»;</w:t>
      </w:r>
    </w:p>
    <w:p w:rsidR="00063862" w:rsidRPr="00ED3CD1" w:rsidRDefault="00063862" w:rsidP="00ED3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развитие – формирование российской и гражданской идентичности на основе принятия учащимися демократических ценностей, развития толерантности жизни в обществе, воспитания патриотических убеждений; освоение основных социальных ролей, норм и правил.</w:t>
      </w:r>
    </w:p>
    <w:p w:rsidR="00063862" w:rsidRPr="00ED3CD1" w:rsidRDefault="00063862" w:rsidP="00ED3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– формирование у учащихся научной картины мира; развитие способности управлять своей познавательной и интеллектуальной деятельностью; овладение методологией познания, стратегиями и способами познания и учения; развитие репрезентативного, символического, логического, творческого мышления, продуктивного воображения, произвольных памяти и внимания, рефлексии.</w:t>
      </w:r>
    </w:p>
    <w:p w:rsidR="00063862" w:rsidRPr="00ED3CD1" w:rsidRDefault="00063862" w:rsidP="00ED3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 – 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деятельности, умение слушать, вести диалог в соответствии с целями и задачами общения, участвовать в коллективном обсуждении проблем и принятии решений, строить </w:t>
      </w:r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</w:t>
      </w:r>
      <w:proofErr w:type="gramEnd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proofErr w:type="gramEnd"/>
      <w:r w:rsidRPr="00ED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родном и иностранных языках.</w:t>
      </w:r>
    </w:p>
    <w:p w:rsidR="00ED3CD1" w:rsidRPr="00ED3CD1" w:rsidRDefault="00ED3CD1" w:rsidP="00ED3CD1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Урок-игра – урок в радость, он приносит пользу,  не превращаясь в простую забаву.</w:t>
      </w:r>
    </w:p>
    <w:p w:rsidR="00ED3CD1" w:rsidRPr="00ED3CD1" w:rsidRDefault="00ED3CD1" w:rsidP="00ED3CD1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09FF" w:rsidRPr="00ED3CD1" w:rsidRDefault="00ED3CD1" w:rsidP="00ED3CD1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C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Поставленных целей урок достиг!</w:t>
      </w:r>
    </w:p>
    <w:sectPr w:rsidR="000509FF" w:rsidRPr="00ED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5E5F"/>
    <w:multiLevelType w:val="hybridMultilevel"/>
    <w:tmpl w:val="3A343926"/>
    <w:lvl w:ilvl="0" w:tplc="EEDAD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41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A3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2A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AD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A0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84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AD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6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1B0242"/>
    <w:multiLevelType w:val="hybridMultilevel"/>
    <w:tmpl w:val="A97E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34B4"/>
    <w:multiLevelType w:val="hybridMultilevel"/>
    <w:tmpl w:val="742E6A3C"/>
    <w:lvl w:ilvl="0" w:tplc="11C63E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44"/>
    <w:rsid w:val="00016CF9"/>
    <w:rsid w:val="000509FF"/>
    <w:rsid w:val="00063862"/>
    <w:rsid w:val="00136EC4"/>
    <w:rsid w:val="002662ED"/>
    <w:rsid w:val="00416D07"/>
    <w:rsid w:val="004239BD"/>
    <w:rsid w:val="004B6D60"/>
    <w:rsid w:val="004C4780"/>
    <w:rsid w:val="005B53DE"/>
    <w:rsid w:val="006C7F9F"/>
    <w:rsid w:val="008719B9"/>
    <w:rsid w:val="008B1E1F"/>
    <w:rsid w:val="008D7B4E"/>
    <w:rsid w:val="00907993"/>
    <w:rsid w:val="00914B7E"/>
    <w:rsid w:val="00933A82"/>
    <w:rsid w:val="0095533A"/>
    <w:rsid w:val="00974765"/>
    <w:rsid w:val="009D0DEB"/>
    <w:rsid w:val="009F4AD7"/>
    <w:rsid w:val="00A24D2D"/>
    <w:rsid w:val="00A52C51"/>
    <w:rsid w:val="00A673B3"/>
    <w:rsid w:val="00AB4E7A"/>
    <w:rsid w:val="00B97F9D"/>
    <w:rsid w:val="00BC386D"/>
    <w:rsid w:val="00C144F0"/>
    <w:rsid w:val="00CA6A9D"/>
    <w:rsid w:val="00D3024A"/>
    <w:rsid w:val="00EC0790"/>
    <w:rsid w:val="00ED3CD1"/>
    <w:rsid w:val="00F36EF2"/>
    <w:rsid w:val="00F4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7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1E1F"/>
  </w:style>
  <w:style w:type="character" w:customStyle="1" w:styleId="c0">
    <w:name w:val="c0"/>
    <w:basedOn w:val="a0"/>
    <w:rsid w:val="008B1E1F"/>
  </w:style>
  <w:style w:type="character" w:customStyle="1" w:styleId="c2">
    <w:name w:val="c2"/>
    <w:basedOn w:val="a0"/>
    <w:rsid w:val="002662ED"/>
  </w:style>
  <w:style w:type="character" w:styleId="a5">
    <w:name w:val="Emphasis"/>
    <w:basedOn w:val="a0"/>
    <w:uiPriority w:val="20"/>
    <w:qFormat/>
    <w:rsid w:val="00914B7E"/>
    <w:rPr>
      <w:i/>
      <w:iCs/>
    </w:rPr>
  </w:style>
  <w:style w:type="character" w:customStyle="1" w:styleId="submenu-table">
    <w:name w:val="submenu-table"/>
    <w:basedOn w:val="a0"/>
    <w:rsid w:val="00914B7E"/>
  </w:style>
  <w:style w:type="character" w:customStyle="1" w:styleId="apple-converted-space">
    <w:name w:val="apple-converted-space"/>
    <w:basedOn w:val="a0"/>
    <w:rsid w:val="00914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7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1E1F"/>
  </w:style>
  <w:style w:type="character" w:customStyle="1" w:styleId="c0">
    <w:name w:val="c0"/>
    <w:basedOn w:val="a0"/>
    <w:rsid w:val="008B1E1F"/>
  </w:style>
  <w:style w:type="character" w:customStyle="1" w:styleId="c2">
    <w:name w:val="c2"/>
    <w:basedOn w:val="a0"/>
    <w:rsid w:val="002662ED"/>
  </w:style>
  <w:style w:type="character" w:styleId="a5">
    <w:name w:val="Emphasis"/>
    <w:basedOn w:val="a0"/>
    <w:uiPriority w:val="20"/>
    <w:qFormat/>
    <w:rsid w:val="00914B7E"/>
    <w:rPr>
      <w:i/>
      <w:iCs/>
    </w:rPr>
  </w:style>
  <w:style w:type="character" w:customStyle="1" w:styleId="submenu-table">
    <w:name w:val="submenu-table"/>
    <w:basedOn w:val="a0"/>
    <w:rsid w:val="00914B7E"/>
  </w:style>
  <w:style w:type="character" w:customStyle="1" w:styleId="apple-converted-space">
    <w:name w:val="apple-converted-space"/>
    <w:basedOn w:val="a0"/>
    <w:rsid w:val="0091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3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0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2014-01-21T15:05:00Z</dcterms:created>
  <dcterms:modified xsi:type="dcterms:W3CDTF">2014-01-22T15:41:00Z</dcterms:modified>
</cp:coreProperties>
</file>