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EA" w:rsidRDefault="007C36EA"/>
    <w:p w:rsidR="007C36EA" w:rsidRPr="001808E6" w:rsidRDefault="007C36EA">
      <w:pPr>
        <w:rPr>
          <w:rFonts w:asciiTheme="majorHAnsi" w:hAnsiTheme="majorHAnsi"/>
          <w:sz w:val="28"/>
          <w:szCs w:val="28"/>
        </w:rPr>
      </w:pPr>
      <w:r w:rsidRPr="001808E6">
        <w:rPr>
          <w:rFonts w:asciiTheme="majorHAnsi" w:hAnsiTheme="majorHAnsi"/>
          <w:sz w:val="28"/>
          <w:szCs w:val="28"/>
        </w:rPr>
        <w:t>КГБ</w:t>
      </w:r>
      <w:proofErr w:type="gramStart"/>
      <w:r w:rsidRPr="001808E6">
        <w:rPr>
          <w:rFonts w:asciiTheme="majorHAnsi" w:hAnsiTheme="majorHAnsi"/>
          <w:sz w:val="28"/>
          <w:szCs w:val="28"/>
        </w:rPr>
        <w:t>С(</w:t>
      </w:r>
      <w:proofErr w:type="gramEnd"/>
      <w:r w:rsidRPr="001808E6">
        <w:rPr>
          <w:rFonts w:asciiTheme="majorHAnsi" w:hAnsiTheme="majorHAnsi"/>
          <w:sz w:val="28"/>
          <w:szCs w:val="28"/>
        </w:rPr>
        <w:t>К)ОУ  «</w:t>
      </w:r>
      <w:proofErr w:type="spellStart"/>
      <w:r w:rsidRPr="001808E6">
        <w:rPr>
          <w:rFonts w:asciiTheme="majorHAnsi" w:hAnsiTheme="majorHAnsi"/>
          <w:sz w:val="28"/>
          <w:szCs w:val="28"/>
        </w:rPr>
        <w:t>Тальменская</w:t>
      </w:r>
      <w:proofErr w:type="spellEnd"/>
      <w:r w:rsidRPr="001808E6">
        <w:rPr>
          <w:rFonts w:asciiTheme="majorHAnsi" w:hAnsiTheme="majorHAnsi"/>
          <w:sz w:val="28"/>
          <w:szCs w:val="28"/>
        </w:rPr>
        <w:t xml:space="preserve"> специальная( коррекционная) образовательная школа-интернат </w:t>
      </w:r>
      <w:r w:rsidRPr="001808E6">
        <w:rPr>
          <w:rFonts w:asciiTheme="majorHAnsi" w:hAnsiTheme="majorHAnsi"/>
          <w:sz w:val="28"/>
          <w:szCs w:val="28"/>
          <w:lang w:val="en-US"/>
        </w:rPr>
        <w:t>VIII</w:t>
      </w:r>
      <w:r w:rsidRPr="001808E6">
        <w:rPr>
          <w:rFonts w:asciiTheme="majorHAnsi" w:hAnsiTheme="majorHAnsi"/>
          <w:sz w:val="28"/>
          <w:szCs w:val="28"/>
        </w:rPr>
        <w:t xml:space="preserve"> вида»</w:t>
      </w:r>
    </w:p>
    <w:p w:rsidR="007C36EA" w:rsidRDefault="007C36EA"/>
    <w:p w:rsidR="007C36EA" w:rsidRDefault="007C36EA"/>
    <w:p w:rsidR="007C36EA" w:rsidRDefault="007C36EA"/>
    <w:p w:rsidR="007C36EA" w:rsidRDefault="007C36EA"/>
    <w:p w:rsidR="007C36EA" w:rsidRDefault="007C36EA"/>
    <w:p w:rsidR="003A4009" w:rsidRPr="001808E6" w:rsidRDefault="007C36EA">
      <w:pPr>
        <w:rPr>
          <w:sz w:val="32"/>
          <w:szCs w:val="32"/>
        </w:rPr>
      </w:pPr>
      <w:r w:rsidRPr="001808E6">
        <w:rPr>
          <w:sz w:val="32"/>
          <w:szCs w:val="32"/>
        </w:rPr>
        <w:t xml:space="preserve">         </w:t>
      </w:r>
      <w:r w:rsidR="001808E6">
        <w:rPr>
          <w:sz w:val="32"/>
          <w:szCs w:val="32"/>
        </w:rPr>
        <w:t xml:space="preserve">                        </w:t>
      </w:r>
      <w:r w:rsidRPr="001808E6">
        <w:rPr>
          <w:sz w:val="32"/>
          <w:szCs w:val="32"/>
        </w:rPr>
        <w:t xml:space="preserve"> Урок русского языка </w:t>
      </w:r>
      <w:r w:rsidR="001808E6">
        <w:rPr>
          <w:sz w:val="32"/>
          <w:szCs w:val="32"/>
        </w:rPr>
        <w:t>во 2 классе</w:t>
      </w:r>
    </w:p>
    <w:p w:rsidR="007C36EA" w:rsidRPr="001808E6" w:rsidRDefault="007C36EA">
      <w:pPr>
        <w:rPr>
          <w:sz w:val="32"/>
          <w:szCs w:val="32"/>
        </w:rPr>
      </w:pPr>
    </w:p>
    <w:p w:rsidR="007C36EA" w:rsidRPr="001808E6" w:rsidRDefault="007C36EA">
      <w:pPr>
        <w:rPr>
          <w:sz w:val="32"/>
          <w:szCs w:val="32"/>
        </w:rPr>
      </w:pPr>
      <w:r w:rsidRPr="001808E6">
        <w:rPr>
          <w:sz w:val="32"/>
          <w:szCs w:val="32"/>
        </w:rPr>
        <w:t xml:space="preserve">      Тема: « Слова, обозначающие предметы и отвечающие на вопросы кто? что?»</w:t>
      </w:r>
    </w:p>
    <w:p w:rsidR="007C36EA" w:rsidRPr="001808E6" w:rsidRDefault="007C36EA">
      <w:pPr>
        <w:rPr>
          <w:sz w:val="32"/>
          <w:szCs w:val="32"/>
        </w:rPr>
      </w:pPr>
    </w:p>
    <w:p w:rsidR="007C36EA" w:rsidRDefault="007C36EA"/>
    <w:p w:rsidR="007C36EA" w:rsidRDefault="007C36EA"/>
    <w:p w:rsidR="007C36EA" w:rsidRDefault="007C36EA"/>
    <w:p w:rsidR="007C36EA" w:rsidRDefault="007C36EA"/>
    <w:p w:rsidR="007C36EA" w:rsidRDefault="007C36EA"/>
    <w:p w:rsidR="007C36EA" w:rsidRDefault="007C36EA"/>
    <w:p w:rsidR="007C36EA" w:rsidRDefault="007C36EA"/>
    <w:p w:rsidR="007C36EA" w:rsidRDefault="007C36EA"/>
    <w:p w:rsidR="007C36EA" w:rsidRPr="001808E6" w:rsidRDefault="007C36EA">
      <w:pPr>
        <w:rPr>
          <w:sz w:val="24"/>
          <w:szCs w:val="24"/>
        </w:rPr>
      </w:pPr>
      <w:r>
        <w:t xml:space="preserve">                                                                                    </w:t>
      </w:r>
      <w:r w:rsidRPr="001808E6">
        <w:rPr>
          <w:sz w:val="24"/>
          <w:szCs w:val="24"/>
        </w:rPr>
        <w:t>Подготовила и провела</w:t>
      </w:r>
    </w:p>
    <w:p w:rsidR="007C36EA" w:rsidRPr="001808E6" w:rsidRDefault="007C36EA">
      <w:pPr>
        <w:rPr>
          <w:sz w:val="24"/>
          <w:szCs w:val="24"/>
        </w:rPr>
      </w:pPr>
      <w:r w:rsidRPr="001808E6">
        <w:rPr>
          <w:sz w:val="24"/>
          <w:szCs w:val="24"/>
        </w:rPr>
        <w:t xml:space="preserve">                                                                  </w:t>
      </w:r>
      <w:proofErr w:type="spellStart"/>
      <w:r w:rsidRPr="001808E6">
        <w:rPr>
          <w:sz w:val="24"/>
          <w:szCs w:val="24"/>
        </w:rPr>
        <w:t>Ямщикова</w:t>
      </w:r>
      <w:proofErr w:type="spellEnd"/>
      <w:r w:rsidRPr="001808E6">
        <w:rPr>
          <w:sz w:val="24"/>
          <w:szCs w:val="24"/>
        </w:rPr>
        <w:t xml:space="preserve"> Г.А., учитель начальных классов</w:t>
      </w:r>
    </w:p>
    <w:p w:rsidR="007C36EA" w:rsidRDefault="007C36EA"/>
    <w:p w:rsidR="007C36EA" w:rsidRDefault="007C36EA"/>
    <w:p w:rsidR="007C36EA" w:rsidRDefault="007C36EA"/>
    <w:p w:rsidR="007C36EA" w:rsidRDefault="007C36EA"/>
    <w:p w:rsidR="007C36EA" w:rsidRDefault="007C36EA"/>
    <w:p w:rsidR="007C36EA" w:rsidRDefault="007C36EA"/>
    <w:p w:rsidR="007C36EA" w:rsidRDefault="007C36EA"/>
    <w:p w:rsidR="007C36EA" w:rsidRDefault="007C36EA"/>
    <w:p w:rsidR="007C36EA" w:rsidRDefault="007C36EA">
      <w:r>
        <w:t>Цели:</w:t>
      </w:r>
    </w:p>
    <w:p w:rsidR="007C36EA" w:rsidRDefault="007C36EA">
      <w:r>
        <w:t>1.Учить различать названия предметов по вопросам кто это? что это</w:t>
      </w:r>
      <w:proofErr w:type="gramStart"/>
      <w:r>
        <w:t xml:space="preserve">?, </w:t>
      </w:r>
      <w:proofErr w:type="gramEnd"/>
      <w:r>
        <w:t>формировать умение правильно употреблять слова, отвечающие на вопросы кто? что? в предложении.</w:t>
      </w:r>
    </w:p>
    <w:p w:rsidR="007C36EA" w:rsidRDefault="007C36EA">
      <w:r>
        <w:t>2.Развивать логическое мышление</w:t>
      </w:r>
      <w:proofErr w:type="gramStart"/>
      <w:r>
        <w:t>,</w:t>
      </w:r>
      <w:r w:rsidR="001808E6">
        <w:t>в</w:t>
      </w:r>
      <w:proofErr w:type="gramEnd"/>
      <w:r w:rsidR="001808E6">
        <w:t>нимание,</w:t>
      </w:r>
      <w:r>
        <w:t xml:space="preserve"> обогащать словарный запас, корригировать грамматический строй речи.</w:t>
      </w:r>
    </w:p>
    <w:p w:rsidR="007C36EA" w:rsidRDefault="007C36EA">
      <w:r>
        <w:t>3.Воспитывать мотивацию к учению, адекватную самооценку.</w:t>
      </w:r>
    </w:p>
    <w:p w:rsidR="007C36EA" w:rsidRDefault="007C36EA"/>
    <w:p w:rsidR="007C36EA" w:rsidRDefault="007C36EA"/>
    <w:p w:rsidR="007C36EA" w:rsidRDefault="007C36EA">
      <w:r>
        <w:t>Оборудование:</w:t>
      </w:r>
    </w:p>
    <w:p w:rsidR="007C36EA" w:rsidRDefault="007C36EA">
      <w:r>
        <w:t>Индивидуальная ш</w:t>
      </w:r>
      <w:r w:rsidR="001808E6">
        <w:t>к</w:t>
      </w:r>
      <w:r>
        <w:t xml:space="preserve">ала самооценки, словарные слова, схемы-опоры, </w:t>
      </w:r>
      <w:proofErr w:type="spellStart"/>
      <w:r>
        <w:t>филворд</w:t>
      </w:r>
      <w:proofErr w:type="spellEnd"/>
      <w:r>
        <w:t>, круг со словами</w:t>
      </w:r>
    </w:p>
    <w:p w:rsidR="007C36EA" w:rsidRDefault="007C36EA"/>
    <w:p w:rsidR="004F3C52" w:rsidRDefault="004F3C52"/>
    <w:p w:rsidR="004F3C52" w:rsidRDefault="004F3C52"/>
    <w:p w:rsidR="004F3C52" w:rsidRDefault="004F3C52"/>
    <w:p w:rsidR="004F3C52" w:rsidRDefault="004F3C52"/>
    <w:p w:rsidR="004F3C52" w:rsidRDefault="004F3C52"/>
    <w:p w:rsidR="004F3C52" w:rsidRDefault="004F3C52"/>
    <w:p w:rsidR="004F3C52" w:rsidRDefault="004F3C52"/>
    <w:p w:rsidR="004F3C52" w:rsidRDefault="004F3C52"/>
    <w:p w:rsidR="004F3C52" w:rsidRDefault="004F3C52"/>
    <w:p w:rsidR="004F3C52" w:rsidRDefault="004F3C52"/>
    <w:p w:rsidR="004F3C52" w:rsidRDefault="004F3C52"/>
    <w:p w:rsidR="004F3C52" w:rsidRDefault="004F3C52"/>
    <w:p w:rsidR="004F3C52" w:rsidRDefault="004F3C52"/>
    <w:p w:rsidR="004F3C52" w:rsidRDefault="004F3C52"/>
    <w:p w:rsidR="004F3C52" w:rsidRDefault="004F3C52"/>
    <w:p w:rsidR="004F3C52" w:rsidRDefault="004F3C52"/>
    <w:p w:rsidR="004F3C52" w:rsidRDefault="004F3C52"/>
    <w:p w:rsidR="004F3C52" w:rsidRPr="001808E6" w:rsidRDefault="001808E6">
      <w:pPr>
        <w:rPr>
          <w:b/>
        </w:rPr>
      </w:pPr>
      <w:r>
        <w:t xml:space="preserve">                                                                  </w:t>
      </w:r>
      <w:r w:rsidR="004F3C52" w:rsidRPr="001808E6">
        <w:rPr>
          <w:b/>
        </w:rPr>
        <w:t>Ход урока</w:t>
      </w:r>
    </w:p>
    <w:tbl>
      <w:tblPr>
        <w:tblStyle w:val="a3"/>
        <w:tblW w:w="0" w:type="auto"/>
        <w:tblLook w:val="04A0"/>
      </w:tblPr>
      <w:tblGrid>
        <w:gridCol w:w="2197"/>
        <w:gridCol w:w="2965"/>
        <w:gridCol w:w="2354"/>
        <w:gridCol w:w="2055"/>
      </w:tblGrid>
      <w:tr w:rsidR="001808E6" w:rsidTr="004F3C52">
        <w:tc>
          <w:tcPr>
            <w:tcW w:w="2392" w:type="dxa"/>
          </w:tcPr>
          <w:p w:rsidR="004F3C52" w:rsidRDefault="004F3C52">
            <w:r>
              <w:t>Этапы урока</w:t>
            </w:r>
          </w:p>
        </w:tc>
        <w:tc>
          <w:tcPr>
            <w:tcW w:w="2393" w:type="dxa"/>
          </w:tcPr>
          <w:p w:rsidR="004F3C52" w:rsidRDefault="004F3C52">
            <w:r>
              <w:t>Деятельность учителя</w:t>
            </w:r>
          </w:p>
        </w:tc>
        <w:tc>
          <w:tcPr>
            <w:tcW w:w="2694" w:type="dxa"/>
          </w:tcPr>
          <w:p w:rsidR="004F3C52" w:rsidRDefault="004F3C52">
            <w:r>
              <w:t>Деятельность учащихся</w:t>
            </w:r>
          </w:p>
        </w:tc>
        <w:tc>
          <w:tcPr>
            <w:tcW w:w="2092" w:type="dxa"/>
          </w:tcPr>
          <w:p w:rsidR="004F3C52" w:rsidRDefault="004F3C52">
            <w:r>
              <w:t>Примечания</w:t>
            </w:r>
          </w:p>
        </w:tc>
      </w:tr>
      <w:tr w:rsidR="00DB79EE" w:rsidTr="004F3C52">
        <w:trPr>
          <w:trHeight w:val="2505"/>
        </w:trPr>
        <w:tc>
          <w:tcPr>
            <w:tcW w:w="2392" w:type="dxa"/>
            <w:tcBorders>
              <w:bottom w:val="single" w:sz="4" w:space="0" w:color="auto"/>
            </w:tcBorders>
          </w:tcPr>
          <w:p w:rsidR="004F3C52" w:rsidRPr="001808E6" w:rsidRDefault="004F3C52">
            <w:pPr>
              <w:rPr>
                <w:b/>
              </w:rPr>
            </w:pPr>
            <w:r w:rsidRPr="001808E6">
              <w:rPr>
                <w:b/>
              </w:rPr>
              <w:t>1.Организационный момент.</w:t>
            </w:r>
          </w:p>
          <w:p w:rsidR="004F3C52" w:rsidRDefault="004F3C52"/>
          <w:p w:rsidR="004F3C52" w:rsidRDefault="004F3C52"/>
          <w:p w:rsidR="004F3C52" w:rsidRDefault="004F3C52"/>
          <w:p w:rsidR="004F3C52" w:rsidRDefault="004F3C52"/>
          <w:p w:rsidR="004F3C52" w:rsidRDefault="004F3C52"/>
          <w:p w:rsidR="004F3C52" w:rsidRDefault="004F3C52"/>
          <w:p w:rsidR="004F3C52" w:rsidRDefault="004F3C52"/>
          <w:p w:rsidR="004F3C52" w:rsidRDefault="004F3C52"/>
        </w:tc>
        <w:tc>
          <w:tcPr>
            <w:tcW w:w="2393" w:type="dxa"/>
            <w:tcBorders>
              <w:bottom w:val="single" w:sz="4" w:space="0" w:color="auto"/>
            </w:tcBorders>
          </w:tcPr>
          <w:p w:rsidR="004F3C52" w:rsidRDefault="004F3C52">
            <w:r>
              <w:t>Проверяет готовность учащихся к уроку и даёт задание.</w:t>
            </w:r>
          </w:p>
          <w:p w:rsidR="004F3C52" w:rsidRDefault="004F3C52" w:rsidP="004F3C52">
            <w:r>
              <w:t>-Сядет тот, кто назовёт слово, обозначающее предмет.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F3C52" w:rsidRDefault="004F3C52">
            <w:r>
              <w:t>Учащиеся называют предмет и садятся за парту.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4F3C52" w:rsidRDefault="004F3C52" w:rsidP="004F3C52">
            <w:r>
              <w:t>Этот этап мобилизует учащихся для дальнейшей работы на уроке, быстро включает в тему.</w:t>
            </w:r>
          </w:p>
        </w:tc>
      </w:tr>
      <w:tr w:rsidR="00DB79EE" w:rsidTr="00EF074F">
        <w:trPr>
          <w:trHeight w:val="4005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4F3C52" w:rsidRPr="001808E6" w:rsidRDefault="004F3C52">
            <w:pPr>
              <w:rPr>
                <w:b/>
              </w:rPr>
            </w:pPr>
            <w:r w:rsidRPr="001808E6">
              <w:rPr>
                <w:b/>
              </w:rPr>
              <w:t>2.Актуализация опорных знаний учащихся</w:t>
            </w:r>
          </w:p>
          <w:p w:rsidR="004F3C52" w:rsidRDefault="004F3C52"/>
          <w:p w:rsidR="004F3C52" w:rsidRDefault="004F3C52" w:rsidP="004F3C52"/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4F3C52" w:rsidRDefault="004F3C52" w:rsidP="004F3C52">
            <w:r>
              <w:t>- Вспомните, как называется тема, по которой мы работаем на уроке русского языка.</w:t>
            </w:r>
          </w:p>
          <w:p w:rsidR="004F3C52" w:rsidRDefault="004F3C52" w:rsidP="004F3C52">
            <w:r>
              <w:t>- Над какой проблемой мы работали на прошлом уроке?</w:t>
            </w:r>
          </w:p>
          <w:p w:rsidR="004F3C52" w:rsidRDefault="004F3C52" w:rsidP="004F3C52"/>
          <w:p w:rsidR="004F3C52" w:rsidRDefault="004F3C52" w:rsidP="004F3C52">
            <w:r>
              <w:t xml:space="preserve">-Опираясь на </w:t>
            </w:r>
            <w:proofErr w:type="gramStart"/>
            <w:r>
              <w:t>схемы-опоры</w:t>
            </w:r>
            <w:proofErr w:type="gramEnd"/>
            <w:r>
              <w:t xml:space="preserve"> сформулируйте правило, к которому мы пришли на прошлом уроке.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F3C52" w:rsidRDefault="004F3C52" w:rsidP="004F3C52">
            <w:r>
              <w:t>- Слова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бозначающие предмет и отвечающие на вопрос кто? что?</w:t>
            </w:r>
          </w:p>
          <w:p w:rsidR="004F3C52" w:rsidRDefault="004F3C52" w:rsidP="004F3C52"/>
          <w:p w:rsidR="004F3C52" w:rsidRDefault="004F3C52" w:rsidP="004F3C52"/>
          <w:p w:rsidR="004F3C52" w:rsidRDefault="004F3C52" w:rsidP="004F3C52">
            <w:r>
              <w:t>-Учились делить слова на группы по вопросам кто? что?</w:t>
            </w:r>
          </w:p>
          <w:p w:rsidR="004F3C52" w:rsidRDefault="004F3C52" w:rsidP="004F3C52"/>
          <w:p w:rsidR="004F3C52" w:rsidRDefault="004F3C52" w:rsidP="004F3C52"/>
          <w:p w:rsidR="004F3C52" w:rsidRDefault="004F3C52" w:rsidP="004F3C52">
            <w:r>
              <w:t xml:space="preserve">-О людях и животных спрашивают </w:t>
            </w:r>
            <w:r w:rsidR="00EF074F">
              <w:t>кто? Об остальных предмета</w:t>
            </w:r>
            <w:proofErr w:type="gramStart"/>
            <w:r w:rsidR="00EF074F">
              <w:t>х-</w:t>
            </w:r>
            <w:proofErr w:type="gramEnd"/>
            <w:r w:rsidR="00EF074F">
              <w:t xml:space="preserve"> что?</w:t>
            </w:r>
          </w:p>
          <w:p w:rsidR="00EF074F" w:rsidRDefault="00EF074F" w:rsidP="004F3C52"/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4F3C52" w:rsidRDefault="004F3C52" w:rsidP="004F3C52"/>
          <w:p w:rsidR="00EF074F" w:rsidRDefault="00EF074F" w:rsidP="004F3C52"/>
          <w:p w:rsidR="00EF074F" w:rsidRDefault="00EF074F" w:rsidP="004F3C52"/>
          <w:p w:rsidR="00EF074F" w:rsidRDefault="00EF074F" w:rsidP="004F3C52"/>
          <w:p w:rsidR="00EF074F" w:rsidRDefault="00EF074F" w:rsidP="004F3C52"/>
          <w:p w:rsidR="00EF074F" w:rsidRDefault="00EF074F" w:rsidP="004F3C52"/>
          <w:p w:rsidR="00EF074F" w:rsidRDefault="00EF074F" w:rsidP="004F3C52"/>
          <w:p w:rsidR="00EF074F" w:rsidRDefault="00EF074F" w:rsidP="004F3C52"/>
          <w:p w:rsidR="00EF074F" w:rsidRDefault="00EF074F" w:rsidP="004F3C52"/>
          <w:p w:rsidR="00EF074F" w:rsidRDefault="00EF074F" w:rsidP="004F3C52"/>
          <w:p w:rsidR="00EF074F" w:rsidRDefault="00EF074F" w:rsidP="004F3C52">
            <w:r>
              <w:t>Опора активизирует память учащихся</w:t>
            </w:r>
            <w:proofErr w:type="gramStart"/>
            <w:r>
              <w:t xml:space="preserve"> .</w:t>
            </w:r>
            <w:proofErr w:type="gramEnd"/>
          </w:p>
        </w:tc>
      </w:tr>
      <w:tr w:rsidR="001808E6" w:rsidTr="00EF074F">
        <w:trPr>
          <w:trHeight w:val="4650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EF074F" w:rsidRPr="001808E6" w:rsidRDefault="00EF074F" w:rsidP="004F3C52">
            <w:pPr>
              <w:rPr>
                <w:b/>
              </w:rPr>
            </w:pPr>
            <w:r w:rsidRPr="001808E6">
              <w:rPr>
                <w:b/>
              </w:rPr>
              <w:t>3.Целеполагание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EF074F" w:rsidRDefault="00EF074F" w:rsidP="004F3C52">
            <w:r>
              <w:t>-Сегодня мы продолжим изучение темы  « Слова, отвечающие на вопрос кто? что?»</w:t>
            </w:r>
          </w:p>
          <w:p w:rsidR="00EF074F" w:rsidRDefault="00EF074F" w:rsidP="004F3C52">
            <w:r>
              <w:t>-На какой ступени лестницы знаний мы находимся?</w:t>
            </w:r>
          </w:p>
          <w:p w:rsidR="00EF074F" w:rsidRDefault="00EF074F" w:rsidP="004F3C52"/>
          <w:p w:rsidR="00EF074F" w:rsidRDefault="00EF074F" w:rsidP="004F3C52">
            <w:r>
              <w:t>-Чему бы вы хотели научиться на уроке сегодня?</w:t>
            </w:r>
          </w:p>
          <w:p w:rsidR="00EF074F" w:rsidRDefault="00EF074F" w:rsidP="004F3C52"/>
          <w:p w:rsidR="00EF074F" w:rsidRDefault="00EF074F" w:rsidP="004F3C52"/>
          <w:p w:rsidR="00EF074F" w:rsidRDefault="00EF074F" w:rsidP="00EF074F">
            <w:r>
              <w:t>-Как вы думаете, для чего на парте шкала самооценки?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F074F" w:rsidRDefault="00EF074F" w:rsidP="004F3C52"/>
          <w:p w:rsidR="00EF074F" w:rsidRDefault="00EF074F" w:rsidP="004F3C52"/>
          <w:p w:rsidR="00EF074F" w:rsidRDefault="00EF074F" w:rsidP="004F3C52"/>
          <w:p w:rsidR="00EF074F" w:rsidRDefault="00EF074F" w:rsidP="004F3C52"/>
          <w:p w:rsidR="00EF074F" w:rsidRDefault="00EF074F" w:rsidP="004F3C52"/>
          <w:p w:rsidR="00EF074F" w:rsidRDefault="00EF074F" w:rsidP="004F3C52">
            <w:r>
              <w:t>- На этапе закрепления и применения.</w:t>
            </w:r>
          </w:p>
          <w:p w:rsidR="00EF074F" w:rsidRDefault="00EF074F" w:rsidP="004F3C52"/>
          <w:p w:rsidR="00EF074F" w:rsidRDefault="00EF074F" w:rsidP="004F3C52"/>
          <w:p w:rsidR="00EF074F" w:rsidRDefault="00EF074F" w:rsidP="004F3C52">
            <w:r>
              <w:t>-Правильно ставить вопросы кто? что</w:t>
            </w:r>
            <w:proofErr w:type="gramStart"/>
            <w:r>
              <w:t xml:space="preserve">?, </w:t>
            </w:r>
            <w:proofErr w:type="gramEnd"/>
            <w:r>
              <w:t>применять изученное правило.</w:t>
            </w:r>
          </w:p>
          <w:p w:rsidR="00EF074F" w:rsidRDefault="00EF074F" w:rsidP="004F3C52"/>
          <w:p w:rsidR="00EF074F" w:rsidRDefault="00EF074F" w:rsidP="004F3C52">
            <w:r>
              <w:t>-Оценивать свою работу на уроке.</w:t>
            </w:r>
          </w:p>
          <w:p w:rsidR="00EF074F" w:rsidRDefault="00EF074F" w:rsidP="004F3C52"/>
          <w:p w:rsidR="00EF074F" w:rsidRDefault="00EF074F" w:rsidP="004F3C52"/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EF074F" w:rsidRDefault="00EF074F" w:rsidP="004F3C52"/>
        </w:tc>
      </w:tr>
      <w:tr w:rsidR="001808E6" w:rsidTr="00143773">
        <w:trPr>
          <w:trHeight w:val="2910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EF074F" w:rsidRPr="001808E6" w:rsidRDefault="00EF074F" w:rsidP="004F3C52">
            <w:pPr>
              <w:rPr>
                <w:b/>
              </w:rPr>
            </w:pPr>
            <w:r w:rsidRPr="001808E6">
              <w:rPr>
                <w:b/>
              </w:rPr>
              <w:lastRenderedPageBreak/>
              <w:t>4.Планирование</w:t>
            </w:r>
          </w:p>
          <w:p w:rsidR="00143773" w:rsidRDefault="00143773" w:rsidP="004F3C52"/>
          <w:p w:rsidR="00143773" w:rsidRDefault="00143773" w:rsidP="004F3C52"/>
          <w:p w:rsidR="00143773" w:rsidRDefault="00143773" w:rsidP="004F3C52"/>
          <w:p w:rsidR="00143773" w:rsidRDefault="00143773" w:rsidP="004F3C52"/>
          <w:p w:rsidR="00143773" w:rsidRDefault="00143773" w:rsidP="004F3C52"/>
          <w:p w:rsidR="00143773" w:rsidRDefault="00143773" w:rsidP="004F3C52"/>
          <w:p w:rsidR="00143773" w:rsidRDefault="00143773" w:rsidP="004F3C52"/>
          <w:p w:rsidR="00143773" w:rsidRDefault="00143773" w:rsidP="004F3C52"/>
          <w:p w:rsidR="00143773" w:rsidRDefault="00143773" w:rsidP="004F3C52"/>
          <w:p w:rsidR="00143773" w:rsidRDefault="00143773" w:rsidP="004F3C52"/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EF074F" w:rsidRDefault="00EF074F" w:rsidP="00EF074F">
            <w:r>
              <w:t>-Солнышко знаний освещает план</w:t>
            </w:r>
            <w:r w:rsidR="00143773">
              <w:t>, к</w:t>
            </w:r>
            <w:r>
              <w:t>оторый мы сегодня должны выполнить на уроке.</w:t>
            </w:r>
          </w:p>
          <w:p w:rsidR="00EF074F" w:rsidRDefault="00EF074F" w:rsidP="00EF074F">
            <w:r>
              <w:t>-Озвучьте его</w:t>
            </w:r>
            <w:r w:rsidR="00143773">
              <w:t xml:space="preserve"> </w:t>
            </w:r>
            <w:r>
              <w:t>и назовите</w:t>
            </w:r>
            <w:r w:rsidR="00143773">
              <w:t>,</w:t>
            </w:r>
            <w:r>
              <w:t xml:space="preserve"> чего в нём недостаёт.</w:t>
            </w:r>
          </w:p>
          <w:p w:rsidR="00143773" w:rsidRDefault="00143773" w:rsidP="00EF074F"/>
          <w:p w:rsidR="00143773" w:rsidRDefault="00143773" w:rsidP="00EF074F"/>
          <w:p w:rsidR="00143773" w:rsidRDefault="00143773" w:rsidP="00EF074F"/>
          <w:p w:rsidR="00143773" w:rsidRDefault="00143773" w:rsidP="00EF074F"/>
          <w:p w:rsidR="00143773" w:rsidRDefault="00143773" w:rsidP="00EF074F"/>
          <w:p w:rsidR="00143773" w:rsidRDefault="00143773" w:rsidP="00EF074F"/>
          <w:p w:rsidR="00143773" w:rsidRDefault="00143773" w:rsidP="00EF074F"/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F074F" w:rsidRDefault="00143773" w:rsidP="004F3C52">
            <w:r>
              <w:t>Учащиеся озвучивают план:</w:t>
            </w:r>
          </w:p>
          <w:p w:rsidR="00143773" w:rsidRDefault="00143773" w:rsidP="00143773">
            <w:pPr>
              <w:pStyle w:val="a4"/>
              <w:numPr>
                <w:ilvl w:val="0"/>
                <w:numId w:val="1"/>
              </w:numPr>
            </w:pPr>
            <w:r>
              <w:t>Минутка чистописания</w:t>
            </w:r>
          </w:p>
          <w:p w:rsidR="00143773" w:rsidRDefault="00143773" w:rsidP="00143773">
            <w:pPr>
              <w:pStyle w:val="a4"/>
              <w:numPr>
                <w:ilvl w:val="0"/>
                <w:numId w:val="1"/>
              </w:numPr>
            </w:pPr>
            <w:r>
              <w:t>Словарная работа</w:t>
            </w:r>
          </w:p>
          <w:p w:rsidR="00143773" w:rsidRDefault="00143773" w:rsidP="00143773">
            <w:pPr>
              <w:pStyle w:val="a4"/>
              <w:numPr>
                <w:ilvl w:val="0"/>
                <w:numId w:val="1"/>
              </w:numPr>
            </w:pPr>
            <w:r>
              <w:t>Работа в парах.</w:t>
            </w:r>
          </w:p>
          <w:p w:rsidR="00143773" w:rsidRDefault="00143773" w:rsidP="00143773">
            <w:pPr>
              <w:pStyle w:val="a4"/>
              <w:numPr>
                <w:ilvl w:val="0"/>
                <w:numId w:val="1"/>
              </w:numPr>
            </w:pPr>
            <w:r>
              <w:t>Игра</w:t>
            </w:r>
          </w:p>
          <w:p w:rsidR="00143773" w:rsidRDefault="00143773" w:rsidP="00143773">
            <w:pPr>
              <w:pStyle w:val="a4"/>
              <w:numPr>
                <w:ilvl w:val="0"/>
                <w:numId w:val="1"/>
              </w:numPr>
            </w:pPr>
            <w:r>
              <w:t>Работа по учебнику</w:t>
            </w:r>
          </w:p>
          <w:p w:rsidR="00143773" w:rsidRDefault="00143773" w:rsidP="00143773">
            <w:pPr>
              <w:pStyle w:val="a4"/>
              <w:numPr>
                <w:ilvl w:val="0"/>
                <w:numId w:val="1"/>
              </w:numPr>
            </w:pPr>
            <w:r>
              <w:t>?</w:t>
            </w:r>
          </w:p>
          <w:p w:rsidR="00143773" w:rsidRDefault="00143773" w:rsidP="00143773">
            <w:pPr>
              <w:pStyle w:val="a4"/>
              <w:numPr>
                <w:ilvl w:val="0"/>
                <w:numId w:val="1"/>
              </w:numPr>
            </w:pPr>
            <w:r>
              <w:t>Домашнее задание</w:t>
            </w:r>
          </w:p>
          <w:p w:rsidR="00143773" w:rsidRDefault="00143773" w:rsidP="00143773">
            <w:r>
              <w:t xml:space="preserve">Дети отвечают, что недостающий пункт </w:t>
            </w:r>
            <w:proofErr w:type="gramStart"/>
            <w:r>
              <w:t>–р</w:t>
            </w:r>
            <w:proofErr w:type="gramEnd"/>
            <w:r>
              <w:t>ефлексия, самооценка.</w:t>
            </w:r>
          </w:p>
          <w:p w:rsidR="00EF074F" w:rsidRDefault="00EF074F" w:rsidP="00143773"/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EF074F" w:rsidRDefault="00EF074F" w:rsidP="004F3C52"/>
        </w:tc>
      </w:tr>
      <w:tr w:rsidR="001808E6" w:rsidTr="00125AB3">
        <w:trPr>
          <w:trHeight w:val="7650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143773" w:rsidRPr="001808E6" w:rsidRDefault="00143773" w:rsidP="004F3C52">
            <w:pPr>
              <w:rPr>
                <w:b/>
              </w:rPr>
            </w:pPr>
            <w:r w:rsidRPr="001808E6">
              <w:rPr>
                <w:b/>
              </w:rPr>
              <w:t>5.Работа по теме урока</w:t>
            </w:r>
            <w:r w:rsidR="00125AB3" w:rsidRPr="001808E6">
              <w:rPr>
                <w:b/>
              </w:rPr>
              <w:t xml:space="preserve"> </w:t>
            </w:r>
            <w:proofErr w:type="gramStart"/>
            <w:r w:rsidR="00125AB3" w:rsidRPr="001808E6">
              <w:rPr>
                <w:b/>
              </w:rPr>
              <w:t xml:space="preserve">( </w:t>
            </w:r>
            <w:proofErr w:type="gramEnd"/>
            <w:r w:rsidR="00125AB3" w:rsidRPr="001808E6">
              <w:rPr>
                <w:b/>
              </w:rPr>
              <w:t>реализация пана)</w:t>
            </w:r>
          </w:p>
          <w:p w:rsidR="00143773" w:rsidRDefault="00143773" w:rsidP="004F3C52"/>
          <w:p w:rsidR="00143773" w:rsidRDefault="00143773" w:rsidP="004F3C52"/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125AB3" w:rsidRDefault="00125AB3" w:rsidP="00EF074F"/>
          <w:p w:rsidR="00DB79EE" w:rsidRDefault="00DB79EE" w:rsidP="00DB79EE">
            <w:r>
              <w:t>1. минутка чистописания</w:t>
            </w:r>
          </w:p>
          <w:p w:rsidR="00125AB3" w:rsidRDefault="00125AB3" w:rsidP="00EF074F"/>
          <w:p w:rsidR="00125AB3" w:rsidRDefault="00125AB3" w:rsidP="00EF074F"/>
          <w:p w:rsidR="00125AB3" w:rsidRDefault="00125AB3" w:rsidP="00EF074F"/>
          <w:p w:rsidR="00143773" w:rsidRDefault="00143773" w:rsidP="00EF074F">
            <w:r>
              <w:t>-</w:t>
            </w:r>
            <w:proofErr w:type="gramStart"/>
            <w:r>
              <w:t>Определите</w:t>
            </w:r>
            <w:proofErr w:type="gramEnd"/>
            <w:r>
              <w:t xml:space="preserve"> какую букву мы сегодня будем писать на минутке чистописания</w:t>
            </w:r>
          </w:p>
          <w:p w:rsidR="00143773" w:rsidRDefault="00143773" w:rsidP="00EF074F">
            <w:r>
              <w:t>Я вам дам подсказки.</w:t>
            </w:r>
          </w:p>
          <w:p w:rsidR="00143773" w:rsidRDefault="00143773" w:rsidP="00EF074F">
            <w:r>
              <w:t xml:space="preserve">Подсказка </w:t>
            </w:r>
            <w:r w:rsidR="00125AB3">
              <w:t>№ 1.</w:t>
            </w:r>
          </w:p>
          <w:p w:rsidR="00143773" w:rsidRDefault="00143773" w:rsidP="00EF074F">
            <w:r>
              <w:t>-Эта буква находится в лишнем среди трёх слов слове. Найдите его.</w:t>
            </w:r>
          </w:p>
          <w:p w:rsidR="00143773" w:rsidRDefault="00143773" w:rsidP="00EF074F">
            <w:r>
              <w:t>-Знамя</w:t>
            </w:r>
            <w:proofErr w:type="gramStart"/>
            <w:r>
              <w:t>.</w:t>
            </w:r>
            <w:proofErr w:type="gramEnd"/>
            <w:r>
              <w:t xml:space="preserve"> Девочка</w:t>
            </w:r>
            <w:proofErr w:type="gramStart"/>
            <w:r>
              <w:t>.</w:t>
            </w:r>
            <w:proofErr w:type="gramEnd"/>
            <w:r>
              <w:t xml:space="preserve"> Слон.</w:t>
            </w:r>
          </w:p>
          <w:p w:rsidR="00125AB3" w:rsidRDefault="00125AB3" w:rsidP="00EF074F"/>
          <w:p w:rsidR="00125AB3" w:rsidRDefault="00125AB3" w:rsidP="00EF074F">
            <w:r>
              <w:t>Подсказка № 2</w:t>
            </w:r>
          </w:p>
          <w:p w:rsidR="00125AB3" w:rsidRDefault="00125AB3" w:rsidP="00EF074F"/>
          <w:p w:rsidR="00125AB3" w:rsidRDefault="00125AB3" w:rsidP="00EF074F">
            <w:r>
              <w:t>-Эта буква обозначает согласный, мягкий непарный звук.</w:t>
            </w:r>
          </w:p>
          <w:p w:rsidR="00125AB3" w:rsidRDefault="00125AB3" w:rsidP="00EF074F"/>
          <w:p w:rsidR="00125AB3" w:rsidRDefault="00125AB3" w:rsidP="00EF074F">
            <w:r>
              <w:t>-Определите закономерность и допишите ряд до конца строки.</w:t>
            </w:r>
          </w:p>
          <w:p w:rsidR="00125AB3" w:rsidRDefault="00125AB3" w:rsidP="00EF074F"/>
          <w:p w:rsidR="00125AB3" w:rsidRDefault="00125AB3" w:rsidP="00EF074F">
            <w:proofErr w:type="spellStart"/>
            <w:r>
              <w:t>ма</w:t>
            </w:r>
            <w:proofErr w:type="spellEnd"/>
            <w:r>
              <w:t xml:space="preserve"> мо </w:t>
            </w:r>
            <w:proofErr w:type="spellStart"/>
            <w:r>
              <w:t>му</w:t>
            </w:r>
            <w:proofErr w:type="spellEnd"/>
            <w:r>
              <w:t xml:space="preserve"> м</w:t>
            </w:r>
            <w:proofErr w:type="gramStart"/>
            <w:r>
              <w:t xml:space="preserve">.. </w:t>
            </w:r>
            <w:proofErr w:type="gramEnd"/>
            <w:r>
              <w:t>м..</w:t>
            </w:r>
          </w:p>
          <w:p w:rsidR="00143773" w:rsidRDefault="00143773" w:rsidP="00EF074F"/>
          <w:p w:rsidR="00DB79EE" w:rsidRDefault="00DB79EE" w:rsidP="00DB79EE"/>
          <w:p w:rsidR="00DB79EE" w:rsidRDefault="00DB79EE" w:rsidP="00DB79EE"/>
          <w:p w:rsidR="00DB79EE" w:rsidRDefault="00DB79EE" w:rsidP="00DB79EE"/>
          <w:p w:rsidR="00DB79EE" w:rsidRDefault="00DB79EE" w:rsidP="00DB79EE">
            <w:r>
              <w:t>2.словарная работа</w:t>
            </w:r>
          </w:p>
          <w:p w:rsidR="00143773" w:rsidRDefault="00143773" w:rsidP="00EF074F"/>
          <w:p w:rsidR="00143773" w:rsidRDefault="00143773" w:rsidP="00EF074F"/>
          <w:p w:rsidR="00143773" w:rsidRDefault="00143773" w:rsidP="00EF074F"/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43773" w:rsidRDefault="00143773" w:rsidP="00143773"/>
          <w:p w:rsidR="00143773" w:rsidRDefault="00143773" w:rsidP="00143773"/>
          <w:p w:rsidR="00143773" w:rsidRDefault="00143773" w:rsidP="00143773"/>
          <w:p w:rsidR="00143773" w:rsidRDefault="00143773" w:rsidP="00143773"/>
          <w:p w:rsidR="00143773" w:rsidRDefault="00143773" w:rsidP="00143773"/>
          <w:p w:rsidR="00143773" w:rsidRDefault="00143773" w:rsidP="00143773"/>
          <w:p w:rsidR="00143773" w:rsidRDefault="00143773" w:rsidP="00143773">
            <w:r>
              <w:t>-Лишнее слово-знамя, потому что слова слон и девочка отвечают на вопрос</w:t>
            </w:r>
            <w:r w:rsidR="00125AB3">
              <w:t xml:space="preserve"> </w:t>
            </w:r>
            <w:r>
              <w:t>кто?</w:t>
            </w:r>
            <w:r w:rsidR="00125AB3">
              <w:t xml:space="preserve"> А знамя на вопрос что?</w:t>
            </w:r>
          </w:p>
          <w:p w:rsidR="00125AB3" w:rsidRDefault="00125AB3" w:rsidP="00143773"/>
          <w:p w:rsidR="00125AB3" w:rsidRDefault="00125AB3" w:rsidP="00143773"/>
          <w:p w:rsidR="00125AB3" w:rsidRDefault="00125AB3" w:rsidP="00143773"/>
          <w:p w:rsidR="00125AB3" w:rsidRDefault="00125AB3" w:rsidP="00143773">
            <w:r>
              <w:t xml:space="preserve">-Согласная буква </w:t>
            </w:r>
            <w:proofErr w:type="gramStart"/>
            <w:r>
              <w:t>м</w:t>
            </w:r>
            <w:proofErr w:type="gramEnd"/>
            <w:r>
              <w:t>.</w:t>
            </w:r>
          </w:p>
          <w:p w:rsidR="00125AB3" w:rsidRDefault="00125AB3" w:rsidP="00143773"/>
          <w:p w:rsidR="00125AB3" w:rsidRDefault="00125AB3" w:rsidP="00143773"/>
          <w:p w:rsidR="00125AB3" w:rsidRDefault="00125AB3" w:rsidP="00143773"/>
          <w:p w:rsidR="00125AB3" w:rsidRDefault="00125AB3" w:rsidP="00143773"/>
          <w:p w:rsidR="00125AB3" w:rsidRDefault="00125AB3" w:rsidP="00143773"/>
          <w:p w:rsidR="00125AB3" w:rsidRDefault="00125AB3" w:rsidP="00143773"/>
          <w:p w:rsidR="00125AB3" w:rsidRDefault="00125AB3" w:rsidP="00143773"/>
          <w:p w:rsidR="00125AB3" w:rsidRDefault="00125AB3" w:rsidP="00143773"/>
          <w:p w:rsidR="00125AB3" w:rsidRDefault="00125AB3" w:rsidP="00143773">
            <w:r>
              <w:t>-Согласная буква пишется в соединении с гласными.</w:t>
            </w:r>
          </w:p>
          <w:p w:rsidR="00125AB3" w:rsidRDefault="00125AB3" w:rsidP="00143773">
            <w:r>
              <w:t>(Пишут до конца строки)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143773" w:rsidRDefault="00143773" w:rsidP="004F3C52"/>
          <w:p w:rsidR="00125AB3" w:rsidRDefault="00125AB3" w:rsidP="004F3C52"/>
          <w:p w:rsidR="00125AB3" w:rsidRDefault="00125AB3" w:rsidP="004F3C52"/>
          <w:p w:rsidR="00125AB3" w:rsidRDefault="00125AB3" w:rsidP="004F3C52"/>
          <w:p w:rsidR="00125AB3" w:rsidRDefault="00125AB3" w:rsidP="004F3C52"/>
          <w:p w:rsidR="00125AB3" w:rsidRDefault="00125AB3" w:rsidP="004F3C52"/>
          <w:p w:rsidR="00125AB3" w:rsidRDefault="00125AB3" w:rsidP="004F3C52">
            <w:r>
              <w:t>Слова написаны на карточках с иллюстрациями.</w:t>
            </w:r>
          </w:p>
          <w:p w:rsidR="00125AB3" w:rsidRDefault="00125AB3" w:rsidP="004F3C52"/>
          <w:p w:rsidR="00125AB3" w:rsidRDefault="00125AB3" w:rsidP="004F3C52"/>
          <w:p w:rsidR="00125AB3" w:rsidRDefault="00125AB3" w:rsidP="004F3C52"/>
          <w:p w:rsidR="00125AB3" w:rsidRDefault="00125AB3" w:rsidP="004F3C52"/>
          <w:p w:rsidR="00125AB3" w:rsidRDefault="00125AB3" w:rsidP="004F3C52"/>
          <w:p w:rsidR="00125AB3" w:rsidRDefault="00125AB3" w:rsidP="004F3C52"/>
          <w:p w:rsidR="00125AB3" w:rsidRDefault="00125AB3" w:rsidP="004F3C52"/>
          <w:p w:rsidR="00125AB3" w:rsidRDefault="00125AB3" w:rsidP="004F3C52"/>
          <w:p w:rsidR="00125AB3" w:rsidRDefault="00125AB3" w:rsidP="004F3C52"/>
          <w:p w:rsidR="00125AB3" w:rsidRDefault="00125AB3" w:rsidP="004F3C52"/>
          <w:p w:rsidR="00125AB3" w:rsidRDefault="00125AB3" w:rsidP="004F3C52"/>
          <w:p w:rsidR="00125AB3" w:rsidRDefault="00125AB3" w:rsidP="004F3C52"/>
          <w:p w:rsidR="00125AB3" w:rsidRDefault="00125AB3" w:rsidP="004F3C52"/>
          <w:p w:rsidR="00125AB3" w:rsidRDefault="00125AB3" w:rsidP="004F3C52"/>
          <w:p w:rsidR="00125AB3" w:rsidRDefault="00125AB3" w:rsidP="004F3C52">
            <w:r>
              <w:t>Учащиеся 3 группы выполняют задание по карточке-показу.</w:t>
            </w:r>
          </w:p>
        </w:tc>
      </w:tr>
      <w:tr w:rsidR="001808E6" w:rsidTr="00252544">
        <w:trPr>
          <w:trHeight w:val="3525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252544" w:rsidRDefault="00252544" w:rsidP="004F3C52"/>
          <w:p w:rsidR="00252544" w:rsidRDefault="00252544" w:rsidP="004F3C52"/>
          <w:p w:rsidR="00252544" w:rsidRDefault="00252544" w:rsidP="004F3C52"/>
          <w:p w:rsidR="00252544" w:rsidRDefault="00252544" w:rsidP="004F3C52"/>
          <w:p w:rsidR="00252544" w:rsidRDefault="00252544" w:rsidP="004F3C52"/>
          <w:p w:rsidR="00252544" w:rsidRDefault="00252544" w:rsidP="004F3C52"/>
          <w:p w:rsidR="00252544" w:rsidRDefault="00252544" w:rsidP="004F3C52"/>
          <w:p w:rsidR="00252544" w:rsidRDefault="00252544" w:rsidP="004F3C52"/>
          <w:p w:rsidR="00252544" w:rsidRDefault="00252544" w:rsidP="004F3C52"/>
          <w:p w:rsidR="00252544" w:rsidRDefault="00252544" w:rsidP="004F3C52"/>
          <w:p w:rsidR="00252544" w:rsidRDefault="00252544" w:rsidP="004F3C52"/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125AB3" w:rsidRDefault="00125AB3" w:rsidP="00EF074F">
            <w:r>
              <w:t xml:space="preserve">-Вспомните и запишите все словарные слова, которые начинаются на букву </w:t>
            </w:r>
            <w:proofErr w:type="gramStart"/>
            <w:r>
              <w:t>м</w:t>
            </w:r>
            <w:proofErr w:type="gramEnd"/>
            <w:r>
              <w:t>.</w:t>
            </w:r>
          </w:p>
          <w:p w:rsidR="00125AB3" w:rsidRDefault="00125AB3" w:rsidP="00EF074F">
            <w:r>
              <w:t>-Что общего у всех этих слов?</w:t>
            </w:r>
          </w:p>
          <w:p w:rsidR="00125AB3" w:rsidRDefault="00125AB3" w:rsidP="00EF074F"/>
          <w:p w:rsidR="00125AB3" w:rsidRDefault="00252544" w:rsidP="00EF074F">
            <w:r>
              <w:t>-А</w:t>
            </w:r>
            <w:r w:rsidR="00125AB3">
              <w:t xml:space="preserve"> теперь самопроверка</w:t>
            </w:r>
            <w:r>
              <w:t>.</w:t>
            </w:r>
          </w:p>
          <w:p w:rsidR="00252544" w:rsidRDefault="00252544" w:rsidP="00EF074F">
            <w:r>
              <w:t>Проверьте написанные слова и оцените себя по шкале самооценки.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25AB3" w:rsidRDefault="00125AB3" w:rsidP="00125AB3">
            <w:r>
              <w:t>-Записывают с комментированием слова: Москва, машина, молоток, мороз, морковь.</w:t>
            </w:r>
          </w:p>
          <w:p w:rsidR="00125AB3" w:rsidRDefault="00125AB3" w:rsidP="00125AB3"/>
          <w:p w:rsidR="00125AB3" w:rsidRDefault="00125AB3" w:rsidP="00125AB3">
            <w:r>
              <w:t>-Все слова отвечают на вопрос что?</w:t>
            </w:r>
          </w:p>
          <w:p w:rsidR="00252544" w:rsidRDefault="00252544" w:rsidP="00125AB3"/>
          <w:p w:rsidR="00252544" w:rsidRDefault="00252544" w:rsidP="00125AB3">
            <w:r>
              <w:t>Проверяют по словарику написанные слова и оценивают по шкале самооценки.</w:t>
            </w:r>
          </w:p>
          <w:p w:rsidR="00252544" w:rsidRDefault="00252544" w:rsidP="00125AB3"/>
          <w:p w:rsidR="00252544" w:rsidRDefault="00252544" w:rsidP="00125AB3"/>
          <w:p w:rsidR="00252544" w:rsidRDefault="00252544" w:rsidP="00125AB3"/>
          <w:p w:rsidR="00252544" w:rsidRDefault="00252544" w:rsidP="00125AB3"/>
          <w:p w:rsidR="00252544" w:rsidRDefault="00252544" w:rsidP="00125AB3"/>
          <w:p w:rsidR="00252544" w:rsidRDefault="00252544" w:rsidP="00125AB3"/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125AB3" w:rsidRDefault="00125AB3" w:rsidP="004F3C52"/>
          <w:p w:rsidR="00125AB3" w:rsidRDefault="00125AB3" w:rsidP="004F3C52"/>
          <w:p w:rsidR="00125AB3" w:rsidRDefault="00125AB3" w:rsidP="004F3C52"/>
          <w:p w:rsidR="00125AB3" w:rsidRDefault="00125AB3" w:rsidP="004F3C52"/>
          <w:p w:rsidR="00125AB3" w:rsidRDefault="00125AB3" w:rsidP="004F3C52"/>
          <w:p w:rsidR="00125AB3" w:rsidRDefault="00125AB3" w:rsidP="004F3C52"/>
          <w:p w:rsidR="00252544" w:rsidRDefault="00252544" w:rsidP="004F3C52"/>
          <w:p w:rsidR="00252544" w:rsidRDefault="00252544" w:rsidP="004F3C52"/>
          <w:p w:rsidR="00252544" w:rsidRDefault="00252544" w:rsidP="004F3C52">
            <w:r>
              <w:t>Учитель уточняет с детьми</w:t>
            </w:r>
            <w:proofErr w:type="gramStart"/>
            <w:r>
              <w:t xml:space="preserve"> ,</w:t>
            </w:r>
            <w:proofErr w:type="gramEnd"/>
            <w:r>
              <w:t xml:space="preserve"> какие цвета у шкалы обозначают какую оценку, напоминает критерии оценивания.</w:t>
            </w:r>
          </w:p>
        </w:tc>
      </w:tr>
      <w:tr w:rsidR="001808E6" w:rsidTr="0034685D">
        <w:trPr>
          <w:trHeight w:val="5775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252544" w:rsidRDefault="00252544" w:rsidP="004F3C52"/>
          <w:p w:rsidR="00252544" w:rsidRDefault="00252544" w:rsidP="004F3C52"/>
          <w:p w:rsidR="00252544" w:rsidRDefault="00252544" w:rsidP="004F3C52"/>
          <w:p w:rsidR="00252544" w:rsidRDefault="00252544" w:rsidP="004F3C52"/>
          <w:p w:rsidR="00252544" w:rsidRDefault="00252544" w:rsidP="004F3C52"/>
          <w:p w:rsidR="00252544" w:rsidRDefault="00252544" w:rsidP="004F3C52"/>
          <w:p w:rsidR="00252544" w:rsidRDefault="00252544" w:rsidP="004F3C52"/>
          <w:p w:rsidR="00252544" w:rsidRDefault="00252544" w:rsidP="004F3C52"/>
          <w:p w:rsidR="00252544" w:rsidRDefault="00252544" w:rsidP="004F3C52"/>
          <w:p w:rsidR="00252544" w:rsidRDefault="00252544" w:rsidP="004F3C52"/>
          <w:p w:rsidR="00252544" w:rsidRDefault="00252544" w:rsidP="004F3C52"/>
          <w:p w:rsidR="0034685D" w:rsidRDefault="0034685D" w:rsidP="004F3C52"/>
          <w:p w:rsidR="0034685D" w:rsidRDefault="0034685D" w:rsidP="004F3C52"/>
          <w:p w:rsidR="0034685D" w:rsidRDefault="0034685D" w:rsidP="004F3C52"/>
          <w:p w:rsidR="0034685D" w:rsidRDefault="0034685D" w:rsidP="004F3C52"/>
          <w:p w:rsidR="0034685D" w:rsidRDefault="0034685D" w:rsidP="004F3C52"/>
          <w:p w:rsidR="0034685D" w:rsidRDefault="0034685D" w:rsidP="004F3C52"/>
          <w:p w:rsidR="0034685D" w:rsidRDefault="0034685D" w:rsidP="004F3C52"/>
          <w:p w:rsidR="0034685D" w:rsidRDefault="0034685D" w:rsidP="004F3C52"/>
          <w:p w:rsidR="0034685D" w:rsidRDefault="0034685D" w:rsidP="004F3C52"/>
          <w:p w:rsidR="0034685D" w:rsidRDefault="0034685D" w:rsidP="004F3C52"/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B79EE" w:rsidRDefault="00DB79EE" w:rsidP="00DB79EE">
            <w:r>
              <w:t>3.Работа в парах</w:t>
            </w:r>
          </w:p>
          <w:p w:rsidR="00DB79EE" w:rsidRDefault="00DB79EE" w:rsidP="00EF074F"/>
          <w:p w:rsidR="00252544" w:rsidRDefault="00252544" w:rsidP="00EF074F">
            <w:r>
              <w:t xml:space="preserve"> -Прочтите слова.</w:t>
            </w:r>
          </w:p>
          <w:p w:rsidR="00252544" w:rsidRDefault="00252544" w:rsidP="00EF074F"/>
          <w:p w:rsidR="00252544" w:rsidRDefault="00252544" w:rsidP="00EF074F"/>
          <w:p w:rsidR="00252544" w:rsidRDefault="00252544" w:rsidP="00EF074F"/>
          <w:p w:rsidR="00252544" w:rsidRDefault="00252544" w:rsidP="00EF074F"/>
          <w:p w:rsidR="00252544" w:rsidRDefault="00252544" w:rsidP="00EF074F">
            <w:r>
              <w:t>-Какое задание можно придумать к ним</w:t>
            </w:r>
            <w:proofErr w:type="gramStart"/>
            <w:r>
              <w:t>.</w:t>
            </w:r>
            <w:proofErr w:type="gramEnd"/>
            <w:r>
              <w:t xml:space="preserve"> Учитывая тему урока?-</w:t>
            </w:r>
          </w:p>
          <w:p w:rsidR="00252544" w:rsidRDefault="00252544" w:rsidP="00EF074F">
            <w:r>
              <w:t>-Как можно организовать эту работу в паре?</w:t>
            </w:r>
          </w:p>
          <w:p w:rsidR="0034685D" w:rsidRDefault="0034685D" w:rsidP="00EF074F"/>
          <w:p w:rsidR="0034685D" w:rsidRDefault="0034685D" w:rsidP="00EF074F"/>
          <w:p w:rsidR="0034685D" w:rsidRDefault="0034685D" w:rsidP="00EF074F"/>
          <w:p w:rsidR="0034685D" w:rsidRDefault="0034685D" w:rsidP="00EF074F">
            <w:r>
              <w:t>-Какая пара готова?</w:t>
            </w:r>
          </w:p>
          <w:p w:rsidR="0034685D" w:rsidRDefault="0034685D" w:rsidP="00EF074F"/>
          <w:p w:rsidR="0034685D" w:rsidRDefault="0034685D" w:rsidP="00EF074F"/>
          <w:p w:rsidR="0034685D" w:rsidRDefault="0034685D" w:rsidP="00EF074F"/>
          <w:p w:rsidR="0034685D" w:rsidRDefault="0034685D" w:rsidP="00EF074F">
            <w:r>
              <w:t>-Оцените совместную работу в паре.</w:t>
            </w:r>
          </w:p>
          <w:p w:rsidR="00252544" w:rsidRDefault="00252544" w:rsidP="00EF074F"/>
          <w:p w:rsidR="00252544" w:rsidRDefault="00252544" w:rsidP="00EF074F"/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B79EE" w:rsidRDefault="00DB79EE" w:rsidP="00125AB3"/>
          <w:p w:rsidR="00252544" w:rsidRDefault="00252544" w:rsidP="00125AB3">
            <w:r>
              <w:t>Читают слова:</w:t>
            </w:r>
          </w:p>
          <w:p w:rsidR="00252544" w:rsidRDefault="00252544" w:rsidP="00252544">
            <w:r>
              <w:t>-Заяц, рубашка, телефон, телевизор, воробей, конь, нож, арбуз, птица.</w:t>
            </w:r>
          </w:p>
          <w:p w:rsidR="00252544" w:rsidRDefault="00252544" w:rsidP="00252544"/>
          <w:p w:rsidR="00252544" w:rsidRDefault="00252544" w:rsidP="00252544">
            <w:r>
              <w:t>-Разделить слова на группы, отвечающие на вопросы кто это? что это?</w:t>
            </w:r>
          </w:p>
          <w:p w:rsidR="00252544" w:rsidRDefault="00252544" w:rsidP="00252544">
            <w:r>
              <w:t>-Один ученик будет выписывать слова, отвечающие на вопрос кто</w:t>
            </w:r>
            <w:proofErr w:type="gramStart"/>
            <w:r>
              <w:t xml:space="preserve">?, </w:t>
            </w:r>
            <w:proofErr w:type="gramEnd"/>
            <w:r>
              <w:t>второй на вопрос что?</w:t>
            </w:r>
          </w:p>
          <w:p w:rsidR="0034685D" w:rsidRDefault="0034685D" w:rsidP="00252544"/>
          <w:p w:rsidR="0034685D" w:rsidRDefault="0034685D" w:rsidP="00252544">
            <w:r>
              <w:t xml:space="preserve">Один учащийся из пары зачитывает слова с вопросом кто? второй </w:t>
            </w:r>
            <w:proofErr w:type="gramStart"/>
            <w:r>
              <w:t>-ч</w:t>
            </w:r>
            <w:proofErr w:type="gramEnd"/>
            <w:r>
              <w:t>то?</w:t>
            </w:r>
          </w:p>
          <w:p w:rsidR="0034685D" w:rsidRDefault="0034685D" w:rsidP="00252544">
            <w:r>
              <w:t>Оценивают каждый себя и совместную работу.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252544" w:rsidRDefault="00252544" w:rsidP="004F3C52"/>
        </w:tc>
      </w:tr>
      <w:tr w:rsidR="001808E6" w:rsidTr="0034685D">
        <w:trPr>
          <w:trHeight w:val="2520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34685D" w:rsidRDefault="0034685D" w:rsidP="004F3C52"/>
          <w:p w:rsidR="0034685D" w:rsidRDefault="0034685D" w:rsidP="004F3C52"/>
          <w:p w:rsidR="0034685D" w:rsidRDefault="0034685D" w:rsidP="004F3C52"/>
          <w:p w:rsidR="0034685D" w:rsidRDefault="0034685D" w:rsidP="004F3C52"/>
          <w:p w:rsidR="0034685D" w:rsidRDefault="0034685D" w:rsidP="004F3C52"/>
          <w:p w:rsidR="0034685D" w:rsidRDefault="0034685D" w:rsidP="004F3C52"/>
          <w:p w:rsidR="0034685D" w:rsidRDefault="0034685D" w:rsidP="004F3C52"/>
          <w:p w:rsidR="0034685D" w:rsidRDefault="0034685D" w:rsidP="004F3C52"/>
          <w:p w:rsidR="0034685D" w:rsidRDefault="0034685D" w:rsidP="004F3C52"/>
          <w:p w:rsidR="0034685D" w:rsidRDefault="0034685D" w:rsidP="004F3C52"/>
          <w:p w:rsidR="0034685D" w:rsidRDefault="0034685D" w:rsidP="004F3C52"/>
          <w:p w:rsidR="0034685D" w:rsidRDefault="0034685D" w:rsidP="004F3C52"/>
          <w:p w:rsidR="0034685D" w:rsidRDefault="0034685D" w:rsidP="004F3C52"/>
          <w:p w:rsidR="0034685D" w:rsidRDefault="0034685D" w:rsidP="004F3C52"/>
          <w:p w:rsidR="0034685D" w:rsidRDefault="0034685D" w:rsidP="004F3C52"/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B79EE" w:rsidRDefault="00DB79EE" w:rsidP="00DB79EE">
            <w:proofErr w:type="spellStart"/>
            <w:r>
              <w:lastRenderedPageBreak/>
              <w:t>Физминутка</w:t>
            </w:r>
            <w:proofErr w:type="spellEnd"/>
          </w:p>
          <w:p w:rsidR="00DB79EE" w:rsidRDefault="00DB79EE" w:rsidP="00EF074F"/>
          <w:p w:rsidR="0034685D" w:rsidRDefault="0034685D" w:rsidP="00EF074F">
            <w:r>
              <w:t xml:space="preserve">-я буду называть слова-предметы. Если предмет отвечает на вопрос кто? вы подпрыгните, если на вопрос  </w:t>
            </w:r>
            <w:proofErr w:type="spellStart"/>
            <w:r>
              <w:t>что</w:t>
            </w:r>
            <w:proofErr w:type="gramStart"/>
            <w:r>
              <w:t>?-</w:t>
            </w:r>
            <w:proofErr w:type="gramEnd"/>
            <w:r>
              <w:t>присядете</w:t>
            </w:r>
            <w:proofErr w:type="spellEnd"/>
            <w:r>
              <w:t>.</w:t>
            </w:r>
          </w:p>
          <w:p w:rsidR="0034685D" w:rsidRDefault="0034685D" w:rsidP="00EF074F"/>
          <w:p w:rsidR="0034685D" w:rsidRDefault="0034685D" w:rsidP="00EF074F"/>
          <w:p w:rsidR="0034685D" w:rsidRDefault="0034685D" w:rsidP="00EF074F"/>
          <w:p w:rsidR="0034685D" w:rsidRDefault="0034685D" w:rsidP="00EF074F"/>
          <w:p w:rsidR="00DB79EE" w:rsidRDefault="00DB79EE" w:rsidP="00DB79EE">
            <w:r>
              <w:t>Разминка для глаз</w:t>
            </w:r>
          </w:p>
          <w:p w:rsidR="00DB79EE" w:rsidRDefault="00DB79EE" w:rsidP="00DB79EE">
            <w:r>
              <w:t>(</w:t>
            </w:r>
            <w:proofErr w:type="spellStart"/>
            <w:r>
              <w:t>Филворд</w:t>
            </w:r>
            <w:proofErr w:type="spellEnd"/>
            <w:r>
              <w:t>)</w:t>
            </w:r>
          </w:p>
          <w:p w:rsidR="0034685D" w:rsidRDefault="0034685D" w:rsidP="00EF074F">
            <w:r>
              <w:t>-Среди бу</w:t>
            </w:r>
            <w:proofErr w:type="gramStart"/>
            <w:r>
              <w:t>кв в кв</w:t>
            </w:r>
            <w:proofErr w:type="gramEnd"/>
            <w:r>
              <w:t>адрате найдите отгадки на мои загадки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65"/>
              <w:gridCol w:w="339"/>
              <w:gridCol w:w="335"/>
              <w:gridCol w:w="334"/>
              <w:gridCol w:w="333"/>
              <w:gridCol w:w="336"/>
              <w:gridCol w:w="332"/>
              <w:gridCol w:w="365"/>
            </w:tblGrid>
            <w:tr w:rsidR="00DB79EE" w:rsidTr="0034685D">
              <w:tc>
                <w:tcPr>
                  <w:tcW w:w="360" w:type="dxa"/>
                </w:tcPr>
                <w:p w:rsidR="0034685D" w:rsidRDefault="0034685D" w:rsidP="00EF074F">
                  <w:proofErr w:type="spellStart"/>
                  <w:r>
                    <w:t>х</w:t>
                  </w:r>
                  <w:proofErr w:type="spellEnd"/>
                </w:p>
              </w:tc>
              <w:tc>
                <w:tcPr>
                  <w:tcW w:w="360" w:type="dxa"/>
                </w:tcPr>
                <w:p w:rsidR="0034685D" w:rsidRDefault="0034685D" w:rsidP="00EF074F">
                  <w:proofErr w:type="spellStart"/>
                  <w:proofErr w:type="gramStart"/>
                  <w: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360" w:type="dxa"/>
                </w:tcPr>
                <w:p w:rsidR="0034685D" w:rsidRDefault="0034685D" w:rsidP="00EF074F">
                  <w:proofErr w:type="spellStart"/>
                  <w:r>
                    <w:t>з</w:t>
                  </w:r>
                  <w:proofErr w:type="spellEnd"/>
                </w:p>
              </w:tc>
              <w:tc>
                <w:tcPr>
                  <w:tcW w:w="360" w:type="dxa"/>
                </w:tcPr>
                <w:p w:rsidR="0034685D" w:rsidRDefault="0034685D" w:rsidP="00EF074F">
                  <w:r>
                    <w:t>а</w:t>
                  </w:r>
                </w:p>
              </w:tc>
              <w:tc>
                <w:tcPr>
                  <w:tcW w:w="360" w:type="dxa"/>
                </w:tcPr>
                <w:p w:rsidR="0034685D" w:rsidRDefault="0034685D" w:rsidP="00EF074F">
                  <w:r>
                    <w:t>я</w:t>
                  </w:r>
                </w:p>
              </w:tc>
              <w:tc>
                <w:tcPr>
                  <w:tcW w:w="360" w:type="dxa"/>
                </w:tcPr>
                <w:p w:rsidR="0034685D" w:rsidRDefault="0034685D" w:rsidP="00EF074F">
                  <w:proofErr w:type="spellStart"/>
                  <w:r>
                    <w:t>ц</w:t>
                  </w:r>
                  <w:proofErr w:type="spellEnd"/>
                </w:p>
              </w:tc>
              <w:tc>
                <w:tcPr>
                  <w:tcW w:w="360" w:type="dxa"/>
                </w:tcPr>
                <w:p w:rsidR="0034685D" w:rsidRDefault="0034685D" w:rsidP="00EF074F">
                  <w:r>
                    <w:t>в</w:t>
                  </w:r>
                </w:p>
              </w:tc>
              <w:tc>
                <w:tcPr>
                  <w:tcW w:w="360" w:type="dxa"/>
                </w:tcPr>
                <w:p w:rsidR="0034685D" w:rsidRDefault="0034685D" w:rsidP="00EF074F">
                  <w:r>
                    <w:t>м</w:t>
                  </w:r>
                </w:p>
              </w:tc>
            </w:tr>
            <w:tr w:rsidR="00DB79EE" w:rsidTr="0034685D">
              <w:tc>
                <w:tcPr>
                  <w:tcW w:w="360" w:type="dxa"/>
                </w:tcPr>
                <w:p w:rsidR="0034685D" w:rsidRDefault="0034685D" w:rsidP="00EF074F">
                  <w:r>
                    <w:t>м</w:t>
                  </w:r>
                </w:p>
              </w:tc>
              <w:tc>
                <w:tcPr>
                  <w:tcW w:w="360" w:type="dxa"/>
                </w:tcPr>
                <w:p w:rsidR="0034685D" w:rsidRDefault="0034685D" w:rsidP="00EF074F">
                  <w:r>
                    <w:t>о</w:t>
                  </w:r>
                </w:p>
              </w:tc>
              <w:tc>
                <w:tcPr>
                  <w:tcW w:w="360" w:type="dxa"/>
                </w:tcPr>
                <w:p w:rsidR="0034685D" w:rsidRDefault="0034685D" w:rsidP="00EF074F">
                  <w:proofErr w:type="spellStart"/>
                  <w:proofErr w:type="gramStart"/>
                  <w: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360" w:type="dxa"/>
                </w:tcPr>
                <w:p w:rsidR="0034685D" w:rsidRDefault="0034685D" w:rsidP="00EF074F">
                  <w:r>
                    <w:t>к</w:t>
                  </w:r>
                </w:p>
              </w:tc>
              <w:tc>
                <w:tcPr>
                  <w:tcW w:w="360" w:type="dxa"/>
                </w:tcPr>
                <w:p w:rsidR="0034685D" w:rsidRDefault="0034685D" w:rsidP="00EF074F">
                  <w:r>
                    <w:t>о</w:t>
                  </w:r>
                </w:p>
              </w:tc>
              <w:tc>
                <w:tcPr>
                  <w:tcW w:w="360" w:type="dxa"/>
                </w:tcPr>
                <w:p w:rsidR="0034685D" w:rsidRDefault="0034685D" w:rsidP="00EF074F">
                  <w:r>
                    <w:t>в</w:t>
                  </w:r>
                </w:p>
              </w:tc>
              <w:tc>
                <w:tcPr>
                  <w:tcW w:w="360" w:type="dxa"/>
                </w:tcPr>
                <w:p w:rsidR="0034685D" w:rsidRDefault="0034685D" w:rsidP="00EF074F">
                  <w:proofErr w:type="spellStart"/>
                  <w:r>
                    <w:t>ь</w:t>
                  </w:r>
                  <w:proofErr w:type="spellEnd"/>
                </w:p>
              </w:tc>
              <w:tc>
                <w:tcPr>
                  <w:tcW w:w="360" w:type="dxa"/>
                </w:tcPr>
                <w:p w:rsidR="0034685D" w:rsidRDefault="0034685D" w:rsidP="00EF074F">
                  <w:proofErr w:type="spellStart"/>
                  <w:r>
                    <w:t>д</w:t>
                  </w:r>
                  <w:proofErr w:type="spellEnd"/>
                </w:p>
              </w:tc>
            </w:tr>
            <w:tr w:rsidR="00DB79EE" w:rsidTr="0034685D">
              <w:tc>
                <w:tcPr>
                  <w:tcW w:w="360" w:type="dxa"/>
                </w:tcPr>
                <w:p w:rsidR="0034685D" w:rsidRDefault="000F27D0" w:rsidP="00EF074F">
                  <w:r>
                    <w:t>о</w:t>
                  </w:r>
                </w:p>
              </w:tc>
              <w:tc>
                <w:tcPr>
                  <w:tcW w:w="360" w:type="dxa"/>
                </w:tcPr>
                <w:p w:rsidR="0034685D" w:rsidRDefault="000F27D0" w:rsidP="00EF074F">
                  <w:proofErr w:type="spellStart"/>
                  <w:r>
                    <w:t>д</w:t>
                  </w:r>
                  <w:proofErr w:type="spellEnd"/>
                </w:p>
              </w:tc>
              <w:tc>
                <w:tcPr>
                  <w:tcW w:w="360" w:type="dxa"/>
                </w:tcPr>
                <w:p w:rsidR="0034685D" w:rsidRDefault="000F27D0" w:rsidP="00EF074F">
                  <w:r>
                    <w:t>у</w:t>
                  </w:r>
                </w:p>
              </w:tc>
              <w:tc>
                <w:tcPr>
                  <w:tcW w:w="360" w:type="dxa"/>
                </w:tcPr>
                <w:p w:rsidR="0034685D" w:rsidRDefault="000F27D0" w:rsidP="00EF074F">
                  <w:r>
                    <w:t>л</w:t>
                  </w:r>
                </w:p>
              </w:tc>
              <w:tc>
                <w:tcPr>
                  <w:tcW w:w="360" w:type="dxa"/>
                </w:tcPr>
                <w:p w:rsidR="0034685D" w:rsidRDefault="000F27D0" w:rsidP="00EF074F">
                  <w:proofErr w:type="spellStart"/>
                  <w:proofErr w:type="gramStart"/>
                  <w: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360" w:type="dxa"/>
                </w:tcPr>
                <w:p w:rsidR="0034685D" w:rsidRDefault="000F27D0" w:rsidP="00EF074F">
                  <w:proofErr w:type="spellStart"/>
                  <w:proofErr w:type="gramStart"/>
                  <w: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360" w:type="dxa"/>
                </w:tcPr>
                <w:p w:rsidR="0034685D" w:rsidRDefault="000F27D0" w:rsidP="00EF074F">
                  <w:r>
                    <w:t>с</w:t>
                  </w:r>
                </w:p>
              </w:tc>
              <w:tc>
                <w:tcPr>
                  <w:tcW w:w="360" w:type="dxa"/>
                </w:tcPr>
                <w:p w:rsidR="0034685D" w:rsidRDefault="000F27D0" w:rsidP="00EF074F">
                  <w:proofErr w:type="spellStart"/>
                  <w:r>
                    <w:t>н</w:t>
                  </w:r>
                  <w:proofErr w:type="spellEnd"/>
                </w:p>
              </w:tc>
            </w:tr>
            <w:tr w:rsidR="00DB79EE" w:rsidTr="0034685D">
              <w:tc>
                <w:tcPr>
                  <w:tcW w:w="360" w:type="dxa"/>
                </w:tcPr>
                <w:p w:rsidR="0034685D" w:rsidRDefault="000F27D0" w:rsidP="00EF074F">
                  <w:proofErr w:type="spellStart"/>
                  <w:proofErr w:type="gramStart"/>
                  <w: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360" w:type="dxa"/>
                </w:tcPr>
                <w:p w:rsidR="0034685D" w:rsidRDefault="000F27D0" w:rsidP="00EF074F">
                  <w:r>
                    <w:t>в</w:t>
                  </w:r>
                </w:p>
              </w:tc>
              <w:tc>
                <w:tcPr>
                  <w:tcW w:w="360" w:type="dxa"/>
                </w:tcPr>
                <w:p w:rsidR="0034685D" w:rsidRDefault="000F27D0" w:rsidP="00EF074F">
                  <w:r>
                    <w:t>л</w:t>
                  </w:r>
                </w:p>
              </w:tc>
              <w:tc>
                <w:tcPr>
                  <w:tcW w:w="360" w:type="dxa"/>
                </w:tcPr>
                <w:p w:rsidR="0034685D" w:rsidRDefault="000F27D0" w:rsidP="00EF074F">
                  <w:r>
                    <w:t>е</w:t>
                  </w:r>
                </w:p>
              </w:tc>
              <w:tc>
                <w:tcPr>
                  <w:tcW w:w="360" w:type="dxa"/>
                </w:tcPr>
                <w:p w:rsidR="0034685D" w:rsidRDefault="000F27D0" w:rsidP="00EF074F">
                  <w:r>
                    <w:t>е</w:t>
                  </w:r>
                </w:p>
              </w:tc>
              <w:tc>
                <w:tcPr>
                  <w:tcW w:w="360" w:type="dxa"/>
                </w:tcPr>
                <w:p w:rsidR="0034685D" w:rsidRDefault="000F27D0" w:rsidP="00EF074F">
                  <w:r>
                    <w:t>о</w:t>
                  </w:r>
                </w:p>
              </w:tc>
              <w:tc>
                <w:tcPr>
                  <w:tcW w:w="360" w:type="dxa"/>
                </w:tcPr>
                <w:p w:rsidR="0034685D" w:rsidRDefault="000F27D0" w:rsidP="00EF074F">
                  <w:proofErr w:type="spellStart"/>
                  <w:proofErr w:type="gramStart"/>
                  <w: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360" w:type="dxa"/>
                </w:tcPr>
                <w:p w:rsidR="0034685D" w:rsidRDefault="000F27D0" w:rsidP="00EF074F">
                  <w:r>
                    <w:t>т</w:t>
                  </w:r>
                </w:p>
              </w:tc>
            </w:tr>
            <w:tr w:rsidR="00DB79EE" w:rsidTr="0034685D">
              <w:tc>
                <w:tcPr>
                  <w:tcW w:w="360" w:type="dxa"/>
                </w:tcPr>
                <w:p w:rsidR="0034685D" w:rsidRDefault="000F27D0" w:rsidP="00EF074F">
                  <w:r>
                    <w:t>т</w:t>
                  </w:r>
                </w:p>
              </w:tc>
              <w:tc>
                <w:tcPr>
                  <w:tcW w:w="360" w:type="dxa"/>
                </w:tcPr>
                <w:p w:rsidR="0034685D" w:rsidRDefault="000F27D0" w:rsidP="00EF074F">
                  <w:r>
                    <w:t>л</w:t>
                  </w:r>
                </w:p>
              </w:tc>
              <w:tc>
                <w:tcPr>
                  <w:tcW w:w="360" w:type="dxa"/>
                </w:tcPr>
                <w:p w:rsidR="0034685D" w:rsidRDefault="000F27D0" w:rsidP="00EF074F">
                  <w:r>
                    <w:t>и</w:t>
                  </w:r>
                </w:p>
              </w:tc>
              <w:tc>
                <w:tcPr>
                  <w:tcW w:w="360" w:type="dxa"/>
                </w:tcPr>
                <w:p w:rsidR="0034685D" w:rsidRDefault="000F27D0" w:rsidP="00EF074F">
                  <w:r>
                    <w:t>б</w:t>
                  </w:r>
                </w:p>
              </w:tc>
              <w:tc>
                <w:tcPr>
                  <w:tcW w:w="360" w:type="dxa"/>
                </w:tcPr>
                <w:p w:rsidR="0034685D" w:rsidRDefault="000F27D0" w:rsidP="00EF074F">
                  <w:proofErr w:type="spellStart"/>
                  <w:r>
                    <w:t>х</w:t>
                  </w:r>
                  <w:proofErr w:type="spellEnd"/>
                </w:p>
              </w:tc>
              <w:tc>
                <w:tcPr>
                  <w:tcW w:w="360" w:type="dxa"/>
                </w:tcPr>
                <w:p w:rsidR="0034685D" w:rsidRDefault="000F27D0" w:rsidP="00EF074F">
                  <w:r>
                    <w:t>б</w:t>
                  </w:r>
                </w:p>
              </w:tc>
              <w:tc>
                <w:tcPr>
                  <w:tcW w:w="360" w:type="dxa"/>
                </w:tcPr>
                <w:p w:rsidR="0034685D" w:rsidRDefault="000F27D0" w:rsidP="00EF074F">
                  <w:r>
                    <w:t>а</w:t>
                  </w:r>
                </w:p>
              </w:tc>
              <w:tc>
                <w:tcPr>
                  <w:tcW w:w="360" w:type="dxa"/>
                </w:tcPr>
                <w:p w:rsidR="0034685D" w:rsidRDefault="000F27D0" w:rsidP="00EF074F">
                  <w:r>
                    <w:t>т</w:t>
                  </w:r>
                </w:p>
              </w:tc>
            </w:tr>
          </w:tbl>
          <w:p w:rsidR="0034685D" w:rsidRDefault="0034685D" w:rsidP="00EF074F"/>
          <w:p w:rsidR="000F27D0" w:rsidRDefault="000F27D0" w:rsidP="00EF074F">
            <w:r>
              <w:t>-С веточки на веточку прыгает, резвится.</w:t>
            </w:r>
          </w:p>
          <w:p w:rsidR="000F27D0" w:rsidRDefault="000F27D0" w:rsidP="00EF074F">
            <w:r>
              <w:t xml:space="preserve">Ловкая, проворная, </w:t>
            </w:r>
          </w:p>
          <w:p w:rsidR="000F27D0" w:rsidRDefault="000F27D0" w:rsidP="00EF074F">
            <w:r>
              <w:t>но не птица.</w:t>
            </w:r>
          </w:p>
          <w:p w:rsidR="000F27D0" w:rsidRDefault="000F27D0" w:rsidP="00EF074F"/>
          <w:p w:rsidR="000F27D0" w:rsidRDefault="000F27D0" w:rsidP="00EF074F">
            <w:r>
              <w:t xml:space="preserve">-Кто стоит среди травы. </w:t>
            </w:r>
          </w:p>
          <w:p w:rsidR="000F27D0" w:rsidRDefault="000F27D0" w:rsidP="00EF074F">
            <w:r>
              <w:t>Уши больше головы?</w:t>
            </w:r>
          </w:p>
          <w:p w:rsidR="000F27D0" w:rsidRDefault="000F27D0" w:rsidP="00EF074F"/>
          <w:p w:rsidR="000F27D0" w:rsidRDefault="000F27D0" w:rsidP="00EF074F">
            <w:r>
              <w:t>-Круглый, зрелый, загорелый,</w:t>
            </w:r>
          </w:p>
          <w:p w:rsidR="000F27D0" w:rsidRDefault="000F27D0" w:rsidP="00EF074F">
            <w:r>
              <w:t>Попадался на зубок, расколоться он не смог.</w:t>
            </w:r>
          </w:p>
          <w:p w:rsidR="000F27D0" w:rsidRDefault="000F27D0" w:rsidP="00EF074F">
            <w:r>
              <w:t>А попал под молоток,</w:t>
            </w:r>
          </w:p>
          <w:p w:rsidR="000F27D0" w:rsidRDefault="000F27D0" w:rsidP="00EF074F">
            <w:r>
              <w:t>Хрустнул ра</w:t>
            </w:r>
            <w:proofErr w:type="gramStart"/>
            <w:r>
              <w:t>з-</w:t>
            </w:r>
            <w:proofErr w:type="gramEnd"/>
            <w:r>
              <w:t xml:space="preserve"> и треснул бок!</w:t>
            </w:r>
          </w:p>
          <w:p w:rsidR="000F27D0" w:rsidRDefault="000F27D0" w:rsidP="00EF074F"/>
          <w:p w:rsidR="000F27D0" w:rsidRDefault="000F27D0" w:rsidP="00EF074F">
            <w:r>
              <w:t>-Красный нос  в землю врос,</w:t>
            </w:r>
          </w:p>
          <w:p w:rsidR="000F27D0" w:rsidRDefault="000F27D0" w:rsidP="00EF074F">
            <w:r>
              <w:t>А зелёный хвост наружу.</w:t>
            </w:r>
          </w:p>
          <w:p w:rsidR="000F27D0" w:rsidRDefault="000F27D0" w:rsidP="00EF074F">
            <w:r>
              <w:t>Нам зелёный хвост не нужен,</w:t>
            </w:r>
          </w:p>
          <w:p w:rsidR="000F27D0" w:rsidRDefault="000F27D0" w:rsidP="00EF074F">
            <w:r>
              <w:t>Нужен только красный нос.</w:t>
            </w:r>
          </w:p>
          <w:p w:rsidR="000F27D0" w:rsidRDefault="000F27D0" w:rsidP="00EF074F"/>
          <w:p w:rsidR="000F27D0" w:rsidRDefault="000F27D0" w:rsidP="00EF074F">
            <w:r>
              <w:t>-Объедините попарно отгадки в две группы.</w:t>
            </w:r>
          </w:p>
          <w:p w:rsidR="00E36E93" w:rsidRDefault="00E36E93" w:rsidP="00EF074F"/>
          <w:p w:rsidR="00E36E93" w:rsidRDefault="00E36E93" w:rsidP="00EF074F">
            <w:r>
              <w:t>-А я объединила таким образом</w:t>
            </w:r>
            <w:proofErr w:type="gramStart"/>
            <w:r>
              <w:t xml:space="preserve"> :</w:t>
            </w:r>
            <w:proofErr w:type="gramEnd"/>
            <w:r>
              <w:t xml:space="preserve"> заяц-морковь, белка-орех.</w:t>
            </w:r>
          </w:p>
          <w:p w:rsidR="00E36E93" w:rsidRDefault="00E36E93" w:rsidP="00EF074F">
            <w:r>
              <w:t>-Как вы думаете почему?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4685D" w:rsidRDefault="0034685D" w:rsidP="00252544">
            <w:r>
              <w:lastRenderedPageBreak/>
              <w:t>Учащиеся выполняют задание</w:t>
            </w:r>
          </w:p>
          <w:p w:rsidR="000F27D0" w:rsidRDefault="000F27D0" w:rsidP="00252544"/>
          <w:p w:rsidR="000F27D0" w:rsidRDefault="000F27D0" w:rsidP="00252544"/>
          <w:p w:rsidR="000F27D0" w:rsidRDefault="000F27D0" w:rsidP="00252544"/>
          <w:p w:rsidR="000F27D0" w:rsidRDefault="000F27D0" w:rsidP="00252544"/>
          <w:p w:rsidR="000F27D0" w:rsidRDefault="000F27D0" w:rsidP="00252544"/>
          <w:p w:rsidR="000F27D0" w:rsidRDefault="000F27D0" w:rsidP="00252544"/>
          <w:p w:rsidR="000F27D0" w:rsidRDefault="000F27D0" w:rsidP="00252544"/>
          <w:p w:rsidR="000F27D0" w:rsidRDefault="000F27D0" w:rsidP="00252544"/>
          <w:p w:rsidR="000F27D0" w:rsidRDefault="000F27D0" w:rsidP="00252544"/>
          <w:p w:rsidR="00DB79EE" w:rsidRDefault="00DB79EE" w:rsidP="00252544"/>
          <w:p w:rsidR="00DB79EE" w:rsidRDefault="00DB79EE" w:rsidP="00252544"/>
          <w:p w:rsidR="00DB79EE" w:rsidRDefault="00DB79EE" w:rsidP="00252544"/>
          <w:p w:rsidR="000F27D0" w:rsidRDefault="000F27D0" w:rsidP="00252544">
            <w:r>
              <w:t xml:space="preserve">Учащиеся отгадывают загадки и показывают отгадки в </w:t>
            </w:r>
            <w:proofErr w:type="spellStart"/>
            <w:r>
              <w:t>филворде</w:t>
            </w:r>
            <w:proofErr w:type="spellEnd"/>
            <w:r>
              <w:t>.</w:t>
            </w:r>
          </w:p>
          <w:p w:rsidR="000F27D0" w:rsidRDefault="000F27D0" w:rsidP="00252544"/>
          <w:p w:rsidR="000F27D0" w:rsidRDefault="000F27D0" w:rsidP="00252544"/>
          <w:p w:rsidR="000F27D0" w:rsidRDefault="000F27D0" w:rsidP="00252544"/>
          <w:p w:rsidR="000F27D0" w:rsidRDefault="000F27D0" w:rsidP="00252544"/>
          <w:p w:rsidR="000F27D0" w:rsidRDefault="000F27D0" w:rsidP="00252544"/>
          <w:p w:rsidR="000F27D0" w:rsidRDefault="000F27D0" w:rsidP="00252544"/>
          <w:p w:rsidR="000F27D0" w:rsidRDefault="000F27D0" w:rsidP="00252544"/>
          <w:p w:rsidR="000F27D0" w:rsidRDefault="000F27D0" w:rsidP="00252544">
            <w:r>
              <w:t>-Белка.</w:t>
            </w:r>
          </w:p>
          <w:p w:rsidR="000F27D0" w:rsidRDefault="000F27D0" w:rsidP="00252544"/>
          <w:p w:rsidR="000F27D0" w:rsidRDefault="000F27D0" w:rsidP="00252544"/>
          <w:p w:rsidR="000F27D0" w:rsidRDefault="000F27D0" w:rsidP="00252544"/>
          <w:p w:rsidR="000F27D0" w:rsidRDefault="000F27D0" w:rsidP="00252544">
            <w:r>
              <w:t>-Заяц.</w:t>
            </w:r>
          </w:p>
          <w:p w:rsidR="000F27D0" w:rsidRDefault="000F27D0" w:rsidP="00252544"/>
          <w:p w:rsidR="000F27D0" w:rsidRDefault="000F27D0" w:rsidP="00252544"/>
          <w:p w:rsidR="000F27D0" w:rsidRDefault="000F27D0" w:rsidP="00252544"/>
          <w:p w:rsidR="000F27D0" w:rsidRDefault="000F27D0" w:rsidP="00252544">
            <w:r>
              <w:t>-Орех.</w:t>
            </w:r>
          </w:p>
          <w:p w:rsidR="000F27D0" w:rsidRDefault="000F27D0" w:rsidP="00252544"/>
          <w:p w:rsidR="000F27D0" w:rsidRDefault="000F27D0" w:rsidP="00252544"/>
          <w:p w:rsidR="000F27D0" w:rsidRDefault="000F27D0" w:rsidP="00252544"/>
          <w:p w:rsidR="000F27D0" w:rsidRDefault="000F27D0" w:rsidP="00252544"/>
          <w:p w:rsidR="000F27D0" w:rsidRDefault="000F27D0" w:rsidP="00252544"/>
          <w:p w:rsidR="000F27D0" w:rsidRDefault="000F27D0" w:rsidP="00252544">
            <w:r>
              <w:t>-Морковь.</w:t>
            </w:r>
          </w:p>
          <w:p w:rsidR="000F27D0" w:rsidRDefault="000F27D0" w:rsidP="00252544"/>
          <w:p w:rsidR="000F27D0" w:rsidRDefault="000F27D0" w:rsidP="00252544"/>
          <w:p w:rsidR="000F27D0" w:rsidRDefault="000F27D0" w:rsidP="00252544"/>
          <w:p w:rsidR="000F27D0" w:rsidRDefault="000F27D0" w:rsidP="00252544"/>
          <w:p w:rsidR="000F27D0" w:rsidRDefault="000F27D0" w:rsidP="00252544">
            <w:r>
              <w:t>Белка, заяц - кто?</w:t>
            </w:r>
          </w:p>
          <w:p w:rsidR="000F27D0" w:rsidRDefault="000F27D0" w:rsidP="000F27D0">
            <w:r>
              <w:t xml:space="preserve">Орех, морковь </w:t>
            </w:r>
            <w:proofErr w:type="gramStart"/>
            <w:r>
              <w:t>-ч</w:t>
            </w:r>
            <w:proofErr w:type="gramEnd"/>
            <w:r>
              <w:t>то?</w:t>
            </w:r>
          </w:p>
          <w:p w:rsidR="00E36E93" w:rsidRDefault="00E36E93" w:rsidP="000F27D0"/>
          <w:p w:rsidR="00E36E93" w:rsidRDefault="00E36E93" w:rsidP="000F27D0"/>
          <w:p w:rsidR="00E36E93" w:rsidRDefault="00E36E93" w:rsidP="00E36E93">
            <w:r>
              <w:t>-Потому что белка любит орехи, а заяц морковь.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34685D" w:rsidRDefault="0034685D" w:rsidP="004F3C52">
            <w:r>
              <w:lastRenderedPageBreak/>
              <w:t>Задание позволяет снять мышечное напряжение. Активизирует слуховое восприятие учащихся и реакцию учащихся.</w:t>
            </w:r>
          </w:p>
          <w:p w:rsidR="00E36E93" w:rsidRDefault="00E36E93" w:rsidP="004F3C52"/>
          <w:p w:rsidR="00E36E93" w:rsidRDefault="00E36E93" w:rsidP="004F3C52"/>
          <w:p w:rsidR="00E36E93" w:rsidRDefault="00E36E93" w:rsidP="004F3C52"/>
          <w:p w:rsidR="00E36E93" w:rsidRDefault="00E36E93" w:rsidP="004F3C52"/>
          <w:p w:rsidR="00E36E93" w:rsidRDefault="00E36E93" w:rsidP="004F3C52"/>
          <w:p w:rsidR="00E36E93" w:rsidRDefault="00E36E93" w:rsidP="004F3C52"/>
          <w:p w:rsidR="00E36E93" w:rsidRDefault="00E36E93" w:rsidP="004F3C52"/>
          <w:p w:rsidR="00E36E93" w:rsidRDefault="00E36E93" w:rsidP="004F3C52"/>
          <w:p w:rsidR="00E36E93" w:rsidRDefault="00E36E93" w:rsidP="004F3C52"/>
          <w:p w:rsidR="00E36E93" w:rsidRDefault="00E36E93" w:rsidP="004F3C52"/>
          <w:p w:rsidR="00E36E93" w:rsidRDefault="00E36E93" w:rsidP="004F3C52"/>
          <w:p w:rsidR="00E36E93" w:rsidRDefault="00E36E93" w:rsidP="004F3C52"/>
          <w:p w:rsidR="00E36E93" w:rsidRDefault="00E36E93" w:rsidP="004F3C52">
            <w:r>
              <w:t xml:space="preserve">Разгадывание загадок и </w:t>
            </w:r>
            <w:proofErr w:type="spellStart"/>
            <w:r>
              <w:t>филвордов</w:t>
            </w:r>
            <w:proofErr w:type="spellEnd"/>
            <w:r>
              <w:t xml:space="preserve"> развивают мышление и внимание. Работа по </w:t>
            </w:r>
            <w:proofErr w:type="spellStart"/>
            <w:r>
              <w:t>филворду</w:t>
            </w:r>
            <w:proofErr w:type="spellEnd"/>
            <w:r>
              <w:t xml:space="preserve"> снимает напряжение с глаз.</w:t>
            </w:r>
          </w:p>
        </w:tc>
      </w:tr>
      <w:tr w:rsidR="001808E6" w:rsidTr="00DB79EE">
        <w:trPr>
          <w:trHeight w:val="2490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34685D" w:rsidRDefault="0034685D" w:rsidP="004F3C52"/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4685D" w:rsidRDefault="0034685D" w:rsidP="00EF074F"/>
          <w:p w:rsidR="0034685D" w:rsidRDefault="00E36E93" w:rsidP="00EF074F">
            <w:r>
              <w:t>Работа над предложением.</w:t>
            </w:r>
          </w:p>
          <w:p w:rsidR="00E36E93" w:rsidRDefault="00E36E93" w:rsidP="00EF074F">
            <w:r>
              <w:t>-Составьте предложение так, чтобы  оба эти слова были в одном предложении. Запишите составленные предложения.</w:t>
            </w:r>
          </w:p>
          <w:p w:rsidR="0034685D" w:rsidRDefault="0034685D" w:rsidP="00EF074F"/>
          <w:p w:rsidR="0034685D" w:rsidRDefault="0034685D" w:rsidP="00EF074F"/>
          <w:p w:rsidR="00DB79EE" w:rsidRDefault="00DB79EE" w:rsidP="00EF074F"/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4685D" w:rsidRDefault="00DB79EE" w:rsidP="00252544">
            <w:r>
              <w:t>Составляют  и записывают предложения.</w:t>
            </w:r>
          </w:p>
          <w:p w:rsidR="00DB79EE" w:rsidRDefault="00DB79EE" w:rsidP="00252544"/>
          <w:p w:rsidR="00DB79EE" w:rsidRDefault="00DB79EE" w:rsidP="00252544">
            <w:r>
              <w:t>Белка собирает орехи.</w:t>
            </w:r>
          </w:p>
          <w:p w:rsidR="00DB79EE" w:rsidRDefault="00DB79EE" w:rsidP="00252544">
            <w:r>
              <w:t>Заяц  грызёт морковь.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DB79EE" w:rsidRDefault="00E36E93" w:rsidP="004F3C52">
            <w:r>
              <w:t>З</w:t>
            </w:r>
            <w:r w:rsidR="00DB79EE">
              <w:t xml:space="preserve">адание даётся </w:t>
            </w:r>
            <w:proofErr w:type="gramStart"/>
            <w:r w:rsidR="00DB79EE">
              <w:t>дифференцирован</w:t>
            </w:r>
            <w:proofErr w:type="gramEnd"/>
            <w:r w:rsidR="00DB79EE">
              <w:t>-</w:t>
            </w:r>
          </w:p>
          <w:p w:rsidR="00DB79EE" w:rsidRDefault="00DB79EE" w:rsidP="004F3C52">
            <w:r>
              <w:t>но.</w:t>
            </w:r>
          </w:p>
          <w:p w:rsidR="0034685D" w:rsidRDefault="00E36E93" w:rsidP="004F3C52">
            <w:r>
              <w:t xml:space="preserve">Слабые учащиеся списывают предложение с заранее подготовленной </w:t>
            </w:r>
            <w:r w:rsidR="00DB79EE">
              <w:t xml:space="preserve"> карточки.</w:t>
            </w:r>
          </w:p>
          <w:p w:rsidR="00DB79EE" w:rsidRDefault="00DB79EE" w:rsidP="004F3C52"/>
        </w:tc>
      </w:tr>
      <w:tr w:rsidR="00DB79EE" w:rsidTr="004F3C52">
        <w:trPr>
          <w:trHeight w:val="986"/>
        </w:trPr>
        <w:tc>
          <w:tcPr>
            <w:tcW w:w="2392" w:type="dxa"/>
            <w:tcBorders>
              <w:top w:val="single" w:sz="4" w:space="0" w:color="auto"/>
            </w:tcBorders>
          </w:tcPr>
          <w:p w:rsidR="00DB79EE" w:rsidRDefault="00DB79EE" w:rsidP="004F3C52"/>
          <w:p w:rsidR="00DB79EE" w:rsidRDefault="00DB79EE" w:rsidP="004F3C52"/>
          <w:p w:rsidR="00DB79EE" w:rsidRDefault="00DB79EE" w:rsidP="004F3C52"/>
          <w:p w:rsidR="00DB79EE" w:rsidRDefault="00DB79EE" w:rsidP="004F3C52"/>
          <w:p w:rsidR="00DB79EE" w:rsidRPr="001808E6" w:rsidRDefault="001808E6" w:rsidP="004F3C52">
            <w:pPr>
              <w:rPr>
                <w:b/>
              </w:rPr>
            </w:pPr>
            <w:r w:rsidRPr="001808E6">
              <w:rPr>
                <w:b/>
              </w:rPr>
              <w:t>6.</w:t>
            </w:r>
            <w:r w:rsidR="00DB79EE" w:rsidRPr="001808E6">
              <w:rPr>
                <w:b/>
              </w:rPr>
              <w:t>Подведение итога урока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DB79EE" w:rsidRDefault="00DB79EE" w:rsidP="00EF074F"/>
          <w:p w:rsidR="00DB79EE" w:rsidRDefault="00DB79EE" w:rsidP="00EF074F"/>
          <w:p w:rsidR="00DB79EE" w:rsidRDefault="00DB79EE" w:rsidP="00EF074F"/>
          <w:p w:rsidR="00DB79EE" w:rsidRDefault="00DB79EE" w:rsidP="00EF074F"/>
          <w:p w:rsidR="00DB79EE" w:rsidRDefault="00DB79EE" w:rsidP="00EF074F">
            <w:r>
              <w:t>-следующий урок мы начнём с проверки домашнего задания.</w:t>
            </w:r>
          </w:p>
          <w:p w:rsidR="00DB79EE" w:rsidRDefault="00DB79EE" w:rsidP="00EF074F">
            <w:r>
              <w:t>-</w:t>
            </w:r>
            <w:r w:rsidR="001808E6">
              <w:t>К</w:t>
            </w:r>
            <w:r>
              <w:t>акое правило  поможет выполнить домашнее задание верно</w:t>
            </w:r>
            <w:r w:rsidR="00EE5278">
              <w:t>.</w:t>
            </w:r>
          </w:p>
          <w:p w:rsidR="00EE5278" w:rsidRDefault="00EE5278" w:rsidP="00EF074F">
            <w:r>
              <w:t>-Удалось ли вам реализовать цель, поставленную на урок?</w:t>
            </w:r>
          </w:p>
          <w:p w:rsidR="00EE5278" w:rsidRDefault="00EE5278" w:rsidP="00EF074F">
            <w:r>
              <w:t>-Все ли пункты намеченного плана мы выполнили?</w:t>
            </w:r>
          </w:p>
          <w:p w:rsidR="00DB79EE" w:rsidRDefault="00DB79EE" w:rsidP="00EF074F"/>
          <w:p w:rsidR="00EE5278" w:rsidRDefault="00EE5278" w:rsidP="00EF074F">
            <w:r>
              <w:t>-Прочтите слова в круге?</w:t>
            </w:r>
          </w:p>
          <w:p w:rsidR="00EE5278" w:rsidRDefault="00EE5278" w:rsidP="00EF074F"/>
          <w:p w:rsidR="00EE5278" w:rsidRPr="001808E6" w:rsidRDefault="00EE5278" w:rsidP="00EF074F">
            <w:pPr>
              <w:rPr>
                <w:color w:val="1F497D" w:themeColor="text2"/>
              </w:rPr>
            </w:pPr>
            <w:r>
              <w:t xml:space="preserve">                     </w:t>
            </w:r>
            <w:proofErr w:type="spellStart"/>
            <w:r w:rsidRPr="001808E6">
              <w:rPr>
                <w:color w:val="1F497D" w:themeColor="text2"/>
              </w:rPr>
              <w:t>пе</w:t>
            </w:r>
            <w:proofErr w:type="spellEnd"/>
          </w:p>
          <w:p w:rsidR="00EE5278" w:rsidRDefault="00EE5278" w:rsidP="00EF074F">
            <w:r>
              <w:t xml:space="preserve">        </w:t>
            </w:r>
            <w:r w:rsidRPr="001808E6">
              <w:rPr>
                <w:color w:val="1F497D" w:themeColor="text2"/>
              </w:rPr>
              <w:t>на</w:t>
            </w:r>
            <w:r>
              <w:t xml:space="preserve">                  </w:t>
            </w:r>
            <w:r w:rsidRPr="001808E6">
              <w:rPr>
                <w:color w:val="FF0000"/>
              </w:rPr>
              <w:t>де</w:t>
            </w:r>
          </w:p>
          <w:p w:rsidR="00EE5278" w:rsidRPr="001808E6" w:rsidRDefault="00EE5278" w:rsidP="00EF074F">
            <w:pPr>
              <w:rPr>
                <w:color w:val="1F497D" w:themeColor="text2"/>
              </w:rPr>
            </w:pPr>
            <w:r>
              <w:t xml:space="preserve">                                  </w:t>
            </w:r>
            <w:r w:rsidRPr="001808E6">
              <w:rPr>
                <w:color w:val="1F497D" w:themeColor="text2"/>
              </w:rPr>
              <w:t xml:space="preserve">ре              </w:t>
            </w:r>
          </w:p>
          <w:p w:rsidR="00DB79EE" w:rsidRDefault="00EE5278" w:rsidP="00EF074F">
            <w:r>
              <w:t xml:space="preserve">      </w:t>
            </w:r>
            <w:proofErr w:type="spellStart"/>
            <w:r w:rsidRPr="001808E6">
              <w:rPr>
                <w:color w:val="FF0000"/>
              </w:rPr>
              <w:t>ный</w:t>
            </w:r>
            <w:proofErr w:type="spellEnd"/>
            <w:r>
              <w:t xml:space="preserve">                 </w:t>
            </w:r>
            <w:proofErr w:type="spellStart"/>
            <w:r w:rsidRPr="001808E6">
              <w:rPr>
                <w:color w:val="FF0000"/>
              </w:rPr>
              <w:t>жур</w:t>
            </w:r>
            <w:proofErr w:type="spellEnd"/>
          </w:p>
          <w:p w:rsidR="00EE5278" w:rsidRPr="001808E6" w:rsidRDefault="00EE5278" w:rsidP="00EF074F">
            <w:pPr>
              <w:rPr>
                <w:color w:val="1F497D" w:themeColor="text2"/>
              </w:rPr>
            </w:pPr>
            <w:r>
              <w:t xml:space="preserve">                   </w:t>
            </w:r>
            <w:proofErr w:type="spellStart"/>
            <w:r w:rsidRPr="001808E6">
              <w:rPr>
                <w:color w:val="1F497D" w:themeColor="text2"/>
              </w:rPr>
              <w:t>ме</w:t>
            </w:r>
            <w:proofErr w:type="spellEnd"/>
          </w:p>
          <w:p w:rsidR="00EE5278" w:rsidRDefault="00EE5278" w:rsidP="00EF074F"/>
          <w:p w:rsidR="00EE5278" w:rsidRDefault="00EE5278" w:rsidP="00EF074F">
            <w:r>
              <w:t>-Как можно прочесть слова в круге?</w:t>
            </w:r>
          </w:p>
          <w:p w:rsidR="00EE5278" w:rsidRDefault="00EE5278" w:rsidP="00EF074F"/>
          <w:p w:rsidR="00EE5278" w:rsidRDefault="00EE5278" w:rsidP="00EF074F"/>
          <w:p w:rsidR="00EE5278" w:rsidRDefault="00EE5278" w:rsidP="00EF074F"/>
          <w:p w:rsidR="00EE5278" w:rsidRDefault="00EE5278" w:rsidP="00EF074F">
            <w:r>
              <w:t>-Как слова прочли и на какой вопрос они отвечают?</w:t>
            </w:r>
          </w:p>
          <w:p w:rsidR="001808E6" w:rsidRDefault="001808E6" w:rsidP="00EF074F">
            <w:r>
              <w:t>Урок окончен, все идут на перемену, дежурный наводит порядок в классе.</w:t>
            </w:r>
          </w:p>
          <w:p w:rsidR="00DB79EE" w:rsidRDefault="00DB79EE" w:rsidP="00EF074F"/>
          <w:p w:rsidR="00DB79EE" w:rsidRDefault="00DB79EE" w:rsidP="00EF074F"/>
          <w:p w:rsidR="00EE5278" w:rsidRDefault="00EE5278" w:rsidP="00EF074F"/>
          <w:p w:rsidR="00EE5278" w:rsidRDefault="00EE5278" w:rsidP="00EF074F"/>
          <w:p w:rsidR="00EE5278" w:rsidRDefault="00EE5278" w:rsidP="00EF074F"/>
          <w:p w:rsidR="00EE5278" w:rsidRDefault="00EE5278" w:rsidP="00EF074F"/>
          <w:p w:rsidR="00EE5278" w:rsidRDefault="00EE5278" w:rsidP="00EF074F"/>
          <w:p w:rsidR="00EE5278" w:rsidRDefault="00EE5278" w:rsidP="00EF074F"/>
        </w:tc>
        <w:tc>
          <w:tcPr>
            <w:tcW w:w="2694" w:type="dxa"/>
            <w:tcBorders>
              <w:top w:val="single" w:sz="4" w:space="0" w:color="auto"/>
            </w:tcBorders>
          </w:tcPr>
          <w:p w:rsidR="00DB79EE" w:rsidRDefault="00DB79EE" w:rsidP="00252544"/>
          <w:p w:rsidR="00EE5278" w:rsidRDefault="00EE5278" w:rsidP="00252544"/>
          <w:p w:rsidR="00EE5278" w:rsidRDefault="00EE5278" w:rsidP="00252544"/>
          <w:p w:rsidR="00EE5278" w:rsidRDefault="00EE5278" w:rsidP="00252544"/>
          <w:p w:rsidR="00EE5278" w:rsidRDefault="00EE5278" w:rsidP="00252544"/>
          <w:p w:rsidR="00EE5278" w:rsidRDefault="00EE5278" w:rsidP="00252544"/>
          <w:p w:rsidR="00EE5278" w:rsidRDefault="00EE5278" w:rsidP="00252544"/>
          <w:p w:rsidR="00EE5278" w:rsidRDefault="00EE5278" w:rsidP="00252544"/>
          <w:p w:rsidR="00EE5278" w:rsidRDefault="00EE5278" w:rsidP="00252544"/>
          <w:p w:rsidR="00EE5278" w:rsidRDefault="00EE5278" w:rsidP="00252544"/>
          <w:p w:rsidR="00EE5278" w:rsidRDefault="00EE5278" w:rsidP="00252544"/>
          <w:p w:rsidR="00EE5278" w:rsidRDefault="00EE5278" w:rsidP="00252544"/>
          <w:p w:rsidR="00EE5278" w:rsidRDefault="001808E6" w:rsidP="00252544">
            <w:r>
              <w:t>-Да, план полностью выполнен.</w:t>
            </w:r>
          </w:p>
          <w:p w:rsidR="00EE5278" w:rsidRDefault="00EE5278" w:rsidP="00252544"/>
          <w:p w:rsidR="00EE5278" w:rsidRDefault="00EE5278" w:rsidP="00252544"/>
          <w:p w:rsidR="00EE5278" w:rsidRDefault="00EE5278" w:rsidP="00252544"/>
          <w:p w:rsidR="00EE5278" w:rsidRDefault="00EE5278" w:rsidP="00252544"/>
          <w:p w:rsidR="00EE5278" w:rsidRDefault="00EE5278" w:rsidP="00252544"/>
          <w:p w:rsidR="00EE5278" w:rsidRDefault="00EE5278" w:rsidP="00252544"/>
          <w:p w:rsidR="00EE5278" w:rsidRDefault="00EE5278" w:rsidP="00252544"/>
          <w:p w:rsidR="00EE5278" w:rsidRDefault="00EE5278" w:rsidP="00252544"/>
          <w:p w:rsidR="00EE5278" w:rsidRDefault="00EE5278" w:rsidP="00252544"/>
          <w:p w:rsidR="00EE5278" w:rsidRDefault="00EE5278" w:rsidP="00252544"/>
          <w:p w:rsidR="00EE5278" w:rsidRDefault="00EE5278" w:rsidP="00252544">
            <w:r>
              <w:t>-Дв</w:t>
            </w:r>
            <w:r w:rsidR="001808E6">
              <w:t>иг</w:t>
            </w:r>
            <w:r>
              <w:t>аясь по кругу прочесть слоги одного цвета.</w:t>
            </w:r>
          </w:p>
          <w:p w:rsidR="00EE5278" w:rsidRDefault="00EE5278" w:rsidP="00252544"/>
          <w:p w:rsidR="00EE5278" w:rsidRDefault="00EE5278" w:rsidP="00252544"/>
          <w:p w:rsidR="00EE5278" w:rsidRDefault="00EE5278" w:rsidP="00252544">
            <w:r>
              <w:t>Перемена</w:t>
            </w:r>
            <w:r w:rsidR="001808E6">
              <w:t xml:space="preserve"> </w:t>
            </w:r>
            <w:proofErr w:type="gramStart"/>
            <w:r>
              <w:t>-ч</w:t>
            </w:r>
            <w:proofErr w:type="gramEnd"/>
            <w:r>
              <w:t>то?</w:t>
            </w:r>
          </w:p>
          <w:p w:rsidR="00EE5278" w:rsidRDefault="00EE5278" w:rsidP="00252544">
            <w:r>
              <w:t>Дежурный</w:t>
            </w:r>
            <w:r w:rsidR="001808E6">
              <w:t xml:space="preserve"> </w:t>
            </w:r>
            <w:proofErr w:type="gramStart"/>
            <w:r>
              <w:t>-к</w:t>
            </w:r>
            <w:proofErr w:type="gramEnd"/>
            <w:r>
              <w:t>то?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DB79EE" w:rsidRDefault="00DB79EE" w:rsidP="004F3C52"/>
        </w:tc>
      </w:tr>
    </w:tbl>
    <w:p w:rsidR="004F3C52" w:rsidRDefault="004F3C52"/>
    <w:sectPr w:rsidR="004F3C52" w:rsidSect="003A4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F3364"/>
    <w:multiLevelType w:val="hybridMultilevel"/>
    <w:tmpl w:val="B95A2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6EA"/>
    <w:rsid w:val="000F27D0"/>
    <w:rsid w:val="00125AB3"/>
    <w:rsid w:val="00143773"/>
    <w:rsid w:val="001808E6"/>
    <w:rsid w:val="00252544"/>
    <w:rsid w:val="0034685D"/>
    <w:rsid w:val="003A4009"/>
    <w:rsid w:val="004F3C52"/>
    <w:rsid w:val="00764B50"/>
    <w:rsid w:val="007C36EA"/>
    <w:rsid w:val="00DB79EE"/>
    <w:rsid w:val="00E36E93"/>
    <w:rsid w:val="00EE5278"/>
    <w:rsid w:val="00EF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C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3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2014-10-20T15:18:00Z</dcterms:created>
  <dcterms:modified xsi:type="dcterms:W3CDTF">2014-10-20T17:20:00Z</dcterms:modified>
</cp:coreProperties>
</file>