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16" w:rsidRPr="00BD32DD" w:rsidRDefault="005F1339" w:rsidP="00BD32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2D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7"/>
        <w:tblW w:w="17744" w:type="dxa"/>
        <w:tblLook w:val="04A0" w:firstRow="1" w:lastRow="0" w:firstColumn="1" w:lastColumn="0" w:noHBand="0" w:noVBand="1"/>
      </w:tblPr>
      <w:tblGrid>
        <w:gridCol w:w="706"/>
        <w:gridCol w:w="897"/>
        <w:gridCol w:w="880"/>
        <w:gridCol w:w="2610"/>
        <w:gridCol w:w="886"/>
        <w:gridCol w:w="4013"/>
        <w:gridCol w:w="2399"/>
        <w:gridCol w:w="2213"/>
        <w:gridCol w:w="2144"/>
        <w:gridCol w:w="498"/>
        <w:gridCol w:w="498"/>
      </w:tblGrid>
      <w:tr w:rsidR="00406E8A" w:rsidTr="005E4B9E">
        <w:trPr>
          <w:gridAfter w:val="2"/>
          <w:wAfter w:w="1726" w:type="dxa"/>
        </w:trPr>
        <w:tc>
          <w:tcPr>
            <w:tcW w:w="707" w:type="dxa"/>
          </w:tcPr>
          <w:p w:rsidR="005F1339" w:rsidRDefault="005F1339" w:rsidP="005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1339" w:rsidRDefault="005F1339" w:rsidP="005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8" w:type="dxa"/>
            <w:gridSpan w:val="4"/>
            <w:vAlign w:val="center"/>
          </w:tcPr>
          <w:p w:rsidR="005F1339" w:rsidRPr="005F1339" w:rsidRDefault="005F1339" w:rsidP="005F1339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2399" w:type="dxa"/>
          </w:tcPr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4720" w:type="dxa"/>
            <w:gridSpan w:val="2"/>
          </w:tcPr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144" w:type="dxa"/>
            <w:vMerge w:val="restart"/>
          </w:tcPr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сопровождение, 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и 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3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ресурсы*</w:t>
            </w:r>
          </w:p>
          <w:p w:rsidR="005F1339" w:rsidRPr="005F1339" w:rsidRDefault="005F1339" w:rsidP="005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339" w:rsidTr="005E4B9E">
        <w:trPr>
          <w:gridAfter w:val="2"/>
          <w:wAfter w:w="1726" w:type="dxa"/>
        </w:trPr>
        <w:tc>
          <w:tcPr>
            <w:tcW w:w="707" w:type="dxa"/>
            <w:vAlign w:val="center"/>
          </w:tcPr>
          <w:p w:rsidR="005F1339" w:rsidRPr="005F1339" w:rsidRDefault="005F1339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67" w:type="dxa"/>
            <w:gridSpan w:val="7"/>
          </w:tcPr>
          <w:p w:rsidR="005F1339" w:rsidRDefault="005F1339" w:rsidP="005F1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39" w:rsidRPr="00BD32DD" w:rsidRDefault="000F238E" w:rsidP="005F1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1: </w:t>
            </w:r>
            <w:r w:rsidRPr="00BD32DD">
              <w:rPr>
                <w:rFonts w:ascii="Times New Roman" w:hAnsi="Times New Roman" w:cs="Times New Roman"/>
                <w:b/>
                <w:sz w:val="32"/>
                <w:szCs w:val="32"/>
              </w:rPr>
              <w:t>«Мир</w:t>
            </w:r>
            <w:r w:rsidR="005F1339" w:rsidRPr="00BD32D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5F1339"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Всего часов </w:t>
            </w: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A3DB8"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32DD"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F1339" w:rsidRPr="005F1339" w:rsidRDefault="005F1339" w:rsidP="005F1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5F1339" w:rsidRDefault="005F1339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  <w:cantSplit/>
          <w:trHeight w:val="1134"/>
        </w:trPr>
        <w:tc>
          <w:tcPr>
            <w:tcW w:w="707" w:type="dxa"/>
          </w:tcPr>
          <w:p w:rsidR="00A03E42" w:rsidRDefault="00A03E42" w:rsidP="005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extDirection w:val="btLr"/>
          </w:tcPr>
          <w:p w:rsidR="00A03E42" w:rsidRPr="00DB2EBF" w:rsidRDefault="00A03E42" w:rsidP="00DB2EB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gramStart"/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</w:p>
          <w:p w:rsidR="00A03E42" w:rsidRPr="00DB2EBF" w:rsidRDefault="00A03E42" w:rsidP="00DB2EB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плану</w:t>
            </w:r>
          </w:p>
        </w:tc>
        <w:tc>
          <w:tcPr>
            <w:tcW w:w="999" w:type="dxa"/>
            <w:textDirection w:val="btLr"/>
          </w:tcPr>
          <w:p w:rsidR="00A03E42" w:rsidRPr="00DB2EBF" w:rsidRDefault="00DB2EBF" w:rsidP="00DB2EB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gramStart"/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</w:p>
          <w:p w:rsidR="00DB2EBF" w:rsidRPr="00DB2EBF" w:rsidRDefault="00DB2EBF" w:rsidP="00DB2EB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факту</w:t>
            </w:r>
          </w:p>
        </w:tc>
        <w:tc>
          <w:tcPr>
            <w:tcW w:w="3047" w:type="dxa"/>
          </w:tcPr>
          <w:p w:rsidR="00A03E42" w:rsidRP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тип занятия</w:t>
            </w:r>
          </w:p>
        </w:tc>
        <w:tc>
          <w:tcPr>
            <w:tcW w:w="963" w:type="dxa"/>
          </w:tcPr>
          <w:p w:rsidR="00A03E42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EB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2EBF" w:rsidRP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99" w:type="dxa"/>
          </w:tcPr>
          <w:p w:rsidR="00A03E42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DB2EBF" w:rsidRP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399" w:type="dxa"/>
          </w:tcPr>
          <w:p w:rsidR="00A03E42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результаты*</w:t>
            </w:r>
          </w:p>
          <w:p w:rsid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итогам</w:t>
            </w:r>
            <w:proofErr w:type="gramEnd"/>
          </w:p>
          <w:p w:rsid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  <w:p w:rsidR="00DB2EBF" w:rsidRP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материала)</w:t>
            </w:r>
          </w:p>
        </w:tc>
        <w:tc>
          <w:tcPr>
            <w:tcW w:w="2321" w:type="dxa"/>
          </w:tcPr>
          <w:p w:rsidR="00A03E42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DB2EBF" w:rsidRPr="00DB2EBF" w:rsidRDefault="00DB2EBF" w:rsidP="00DB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44" w:type="dxa"/>
            <w:vMerge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A03E42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3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E42" w:rsidRDefault="006A3DB8" w:rsidP="006A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предмет. </w:t>
            </w:r>
            <w:r w:rsidR="000F238E" w:rsidRPr="00BD32DD">
              <w:rPr>
                <w:rFonts w:ascii="Times New Roman" w:hAnsi="Times New Roman" w:cs="Times New Roman"/>
                <w:sz w:val="28"/>
                <w:szCs w:val="28"/>
              </w:rPr>
              <w:t>Солнышко, мама и папа.</w:t>
            </w:r>
          </w:p>
          <w:p w:rsidR="00083C8D" w:rsidRPr="008718B3" w:rsidRDefault="00083C8D" w:rsidP="006A3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КН – 4-7 стр.</w:t>
            </w:r>
          </w:p>
          <w:p w:rsidR="00083C8D" w:rsidRPr="008718B3" w:rsidRDefault="00083C8D" w:rsidP="006A3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ТЧ – 4-7 стр.</w:t>
            </w:r>
          </w:p>
          <w:p w:rsidR="00083C8D" w:rsidRPr="00083C8D" w:rsidRDefault="00083C8D" w:rsidP="00BC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6-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</w:tc>
        <w:tc>
          <w:tcPr>
            <w:tcW w:w="963" w:type="dxa"/>
          </w:tcPr>
          <w:p w:rsidR="00A03E42" w:rsidRPr="00BD32DD" w:rsidRDefault="00BD32DD" w:rsidP="001E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A03E42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Родители. Мама. Папа. Сердечное тепло родителей. Родительская любовь. Солнышко. Свет. Родительское благословение. Благодарность.</w:t>
            </w:r>
          </w:p>
        </w:tc>
        <w:tc>
          <w:tcPr>
            <w:tcW w:w="2399" w:type="dxa"/>
          </w:tcPr>
          <w:p w:rsidR="00A03E42" w:rsidRDefault="001E70E5" w:rsidP="001E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ж</w:t>
            </w:r>
            <w:r w:rsidRPr="001E70E5">
              <w:rPr>
                <w:rFonts w:ascii="Times New Roman" w:hAnsi="Times New Roman" w:cs="Times New Roman"/>
                <w:sz w:val="24"/>
                <w:szCs w:val="24"/>
              </w:rPr>
              <w:t>изнь каждого человека наполнена сердечным теплом родителей. Мама и папа – самые светлые люди на Земле. Понимать, что родительское благословение чудо творит. Благодарность родителям развивает благочестие.</w:t>
            </w:r>
          </w:p>
        </w:tc>
        <w:tc>
          <w:tcPr>
            <w:tcW w:w="2321" w:type="dxa"/>
          </w:tcPr>
          <w:p w:rsidR="00A03E42" w:rsidRDefault="001E70E5" w:rsidP="001E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задачами урока и условиями их реализации, ориентироваться в учебнике. Умение прогнозировать содержание раздела по названию.  Умение участвовать в диалоге, строить понятные для собеседника высказывания.</w:t>
            </w:r>
          </w:p>
        </w:tc>
        <w:tc>
          <w:tcPr>
            <w:tcW w:w="2144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A03E42" w:rsidRPr="00BD32DD" w:rsidRDefault="00DB2EBF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3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E42" w:rsidRDefault="000F238E" w:rsidP="006A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Мир и лад.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BC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</w:tc>
        <w:tc>
          <w:tcPr>
            <w:tcW w:w="963" w:type="dxa"/>
          </w:tcPr>
          <w:p w:rsidR="00A03E42" w:rsidRPr="00BD32DD" w:rsidRDefault="00BD32DD" w:rsidP="004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A03E42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Что объединяет поле, школу и семью? Мир. Лад. Согласие. Уважение. Первая книга. Дети с любовью создают свою Первую книгу. В Первой книге запечатлена душа семьи.</w:t>
            </w:r>
          </w:p>
        </w:tc>
        <w:tc>
          <w:tcPr>
            <w:tcW w:w="2399" w:type="dxa"/>
          </w:tcPr>
          <w:p w:rsidR="00A03E42" w:rsidRDefault="00406E8A" w:rsidP="001E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д</w:t>
            </w:r>
            <w:r w:rsidR="001E70E5" w:rsidRPr="001E70E5">
              <w:rPr>
                <w:rFonts w:ascii="Times New Roman" w:hAnsi="Times New Roman" w:cs="Times New Roman"/>
                <w:sz w:val="24"/>
                <w:szCs w:val="24"/>
              </w:rPr>
              <w:t>оброе семя добрый плод дает. Добрая семья добрыми делами славится. Не живет школа без истоков. Не живет семья без любви.</w:t>
            </w:r>
          </w:p>
        </w:tc>
        <w:tc>
          <w:tcPr>
            <w:tcW w:w="2321" w:type="dxa"/>
          </w:tcPr>
          <w:p w:rsidR="00A03E42" w:rsidRDefault="00406E8A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 между поступками людей. Умение принимать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2144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A03E42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03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E42" w:rsidRDefault="000F238E" w:rsidP="006A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Истоки и школа.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4-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7 стр.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BC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7 стр.</w:t>
            </w:r>
          </w:p>
        </w:tc>
        <w:tc>
          <w:tcPr>
            <w:tcW w:w="963" w:type="dxa"/>
          </w:tcPr>
          <w:p w:rsidR="00A03E42" w:rsidRPr="00BD32DD" w:rsidRDefault="00BD32DD" w:rsidP="004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A03E42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Истоки глазами детей.</w:t>
            </w:r>
          </w:p>
          <w:p w:rsidR="00E2508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8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8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06E8A" w:rsidRPr="00406E8A" w:rsidRDefault="00406E8A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к</w:t>
            </w:r>
            <w:r w:rsidRPr="00406E8A">
              <w:rPr>
                <w:rFonts w:ascii="Times New Roman" w:hAnsi="Times New Roman" w:cs="Times New Roman"/>
                <w:sz w:val="24"/>
                <w:szCs w:val="24"/>
              </w:rPr>
              <w:t xml:space="preserve">олокольный звон - язык русской культуры. Колокольчик - символ </w:t>
            </w:r>
            <w:proofErr w:type="spellStart"/>
            <w:r w:rsidRPr="00406E8A">
              <w:rPr>
                <w:rFonts w:ascii="Times New Roman" w:hAnsi="Times New Roman" w:cs="Times New Roman"/>
                <w:sz w:val="24"/>
                <w:szCs w:val="24"/>
              </w:rPr>
              <w:t>истоковской</w:t>
            </w:r>
            <w:proofErr w:type="spellEnd"/>
            <w:r w:rsidRPr="00406E8A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A03E42" w:rsidRDefault="00406E8A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A">
              <w:rPr>
                <w:rFonts w:ascii="Times New Roman" w:hAnsi="Times New Roman" w:cs="Times New Roman"/>
                <w:sz w:val="24"/>
                <w:szCs w:val="24"/>
              </w:rPr>
              <w:t xml:space="preserve">Истоки - начало всего живого на земле. Начало человека - его истоки. Истоки соединяют живительную силу всего лучшего, что накоплено многими поколениями. Благодаря Истокам мир преображается, наполняется глубоким смыслом каждое слово,  пробуждаются добрые и искренние чувства к </w:t>
            </w:r>
            <w:proofErr w:type="gramStart"/>
            <w:r w:rsidRPr="00406E8A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406E8A">
              <w:rPr>
                <w:rFonts w:ascii="Times New Roman" w:hAnsi="Times New Roman" w:cs="Times New Roman"/>
                <w:sz w:val="24"/>
                <w:szCs w:val="24"/>
              </w:rPr>
              <w:t>, открываются святыни родной земли.</w:t>
            </w:r>
          </w:p>
          <w:p w:rsidR="008A44AD" w:rsidRDefault="008A44AD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03E42" w:rsidRDefault="00406E8A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оценку учителя и одноклассников. Умение сотрудничать с одноклассниками, участвуя в групповой деятельности, владеть диалогической формой речи.</w:t>
            </w:r>
          </w:p>
        </w:tc>
        <w:tc>
          <w:tcPr>
            <w:tcW w:w="2144" w:type="dxa"/>
          </w:tcPr>
          <w:p w:rsidR="00A03E42" w:rsidRDefault="00A03E42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DB2EBF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039" w:type="dxa"/>
          </w:tcPr>
          <w:p w:rsidR="00DB2EBF" w:rsidRDefault="00DB2EBF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B2EBF" w:rsidRDefault="00DB2EBF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DB2EBF" w:rsidRDefault="006A3DB8" w:rsidP="006A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Дар (Рождество).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BC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</w:tc>
        <w:tc>
          <w:tcPr>
            <w:tcW w:w="963" w:type="dxa"/>
          </w:tcPr>
          <w:p w:rsidR="00DB2EBF" w:rsidRPr="00BD32DD" w:rsidRDefault="00BD32DD" w:rsidP="003D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DB2EBF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Истоки глазами детей. Рождественский дар.</w:t>
            </w:r>
          </w:p>
        </w:tc>
        <w:tc>
          <w:tcPr>
            <w:tcW w:w="2399" w:type="dxa"/>
          </w:tcPr>
          <w:p w:rsidR="00DB2EBF" w:rsidRDefault="003D7EC6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б</w:t>
            </w: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лагодаря Истокам мир преображается, наполняется глубоким смыслом каждое слово,  пробуждаются добрые и</w:t>
            </w:r>
            <w:r w:rsidR="00F631D5">
              <w:rPr>
                <w:rFonts w:ascii="Times New Roman" w:hAnsi="Times New Roman" w:cs="Times New Roman"/>
                <w:sz w:val="24"/>
                <w:szCs w:val="24"/>
              </w:rPr>
              <w:t xml:space="preserve"> искренние чувства к </w:t>
            </w:r>
            <w:proofErr w:type="gramStart"/>
            <w:r w:rsidR="00F631D5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="00F63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открываются святыни родной земли.</w:t>
            </w:r>
          </w:p>
        </w:tc>
        <w:tc>
          <w:tcPr>
            <w:tcW w:w="2321" w:type="dxa"/>
          </w:tcPr>
          <w:p w:rsidR="00DB2EBF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учебные действия в соответствии с установкой учителя и ориентиром на правильность их выполнения. Умение задавать вопросы</w:t>
            </w:r>
            <w:r w:rsidR="00F631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принимать мнение других людей, отличное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DB2EBF" w:rsidRDefault="00DB2EBF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0F238E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0F238E" w:rsidRDefault="006A3DB8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Истоки и радуга.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4-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BC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</w:tc>
        <w:tc>
          <w:tcPr>
            <w:tcW w:w="963" w:type="dxa"/>
          </w:tcPr>
          <w:p w:rsidR="000F238E" w:rsidRPr="00BD32DD" w:rsidRDefault="00BD32DD" w:rsidP="004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0F238E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Живительная сила Истоков проявляется в любви к родной земле и родному слову, родителям и родному очагу. Радуга – образ Истоков, соединяющий небо, землю и человека.</w:t>
            </w:r>
          </w:p>
        </w:tc>
        <w:tc>
          <w:tcPr>
            <w:tcW w:w="2399" w:type="dxa"/>
          </w:tcPr>
          <w:p w:rsidR="000F238E" w:rsidRDefault="00406E8A" w:rsidP="0040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ж</w:t>
            </w:r>
            <w:r w:rsidRPr="00406E8A">
              <w:rPr>
                <w:rFonts w:ascii="Times New Roman" w:hAnsi="Times New Roman" w:cs="Times New Roman"/>
                <w:sz w:val="24"/>
                <w:szCs w:val="24"/>
              </w:rPr>
              <w:t>ивительная сила Истоков проявляется в любви к родной земле и родному слову, родителям и родному очагу. Радуга - светлое и яркое чудо.</w:t>
            </w:r>
          </w:p>
        </w:tc>
        <w:tc>
          <w:tcPr>
            <w:tcW w:w="2321" w:type="dxa"/>
          </w:tcPr>
          <w:p w:rsidR="000F238E" w:rsidRDefault="003D7EC6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ответы и задавать вопросы, участвовать в диалоге.</w:t>
            </w:r>
          </w:p>
        </w:tc>
        <w:tc>
          <w:tcPr>
            <w:tcW w:w="2144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0F238E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03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0F238E" w:rsidRDefault="006A3DB8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Сказки А.С.Пушкина.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7 стр.</w:t>
            </w:r>
          </w:p>
          <w:p w:rsidR="00083C8D" w:rsidRPr="00BD32DD" w:rsidRDefault="00083C8D" w:rsidP="00BC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7 стр.</w:t>
            </w:r>
          </w:p>
        </w:tc>
        <w:tc>
          <w:tcPr>
            <w:tcW w:w="963" w:type="dxa"/>
          </w:tcPr>
          <w:p w:rsidR="000F238E" w:rsidRPr="00BD32DD" w:rsidRDefault="00BD32DD" w:rsidP="003D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0F238E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В сказках Пушкина добро побеждает зло, честь и храбрость побеждают глупость и жадность, любовь и милосердие побеждают гордыню и зависть.</w:t>
            </w:r>
          </w:p>
        </w:tc>
        <w:tc>
          <w:tcPr>
            <w:tcW w:w="2399" w:type="dxa"/>
          </w:tcPr>
          <w:p w:rsidR="000F238E" w:rsidRDefault="00946CB8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д</w:t>
            </w:r>
            <w:r w:rsidR="003D7EC6" w:rsidRPr="003D7EC6">
              <w:rPr>
                <w:rFonts w:ascii="Times New Roman" w:hAnsi="Times New Roman" w:cs="Times New Roman"/>
                <w:sz w:val="24"/>
                <w:szCs w:val="24"/>
              </w:rPr>
              <w:t xml:space="preserve">обро побеждает зло, честь и храбрость побеждают глупость и жадность, любовь и милосердие  побеждают гордыню и завить. Образный мир сказок Пушкина благотворит душе каждого человека, пробуждает добрые, искренние чувства </w:t>
            </w:r>
            <w:r w:rsidR="003D7EC6" w:rsidRPr="003D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благодарности. Сказки Пушкина передают из века в век народную мудрость.</w:t>
            </w:r>
          </w:p>
          <w:p w:rsidR="00287A69" w:rsidRDefault="00287A69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0F238E" w:rsidRDefault="00946CB8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жизненные наблюдения с темой занятия. Умение формулировать ответы и задавать вопросы, сопоставлять полученные ответы.</w:t>
            </w:r>
          </w:p>
        </w:tc>
        <w:tc>
          <w:tcPr>
            <w:tcW w:w="2144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0F238E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03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0F238E" w:rsidRDefault="006A3DB8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Родной край.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8718B3" w:rsidRDefault="00083C8D" w:rsidP="00083C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083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0F238E" w:rsidRPr="00BD32DD" w:rsidRDefault="00BD32DD" w:rsidP="009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0F238E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Родина. Дом. Родная сторонушка. Родные люди. Народная песня.</w:t>
            </w:r>
          </w:p>
        </w:tc>
        <w:tc>
          <w:tcPr>
            <w:tcW w:w="2399" w:type="dxa"/>
          </w:tcPr>
          <w:p w:rsidR="000F238E" w:rsidRDefault="00946CB8" w:rsidP="009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н</w:t>
            </w: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>ет прекрасней земли родной, где родился и вырос, где живут родители и первые друзья. В народной песне воспето все то, за что мы любим родной край. Песни - душа народа. Красивые у нас песни и красивый народ.</w:t>
            </w:r>
          </w:p>
          <w:p w:rsidR="008A44AD" w:rsidRDefault="008A44AD" w:rsidP="0094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94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0F238E" w:rsidRDefault="00946CB8" w:rsidP="009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мнение, ориентироваться на позицию партнера, вырабатывать общую позицию.</w:t>
            </w:r>
          </w:p>
        </w:tc>
        <w:tc>
          <w:tcPr>
            <w:tcW w:w="2144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0F238E" w:rsidRPr="00BD32DD" w:rsidRDefault="000F238E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3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6A3DB8" w:rsidRPr="006A3DB8" w:rsidRDefault="006A3DB8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Святыни России.</w:t>
            </w:r>
          </w:p>
          <w:p w:rsidR="00E21889" w:rsidRDefault="006A3DB8" w:rsidP="006A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Щит и герб </w:t>
            </w:r>
          </w:p>
          <w:p w:rsidR="000F238E" w:rsidRDefault="006A3DB8" w:rsidP="006A3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(св. Георгий Победоносец).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4-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7 стр.</w:t>
            </w:r>
          </w:p>
          <w:p w:rsidR="00083C8D" w:rsidRPr="008718B3" w:rsidRDefault="00083C8D" w:rsidP="00083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ТЧ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  <w:p w:rsidR="00083C8D" w:rsidRPr="00BD32DD" w:rsidRDefault="00083C8D" w:rsidP="00794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C4E49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94CE8"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Pr="00871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</w:p>
        </w:tc>
        <w:tc>
          <w:tcPr>
            <w:tcW w:w="963" w:type="dxa"/>
          </w:tcPr>
          <w:p w:rsidR="000F238E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0F238E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Духовный защитник нашего Отечества святой Георгий Победоносец. Чудо Георгия о Змее. Святыня России. Герб.</w:t>
            </w:r>
          </w:p>
        </w:tc>
        <w:tc>
          <w:tcPr>
            <w:tcW w:w="2399" w:type="dxa"/>
          </w:tcPr>
          <w:p w:rsidR="000F238E" w:rsidRDefault="00946CB8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>браз святого Георгия Победоносца на государственном гербе. Россия по праву признана щитом – совестью матушки-земли. Святой Георгий Победоносец – духовный защитник  нашего Отечества.</w:t>
            </w:r>
          </w:p>
          <w:p w:rsidR="008A44AD" w:rsidRDefault="008A44AD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0F238E" w:rsidRDefault="00946CB8" w:rsidP="009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2144" w:type="dxa"/>
          </w:tcPr>
          <w:p w:rsidR="000F238E" w:rsidRDefault="000F238E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6A3DB8" w:rsidRPr="00BD32DD" w:rsidRDefault="006A3DB8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1039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6A3DB8" w:rsidRPr="00BD32DD" w:rsidRDefault="006A3DB8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Святыни России.</w:t>
            </w:r>
          </w:p>
          <w:p w:rsidR="006A3DB8" w:rsidRDefault="006A3DB8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(Илья Муромец).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6A3DB8" w:rsidRPr="00BD32DD" w:rsidRDefault="00BD32DD" w:rsidP="009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6A3DB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Русский богатырь.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земля. Добро. Храбрость.  Мир.</w:t>
            </w:r>
          </w:p>
        </w:tc>
        <w:tc>
          <w:tcPr>
            <w:tcW w:w="2399" w:type="dxa"/>
          </w:tcPr>
          <w:p w:rsidR="00946CB8" w:rsidRPr="00946CB8" w:rsidRDefault="00946CB8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 xml:space="preserve">лаг - знак воинской чести. </w:t>
            </w:r>
            <w:proofErr w:type="gramStart"/>
            <w:r w:rsidR="00F631D5">
              <w:rPr>
                <w:rFonts w:ascii="Times New Roman" w:hAnsi="Times New Roman" w:cs="Times New Roman"/>
                <w:sz w:val="24"/>
                <w:szCs w:val="24"/>
              </w:rPr>
              <w:t>Знать ц</w:t>
            </w:r>
            <w:r w:rsidRPr="00946CB8">
              <w:rPr>
                <w:rFonts w:ascii="Times New Roman" w:hAnsi="Times New Roman" w:cs="Times New Roman"/>
                <w:sz w:val="24"/>
                <w:szCs w:val="24"/>
              </w:rPr>
              <w:t>вета российского флага: белый – святой, светлый, чистый; красный – цвет красоты, земного жизнелюбия, Пасхи; синий – небесный, неземной.</w:t>
            </w:r>
            <w:proofErr w:type="gramEnd"/>
          </w:p>
          <w:p w:rsidR="006A3DB8" w:rsidRDefault="00F631D5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</w:t>
            </w:r>
            <w:r w:rsidRPr="00F631D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946CB8" w:rsidRPr="00946CB8">
              <w:rPr>
                <w:rFonts w:ascii="Times New Roman" w:hAnsi="Times New Roman" w:cs="Times New Roman"/>
                <w:sz w:val="24"/>
                <w:szCs w:val="24"/>
              </w:rPr>
              <w:t>обрый молодец Илья Муромец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CB8" w:rsidRPr="00946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A3DB8" w:rsidRDefault="00732875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мнение, ориентироваться на позицию партнера, вырабатывать общую позицию.</w:t>
            </w:r>
          </w:p>
        </w:tc>
        <w:tc>
          <w:tcPr>
            <w:tcW w:w="2144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6A3DB8" w:rsidRPr="00BD32DD" w:rsidRDefault="006A3DB8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39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E21889" w:rsidRDefault="006A3DB8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  <w:p w:rsidR="00E21889" w:rsidRPr="00BD32DD" w:rsidRDefault="00E21889" w:rsidP="00E21889">
            <w:pPr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E2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«Мир».</w:t>
            </w:r>
          </w:p>
          <w:p w:rsidR="00B822D1" w:rsidRPr="00BD32DD" w:rsidRDefault="00B822D1" w:rsidP="006A3DB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6A3DB8" w:rsidRPr="00BD32DD" w:rsidRDefault="00BD32DD" w:rsidP="0073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6A3DB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Родители.Уважение.Рождественский дар.Родина.</w:t>
            </w:r>
          </w:p>
        </w:tc>
        <w:tc>
          <w:tcPr>
            <w:tcW w:w="2399" w:type="dxa"/>
          </w:tcPr>
          <w:p w:rsidR="00732875" w:rsidRDefault="00732875" w:rsidP="0073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м</w:t>
            </w: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ама и папа – самые светлые люди на Земле.Добрая семья добрыми делами славится.Начало человека - его истоки.</w:t>
            </w:r>
          </w:p>
          <w:p w:rsidR="006A3DB8" w:rsidRDefault="00732875" w:rsidP="0073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лагодаря Истокам мир преображается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A3DB8" w:rsidRDefault="00732875" w:rsidP="00B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</w:t>
            </w:r>
            <w:r w:rsidR="00BC7D4E">
              <w:rPr>
                <w:rFonts w:ascii="Times New Roman" w:hAnsi="Times New Roman" w:cs="Times New Roman"/>
                <w:sz w:val="24"/>
                <w:szCs w:val="24"/>
              </w:rPr>
              <w:t>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6A3DB8" w:rsidRDefault="006A3DB8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Экскурсионно-</w:t>
            </w:r>
          </w:p>
          <w:p w:rsidR="00BD32DD" w:rsidRDefault="00005A24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  <w:r w:rsidR="00BD32DD"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урок.  </w:t>
            </w:r>
          </w:p>
          <w:p w:rsidR="00BD32DD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2DD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2DD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24" w:rsidRDefault="00005A24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2DD" w:rsidRPr="00BD32DD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73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Живительная сила Истоков проявляется в любви к родной земле и родному слову, родителям и родному очагу.</w:t>
            </w:r>
          </w:p>
        </w:tc>
        <w:tc>
          <w:tcPr>
            <w:tcW w:w="2399" w:type="dxa"/>
          </w:tcPr>
          <w:p w:rsidR="00BD32DD" w:rsidRDefault="00732875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с</w:t>
            </w: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вятой Георгий Победоносец – духовный защитник  нашего Отечества</w:t>
            </w:r>
            <w:proofErr w:type="gramStart"/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1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631D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есть защитники родной земли чудо -  богатыри  (д</w:t>
            </w: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обрый молодец Илья Муромец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AD" w:rsidRDefault="008A44AD" w:rsidP="00F6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Tr="005E4B9E">
        <w:tc>
          <w:tcPr>
            <w:tcW w:w="707" w:type="dxa"/>
            <w:vAlign w:val="center"/>
          </w:tcPr>
          <w:p w:rsidR="00BD32DD" w:rsidRPr="00BD32DD" w:rsidRDefault="00BD32DD" w:rsidP="00BD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167" w:type="dxa"/>
            <w:gridSpan w:val="7"/>
          </w:tcPr>
          <w:p w:rsidR="00BD32DD" w:rsidRDefault="00BD32DD" w:rsidP="00B8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DD" w:rsidRPr="00BD32DD" w:rsidRDefault="00BD32DD" w:rsidP="00B82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2: </w:t>
            </w:r>
            <w:r w:rsidRPr="00BD32DD">
              <w:rPr>
                <w:rFonts w:ascii="Times New Roman" w:hAnsi="Times New Roman" w:cs="Times New Roman"/>
                <w:b/>
                <w:sz w:val="32"/>
                <w:szCs w:val="32"/>
              </w:rPr>
              <w:t>«Слово»</w:t>
            </w: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Всего часов - 10</w:t>
            </w:r>
          </w:p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D32DD" w:rsidRDefault="00BD32DD"/>
        </w:tc>
        <w:tc>
          <w:tcPr>
            <w:tcW w:w="863" w:type="dxa"/>
          </w:tcPr>
          <w:p w:rsidR="00BD32DD" w:rsidRDefault="00BD32DD" w:rsidP="0079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6-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еловек получает живительную силу любви через Слово. Слово наполняет душу человека светом. Слово - бесценный дар. Слово проверяется делом.</w:t>
            </w:r>
          </w:p>
        </w:tc>
        <w:tc>
          <w:tcPr>
            <w:tcW w:w="2321" w:type="dxa"/>
          </w:tcPr>
          <w:p w:rsidR="00BD32DD" w:rsidRDefault="00D07CF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результат своих действий после их завершения, адекватно воспринимать оценку учителя и одноклассников.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 и слово.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 – 4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Что пробуждает сад добродетелей в душе человека? Каждый год Весна напоминает о жизнеутверждающей силе Слова.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 душе каждого человека есть </w:t>
            </w:r>
            <w:r w:rsidR="00C94903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замечательный сад добродетелей.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F63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 пробуждает в душе человека сад добродетелей. Душа творит мир. Весна напоминает о жизнеутверждающей силе Слова.</w:t>
            </w:r>
          </w:p>
        </w:tc>
        <w:tc>
          <w:tcPr>
            <w:tcW w:w="2321" w:type="dxa"/>
          </w:tcPr>
          <w:p w:rsidR="00BD32DD" w:rsidRDefault="00D07CF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одноклассниками, участвуя в групповой деятельности, формулировать ответы на вопросы, аргументировать свое мнение.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Золотое сердечко.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Пять талантов Золотого сердечка. Доброе Слово. Честное Слово. Слово о родителях. Труд и подвиг. Святое Слово.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олотое сердечко имеет пять талантов. Доброе слово душу лечит. Честное слово честь рода бережет. Слово о родителях мир укрепляет. Труд и подвиг характер закаляют. Святое слово мир спасает.</w:t>
            </w:r>
          </w:p>
        </w:tc>
        <w:tc>
          <w:tcPr>
            <w:tcW w:w="2321" w:type="dxa"/>
          </w:tcPr>
          <w:p w:rsidR="00BD32DD" w:rsidRDefault="00D07CF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задачу, самостоятельно оценивать правильность выполненных учебных действий.</w:t>
            </w:r>
          </w:p>
          <w:p w:rsidR="002E1D84" w:rsidRDefault="002E1D84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вопросы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ему информации и сопоставлять полученные результаты.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Серебряное копытце.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Добро. Доброе Слово. Доброе дело.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 добрым словом жить в радость. Доброе дело два века живет.  </w:t>
            </w:r>
          </w:p>
        </w:tc>
        <w:tc>
          <w:tcPr>
            <w:tcW w:w="2321" w:type="dxa"/>
          </w:tcPr>
          <w:p w:rsidR="00BD32DD" w:rsidRDefault="002E1D84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 и оценивать высказывание партнера.</w:t>
            </w:r>
          </w:p>
          <w:p w:rsidR="00287A69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P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Честное слово. </w:t>
            </w:r>
          </w:p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Добрыня Никитич.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Честное Слово. Богатырская доблесть. Честь.</w:t>
            </w:r>
          </w:p>
          <w:p w:rsidR="00E25088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естное слово делу основа. Родительское благословение чудо творит. Светлая душа подвигом жива.</w:t>
            </w: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D32DD" w:rsidRDefault="002E1D84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умения, высказывать свое мнение; умение договариваться и приходить к общему решению.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о родителях.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Благословение. Родительское слово. Материнская и отеческая любовь. Уважение. Почитание.</w:t>
            </w:r>
          </w:p>
        </w:tc>
        <w:tc>
          <w:tcPr>
            <w:tcW w:w="2399" w:type="dxa"/>
          </w:tcPr>
          <w:p w:rsidR="00BC7D4E" w:rsidRPr="00BC7D4E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очитание родителей - главное достояние русского народа. Материнская любовь -  душа семьи. Отеческая любовь - мудрость семьи.</w:t>
            </w:r>
          </w:p>
          <w:p w:rsidR="00BD32DD" w:rsidRDefault="00BC7D4E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Мир и лад - доброй семьи клад.</w:t>
            </w: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D32DD" w:rsidRDefault="002E1D84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и строить монологические высказывания.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Святое слово. Алеша </w:t>
            </w:r>
          </w:p>
          <w:p w:rsidR="00005A24" w:rsidRDefault="00005A24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-7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стр.</w:t>
            </w:r>
          </w:p>
          <w:p w:rsidR="00083C8D" w:rsidRPr="00BD32DD" w:rsidRDefault="00083C8D" w:rsidP="00794CE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30-31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Святое Слово. Богатырская доблесть. Честь.</w:t>
            </w:r>
          </w:p>
        </w:tc>
        <w:tc>
          <w:tcPr>
            <w:tcW w:w="2399" w:type="dxa"/>
          </w:tcPr>
          <w:p w:rsidR="00BC7D4E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руд и подвиг характер закаляют. Святое слово мир спасает.  Береги честь смолоду.</w:t>
            </w:r>
          </w:p>
          <w:p w:rsidR="00BD32DD" w:rsidRPr="00BC7D4E" w:rsidRDefault="00BD32D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D32DD" w:rsidRDefault="002E1D84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пользоваться словарем, справочником, энциклопедией; правильно оценивать свои знания и адекватно воспринимать оценку учителя.</w:t>
            </w: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Чаша жизни.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-7</w:t>
            </w:r>
            <w:r w:rsidR="00794CE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ТЧ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083C8D" w:rsidRPr="00BD32DD" w:rsidRDefault="00083C8D" w:rsidP="0046792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35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E25088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88">
              <w:rPr>
                <w:rFonts w:ascii="Times New Roman" w:hAnsi="Times New Roman" w:cs="Times New Roman"/>
                <w:sz w:val="24"/>
                <w:szCs w:val="24"/>
              </w:rPr>
              <w:t>Жизнь. Любовь. Добрые дела.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–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значит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ыть добрым и красивым человеком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родителям.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значит  п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остроить дом,  посадить дерево, вырастить детей.</w:t>
            </w:r>
          </w:p>
        </w:tc>
        <w:tc>
          <w:tcPr>
            <w:tcW w:w="2321" w:type="dxa"/>
          </w:tcPr>
          <w:p w:rsidR="00BD32DD" w:rsidRDefault="007C6AEF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свои действия в связи с поставленной учебной задачей, вносить коррективы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после его завершения на основе самостоятельной оценки или оценки учителя. Умение проявлять коммуникативную инициативу в процессе обсуждения; готовность к сотрудничеству с одноклас</w:t>
            </w:r>
            <w:r w:rsidR="00287A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E21889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  <w:p w:rsidR="00BD32DD" w:rsidRPr="00BD32DD" w:rsidRDefault="00E21889" w:rsidP="00E21889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«Слово».</w:t>
            </w:r>
          </w:p>
          <w:p w:rsidR="00BD32DD" w:rsidRPr="00BD32DD" w:rsidRDefault="00BD32DD" w:rsidP="006A3DB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Слово наполняет душу человека светом.Пять талантов Золотого сердечка.Богатырская доблесть. Честь.Родительское слово.</w:t>
            </w:r>
          </w:p>
        </w:tc>
        <w:tc>
          <w:tcPr>
            <w:tcW w:w="2399" w:type="dxa"/>
          </w:tcPr>
          <w:p w:rsidR="00BD32DD" w:rsidRDefault="00C9490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Слово - бесценный дар.Слово пробуждает в душе человека сад добродетелей. Душа творит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что золотое сердечко имеет пять талантов.Святое слово мир спасает.</w:t>
            </w: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3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Экскурсионно-</w:t>
            </w:r>
          </w:p>
          <w:p w:rsidR="00BD32DD" w:rsidRPr="00BD32DD" w:rsidRDefault="00005A24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  <w:r w:rsidR="00BD32DD"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урок.  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Слово проверяется делом.</w:t>
            </w:r>
          </w:p>
        </w:tc>
        <w:tc>
          <w:tcPr>
            <w:tcW w:w="2399" w:type="dxa"/>
          </w:tcPr>
          <w:p w:rsidR="00BD32DD" w:rsidRDefault="00C9490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что почитание родителей - главное достояние русского народа.Мир и лад - доброй семьи клад.</w:t>
            </w: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DD" w:rsidTr="005E4B9E">
        <w:trPr>
          <w:gridAfter w:val="2"/>
          <w:wAfter w:w="1726" w:type="dxa"/>
        </w:trPr>
        <w:tc>
          <w:tcPr>
            <w:tcW w:w="707" w:type="dxa"/>
          </w:tcPr>
          <w:p w:rsidR="00BD32DD" w:rsidRDefault="00BD32DD" w:rsidP="005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7" w:type="dxa"/>
            <w:gridSpan w:val="7"/>
          </w:tcPr>
          <w:p w:rsidR="00BD32DD" w:rsidRDefault="00BD32DD" w:rsidP="00BB6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DD" w:rsidRPr="00BD32DD" w:rsidRDefault="00BD32DD" w:rsidP="00BB6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3: </w:t>
            </w:r>
            <w:r w:rsidRPr="00BD32DD">
              <w:rPr>
                <w:rFonts w:ascii="Times New Roman" w:hAnsi="Times New Roman" w:cs="Times New Roman"/>
                <w:b/>
                <w:sz w:val="32"/>
                <w:szCs w:val="32"/>
              </w:rPr>
              <w:t>«Образ»</w:t>
            </w: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Всего часов - 6</w:t>
            </w:r>
          </w:p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Родник.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8718B3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Род, Родник, Родное слово, Родная земля, Родина. Родник – начало жизни. Живая вода. Святой источник. Святая вода.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одник - начало жизни. Родник сохраняет чистоту сердца. Почитание русским народом святых источников.</w:t>
            </w:r>
          </w:p>
        </w:tc>
        <w:tc>
          <w:tcPr>
            <w:tcW w:w="2321" w:type="dxa"/>
          </w:tcPr>
          <w:p w:rsidR="00BD32DD" w:rsidRDefault="007C6AEF" w:rsidP="007C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соответствующую лексику в процессе обсуждения, высказывать свое мнение и оценивать высказывание партнера.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 Родины.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8718B3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Родина. Родная земля. Отечество. Святая земля. Образ Родины.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браз Родины запечатлен в гимне. Большое счастье родиться и жить  в России. Вся Российская земля святая.</w:t>
            </w:r>
          </w:p>
        </w:tc>
        <w:tc>
          <w:tcPr>
            <w:tcW w:w="2321" w:type="dxa"/>
          </w:tcPr>
          <w:p w:rsidR="00BD32DD" w:rsidRDefault="007C6AEF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нужную литературу для поиска необходимой информации в процессе выполнения учебных заданий. Умение сохранять учебную задачу.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 защитника </w:t>
            </w:r>
          </w:p>
          <w:p w:rsidR="00005A24" w:rsidRDefault="00005A24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83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BD32DD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Святой благоверный князь Александр Невский – солнце земли Русской. Защитник Отечества. Ангел-хранитель русского народа.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ащитник Отечества - это гордость и слава России.</w:t>
            </w:r>
          </w:p>
        </w:tc>
        <w:tc>
          <w:tcPr>
            <w:tcW w:w="2321" w:type="dxa"/>
          </w:tcPr>
          <w:p w:rsidR="00BD32DD" w:rsidRDefault="007C6AEF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существенную </w:t>
            </w:r>
            <w:r w:rsidR="00AD63EB">
              <w:rPr>
                <w:rFonts w:ascii="Times New Roman" w:hAnsi="Times New Roman" w:cs="Times New Roman"/>
                <w:sz w:val="24"/>
                <w:szCs w:val="24"/>
              </w:rPr>
              <w:t>информацию из разных источников. Умение планировать свои действия в соответствии с поставленной задачей и условиями ее реализации. Формирование умения анализировать и сравнивать.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P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 праздника </w:t>
            </w:r>
          </w:p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(День Победы).</w:t>
            </w:r>
          </w:p>
          <w:p w:rsidR="002127E1" w:rsidRDefault="002127E1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Георгиевская скала.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86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8718B3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День Великой Победы. Покровительство святого Георгия Победоносца. Святая память.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 w:rsidR="00F631D5">
              <w:rPr>
                <w:rFonts w:ascii="Times New Roman" w:hAnsi="Times New Roman" w:cs="Times New Roman"/>
                <w:sz w:val="24"/>
                <w:szCs w:val="24"/>
              </w:rPr>
              <w:t>День Великой Победы сплотил в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се народы нашей страны. Во все века россияне будут помнить тех, кто отдал свою жизнь, защищая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Родину.Предание о Георгиевской скале.</w:t>
            </w:r>
          </w:p>
        </w:tc>
        <w:tc>
          <w:tcPr>
            <w:tcW w:w="2321" w:type="dxa"/>
            <w:shd w:val="clear" w:color="auto" w:fill="auto"/>
          </w:tcPr>
          <w:p w:rsidR="00BD32DD" w:rsidRDefault="00AD63EB" w:rsidP="00AD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 причинно-следственные связи; умение самостоятельно находить нужную информацию из разных источников.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E21889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  <w:p w:rsidR="00BD32DD" w:rsidRPr="00BD32DD" w:rsidRDefault="00E21889" w:rsidP="00E21889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«Образ».</w:t>
            </w:r>
          </w:p>
          <w:p w:rsidR="00BD32DD" w:rsidRP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Род, Родник, Родное слово, Родная земля, Родина.Святой благоверный князь Александр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День Великой Победы.</w:t>
            </w:r>
          </w:p>
        </w:tc>
        <w:tc>
          <w:tcPr>
            <w:tcW w:w="2399" w:type="dxa"/>
          </w:tcPr>
          <w:p w:rsidR="00BD32DD" w:rsidRDefault="00C9490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родник - начало жизни.Большое счастье родиться и жить  в России.</w:t>
            </w: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005A24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Экскурсионно-</w:t>
            </w:r>
          </w:p>
          <w:p w:rsidR="00BD32DD" w:rsidRDefault="00005A24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</w:t>
            </w:r>
            <w:r w:rsidR="00BD32DD"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урок.</w:t>
            </w:r>
          </w:p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24" w:rsidRDefault="00005A24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24" w:rsidRPr="00BD32DD" w:rsidRDefault="00005A24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Родник – начало жизни.</w:t>
            </w:r>
          </w:p>
          <w:p w:rsidR="00BD32DD" w:rsidRDefault="00BD32DD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DD" w:rsidRDefault="00BD32DD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DD" w:rsidRDefault="00BD32DD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DD" w:rsidRDefault="00BD32DD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D32DD" w:rsidRDefault="00C94903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защитник Отечества - это гордость и слава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в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о все века россияне будут помнить тех, кто отдал свою жизнь, защищая Родину.</w:t>
            </w: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DD" w:rsidTr="005E4B9E">
        <w:trPr>
          <w:gridAfter w:val="2"/>
          <w:wAfter w:w="1726" w:type="dxa"/>
        </w:trPr>
        <w:tc>
          <w:tcPr>
            <w:tcW w:w="707" w:type="dxa"/>
            <w:vAlign w:val="center"/>
          </w:tcPr>
          <w:p w:rsidR="00BD32DD" w:rsidRPr="00BB61EE" w:rsidRDefault="00BD32DD" w:rsidP="00BB6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67" w:type="dxa"/>
            <w:gridSpan w:val="7"/>
          </w:tcPr>
          <w:p w:rsidR="00BD32DD" w:rsidRDefault="00BD32DD" w:rsidP="00BB6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DD" w:rsidRPr="00BD32DD" w:rsidRDefault="00BD32DD" w:rsidP="00BB6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3: </w:t>
            </w:r>
            <w:r w:rsidRPr="00BD32DD">
              <w:rPr>
                <w:rFonts w:ascii="Times New Roman" w:hAnsi="Times New Roman" w:cs="Times New Roman"/>
                <w:b/>
                <w:sz w:val="32"/>
                <w:szCs w:val="32"/>
              </w:rPr>
              <w:t>«Книга»</w:t>
            </w:r>
            <w:r w:rsidRPr="00BD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Всего часов - 6</w:t>
            </w:r>
          </w:p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89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BD32DD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Книга – живое существо. Добро и красота. В каждом человеке живет Творец.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нига соединяет людей, их мысли, чувства и добрые устремления. Книга -  это творение души. В каждом человеке живет Творец.</w:t>
            </w:r>
          </w:p>
        </w:tc>
        <w:tc>
          <w:tcPr>
            <w:tcW w:w="2321" w:type="dxa"/>
          </w:tcPr>
          <w:p w:rsidR="00BD32DD" w:rsidRDefault="00AD63EB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свои жизненные впечатления и переживания. Умение вырабатывать общую позицию по обсуждаемому вопросу.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 книг.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8718B3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Собирание библиотеки – добрая традиция нашего народа. Книга книг – Библия. Библия положила начало объединению в семью – библиотеку.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обирание библиотеки - добрая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нашего народа.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 Особое место среди книг  занимает Книга книг - Библия.</w:t>
            </w:r>
          </w:p>
        </w:tc>
        <w:tc>
          <w:tcPr>
            <w:tcW w:w="2321" w:type="dxa"/>
          </w:tcPr>
          <w:p w:rsidR="00BD32DD" w:rsidRDefault="00AD63EB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 и выслушивать мн</w:t>
            </w:r>
            <w:r w:rsidR="00287A69">
              <w:rPr>
                <w:rFonts w:ascii="Times New Roman" w:hAnsi="Times New Roman" w:cs="Times New Roman"/>
                <w:sz w:val="24"/>
                <w:szCs w:val="24"/>
              </w:rPr>
              <w:t>ение партнера, работать в паре. Уметь участвовать в диалоге, вырабатывая общую позицию по теме обсуждения.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BB61EE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Живое слово книги.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91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BD32DD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Чтение – сердечный дар. Живое слово Книги найдет отклик в душе читателя.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>тение – сердечный дар. Живое слово книги находит путь к живой душе читателя.</w:t>
            </w:r>
          </w:p>
        </w:tc>
        <w:tc>
          <w:tcPr>
            <w:tcW w:w="2321" w:type="dxa"/>
          </w:tcPr>
          <w:p w:rsidR="00BD32DD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9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мнение и выслушивать мнение партнера, работать в паре. Уметь участвовать в диалоге, вырабатывая общую позицию по теме обсуждения.</w:t>
            </w:r>
          </w:p>
          <w:p w:rsidR="00287A69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2127E1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книга. Мир </w:t>
            </w:r>
          </w:p>
          <w:p w:rsidR="002127E1" w:rsidRDefault="002127E1" w:rsidP="002127E1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книги.</w:t>
            </w:r>
          </w:p>
          <w:p w:rsidR="00083C8D" w:rsidRPr="008718B3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КН – 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67928"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94</w:t>
            </w:r>
            <w:r w:rsidRPr="008718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стр.</w:t>
            </w:r>
          </w:p>
          <w:p w:rsidR="00467928" w:rsidRPr="008718B3" w:rsidRDefault="00467928" w:rsidP="00467928">
            <w:pPr>
              <w:ind w:left="-108" w:right="-9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3C8D" w:rsidRPr="00BD32DD" w:rsidRDefault="00083C8D" w:rsidP="00083C8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Первая книга соединяет труд семьи и школы. Мир книги.</w:t>
            </w:r>
          </w:p>
        </w:tc>
        <w:tc>
          <w:tcPr>
            <w:tcW w:w="2399" w:type="dxa"/>
          </w:tcPr>
          <w:p w:rsidR="00BD32DD" w:rsidRDefault="00E568B1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B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представление, что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t xml:space="preserve">Первая книга – это светлый и добрый мир любимых слов и образов, мир Истоков. Первая книга - дар добра и любви. Открытие мира книг. Слова благодарности </w:t>
            </w:r>
            <w:r w:rsidR="00BC7D4E" w:rsidRPr="00BC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книге.</w:t>
            </w:r>
          </w:p>
        </w:tc>
        <w:tc>
          <w:tcPr>
            <w:tcW w:w="2321" w:type="dxa"/>
          </w:tcPr>
          <w:p w:rsidR="00287A69" w:rsidRDefault="00287A69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планировать свои действия в соответствии с поставленной задачей и условиями ее реализации. Умение сравнивать свой ответ с ответами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одноклассников, самостоятельно оценивать свои знания. Умение высказывать свое мнение и выслушивать мнение партнера, работать в паре. Умение участвовать в диалоге, вырабатывая общую позицию по теме обсуждения.</w:t>
            </w:r>
          </w:p>
          <w:p w:rsidR="00287A69" w:rsidRDefault="00287A69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28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BD32DD" w:rsidRDefault="00BD32DD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Годовой обобщающий </w:t>
            </w:r>
          </w:p>
          <w:p w:rsidR="00005A24" w:rsidRPr="00BD32DD" w:rsidRDefault="00E21889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урок.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  <w:r w:rsidR="00AC614D" w:rsidRPr="00AC614D">
              <w:rPr>
                <w:rFonts w:ascii="Times New Roman" w:hAnsi="Times New Roman" w:cs="Times New Roman"/>
                <w:sz w:val="24"/>
                <w:szCs w:val="24"/>
              </w:rPr>
              <w:t xml:space="preserve">Родина.Пять талантов Золотого сердечка. </w:t>
            </w: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 xml:space="preserve"> Книга книг – Библия.</w:t>
            </w:r>
          </w:p>
        </w:tc>
        <w:tc>
          <w:tcPr>
            <w:tcW w:w="2399" w:type="dxa"/>
          </w:tcPr>
          <w:p w:rsidR="00BD32DD" w:rsidRDefault="00C94903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r w:rsidRPr="00C94903">
              <w:rPr>
                <w:rFonts w:ascii="Times New Roman" w:hAnsi="Times New Roman" w:cs="Times New Roman"/>
                <w:sz w:val="24"/>
                <w:szCs w:val="24"/>
              </w:rPr>
              <w:t>мама и папа – самые светлые люди на Земле.</w:t>
            </w:r>
            <w:r w:rsidR="007713D2" w:rsidRPr="007713D2">
              <w:rPr>
                <w:rFonts w:ascii="Times New Roman" w:hAnsi="Times New Roman" w:cs="Times New Roman"/>
                <w:sz w:val="24"/>
                <w:szCs w:val="24"/>
              </w:rPr>
              <w:t>Знать, что Слово - бесценный дар. Слово пробуждает в душе человека сад добродетелей.Знать, что родник - начало жизни.</w:t>
            </w:r>
          </w:p>
          <w:p w:rsidR="00287A69" w:rsidRDefault="00287A69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AD" w:rsidRDefault="008A44AD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87A69" w:rsidRDefault="00287A69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69" w:rsidRDefault="00287A69" w:rsidP="0077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4E" w:rsidTr="005E4B9E">
        <w:trPr>
          <w:gridAfter w:val="2"/>
          <w:wAfter w:w="1726" w:type="dxa"/>
        </w:trPr>
        <w:tc>
          <w:tcPr>
            <w:tcW w:w="707" w:type="dxa"/>
          </w:tcPr>
          <w:p w:rsidR="00BD32DD" w:rsidRPr="00BD32DD" w:rsidRDefault="00BD32DD" w:rsidP="005F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103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D32DD" w:rsidRPr="00BD32DD" w:rsidRDefault="00BD32DD" w:rsidP="005F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005A24" w:rsidRDefault="00BD32DD" w:rsidP="00BD32DD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Экскурсионно-</w:t>
            </w:r>
          </w:p>
          <w:p w:rsidR="00BD32DD" w:rsidRPr="00BD32DD" w:rsidRDefault="00005A24" w:rsidP="00005A24">
            <w:pPr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  <w:r w:rsidR="00BD32DD" w:rsidRPr="00BD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урок.  </w:t>
            </w:r>
          </w:p>
        </w:tc>
        <w:tc>
          <w:tcPr>
            <w:tcW w:w="963" w:type="dxa"/>
          </w:tcPr>
          <w:p w:rsidR="00BD32DD" w:rsidRPr="00BD32DD" w:rsidRDefault="00BD32DD" w:rsidP="00BC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BD32DD" w:rsidRDefault="00673E8E" w:rsidP="006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8E">
              <w:rPr>
                <w:rFonts w:ascii="Times New Roman" w:hAnsi="Times New Roman" w:cs="Times New Roman"/>
                <w:sz w:val="24"/>
                <w:szCs w:val="24"/>
              </w:rPr>
              <w:t>В каждом человеке живет Творец.</w:t>
            </w:r>
          </w:p>
        </w:tc>
        <w:tc>
          <w:tcPr>
            <w:tcW w:w="2399" w:type="dxa"/>
          </w:tcPr>
          <w:p w:rsidR="00BD32DD" w:rsidRDefault="007713D2" w:rsidP="00E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D2">
              <w:rPr>
                <w:rFonts w:ascii="Times New Roman" w:hAnsi="Times New Roman" w:cs="Times New Roman"/>
                <w:sz w:val="24"/>
                <w:szCs w:val="24"/>
              </w:rPr>
              <w:t>Знать, что особое место среди книг  занимает Книга книг - Библия.</w:t>
            </w:r>
          </w:p>
        </w:tc>
        <w:tc>
          <w:tcPr>
            <w:tcW w:w="2321" w:type="dxa"/>
          </w:tcPr>
          <w:p w:rsidR="00BD32DD" w:rsidRDefault="00BC7D4E" w:rsidP="00D0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4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выстраивать речевое высказывание, оценивать результаты своих действий. Умение высказывать свою точку зрения.</w:t>
            </w:r>
          </w:p>
        </w:tc>
        <w:tc>
          <w:tcPr>
            <w:tcW w:w="2144" w:type="dxa"/>
          </w:tcPr>
          <w:p w:rsidR="00BD32DD" w:rsidRDefault="00BD32DD" w:rsidP="005F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339" w:rsidRDefault="005F1339" w:rsidP="005F1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8B3" w:rsidRDefault="008718B3" w:rsidP="005F1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8B3" w:rsidRPr="00AC1A97" w:rsidRDefault="008718B3" w:rsidP="005F1339">
      <w:pPr>
        <w:jc w:val="both"/>
        <w:rPr>
          <w:rFonts w:ascii="Times New Roman" w:hAnsi="Times New Roman" w:cs="Times New Roman"/>
          <w:sz w:val="28"/>
          <w:szCs w:val="28"/>
        </w:rPr>
      </w:pPr>
      <w:r w:rsidRPr="00AC1A97">
        <w:rPr>
          <w:rFonts w:ascii="Times New Roman" w:hAnsi="Times New Roman" w:cs="Times New Roman"/>
          <w:sz w:val="28"/>
          <w:szCs w:val="28"/>
        </w:rPr>
        <w:t xml:space="preserve">КН – </w:t>
      </w:r>
      <w:r w:rsidR="00AC1A97" w:rsidRPr="00AC1A97">
        <w:rPr>
          <w:rFonts w:ascii="Times New Roman" w:hAnsi="Times New Roman" w:cs="Times New Roman"/>
          <w:sz w:val="28"/>
          <w:szCs w:val="28"/>
        </w:rPr>
        <w:t>«Аз</w:t>
      </w:r>
      <w:r w:rsidR="00AC1A97">
        <w:rPr>
          <w:rFonts w:ascii="Times New Roman" w:hAnsi="Times New Roman" w:cs="Times New Roman"/>
          <w:sz w:val="28"/>
          <w:szCs w:val="28"/>
        </w:rPr>
        <w:t>бука истоков. Золотое сердечко».</w:t>
      </w:r>
    </w:p>
    <w:p w:rsidR="008718B3" w:rsidRPr="00AC1A97" w:rsidRDefault="008718B3" w:rsidP="005F1339">
      <w:pPr>
        <w:jc w:val="both"/>
        <w:rPr>
          <w:rFonts w:ascii="Times New Roman" w:hAnsi="Times New Roman" w:cs="Times New Roman"/>
          <w:sz w:val="28"/>
          <w:szCs w:val="28"/>
        </w:rPr>
      </w:pPr>
      <w:r w:rsidRPr="00AC1A97">
        <w:rPr>
          <w:rFonts w:ascii="Times New Roman" w:hAnsi="Times New Roman" w:cs="Times New Roman"/>
          <w:sz w:val="28"/>
          <w:szCs w:val="28"/>
        </w:rPr>
        <w:t xml:space="preserve">ТЧ – </w:t>
      </w:r>
      <w:r w:rsidR="00AC1A97" w:rsidRPr="00AC1A97">
        <w:rPr>
          <w:rFonts w:ascii="Times New Roman" w:hAnsi="Times New Roman" w:cs="Times New Roman"/>
          <w:sz w:val="28"/>
          <w:szCs w:val="28"/>
        </w:rPr>
        <w:t>«Азбука истоков» - тетрадь по чтению</w:t>
      </w:r>
      <w:r w:rsidR="00AC1A97">
        <w:rPr>
          <w:rFonts w:ascii="Times New Roman" w:hAnsi="Times New Roman" w:cs="Times New Roman"/>
          <w:sz w:val="28"/>
          <w:szCs w:val="28"/>
        </w:rPr>
        <w:t>.</w:t>
      </w:r>
    </w:p>
    <w:p w:rsidR="008718B3" w:rsidRPr="00AC1A97" w:rsidRDefault="008718B3" w:rsidP="005F13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A9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C1A97">
        <w:rPr>
          <w:rFonts w:ascii="Times New Roman" w:hAnsi="Times New Roman" w:cs="Times New Roman"/>
          <w:sz w:val="28"/>
          <w:szCs w:val="28"/>
        </w:rPr>
        <w:t xml:space="preserve"> – </w:t>
      </w:r>
      <w:r w:rsidR="00AC1A97" w:rsidRPr="00AC1A97">
        <w:rPr>
          <w:rFonts w:ascii="Times New Roman" w:hAnsi="Times New Roman" w:cs="Times New Roman"/>
          <w:sz w:val="28"/>
          <w:szCs w:val="28"/>
        </w:rPr>
        <w:t>«Азбука ис</w:t>
      </w:r>
      <w:r w:rsidR="00AC1A97">
        <w:rPr>
          <w:rFonts w:ascii="Times New Roman" w:hAnsi="Times New Roman" w:cs="Times New Roman"/>
          <w:sz w:val="28"/>
          <w:szCs w:val="28"/>
        </w:rPr>
        <w:t>токов» - прописи (в 2-х частях).</w:t>
      </w:r>
    </w:p>
    <w:p w:rsidR="00AC1A97" w:rsidRDefault="00AC1A97" w:rsidP="005F1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A97" w:rsidRPr="00AC1A97" w:rsidRDefault="00AC1A97" w:rsidP="00AC1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A97" w:rsidRPr="005F1339" w:rsidRDefault="00AC1A97" w:rsidP="005F13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A97" w:rsidRPr="005F1339" w:rsidSect="008A44AD">
      <w:pgSz w:w="16838" w:h="11906" w:orient="landscape"/>
      <w:pgMar w:top="568" w:right="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E7" w:rsidRDefault="008065E7" w:rsidP="005F1339">
      <w:pPr>
        <w:spacing w:after="0" w:line="240" w:lineRule="auto"/>
      </w:pPr>
      <w:r>
        <w:separator/>
      </w:r>
    </w:p>
  </w:endnote>
  <w:endnote w:type="continuationSeparator" w:id="0">
    <w:p w:rsidR="008065E7" w:rsidRDefault="008065E7" w:rsidP="005F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E7" w:rsidRDefault="008065E7" w:rsidP="005F1339">
      <w:pPr>
        <w:spacing w:after="0" w:line="240" w:lineRule="auto"/>
      </w:pPr>
      <w:r>
        <w:separator/>
      </w:r>
    </w:p>
  </w:footnote>
  <w:footnote w:type="continuationSeparator" w:id="0">
    <w:p w:rsidR="008065E7" w:rsidRDefault="008065E7" w:rsidP="005F1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981"/>
    <w:rsid w:val="00005A24"/>
    <w:rsid w:val="00083C8D"/>
    <w:rsid w:val="00094173"/>
    <w:rsid w:val="000F238E"/>
    <w:rsid w:val="001E70E5"/>
    <w:rsid w:val="002127E1"/>
    <w:rsid w:val="00287A69"/>
    <w:rsid w:val="002E1D84"/>
    <w:rsid w:val="00302045"/>
    <w:rsid w:val="003D7EC6"/>
    <w:rsid w:val="00406E8A"/>
    <w:rsid w:val="00451981"/>
    <w:rsid w:val="00467928"/>
    <w:rsid w:val="005E4B9E"/>
    <w:rsid w:val="005F1339"/>
    <w:rsid w:val="00645AAC"/>
    <w:rsid w:val="00665C2C"/>
    <w:rsid w:val="00673E8E"/>
    <w:rsid w:val="006A3DB8"/>
    <w:rsid w:val="00732875"/>
    <w:rsid w:val="007713D2"/>
    <w:rsid w:val="00794CE8"/>
    <w:rsid w:val="007970FF"/>
    <w:rsid w:val="007C6AEF"/>
    <w:rsid w:val="008065E7"/>
    <w:rsid w:val="00853C9D"/>
    <w:rsid w:val="008718B3"/>
    <w:rsid w:val="008A44AD"/>
    <w:rsid w:val="00946CB8"/>
    <w:rsid w:val="009A2A16"/>
    <w:rsid w:val="00A03E42"/>
    <w:rsid w:val="00AC1A97"/>
    <w:rsid w:val="00AC614D"/>
    <w:rsid w:val="00AD63EB"/>
    <w:rsid w:val="00B00A7D"/>
    <w:rsid w:val="00B822D1"/>
    <w:rsid w:val="00BB61EE"/>
    <w:rsid w:val="00BC02C3"/>
    <w:rsid w:val="00BC4E49"/>
    <w:rsid w:val="00BC7D4E"/>
    <w:rsid w:val="00BD32DD"/>
    <w:rsid w:val="00C37874"/>
    <w:rsid w:val="00C94903"/>
    <w:rsid w:val="00D07CF3"/>
    <w:rsid w:val="00DB2EBF"/>
    <w:rsid w:val="00E21889"/>
    <w:rsid w:val="00E25088"/>
    <w:rsid w:val="00E568B1"/>
    <w:rsid w:val="00E9193C"/>
    <w:rsid w:val="00F631D5"/>
    <w:rsid w:val="00FE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339"/>
  </w:style>
  <w:style w:type="paragraph" w:styleId="a5">
    <w:name w:val="footer"/>
    <w:basedOn w:val="a"/>
    <w:link w:val="a6"/>
    <w:uiPriority w:val="99"/>
    <w:unhideWhenUsed/>
    <w:rsid w:val="005F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339"/>
  </w:style>
  <w:style w:type="table" w:styleId="a7">
    <w:name w:val="Table Grid"/>
    <w:basedOn w:val="a1"/>
    <w:uiPriority w:val="59"/>
    <w:rsid w:val="005F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339"/>
  </w:style>
  <w:style w:type="paragraph" w:styleId="a5">
    <w:name w:val="footer"/>
    <w:basedOn w:val="a"/>
    <w:link w:val="a6"/>
    <w:uiPriority w:val="99"/>
    <w:unhideWhenUsed/>
    <w:rsid w:val="005F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339"/>
  </w:style>
  <w:style w:type="table" w:styleId="a7">
    <w:name w:val="Table Grid"/>
    <w:basedOn w:val="a1"/>
    <w:uiPriority w:val="59"/>
    <w:rsid w:val="005F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9931-FF3E-4FE1-A3B0-3261D3BC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14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2013-08-23T16:27:00Z</dcterms:created>
  <dcterms:modified xsi:type="dcterms:W3CDTF">2013-11-24T14:21:00Z</dcterms:modified>
</cp:coreProperties>
</file>