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0A" w:rsidRPr="00A103AA" w:rsidRDefault="002B2E0A" w:rsidP="002B2E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2B2E0A" w:rsidRPr="0086498E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М.И. Моро, С. И. Волковой, С.В. Степановой «Математика» </w:t>
      </w:r>
      <w:r w:rsidRPr="008649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ориентирована на работу по учебно-методическому комплекту «Школа России»:</w:t>
      </w:r>
    </w:p>
    <w:p w:rsidR="002B2E0A" w:rsidRPr="0086498E" w:rsidRDefault="002B2E0A" w:rsidP="002B2E0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М.И.Моро.  Математика: учебник для 1 - 4 класса: в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частях - М.: Просвещение,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</w:t>
      </w:r>
    </w:p>
    <w:p w:rsidR="002B2E0A" w:rsidRPr="0086498E" w:rsidRDefault="002B2E0A" w:rsidP="002B2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М.И Моро. Тетрадь по математике для 1 – 4  класса: в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частях  - М.: Просвещение,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  </w:t>
      </w:r>
    </w:p>
    <w:p w:rsidR="002B2E0A" w:rsidRPr="0086498E" w:rsidRDefault="002B2E0A" w:rsidP="002B2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С.И. Волкова. Математика Проверочные работы: 1- 4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М.: Просвещение,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</w:p>
    <w:p w:rsidR="002B2E0A" w:rsidRPr="0086498E" w:rsidRDefault="002B2E0A" w:rsidP="002B2E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В.Н.Рудницкая</w:t>
      </w:r>
      <w:proofErr w:type="spellEnd"/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.  Тесты по математике: 1-4  класс: к учебнику М.И.Моро и др. «Математика. 2 класс. В 2-х частях» - М.: «Экзамен», 2011, 2012</w:t>
      </w:r>
    </w:p>
    <w:p w:rsidR="002B2E0A" w:rsidRPr="0086498E" w:rsidRDefault="002B2E0A" w:rsidP="002B2E0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Электронное приложение к учебнику М.И. Моро «Математика» (</w:t>
      </w:r>
      <w:r w:rsidRPr="00864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</w:t>
      </w:r>
    </w:p>
    <w:p w:rsidR="002B2E0A" w:rsidRPr="0086498E" w:rsidRDefault="002B2E0A" w:rsidP="002B2E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М.И.Моро, С.И. Волкова. Математика Рабочие программы 1-4 - М.: Просвещение, 2011</w:t>
      </w:r>
    </w:p>
    <w:p w:rsidR="002B2E0A" w:rsidRPr="0086498E" w:rsidRDefault="002B2E0A" w:rsidP="002B2E0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2B2E0A" w:rsidRPr="0086498E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математические способы познания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2B2E0A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в начальном курсе математики знания и способы действий необходимы не только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2B2E0A" w:rsidRPr="005A1510" w:rsidRDefault="002B2E0A" w:rsidP="002B2E0A">
      <w:pPr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A1510">
        <w:rPr>
          <w:rFonts w:ascii="Times New Roman" w:eastAsia="Times New Roman" w:hAnsi="Times New Roman" w:cs="Times New Roman"/>
          <w:b/>
          <w:bCs/>
          <w:lang w:eastAsia="ar-SA"/>
        </w:rPr>
        <w:t>Цель курса:</w:t>
      </w:r>
      <w:r w:rsidRPr="005A1510">
        <w:rPr>
          <w:rFonts w:ascii="Times New Roman" w:eastAsia="Times New Roman" w:hAnsi="Times New Roman" w:cs="Times New Roman"/>
          <w:bCs/>
          <w:lang w:eastAsia="ar-SA"/>
        </w:rPr>
        <w:t xml:space="preserve">  Освоение основ математических знаний, формирование первоначальных представлений о математике; воспитание интереса к математике, стремления использовать математические знания в повседневной жизни.</w:t>
      </w:r>
    </w:p>
    <w:p w:rsidR="002B2E0A" w:rsidRDefault="002B2E0A" w:rsidP="002B2E0A">
      <w:pPr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C7220" w:rsidRDefault="007C7220" w:rsidP="002B2E0A">
      <w:pPr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B2E0A" w:rsidRPr="005A1510" w:rsidRDefault="002B2E0A" w:rsidP="002B2E0A">
      <w:pPr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5A1510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Задачи курса:</w:t>
      </w:r>
    </w:p>
    <w:p w:rsidR="002B2E0A" w:rsidRPr="005A1510" w:rsidRDefault="002B2E0A" w:rsidP="002B2E0A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1510">
        <w:rPr>
          <w:rFonts w:ascii="Times New Roman" w:eastAsia="Times New Roman" w:hAnsi="Times New Roman" w:cs="Times New Roman"/>
          <w:lang w:eastAsia="ar-SA"/>
        </w:rPr>
        <w:t>Развитие</w:t>
      </w:r>
      <w:r w:rsidR="007C722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1510">
        <w:rPr>
          <w:rFonts w:ascii="Times New Roman" w:eastAsia="Times New Roman" w:hAnsi="Times New Roman" w:cs="Times New Roman"/>
          <w:lang w:eastAsia="ar-SA"/>
        </w:rPr>
        <w:t>образного и логического мышления, воображения;</w:t>
      </w:r>
    </w:p>
    <w:p w:rsidR="002B2E0A" w:rsidRPr="005A1510" w:rsidRDefault="002B2E0A" w:rsidP="002B2E0A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1510">
        <w:rPr>
          <w:rFonts w:ascii="Times New Roman" w:eastAsia="Times New Roman" w:hAnsi="Times New Roman" w:cs="Times New Roman"/>
          <w:lang w:eastAsia="ar-SA"/>
        </w:rPr>
        <w:t>Формирование</w:t>
      </w:r>
      <w:r w:rsidR="007C722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1510">
        <w:rPr>
          <w:rFonts w:ascii="Times New Roman" w:eastAsia="Times New Roman" w:hAnsi="Times New Roman" w:cs="Times New Roman"/>
          <w:lang w:eastAsia="ar-SA"/>
        </w:rPr>
        <w:t>предметных умений и навыков, необходимых для успешного решения учебных и практических задач, продолжения образования;</w:t>
      </w:r>
    </w:p>
    <w:p w:rsidR="002B2E0A" w:rsidRPr="005A1510" w:rsidRDefault="002B2E0A" w:rsidP="002B2E0A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A1510">
        <w:rPr>
          <w:rFonts w:ascii="Times New Roman" w:eastAsia="Times New Roman" w:hAnsi="Times New Roman" w:cs="Times New Roman"/>
          <w:lang w:eastAsia="ar-SA"/>
        </w:rPr>
        <w:t>Освоение основ математических знаний, формирование первоначальных представлений о математике;</w:t>
      </w:r>
    </w:p>
    <w:p w:rsidR="002B2E0A" w:rsidRPr="005A1510" w:rsidRDefault="002B2E0A" w:rsidP="002B2E0A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A1510">
        <w:rPr>
          <w:rFonts w:ascii="Times New Roman" w:eastAsia="Times New Roman" w:hAnsi="Times New Roman" w:cs="Times New Roman"/>
          <w:lang w:eastAsia="ar-SA"/>
        </w:rPr>
        <w:t>Воспитание интереса к математике, стремления использовать математические знания в повседневной жизни.</w:t>
      </w:r>
    </w:p>
    <w:p w:rsidR="002B2E0A" w:rsidRPr="005A1510" w:rsidRDefault="002B2E0A" w:rsidP="002B2E0A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A1510">
        <w:rPr>
          <w:rFonts w:ascii="Times New Roman" w:eastAsia="Times New Roman" w:hAnsi="Times New Roman" w:cs="Times New Roman"/>
          <w:lang w:eastAsia="ar-SA"/>
        </w:rPr>
        <w:t>обязанности по поиску информации, проявлять инициативу и самостоятельность.</w:t>
      </w:r>
    </w:p>
    <w:p w:rsidR="002B2E0A" w:rsidRPr="005A1510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2B2E0A" w:rsidRPr="005A1510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5A1510">
        <w:rPr>
          <w:rFonts w:ascii="Times New Roman" w:eastAsia="Times New Roman" w:hAnsi="Times New Roman" w:cs="Times New Roman"/>
          <w:lang w:eastAsia="ru-RU"/>
        </w:rPr>
        <w:t>Основными</w:t>
      </w:r>
      <w:r w:rsidRPr="005A1510">
        <w:rPr>
          <w:rFonts w:ascii="Times New Roman" w:eastAsia="Times New Roman" w:hAnsi="Times New Roman" w:cs="Times New Roman"/>
          <w:b/>
          <w:lang w:eastAsia="ru-RU"/>
        </w:rPr>
        <w:t xml:space="preserve"> целями</w:t>
      </w:r>
      <w:r w:rsidRPr="005A1510">
        <w:rPr>
          <w:rFonts w:ascii="Times New Roman" w:eastAsia="Times New Roman" w:hAnsi="Times New Roman" w:cs="Times New Roman"/>
          <w:lang w:eastAsia="ru-RU"/>
        </w:rPr>
        <w:t xml:space="preserve"> начального обучения математике являются:</w:t>
      </w:r>
    </w:p>
    <w:p w:rsidR="002B2E0A" w:rsidRPr="005A1510" w:rsidRDefault="002B2E0A" w:rsidP="002B2E0A">
      <w:pPr>
        <w:numPr>
          <w:ilvl w:val="0"/>
          <w:numId w:val="1"/>
        </w:num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5A1510">
        <w:rPr>
          <w:rFonts w:ascii="Times New Roman" w:eastAsia="Times New Roman" w:hAnsi="Times New Roman" w:cs="Times New Roman"/>
          <w:lang w:eastAsia="ru-RU"/>
        </w:rPr>
        <w:t>Математическое развитие младших школьников.</w:t>
      </w:r>
    </w:p>
    <w:p w:rsidR="002B2E0A" w:rsidRPr="005A1510" w:rsidRDefault="002B2E0A" w:rsidP="002B2E0A">
      <w:pPr>
        <w:numPr>
          <w:ilvl w:val="0"/>
          <w:numId w:val="1"/>
        </w:num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5A1510">
        <w:rPr>
          <w:rFonts w:ascii="Times New Roman" w:eastAsia="Times New Roman" w:hAnsi="Times New Roman" w:cs="Times New Roman"/>
          <w:lang w:eastAsia="ru-RU"/>
        </w:rPr>
        <w:t xml:space="preserve">Формирование системы </w:t>
      </w:r>
      <w:r w:rsidRPr="005A1510">
        <w:rPr>
          <w:rFonts w:ascii="Times New Roman" w:eastAsia="Times New Roman" w:hAnsi="Times New Roman" w:cs="Times New Roman"/>
          <w:color w:val="000000"/>
          <w:lang w:eastAsia="ru-RU"/>
        </w:rPr>
        <w:t>начальных</w:t>
      </w:r>
      <w:r w:rsidR="007C722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A1510">
        <w:rPr>
          <w:rFonts w:ascii="Times New Roman" w:eastAsia="Times New Roman" w:hAnsi="Times New Roman" w:cs="Times New Roman"/>
          <w:lang w:eastAsia="ru-RU"/>
        </w:rPr>
        <w:t>математических знаний.</w:t>
      </w:r>
    </w:p>
    <w:p w:rsidR="002B2E0A" w:rsidRPr="005A1510" w:rsidRDefault="002B2E0A" w:rsidP="002B2E0A">
      <w:pPr>
        <w:numPr>
          <w:ilvl w:val="0"/>
          <w:numId w:val="1"/>
        </w:numPr>
        <w:spacing w:after="0" w:line="240" w:lineRule="auto"/>
        <w:ind w:firstLine="540"/>
        <w:rPr>
          <w:rFonts w:ascii="Times New Roman" w:eastAsia="Times New Roman" w:hAnsi="Times New Roman" w:cs="Times New Roman"/>
          <w:b/>
          <w:lang w:eastAsia="ru-RU"/>
        </w:rPr>
      </w:pPr>
      <w:r w:rsidRPr="005A1510">
        <w:rPr>
          <w:rFonts w:ascii="Times New Roman" w:eastAsia="Times New Roman" w:hAnsi="Times New Roman" w:cs="Times New Roman"/>
          <w:lang w:eastAsia="ru-RU"/>
        </w:rPr>
        <w:t xml:space="preserve"> Воспитание интереса к математике</w:t>
      </w:r>
      <w:r w:rsidRPr="005A151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A1510">
        <w:rPr>
          <w:rFonts w:ascii="Times New Roman" w:eastAsia="Times New Roman" w:hAnsi="Times New Roman" w:cs="Times New Roman"/>
          <w:lang w:eastAsia="ru-RU"/>
        </w:rPr>
        <w:t>к умственной деятельности.</w:t>
      </w:r>
    </w:p>
    <w:p w:rsidR="002B2E0A" w:rsidRPr="005A1510" w:rsidRDefault="002B2E0A" w:rsidP="002B2E0A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Место курса в учебном плане</w:t>
      </w:r>
    </w:p>
    <w:p w:rsidR="002B2E0A" w:rsidRDefault="002B2E0A" w:rsidP="002B2E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</w:t>
      </w:r>
      <w:r w:rsidR="007B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матики в 3 классе отводится по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 в неделю. </w:t>
      </w:r>
      <w:r w:rsidR="007B29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136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</w:t>
      </w:r>
    </w:p>
    <w:p w:rsidR="002B2E0A" w:rsidRPr="0086498E" w:rsidRDefault="002B2E0A" w:rsidP="002B2E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E0A" w:rsidRPr="0086498E" w:rsidRDefault="002B2E0A" w:rsidP="002B2E0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2B2E0A" w:rsidRPr="0086498E" w:rsidRDefault="002B2E0A" w:rsidP="0060213A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2B2E0A" w:rsidRPr="0086498E" w:rsidRDefault="002B2E0A" w:rsidP="002B2E0A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класс</w:t>
      </w:r>
    </w:p>
    <w:p w:rsidR="002B2E0A" w:rsidRPr="0086498E" w:rsidRDefault="002B2E0A" w:rsidP="002B2E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учебно-методич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курса «Математика» в 3–м классе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следующих умений: </w:t>
      </w:r>
    </w:p>
    <w:p w:rsidR="002B2E0A" w:rsidRPr="0086498E" w:rsidRDefault="002B2E0A" w:rsidP="002B2E0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2B2E0A" w:rsidRPr="0086498E" w:rsidRDefault="002B2E0A" w:rsidP="002B2E0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самостоятельно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созданных ситуациях общения и сотрудничества, опираясь на общие для всех простые правила поведения,  делать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 какой поступок совершить.</w:t>
      </w:r>
    </w:p>
    <w:p w:rsidR="002B2E0A" w:rsidRPr="0086498E" w:rsidRDefault="002B2E0A" w:rsidP="002B2E0A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учебно-методического курса «Математика» в 3-ем классе являются формирование следующих универсальных учебных действий. </w:t>
      </w:r>
    </w:p>
    <w:p w:rsidR="002B2E0A" w:rsidRPr="0086498E" w:rsidRDefault="002B2E0A" w:rsidP="002B2E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E0A" w:rsidRPr="0086498E" w:rsidRDefault="002B2E0A" w:rsidP="002B2E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цели урока после предварительного обсуждения.</w:t>
      </w:r>
    </w:p>
    <w:p w:rsidR="002B2E0A" w:rsidRPr="0086498E" w:rsidRDefault="002B2E0A" w:rsidP="002B2E0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Учиться, совместно с учителем, обнаруживать и формулировать учебную проблему.</w:t>
      </w:r>
    </w:p>
    <w:p w:rsidR="002B2E0A" w:rsidRPr="0086498E" w:rsidRDefault="002B2E0A" w:rsidP="002B2E0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(задачи) совместно с учителем.</w:t>
      </w:r>
    </w:p>
    <w:p w:rsidR="002B2E0A" w:rsidRPr="0086498E" w:rsidRDefault="002B2E0A" w:rsidP="002B2E0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Работая по плану, сверять свои действия с целью и, при необходимости, исправлять ошибки с помощью учителя.</w:t>
      </w:r>
    </w:p>
    <w:p w:rsidR="002B2E0A" w:rsidRPr="0086498E" w:rsidRDefault="002B2E0A" w:rsidP="002B2E0A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E0A" w:rsidRPr="0086498E" w:rsidRDefault="002B2E0A" w:rsidP="002B2E0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864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предполагать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2B2E0A" w:rsidRPr="0086498E" w:rsidRDefault="002B2E0A" w:rsidP="002B2E0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2B2E0A" w:rsidRPr="0086498E" w:rsidRDefault="002B2E0A" w:rsidP="002B2E0A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B2E0A" w:rsidRPr="0086498E" w:rsidRDefault="002B2E0A" w:rsidP="002B2E0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сравнивать и  группировать факты и явления;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причины явлений, событий.</w:t>
      </w:r>
    </w:p>
    <w:p w:rsidR="002B2E0A" w:rsidRPr="0086498E" w:rsidRDefault="002B2E0A" w:rsidP="002B2E0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делать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на основе обобщения   знаний.</w:t>
      </w:r>
    </w:p>
    <w:p w:rsidR="002B2E0A" w:rsidRPr="0086498E" w:rsidRDefault="002B2E0A" w:rsidP="002B2E0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 составлять простой план учебно-научного текста. </w:t>
      </w:r>
    </w:p>
    <w:p w:rsidR="002B2E0A" w:rsidRPr="0086498E" w:rsidRDefault="002B2E0A" w:rsidP="002B2E0A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E0A" w:rsidRPr="0086498E" w:rsidRDefault="002B2E0A" w:rsidP="002B2E0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устной и письменной речи с учётом своих учебных и жизненных речевых ситуаций.</w:t>
      </w:r>
    </w:p>
    <w:p w:rsidR="002B2E0A" w:rsidRPr="0086498E" w:rsidRDefault="002B2E0A" w:rsidP="002B2E0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</w:t>
      </w:r>
      <w:r w:rsidR="007C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точку зрения и пытаться её обосновать, приводя аргументы.</w:t>
      </w:r>
    </w:p>
    <w:p w:rsidR="002B2E0A" w:rsidRPr="0086498E" w:rsidRDefault="002B2E0A" w:rsidP="002B2E0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2B2E0A" w:rsidRPr="0086498E" w:rsidRDefault="002B2E0A" w:rsidP="002B2E0A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известного; выделять главное; составлять план. </w:t>
      </w:r>
    </w:p>
    <w:p w:rsidR="002B2E0A" w:rsidRPr="0086498E" w:rsidRDefault="002B2E0A" w:rsidP="002B2E0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2B2E0A" w:rsidRPr="0086498E" w:rsidRDefault="002B2E0A" w:rsidP="002B2E0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proofErr w:type="gramStart"/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proofErr w:type="gramEnd"/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2B2E0A" w:rsidRPr="0086498E" w:rsidRDefault="002B2E0A" w:rsidP="002B2E0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E0A" w:rsidRPr="0086498E" w:rsidRDefault="002B2E0A" w:rsidP="002B2E0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86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 3-м классе являются формирование следующих умений. </w:t>
      </w:r>
    </w:p>
    <w:p w:rsidR="002B2E0A" w:rsidRPr="0086498E" w:rsidRDefault="002B2E0A" w:rsidP="002B2E0A">
      <w:pPr>
        <w:shd w:val="clear" w:color="auto" w:fill="FFFFFF"/>
        <w:tabs>
          <w:tab w:val="left" w:pos="5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8649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должны</w:t>
      </w:r>
      <w:r w:rsidR="007C72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649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уметь</w:t>
      </w:r>
      <w:r w:rsidRPr="00864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2B2E0A" w:rsidRPr="0086498E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при решении 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2B2E0A" w:rsidRPr="0086498E" w:rsidRDefault="002B2E0A" w:rsidP="002B2E0A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образуется каждая следующая счётная единица;</w:t>
      </w:r>
    </w:p>
    <w:p w:rsidR="002B2E0A" w:rsidRPr="0086498E" w:rsidRDefault="002B2E0A" w:rsidP="002B2E0A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решении учебных задач единицы измерения длины (мм, см, дм, м, км),  массы (кг, центнер), площади (см</w:t>
      </w:r>
      <w:proofErr w:type="gramStart"/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дм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:rsidR="002B2E0A" w:rsidRPr="0086498E" w:rsidRDefault="002B2E0A" w:rsidP="002B2E0A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решении учебных задач формулы площади и периметра прямоугольника (квадрата);</w:t>
      </w:r>
    </w:p>
    <w:p w:rsidR="002B2E0A" w:rsidRPr="0086498E" w:rsidRDefault="002B2E0A" w:rsidP="002B2E0A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для объяснения и обоснования своих действий изученной математической терминологией;</w:t>
      </w:r>
    </w:p>
    <w:p w:rsidR="002B2E0A" w:rsidRPr="0086498E" w:rsidRDefault="002B2E0A" w:rsidP="002B2E0A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числа в пределах 1 000;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любое трёхзначное число в виде суммы разрядных слагаемых;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устно умножение и деление чисел в пределах 100 (в том числе и деление с остатком);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выполнять умножение и деление </w:t>
      </w:r>
      <w:r w:rsidRPr="0086498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с 0;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1; 10; 100;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следовать алгоритмам  устных вычислений при сложении, вычитании, умножении и делении трёхзначных чисел, сводимых к вычислениям в пределах 100, и алгоритмам письменных  вычислений при сложении, вычитании, умножении и делении чисел в остальных случаях;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следовать алгоритмам  проверки вычислений;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выражений в 2–4 действия;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знание соответствующих формул площади и периметра прямоугольника (квадрата) при решении различных задач;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знание зависимости между компонентами и результатами действий при решении уравнений вида </w:t>
      </w:r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± </w:t>
      </w:r>
      <w:proofErr w:type="spellStart"/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</w:t>
      </w:r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 а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6498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∙</w:t>
      </w:r>
      <w:r w:rsidRPr="0086498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 w:eastAsia="ru-RU"/>
        </w:rPr>
        <w:t> </w:t>
      </w:r>
      <w:proofErr w:type="spellStart"/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</w:t>
      </w:r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 а</w:t>
      </w:r>
      <w:proofErr w:type="gramStart"/>
      <w:r w:rsidRPr="008649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8649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proofErr w:type="gramEnd"/>
      <w:r w:rsidRPr="008649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proofErr w:type="spellStart"/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spellEnd"/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</w:t>
      </w:r>
      <w:r w:rsidRPr="008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на клетчатой бумаге прямоугольник и квадрат по заданным длинам сторон;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величины по их числовым значениям; выражать данные величины в изученных единицах измерения;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время по часам с точностью до минуты;</w:t>
      </w:r>
    </w:p>
    <w:p w:rsidR="002B2E0A" w:rsidRPr="0086498E" w:rsidRDefault="002B2E0A" w:rsidP="002B2E0A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объекты по разным признакам: длине, массе, объёму;</w:t>
      </w:r>
    </w:p>
    <w:p w:rsidR="002B2E0A" w:rsidRPr="00A62594" w:rsidRDefault="002B2E0A" w:rsidP="002B2E0A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2E0A" w:rsidRDefault="002B2E0A" w:rsidP="002B2E0A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2594">
        <w:rPr>
          <w:rFonts w:ascii="Times New Roman" w:eastAsia="Times New Roman" w:hAnsi="Times New Roman" w:cs="Times New Roman"/>
          <w:b/>
          <w:color w:val="000000"/>
          <w:lang w:eastAsia="ru-RU"/>
        </w:rPr>
        <w:t>Учебно-тематический план</w:t>
      </w:r>
    </w:p>
    <w:p w:rsidR="002B2E0A" w:rsidRPr="00A62594" w:rsidRDefault="002B2E0A" w:rsidP="002B2E0A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42"/>
        <w:gridCol w:w="5529"/>
        <w:gridCol w:w="1808"/>
        <w:gridCol w:w="1877"/>
      </w:tblGrid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1808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часов</w:t>
            </w:r>
          </w:p>
        </w:tc>
        <w:tc>
          <w:tcPr>
            <w:tcW w:w="1877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контрольных работ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 от 1 до 100. Сложение и вычитание</w:t>
            </w:r>
          </w:p>
        </w:tc>
        <w:tc>
          <w:tcPr>
            <w:tcW w:w="1808" w:type="dxa"/>
          </w:tcPr>
          <w:p w:rsidR="002B2E0A" w:rsidRPr="00E751E1" w:rsidRDefault="00F83DF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Числа от 1 до 100. Умножение и деление </w:t>
            </w:r>
          </w:p>
        </w:tc>
        <w:tc>
          <w:tcPr>
            <w:tcW w:w="1808" w:type="dxa"/>
          </w:tcPr>
          <w:p w:rsidR="002B2E0A" w:rsidRPr="00E751E1" w:rsidRDefault="00F83DF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Внетабличное</w:t>
            </w:r>
            <w:proofErr w:type="spellEnd"/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7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и деление</w:t>
            </w:r>
          </w:p>
        </w:tc>
        <w:tc>
          <w:tcPr>
            <w:tcW w:w="1808" w:type="dxa"/>
          </w:tcPr>
          <w:p w:rsidR="002B2E0A" w:rsidRPr="00E751E1" w:rsidRDefault="00F83DF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 от 1 до 1000. Нумерация</w:t>
            </w:r>
          </w:p>
        </w:tc>
        <w:tc>
          <w:tcPr>
            <w:tcW w:w="1808" w:type="dxa"/>
          </w:tcPr>
          <w:p w:rsidR="002B2E0A" w:rsidRPr="00E751E1" w:rsidRDefault="00F83DF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 от 1 до 1000. Сложение и вычитание</w:t>
            </w:r>
          </w:p>
        </w:tc>
        <w:tc>
          <w:tcPr>
            <w:tcW w:w="1808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3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 от 1 до 1000. Умножение и деление</w:t>
            </w:r>
          </w:p>
        </w:tc>
        <w:tc>
          <w:tcPr>
            <w:tcW w:w="1808" w:type="dxa"/>
          </w:tcPr>
          <w:p w:rsidR="002B2E0A" w:rsidRPr="00E751E1" w:rsidRDefault="00F83DF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29" w:type="dxa"/>
          </w:tcPr>
          <w:p w:rsidR="002B2E0A" w:rsidRPr="00E751E1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повторение</w:t>
            </w:r>
          </w:p>
        </w:tc>
        <w:tc>
          <w:tcPr>
            <w:tcW w:w="1808" w:type="dxa"/>
          </w:tcPr>
          <w:p w:rsidR="002B2E0A" w:rsidRPr="00E751E1" w:rsidRDefault="00F83DF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77" w:type="dxa"/>
          </w:tcPr>
          <w:p w:rsidR="002B2E0A" w:rsidRPr="00E751E1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E0A" w:rsidRPr="00A62594" w:rsidTr="007C7220">
        <w:tc>
          <w:tcPr>
            <w:tcW w:w="1242" w:type="dxa"/>
          </w:tcPr>
          <w:p w:rsidR="002B2E0A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529" w:type="dxa"/>
          </w:tcPr>
          <w:p w:rsidR="002B2E0A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08" w:type="dxa"/>
          </w:tcPr>
          <w:p w:rsidR="002B2E0A" w:rsidRDefault="002B2E0A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F83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1877" w:type="dxa"/>
          </w:tcPr>
          <w:p w:rsidR="002B2E0A" w:rsidRPr="00A62594" w:rsidRDefault="007C7220" w:rsidP="007C7220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</w:tr>
    </w:tbl>
    <w:p w:rsidR="002B2E0A" w:rsidRPr="00A62594" w:rsidRDefault="002B2E0A" w:rsidP="002B2E0A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B2E0A" w:rsidRPr="002B2E0A" w:rsidRDefault="002B2E0A" w:rsidP="002B2E0A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0213A" w:rsidRDefault="0060213A" w:rsidP="002B2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B2E0A" w:rsidRPr="002B2E0A" w:rsidRDefault="002B2E0A" w:rsidP="002B2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lastRenderedPageBreak/>
        <w:t>Основное содержание  предмета.</w:t>
      </w:r>
    </w:p>
    <w:p w:rsidR="002B2E0A" w:rsidRPr="002B2E0A" w:rsidRDefault="002B2E0A" w:rsidP="002B2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B2E0A" w:rsidRPr="002B2E0A" w:rsidRDefault="002B2E0A" w:rsidP="002B2E0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Числа и операции над ними.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Числа от 1 до 100. 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Сложен</w:t>
      </w:r>
      <w:r w:rsidR="007B299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ие и вычитание (продолжение) (9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ч).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Устные и письменные приёмы  сложения и вычитания</w:t>
      </w:r>
      <w:proofErr w:type="gramStart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Умножение и д</w:t>
      </w:r>
      <w:r w:rsidR="00F83D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еление чисел в пределах 100 (84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ч).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деления для рационализации вычислений. </w:t>
      </w:r>
      <w:proofErr w:type="spellStart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Внетабличное</w:t>
      </w:r>
      <w:proofErr w:type="spellEnd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умножение и деление. Деление с остатком. Проверка деления с остатком. Изменение результатов умножения и деления в зависимости от изменения компонент. 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Дробные числа.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Доли. Сравнение долей, нахождение доли числа. Нахождение числа по доле.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Числа от 1 до 1 000. </w:t>
      </w:r>
    </w:p>
    <w:p w:rsidR="002B2E0A" w:rsidRPr="002B2E0A" w:rsidRDefault="00F83DF0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Нумерация (13</w:t>
      </w:r>
      <w:r w:rsidR="002B2E0A"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ч)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Сотня. Счёт сотнями. Тысяча. Трёхзначные числа. Разряд сотен, десятков, единиц. Разрядные слагаемые. Чтение и запись трёхзначных чисел. Последовательность чисел. Сравнение чисел.</w:t>
      </w:r>
    </w:p>
    <w:p w:rsidR="002B2E0A" w:rsidRPr="002B2E0A" w:rsidRDefault="00F83DF0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Сложение и вычитание чисел (12</w:t>
      </w:r>
      <w:r w:rsidR="002B2E0A"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ч).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Операции сложения и вычитания над числами в пределах 1 000. Устное сложение и вычитание чисел в случаях, сводимых к действиям в пределах 100. Письменные приёмы сложения и вычитания трёхзначных чисел.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Умножение и д</w:t>
      </w:r>
      <w:r w:rsidR="00F83D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еление чисел в пределах 1000 (18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ч).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Операции умножения и деления над числами в пределах 1000. Устное умножение и деление чисел в случаях, сводимых к действиям в пределах 100; умножение и деление на 100. Письменные приёмы умножения трёхзначного числа на </w:t>
      </w:r>
      <w:proofErr w:type="gramStart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однозначное</w:t>
      </w:r>
      <w:proofErr w:type="gramEnd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Запись умножения «в столбик». Письменные приёмы деления трёхзначных чисел на </w:t>
      </w:r>
      <w:proofErr w:type="gramStart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однозначное</w:t>
      </w:r>
      <w:proofErr w:type="gramEnd"/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Запись деления «уголком».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Величины и их измерение.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Время. Единицы измерения времени: секунда, минута, час, сутки, неделя, месяц, год. Соотношения между единицами измерения времени. Календарь.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Длина. Единицы длины: </w:t>
      </w:r>
      <w:smartTag w:uri="urn:schemas-microsoft-com:office:smarttags" w:element="metricconverter">
        <w:smartTagPr>
          <w:attr w:name="ProductID" w:val="1 мм"/>
        </w:smartTagPr>
        <w:r w:rsidRPr="002B2E0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 мм</w:t>
        </w:r>
      </w:smartTag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 км"/>
        </w:smartTagPr>
        <w:r w:rsidRPr="002B2E0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 км</w:t>
        </w:r>
      </w:smartTag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Соотношения между единицами измерения длины.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Масса. Единица измерения массы: центнер. Соотношения между единицами измерения массы.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Скорость, расстояние. Зависимость между величинами: скорость, время, расстояние.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Текстовые задачи.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простых и составных текстовых задач.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Элементы алгебры.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уравнений вида: 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± 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 = с </w:t>
      </w: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± 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 а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>–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= </w:t>
      </w: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± 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; 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± </w:t>
      </w:r>
      <w:r w:rsidRPr="002B2E0A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a</w:t>
      </w: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с</w:t>
      </w:r>
      <w:r w:rsidRPr="002B2E0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>∙</w:t>
      </w:r>
      <w:r w:rsidRPr="002B2E0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; </w:t>
      </w:r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>а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>–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</w:t>
      </w:r>
      <w:r w:rsidRPr="002B2E0A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>=</w:t>
      </w:r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с</w:t>
      </w:r>
      <w:proofErr w:type="gramStart"/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  <w:proofErr w:type="gramEnd"/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; 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>а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>=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pacing w:val="52"/>
          <w:sz w:val="20"/>
          <w:szCs w:val="20"/>
          <w:lang w:eastAsia="ru-RU"/>
        </w:rPr>
        <w:t>с±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pacing w:val="52"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/>
          <w:iCs/>
          <w:spacing w:val="52"/>
          <w:sz w:val="20"/>
          <w:szCs w:val="20"/>
          <w:lang w:eastAsia="ru-RU"/>
        </w:rPr>
        <w:t>;а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>∙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pacing w:val="52"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= 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pacing w:val="49"/>
          <w:sz w:val="20"/>
          <w:szCs w:val="20"/>
          <w:lang w:eastAsia="ru-RU"/>
        </w:rPr>
        <w:t>с±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pacing w:val="49"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/>
          <w:iCs/>
          <w:spacing w:val="49"/>
          <w:sz w:val="20"/>
          <w:szCs w:val="20"/>
          <w:lang w:eastAsia="ru-RU"/>
        </w:rPr>
        <w:t>;а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proofErr w:type="spellStart"/>
      <w:r w:rsidRPr="002B2E0A">
        <w:rPr>
          <w:rFonts w:ascii="Times New Roman" w:eastAsia="Times New Roman" w:hAnsi="Times New Roman" w:cs="Times New Roman"/>
          <w:i/>
          <w:iCs/>
          <w:spacing w:val="49"/>
          <w:sz w:val="20"/>
          <w:szCs w:val="20"/>
          <w:lang w:eastAsia="ru-RU"/>
        </w:rPr>
        <w:t>х</w:t>
      </w:r>
      <w:proofErr w:type="spellEnd"/>
      <w:r w:rsidRPr="002B2E0A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= 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>∙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 </w:t>
      </w:r>
      <w:r w:rsidRPr="002B2E0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b</w:t>
      </w:r>
      <w:r w:rsidRPr="002B2E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2B2E0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т.д.</w:t>
      </w:r>
    </w:p>
    <w:p w:rsidR="002B2E0A" w:rsidRP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Занимательные и нестандартные задачи. </w:t>
      </w:r>
    </w:p>
    <w:p w:rsidR="002B2E0A" w:rsidRPr="002B2E0A" w:rsidRDefault="002B2E0A" w:rsidP="002B2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Логические задачи. </w:t>
      </w: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B2E0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Итоговое повторение.(8ч)  </w:t>
      </w:r>
    </w:p>
    <w:p w:rsidR="0060213A" w:rsidRDefault="0060213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60213A" w:rsidRPr="002B2E0A" w:rsidRDefault="0060213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B2E0A" w:rsidRP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0213A" w:rsidRDefault="0060213A" w:rsidP="006B0CCD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0213A" w:rsidRDefault="0060213A" w:rsidP="006B0CCD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0213A" w:rsidRDefault="0060213A" w:rsidP="006B0CCD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0213A" w:rsidRDefault="0060213A" w:rsidP="006B0CCD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0213A" w:rsidRDefault="0060213A" w:rsidP="0060213A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0213A" w:rsidRDefault="0060213A" w:rsidP="0060213A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B2E0A" w:rsidRPr="0060213A" w:rsidRDefault="007C7220" w:rsidP="0060213A">
      <w:pPr>
        <w:shd w:val="clear" w:color="auto" w:fill="FFFFFF"/>
        <w:tabs>
          <w:tab w:val="left" w:pos="43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Календарно - тематическое планирование</w:t>
      </w:r>
    </w:p>
    <w:tbl>
      <w:tblPr>
        <w:tblpPr w:leftFromText="180" w:rightFromText="180" w:vertAnchor="page" w:horzAnchor="margin" w:tblpY="2199"/>
        <w:tblW w:w="15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"/>
        <w:gridCol w:w="2976"/>
        <w:gridCol w:w="2410"/>
        <w:gridCol w:w="2572"/>
        <w:gridCol w:w="2126"/>
        <w:gridCol w:w="3281"/>
        <w:gridCol w:w="709"/>
        <w:gridCol w:w="709"/>
      </w:tblGrid>
      <w:tr w:rsidR="00771A98" w:rsidRPr="006B34D2" w:rsidTr="00771A98">
        <w:tc>
          <w:tcPr>
            <w:tcW w:w="655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п\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76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7108" w:type="dxa"/>
            <w:gridSpan w:val="3"/>
          </w:tcPr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3281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709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709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Дата по факту</w:t>
            </w:r>
          </w:p>
        </w:tc>
      </w:tr>
      <w:tr w:rsidR="00771A98" w:rsidRPr="006B34D2" w:rsidTr="00771A98">
        <w:tc>
          <w:tcPr>
            <w:tcW w:w="655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2572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Числа 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до 100 Сложение и вычитание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Нумерация чисел. Устные и письменные приёмы сложения и вычитания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Чувство гордости за свою Родину, российский народ и историю России;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Целостное восприятие окружающего мира.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572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 формулировать цели урока после предварительного обсуждения.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Учиться совместно с учителем обнаруживать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формулировать учебную проблему.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оценки их количественных и пространственных отношений.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Овладение основами логического и алгоритмического мышления,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пространственного воображения и математической речи, основами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счёта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,и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змерения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прикидки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результатаи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его оценки, наглядного представления данных в разной форме (таблицы, схемы, диаграммы),записи и выполнения алгоритмов.</w:t>
            </w:r>
          </w:p>
        </w:tc>
        <w:tc>
          <w:tcPr>
            <w:tcW w:w="3281" w:type="dxa"/>
            <w:vMerge w:val="restart"/>
          </w:tcPr>
          <w:p w:rsidR="00771A98" w:rsidRDefault="00771A98" w:rsidP="00771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чисел в пределах 100.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уравнения на нахождение неизвестного слагаемого, неизвестного уменьшаемого, неизвестного вычитаемого на основе знаний о взаимосвязи чисе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 при сложении, при вычитании.</w:t>
            </w:r>
          </w:p>
          <w:p w:rsidR="00771A98" w:rsidRPr="006B34D2" w:rsidRDefault="00771A98" w:rsidP="00771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Обозначать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геометрических фигур буквами.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 логического и поискового характера.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Нумерация чисел. Устные и письменные приёмы сложения и вычитания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Выражения с переменной.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Решение уравнений. Связь между компонентами. Нахождение неизвестного слагаемого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Решение уравнений. Нахождение  уменьшаемого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006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Решение уравнени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й.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Обозначение геометрических фигур буквами.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700"/>
        </w:trPr>
        <w:tc>
          <w:tcPr>
            <w:tcW w:w="655" w:type="dxa"/>
            <w:tcBorders>
              <w:top w:val="single" w:sz="4" w:space="0" w:color="auto"/>
              <w:bottom w:val="single" w:sz="4" w:space="0" w:color="000000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Закрепление </w:t>
            </w:r>
            <w:proofErr w:type="gramStart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пройденного</w:t>
            </w:r>
            <w:proofErr w:type="gramEnd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690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Контрольная работа по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теме «Сложение и вычитание. Повторение»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60213A">
        <w:trPr>
          <w:trHeight w:val="5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385"/>
        </w:trPr>
        <w:tc>
          <w:tcPr>
            <w:tcW w:w="655" w:type="dxa"/>
            <w:tcBorders>
              <w:top w:val="single" w:sz="4" w:space="0" w:color="auto"/>
              <w:bottom w:val="single" w:sz="4" w:space="0" w:color="000000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Числа от 1 до 100 Умножение и деление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01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Связь умножения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сложения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Навыки сотрудничества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взрослыми и сверстниками.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о порядке действий в числовых выражениях со скобками и без скобок при вычислениях значений числовых выражений.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Вычислять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значения числовых выражений в 2—3 действия со скобками и без скобок.</w:t>
            </w:r>
          </w:p>
          <w:p w:rsidR="00771A98" w:rsidRPr="00CF66D4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математическую терминологию при чтении и записи числовых выражений.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Связь между компонентами и результатом умножения.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Четные и нечетные числа.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736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Таблица умножения и деления на 3.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569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Зависимости между пропорциональными величинами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Решение задач с величинами: цена, количество, стоимость.</w:t>
            </w:r>
          </w:p>
        </w:tc>
        <w:tc>
          <w:tcPr>
            <w:tcW w:w="2410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Установку на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здоровый образ жизни, наличие мотивации к творческому труду, к работе на результат. Чувство гордости за свою Родину, российский народ и историю России;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Составлять план решения проблемы (задачи) совместно с учителем.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Донести свою позицию до других: высказывать свою точку зрения и обосновать, </w:t>
            </w:r>
          </w:p>
        </w:tc>
        <w:tc>
          <w:tcPr>
            <w:tcW w:w="2126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различные приемы проверки правильности вычисления значения числового выражения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(с опорой на свойства арифметических действий, на правила о порядке выполнения действий).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Действовать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предложенному или самостоятельно составленному плану.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ъ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яснять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ход решения задачи.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Решение задач с понятиями масса и количество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Порядок выполнения действий.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Порядок выполнения действий.            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94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Порядок выполнения действий.            Закрепление </w:t>
            </w:r>
            <w:proofErr w:type="gramStart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пройденного</w:t>
            </w:r>
            <w:proofErr w:type="gramEnd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Закрепление. 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7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 «Умножение на 2 и 3».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18"/>
        </w:trPr>
        <w:tc>
          <w:tcPr>
            <w:tcW w:w="655" w:type="dxa"/>
            <w:tcBorders>
              <w:top w:val="nil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Таблицы умножения и деления с числами: 4, 5, 6, 7. Таблица Пифагора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967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ошибками.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Умножение 4, на 4 и соответствующие случаи деления.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Осознание роли своей страны в мировом развитии, уважительное отношение к семейным ценностям,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бережное отношение к окружающему миру.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Целостное восприятие окружающего мира.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Перерабатывать полученную информацию: делать выводы на основе обобщения знаний.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Преобразовывать информацию из одной формы в другую: составлять простой 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планучебно-научного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текста.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Умения выполнять устно и письменно арифметические действия с числами и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Наблюдать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изменения в решении задачи при изменении ее условия и, наоборот, </w:t>
            </w:r>
            <w:proofErr w:type="spellStart"/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вносить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условие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(вопрос) задачи при изменении в ее решении. 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Обнаруживать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устранять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ошибки логического (в ходе решения) и вычислительного характера, допущенные при решении.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задания логического и поискового характера.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свои действия и управлять ими.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Воспроизводить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памяти таблицу умножения и соответствующие случаи деления с числами 2—7.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знания таблицы умножения при выполнении вычислений  числовых выражений.</w:t>
            </w:r>
          </w:p>
          <w:p w:rsidR="00771A98" w:rsidRPr="00B9487E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число, которое в несколько раз больше (меньше) данного.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паре.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план успешной игры.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Закрепление </w:t>
            </w:r>
            <w:proofErr w:type="gramStart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пройденного</w:t>
            </w:r>
            <w:proofErr w:type="gramEnd"/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Таблица умножения.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7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69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задач.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5, на 5 и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на кратное сравнение.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 Закрепление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6, на 6 и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7, на 7 и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Страничка для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Наши проекты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узнали. Чему научились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 «Табличное умножение и деление»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73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Единицы площади.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Квадратный сантиметр.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346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Площадь прямоугольника.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02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Таблица умножения и деления с числами 8 и 9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698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8, на 8 и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410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Средством формирования этих действий служит учебный материал и задания учебника, нацеленные на 1-ю линию развития – умение объяснять мир.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оценки их количественных и пространственных отношений.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Воспроизводить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памяти таблицу умножения и соответствующие случаи деления.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знания таблицы умножения при выполнении вычислений.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геометрические фигуры по площади.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площадь прямоугольника разными способами.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Умножать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числа на 1 и на 0.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деление 0 на число, не равное 0.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задачи, 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зависимости между величинами,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план решения задачи,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текстовые задачи разных видов.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Чертить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окружность (круг) с использованием циркуля.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различноерасположение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кругов на плоскости.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Переводить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одни единицы времени в другие.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9, на 9 и </w:t>
            </w:r>
            <w:r w:rsidRPr="006B34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соответствующие случаи деления.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Квадратный дециметр.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Таблица умножения. Закрепление. 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изученного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Квадратный метр.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681"/>
        </w:trPr>
        <w:tc>
          <w:tcPr>
            <w:tcW w:w="655" w:type="dxa"/>
            <w:tcBorders>
              <w:right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53-54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теме: «Умножение и деление»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абота над ошибками.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8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Умножение и деление на 1, 0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86"/>
        </w:trPr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Умножение на 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свои действия и управлять ими.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  <w:tcBorders>
              <w:right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Умножение на 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  <w:tcBorders>
              <w:right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Случаи деления вида:  6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6, 6 : 1. Деление 0 на число.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061"/>
        </w:trPr>
        <w:tc>
          <w:tcPr>
            <w:tcW w:w="655" w:type="dxa"/>
            <w:tcBorders>
              <w:right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34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Доли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123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Доли.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Рефлексивную самооценку, умение анализировать свои действия и управлять ими.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Навыки сотрудничества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взрослыми и сверстниками.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Регулятивные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УУД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:С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амостоятельно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формулировать цели урока после предварительного обсуждения.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Учиться совместно с учителем обнаруживать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формулировать учебную проблему.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Овладение основами логического и алгоритмического мышления,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пространственного воображения и математической речи, основами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счёта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,и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змерения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прикидки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результатаи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его оценки, наглядного представления данных в разной форме (таблицы, схемы, диаграммы),записи и выполнения алгоритмов.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Классифицировать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геометрические фигуры по заданному или найденному основанию.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долю величины и величину по ее доле.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Сравнить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доли одной и той же величины.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явления и события с использованием величин времени.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Круг. Окружность.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Диаметр окружности (круга).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Единицы времени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Итоговая контрольная работа за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143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ошибками. 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18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bottom w:val="single" w:sz="4" w:space="0" w:color="auto"/>
            </w:tcBorders>
          </w:tcPr>
          <w:p w:rsidR="00771A98" w:rsidRDefault="00771A98" w:rsidP="00771A9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Внетабличное</w:t>
            </w:r>
            <w:proofErr w:type="spellEnd"/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умножение и деление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.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51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Умножение и деление круглых чисел.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Установку на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здоровый образ жизни, наличие мотивации к творческому труду, к работе на результат.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Составлять план решения проблемы (задачи) совместно с учителем.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Донести свою позицию до других: высказывать свою точку зрения и пытаться её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обосновать, приводя  аргументы.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Выполнять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внетабличное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умножение и деление в пределах 100 разными способами.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Использовать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правила умножения суммы на число при выполнении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внетабличного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умножения и правила деления суммы на число при выполнении деления.</w:t>
            </w:r>
          </w:p>
          <w:p w:rsidR="00771A98" w:rsidRPr="00B9487E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Сравнивать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разные способы вычислений, выбирать наиболее 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удобный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Случаи  деления вида 80:20.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Умножение суммы на число.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Умножение суммы на число.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двузначного числа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однозначное.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Умножение двузначного числа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однозначное.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546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335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60213A" w:rsidRDefault="0060213A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Приемы деления для случаев вида 78</w:t>
            </w:r>
            <w:proofErr w:type="gramStart"/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:</w:t>
            </w:r>
            <w:proofErr w:type="gramEnd"/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2, 69 : 3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976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Деление суммы на число.</w:t>
            </w:r>
          </w:p>
        </w:tc>
        <w:tc>
          <w:tcPr>
            <w:tcW w:w="2410" w:type="dxa"/>
            <w:vMerge w:val="restart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Чувство гордости за свою Родину, российский народ и историю России;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Перерабатывать полученную информацию: делать выводы на основе обобщения знаний.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Использовать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разные способы для проверки выполненных действий </w:t>
            </w:r>
            <w:r w:rsidRPr="006B34D2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умножение и деление.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уравнения на нахождение неизвестного множителя, неизвестного делимого, неизвестного делителя.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Разъяснять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смысл деления с остатком,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деление с остатком и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проверять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правильность деления с остатком.</w:t>
            </w:r>
          </w:p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76" w:type="dxa"/>
            <w:vAlign w:val="center"/>
          </w:tcPr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Деление суммы на число.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76" w:type="dxa"/>
            <w:vAlign w:val="center"/>
          </w:tcPr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Деление двузначного числа </w:t>
            </w:r>
            <w:proofErr w:type="gramStart"/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однозначное. 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76" w:type="dxa"/>
            <w:vAlign w:val="center"/>
          </w:tcPr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Делимое. Делитель.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76" w:type="dxa"/>
            <w:vAlign w:val="center"/>
          </w:tcPr>
          <w:p w:rsidR="0060213A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деления.</w:t>
            </w:r>
          </w:p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76" w:type="dxa"/>
            <w:vAlign w:val="center"/>
          </w:tcPr>
          <w:p w:rsidR="0060213A" w:rsidRPr="00771A98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Деление вида 87:29.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76" w:type="dxa"/>
            <w:vAlign w:val="center"/>
          </w:tcPr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умножения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76" w:type="dxa"/>
            <w:vAlign w:val="center"/>
          </w:tcPr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уравнений.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6" w:type="dxa"/>
            <w:vAlign w:val="center"/>
          </w:tcPr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уравнений.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76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771A98">
        <w:tc>
          <w:tcPr>
            <w:tcW w:w="655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76" w:type="dxa"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410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13A" w:rsidRPr="006B34D2" w:rsidTr="0060213A">
        <w:trPr>
          <w:trHeight w:val="1146"/>
        </w:trPr>
        <w:tc>
          <w:tcPr>
            <w:tcW w:w="655" w:type="dxa"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теме: «Умножение и деление двузначного числа на однозначное число».</w:t>
            </w:r>
          </w:p>
          <w:p w:rsidR="0060213A" w:rsidRPr="006B34D2" w:rsidRDefault="0060213A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над ошибками 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0213A" w:rsidRPr="006B34D2" w:rsidRDefault="0060213A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301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Деление с остатком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68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Целостное восприятие окружающего мира.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Регулятивные УУД: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Средством формирования этих действий служит учебный материал и задания учебника, нацеленные на 1-ю линию </w:t>
            </w: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развития – умение объяснять мир.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Овладение основами логического и алгоритмического мышления,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пространственного воображения и математической речи, основами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счёта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,и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змерения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прикидки </w:t>
            </w:r>
            <w:proofErr w:type="spell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результатаи</w:t>
            </w:r>
            <w:proofErr w:type="spell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его оценки, наглядного представления данных в разной форме (таблицы, схемы, диаграммы),записи и выполнения алгоритмов.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текстовые задачи арифметическим способом.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Вычислять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значение выражений с двумя переменными при заданных числовых значениях входящих в него букв.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задачи логического и поискового характера,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задания, требующие соотнесения рисунка с высказываниями, содержащими логические связки: «если не …, то», «если не …, то не …»; 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преобразование геометрических фигур по заданным условиям.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Составлять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и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практические 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lastRenderedPageBreak/>
              <w:t>задачи с жизненными сюжетами.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Проводить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сбор информации, чтобы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дополнять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условия задач с недостающими данными, и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их.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Составлять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план решения задачи.</w:t>
            </w:r>
          </w:p>
          <w:p w:rsidR="00771A98" w:rsidRPr="00612145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Работать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в парах,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анализировать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и </w:t>
            </w:r>
            <w:r w:rsidRPr="006B34D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оценивать</w:t>
            </w:r>
            <w:r w:rsidRPr="006B34D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результат работы.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Деление с остатком методом подбора.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Задачи на деление с остатком. 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Случаи деления, когда делитель больше делимого.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деления с остатком.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Закрепление. Решение задач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Наши проекты. 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7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по теме: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Деление с остатком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301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bottom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Pr="00612145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Числа от 1 до 1000 Нумерация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620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контрольной работы.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1000.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Рефлексивную самооценку, умение анализировать свои действия и управлять ими.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 формулировать цели урока после предварительного обсуждения.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Учиться совместно с учителем обнаруживать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формулировать учебную проблему.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Читать и записывать трехзначные числа.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Сравнивать трехзначные числа и записывать результат сравнения.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Заменять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трехзначное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числа суммой разрядных слагаемых.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Упорядочивать заданные числа.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Устанавливать правило, по которому составлена числовая последовательность, продолжать ее, или восстанавливать пропущенные в ней числа.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Группировать числа по заданному или самостоятельно установленному основанию.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Переводить одни единицы массы в другие.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Сравнивать предметы по массе.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Читать и записывать числа римскими цифрами.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Сравнивать позиционную десятичную систему счисления с Римской непозиционной системой записи чисел.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Читать записи на циферблатах часов, в оглавлении книг, в обозначении веков, представленные римскими цифрами.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и название трёхзначных чисел.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Запись трёхзначных чисел.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700"/>
        </w:trPr>
        <w:tc>
          <w:tcPr>
            <w:tcW w:w="655" w:type="dxa"/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Письменная 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нумерация в пределах 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Увеличение, уменьшение чисел в 10, 100 раз.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Письменная нумерация чисел в пределах 1000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Приемы устных вычислений.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Сравнение трехзначных чисел.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proofErr w:type="gramStart"/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Письменная</w:t>
            </w:r>
            <w:proofErr w:type="gramEnd"/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нумерации чисел в пределах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53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Единицы массы. Грамм. 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7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 «Нумерация в пределах 1000»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51"/>
        </w:trPr>
        <w:tc>
          <w:tcPr>
            <w:tcW w:w="655" w:type="dxa"/>
            <w:tcBorders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bottom w:val="single" w:sz="4" w:space="0" w:color="auto"/>
            </w:tcBorders>
            <w:vAlign w:val="center"/>
          </w:tcPr>
          <w:p w:rsidR="00771A98" w:rsidRDefault="00771A98" w:rsidP="00771A9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71A98" w:rsidRPr="006B34D2" w:rsidRDefault="00771A98" w:rsidP="00771A9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Числа от 1 до 1000 Сложение и вычита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ние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19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над ошибками. </w:t>
            </w:r>
          </w:p>
          <w:p w:rsidR="00771A98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Составлять план решения проблемы (задачи) совместно с учителем.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Донести свою позицию до других: высказывать свою точку зрения и пытаться её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обосновать, приводя аргументы.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устно вычисления в случаях, сводимых к действиям в пределах 100, используя различные приемы устных вычислений.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Сравнивать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разные способы вычислений, выбирать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удобный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Применять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алгоритмы письменного сложения и вычитания чисел и 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выполнять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эти действия с числами в пределах 1 000.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Использовать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различные приемы проверки правильности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вычислений.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Различать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треугольники по видам (разносторонние и равнобедренные, а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среди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последних — равносторонние) и 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называть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их.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Решать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задачи творческого и поискового характера. 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Работать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паре. 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Находить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 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исправлять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неверные высказывания.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Излагать и отстаивать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свое мнение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аргументировать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свою точку зрения, </w:t>
            </w:r>
            <w:r w:rsidRPr="006B3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оценивать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точку зрения товарища.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450+30, 620-200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Приемы устного сложения и вычитания в пределах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 в пределах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письменных вычислений.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 сложения </w:t>
            </w: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трехзначных чисел.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 </w:t>
            </w: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вычитания в пределах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треугольников.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47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Закрепление. Решение задач. 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60213A">
        <w:trPr>
          <w:trHeight w:val="744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теме: «Сложение и вычитание в пределах 1000»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18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71A98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Числа от 1 до 1000 Умножение и деление </w:t>
            </w:r>
          </w:p>
          <w:p w:rsidR="00771A98" w:rsidRPr="006B34D2" w:rsidRDefault="00771A98" w:rsidP="0077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536"/>
        </w:trPr>
        <w:tc>
          <w:tcPr>
            <w:tcW w:w="655" w:type="dxa"/>
            <w:tcBorders>
              <w:top w:val="single" w:sz="4" w:space="0" w:color="auto"/>
            </w:tcBorders>
          </w:tcPr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771A98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</w:t>
            </w: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Навыки сотрудничества 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взрослыми и сверстниками.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Установку на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t>здоровый образ жизни, наличие мотивации к творческому труду, к работе на результат.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Регулятивные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Перерабатывать полученную информацию: делать выводы на основе обобщения знаний.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Преобразовывать информацию из одной формы в другую: составлять простой план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учебно-научного текста.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Коммуникативные УУД: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4D2">
              <w:rPr>
                <w:rFonts w:ascii="Times New Roman" w:eastAsia="Calibri" w:hAnsi="Times New Roman" w:cs="Times New Roman"/>
                <w:sz w:val="16"/>
                <w:szCs w:val="16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6B34D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оценки их количественных и пространственных отношений.</w:t>
            </w:r>
          </w:p>
          <w:p w:rsidR="00771A98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приемы для устных вычислений.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разные способы вычислений,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выбирать </w:t>
            </w:r>
            <w:proofErr w:type="gramStart"/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удобный</w:t>
            </w:r>
            <w:proofErr w:type="gramEnd"/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771A98" w:rsidRPr="006B0CCD" w:rsidRDefault="00771A98" w:rsidP="00771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треугольники: прямоугольный, тупоугольный, остроугольный.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в более сложных фигурах.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Применять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алгоритмы письменного умножения и деления многозначного числа на </w:t>
            </w:r>
            <w:proofErr w:type="gramStart"/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однозначное</w:t>
            </w:r>
            <w:proofErr w:type="gramEnd"/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действия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B34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различные приемы проверки правильности вычислений, в том числе и калькулятор.</w:t>
            </w:r>
          </w:p>
          <w:p w:rsidR="00771A98" w:rsidRDefault="00771A98" w:rsidP="00771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 в пределах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устных вычислений в пределах 1000.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треугольников.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338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письменного умножения в пределах 1000.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 </w:t>
            </w: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письменного умножения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трёхзначного числа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однозначное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976" w:type="dxa"/>
            <w:vAlign w:val="center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письменного деления в пределах 1000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 </w:t>
            </w:r>
            <w:r w:rsidRPr="006B34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письменного деления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трёхзначного числа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однозначное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284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деления</w:t>
            </w:r>
            <w:proofErr w:type="gramStart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6B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Знакомство с калькулятором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1A98" w:rsidRPr="006B34D2" w:rsidTr="00771A98">
        <w:trPr>
          <w:trHeight w:val="550"/>
        </w:trPr>
        <w:tc>
          <w:tcPr>
            <w:tcW w:w="655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976" w:type="dxa"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урок. Игра «По океану математики»</w:t>
            </w:r>
          </w:p>
        </w:tc>
        <w:tc>
          <w:tcPr>
            <w:tcW w:w="2410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1A98" w:rsidRPr="006B34D2" w:rsidRDefault="00771A98" w:rsidP="00771A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B34D2" w:rsidRDefault="006B34D2" w:rsidP="002B2E0A">
      <w:pPr>
        <w:rPr>
          <w:lang w:eastAsia="ru-RU"/>
        </w:rPr>
      </w:pPr>
    </w:p>
    <w:p w:rsidR="006B34D2" w:rsidRDefault="006B34D2" w:rsidP="006B34D2">
      <w:pPr>
        <w:suppressAutoHyphens/>
        <w:spacing w:after="0" w:line="240" w:lineRule="auto"/>
        <w:rPr>
          <w:lang w:eastAsia="ru-RU"/>
        </w:rPr>
      </w:pPr>
    </w:p>
    <w:p w:rsidR="006B34D2" w:rsidRDefault="006B34D2" w:rsidP="006B34D2">
      <w:pPr>
        <w:suppressAutoHyphens/>
        <w:spacing w:after="0" w:line="240" w:lineRule="auto"/>
        <w:rPr>
          <w:lang w:eastAsia="ru-RU"/>
        </w:rPr>
      </w:pPr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Ресурсное обеспечение </w:t>
      </w:r>
      <w:r w:rsidR="009307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программы:</w:t>
      </w:r>
      <w:bookmarkStart w:id="0" w:name="_GoBack"/>
      <w:bookmarkEnd w:id="0"/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Моро М. И., </w:t>
      </w:r>
      <w:proofErr w:type="spell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Бантова</w:t>
      </w:r>
      <w:proofErr w:type="spell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А., </w:t>
      </w:r>
      <w:proofErr w:type="spell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Бельтюкова</w:t>
      </w:r>
      <w:proofErr w:type="spell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В., Волкова С. И., Степанова С. В. Математика. Учебник для 3 класса начальной школы, в двух частях. Часть 1. М.: Просвещение, 2013</w:t>
      </w:r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Моро М. И., </w:t>
      </w:r>
      <w:proofErr w:type="spell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Бантова</w:t>
      </w:r>
      <w:proofErr w:type="spell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А., </w:t>
      </w:r>
      <w:proofErr w:type="spell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Бельтюкова</w:t>
      </w:r>
      <w:proofErr w:type="spell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В., Волкова С. И., Степанова С. В. Математика. Учебник для 3 класса начальной школы, в двух частях. Часть 2. М.: Просвещение, 2013</w:t>
      </w:r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Моро М. И., Волкова С. И. Математика. Рабочая тетрадь: 3 класс. Пособие для учащихся общеобразовательных учреждений, в двух частях. Часть 1. М.: Просвещение, 2013 (Школа России)</w:t>
      </w:r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Моро М. И., Волкова С. И. Математика. Рабочая тетрадь: 3 класс. Пособие для учащихся общеобразовательных учреждений, в двух частях. Часть 2. М.: Просвещение, 2013(Школа России)</w:t>
      </w:r>
    </w:p>
    <w:p w:rsidR="006B34D2" w:rsidRDefault="006B34D2" w:rsidP="006B3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Т.Н. </w:t>
      </w:r>
      <w:proofErr w:type="spell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Ситникова</w:t>
      </w:r>
      <w:proofErr w:type="spell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Математика. 3 класс: поурочные планы по учебнику М. И. Моро, М. А. </w:t>
      </w:r>
      <w:proofErr w:type="gram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Бантовой</w:t>
      </w:r>
      <w:proofErr w:type="gram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Г. В. </w:t>
      </w:r>
      <w:proofErr w:type="spellStart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Бельтюковой</w:t>
      </w:r>
      <w:proofErr w:type="spellEnd"/>
      <w:r w:rsidRPr="005A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 Москва: ВАКО, 2013, 448с.</w:t>
      </w:r>
    </w:p>
    <w:p w:rsidR="00930785" w:rsidRDefault="00930785" w:rsidP="006B3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Электронное приложение к учебнику</w:t>
      </w:r>
    </w:p>
    <w:p w:rsidR="00930785" w:rsidRPr="005A1510" w:rsidRDefault="00930785" w:rsidP="006B3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 измерительные материалы</w:t>
      </w:r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6B34D2" w:rsidRPr="005A1510" w:rsidRDefault="006B34D2" w:rsidP="006B34D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2B2E0A" w:rsidRPr="002B2E0A" w:rsidRDefault="002B2E0A" w:rsidP="0060213A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 w:rsidP="002B2E0A">
      <w:pPr>
        <w:shd w:val="clear" w:color="auto" w:fill="FFFFFF"/>
        <w:tabs>
          <w:tab w:val="left" w:pos="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E0A" w:rsidRDefault="002B2E0A"/>
    <w:sectPr w:rsidR="002B2E0A" w:rsidSect="0060213A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74510"/>
    <w:multiLevelType w:val="hybridMultilevel"/>
    <w:tmpl w:val="8E502D0C"/>
    <w:lvl w:ilvl="0" w:tplc="00000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C3460"/>
    <w:multiLevelType w:val="hybridMultilevel"/>
    <w:tmpl w:val="21E6DB72"/>
    <w:lvl w:ilvl="0" w:tplc="43C2B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7327"/>
    <w:rsid w:val="002B2E0A"/>
    <w:rsid w:val="003018BE"/>
    <w:rsid w:val="00315FFA"/>
    <w:rsid w:val="003703C6"/>
    <w:rsid w:val="00416E95"/>
    <w:rsid w:val="00426EF5"/>
    <w:rsid w:val="004732BF"/>
    <w:rsid w:val="0060213A"/>
    <w:rsid w:val="00612145"/>
    <w:rsid w:val="00646A4B"/>
    <w:rsid w:val="006B0CCD"/>
    <w:rsid w:val="006B34D2"/>
    <w:rsid w:val="00771A98"/>
    <w:rsid w:val="007B2998"/>
    <w:rsid w:val="007B6810"/>
    <w:rsid w:val="007C7220"/>
    <w:rsid w:val="00853C21"/>
    <w:rsid w:val="00930785"/>
    <w:rsid w:val="00B424D3"/>
    <w:rsid w:val="00B9487E"/>
    <w:rsid w:val="00BF72BB"/>
    <w:rsid w:val="00C738CF"/>
    <w:rsid w:val="00CF66D4"/>
    <w:rsid w:val="00EA01B8"/>
    <w:rsid w:val="00F57327"/>
    <w:rsid w:val="00F83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0A"/>
  </w:style>
  <w:style w:type="paragraph" w:styleId="1">
    <w:name w:val="heading 1"/>
    <w:basedOn w:val="a"/>
    <w:next w:val="a"/>
    <w:link w:val="10"/>
    <w:uiPriority w:val="9"/>
    <w:qFormat/>
    <w:rsid w:val="002B2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34D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E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2B2E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B2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6B34D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B34D2"/>
  </w:style>
  <w:style w:type="table" w:customStyle="1" w:styleId="12">
    <w:name w:val="Сетка таблицы1"/>
    <w:basedOn w:val="a1"/>
    <w:next w:val="a3"/>
    <w:uiPriority w:val="59"/>
    <w:rsid w:val="006B34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a heading"/>
    <w:basedOn w:val="a"/>
    <w:next w:val="a"/>
    <w:unhideWhenUsed/>
    <w:rsid w:val="006B34D2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B34D2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0A"/>
  </w:style>
  <w:style w:type="paragraph" w:styleId="1">
    <w:name w:val="heading 1"/>
    <w:basedOn w:val="a"/>
    <w:next w:val="a"/>
    <w:link w:val="10"/>
    <w:uiPriority w:val="9"/>
    <w:qFormat/>
    <w:rsid w:val="002B2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34D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E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2B2E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B2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6B34D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B34D2"/>
  </w:style>
  <w:style w:type="table" w:customStyle="1" w:styleId="12">
    <w:name w:val="Сетка таблицы1"/>
    <w:basedOn w:val="a1"/>
    <w:next w:val="a3"/>
    <w:uiPriority w:val="59"/>
    <w:rsid w:val="006B34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a heading"/>
    <w:basedOn w:val="a"/>
    <w:next w:val="a"/>
    <w:unhideWhenUsed/>
    <w:rsid w:val="006B34D2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B3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5424-A29B-45B0-B4B4-82F235CB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2014-09-23T10:36:00Z</cp:lastPrinted>
  <dcterms:created xsi:type="dcterms:W3CDTF">2013-09-17T12:56:00Z</dcterms:created>
  <dcterms:modified xsi:type="dcterms:W3CDTF">2014-09-23T10:38:00Z</dcterms:modified>
</cp:coreProperties>
</file>