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5F" w:rsidRPr="00C00D9F" w:rsidRDefault="0080158D" w:rsidP="00C00D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58695F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«Лесная школа»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Эта игра моделирует типичные школьные ситуации, пригодна для обучения различным навыкам, в том числе арифметике (считать орешки, звёздочки, листочки и т.д.), и развивает произвольность поведения. Лучше, если есть возможность собрать небольшую группу из 2-3-4-х человек. Пригласите поучаствовать в игре соседских детей. Каждый из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играющих</w:t>
      </w:r>
      <w:proofErr w:type="gramEnd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представляет какое-нибудь животное, учитель (водящий) – мудрая Сова. Если Вы играете в первый раз, станьте сами Совой, или назначьте самого старшего ребёнка. Итак, звенит звонок, Сова влетает в класс и говорит: 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-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«Здравствуйте, дети! Меня зовут Сова – Большая Голова. На другие имена я не откликаюсь, а забудете меня – очень обижаюсь. А вас как зовут?»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Ученики отвечают хором, каждый «голосом» животного, которым он себя представил. Сова говорит: </w:t>
      </w:r>
    </w:p>
    <w:p w:rsidR="0080158D" w:rsidRP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-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«Ой, какие смешные совята! А какие шумные! Я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таких</w:t>
      </w:r>
      <w:proofErr w:type="gramEnd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никогда не видела! Давайте договоримся так – кто захочет отвечать, поднимает лапу или крыло. Как тебя зовут, детка?» Продолжают знакомство, давая «звериное» приветствие.</w:t>
      </w:r>
    </w:p>
    <w:p w:rsidR="0058695F" w:rsidRDefault="0058695F" w:rsidP="00C00D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Сова: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«Ой, какие вы разные! Ну что ж, всем надо учиться. Давайте сначала рассядемся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0158D" w:rsidRPr="0080158D" w:rsidRDefault="0058695F" w:rsidP="00C00D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Игроки рассаживаются, соблюдая при этом отношения в животном мире. «А теперь давайте поговорим о самом главном слове – оно должно быть всем понятно. Это слово «мир». На каком языке мы будем его произносить? Давайте все выучим его. Теперь, если кто-то из вас будет обижать другого, давайте произнесём это волшебное слово».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Далее моделируются любые школьные предметы. Например, естествознание. Сова говорит: 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«Кто знает, сколько длится ночь?» 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Белка: 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«Мы, белки, спим 5 часов». 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Медведь: 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-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«А мы на 4 месяца впадаем в спячку!» </w:t>
      </w:r>
    </w:p>
    <w:p w:rsidR="0058695F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Сова: </w:t>
      </w:r>
    </w:p>
    <w:p w:rsidR="0080158D" w:rsidRP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«А вот и неправильно! Что же такое ночь? Каждый знает, что ночь – это время, когда не спят, а приятно летать и охотиться. Какие странные совята!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ты как думаешь? (обращается к тому, кто еще не отвечал – Зайцу, Волку и т.д.».</w:t>
      </w:r>
      <w:proofErr w:type="gramEnd"/>
    </w:p>
    <w:p w:rsidR="0080158D" w:rsidRP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более высоком уровне игры дети должны отвечать с позиции зверушки, роль которой они играют, но постепенно понимать, что «правильным» считается только ответ с позиции Совы.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спорах об истине дети могут обращаться к товарищам и апеллировать к мнению родителей (например, - «А мама сказала, что медвежатам ночью вредно бегать и охотиться!».</w:t>
      </w:r>
      <w:proofErr w:type="gramEnd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Используйте вместо отметок призы – листочки, шишки, жёлуди (можно вырезанные из бумаги). 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Убедитесь, что дети умеют считать до 5 и понимают, какая отметка хорошая, а какая плохая. Игра «Лесная школа» – удобная и увлекательная форма для неназойливого сообщения знаний в первую очередь по предметам естественного цикла.</w:t>
      </w:r>
    </w:p>
    <w:p w:rsidR="0058695F" w:rsidRPr="0097078B" w:rsidRDefault="0080158D" w:rsidP="009707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58695F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«Первоклассник»</w:t>
      </w:r>
    </w:p>
    <w:p w:rsidR="0080158D" w:rsidRP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этой игре закрепляются знания детей о том, что нужно первокласснику для учёбы в школе, воспитывается желание учиться, собранность, аккуратность. Игра может проводиться как в семье с одним ребёнком, так и с группой детей.</w:t>
      </w:r>
    </w:p>
    <w:p w:rsidR="0080158D" w:rsidRP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столе у взрослого лежит портфель и несколько предметов: ручка, пенал, тетрадь, дневник, карандаш, ложка, ножницы, ключ, расчёска.</w:t>
      </w:r>
      <w:proofErr w:type="gramEnd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напоминания о том, что ребёнок скоро идёт в школу и будет сам собирать свои вещи, ему предлагают посмотреть на разложенные предметы и как можно быстрее собрать свой портфель. Игра заканчивается, когда ребёнок аккуратно сложит все нужные для учёбы вещи и закроет портфель.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Возможные модификации: если участвуют несколько детей, ввести элемент соревнования, если один ребёнок – считать до 5.</w:t>
      </w:r>
      <w:r w:rsidR="0058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 заключение, для того, </w:t>
      </w: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чтобы узнать, нас</w:t>
      </w:r>
      <w:r w:rsidR="0058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колько </w:t>
      </w: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информирован о школьной жизни, предложите ему ответить на вопросы: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обращаются к учительнице?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привлечь к себе внимание на уроке, если нужно о чём-то спросить?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такое урок?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узнают, что время начинать урок?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такое перемена?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-Для чего нужна перемена?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в школе называется стол, за которым дети пишут?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такое отметка?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-Какие отметки хорошие, а какие плохие?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такое школьный дневник?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такое каникулы?</w:t>
      </w:r>
    </w:p>
    <w:p w:rsidR="0080158D" w:rsidRP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Важно, чтобы ребёнок ответил принципиально верно, можно и без уточнений.</w:t>
      </w:r>
    </w:p>
    <w:p w:rsidR="0058695F" w:rsidRPr="00C00D9F" w:rsidRDefault="0080158D" w:rsidP="00C00D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58695F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«Рисуем узоры»</w:t>
      </w:r>
    </w:p>
    <w:p w:rsidR="0080158D" w:rsidRP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эту игру можно играть и с одним ребёнком, и с группой детей.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Ребёнку даётся лист клетчатой бумаги. Ведущий говорит: «Сейчас мы будем учиться рисовать разные узоры. Постарайтесь, чтобы они получились красивыми и аккуратными. Для этого слушайте меня внимательно – я буду говорить, в какую сторону и на сколько клеточек провести линию. Проводите только те линии, которые я буду называть. Когда нарисуете одну, ждите, когда я назову следующую. Каждую линию начинайте там, где кончалась </w:t>
      </w:r>
      <w:proofErr w:type="gramStart"/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предыдущая</w:t>
      </w:r>
      <w:proofErr w:type="gramEnd"/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отрывая карандаша от бумаги. Все помнят, где правая рука? Вытяните её в сторону. Сейчас вы показываете направо. А где левая рука? Молодцы.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Начинаем рисовать первый узор. </w:t>
      </w:r>
      <w:proofErr w:type="gramStart"/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Поставили карандаш, </w:t>
      </w:r>
      <w:r w:rsidRPr="00801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рисуем линию: одна клетка направо, одна клетка вверх, одна направо, одна вниз, одна направо, одна вниз, одна налево, одна вниз, одна налево, одна вверх, одна налево, одна вверх.</w:t>
      </w:r>
      <w:proofErr w:type="gramEnd"/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у нас получилось? Правильно, крестик».</w:t>
      </w:r>
    </w:p>
    <w:p w:rsidR="0080158D" w:rsidRPr="0080158D" w:rsidRDefault="0080158D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Родители сами могут придумывать узоры, усложнив задание и включив в него движения карандашом вниз, вверх, вправо, влево на разное число клеточек (до трёх в одну сторону). После того, как ребёнок выполнит ваше задание, предложите ему самостоятельно продолжить этот узор.</w:t>
      </w:r>
    </w:p>
    <w:p w:rsidR="0058695F" w:rsidRPr="00C00D9F" w:rsidRDefault="0080158D" w:rsidP="00C00D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58695F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«Отгадай!»</w:t>
      </w:r>
    </w:p>
    <w:p w:rsidR="0080158D" w:rsidRP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Водящий ребёнок выходит из комнаты. Остальные договариваются, что они будут показывать, когда водящий вернётся. Вернувшись (по сигналу) водящий здоровается и спрашивает: «Что вы делали, пока меня не было?».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Остальные участники игры по очереди жестами показывают, что они делали (подметали, рисовали, пили, ели, играли в мяч, копали, мыли руки, читали и т.д.).</w:t>
      </w:r>
      <w:proofErr w:type="gramEnd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Выигрывает тот водящий, который быстрее и правильнее угадает, чем дети занимались в его отсутствие (дети могут ограничить его время на обдумывание – считать до 5, или до 10). Если водящий угадывает за это время, он получает приз – по его заданию дети изображают «живую» картинку без слов из сказки.</w:t>
      </w:r>
    </w:p>
    <w:p w:rsidR="0058695F" w:rsidRPr="00C00D9F" w:rsidRDefault="0080158D" w:rsidP="00C00D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58695F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«Пожалуйста!»</w:t>
      </w:r>
    </w:p>
    <w:p w:rsidR="0080158D" w:rsidRDefault="0058695F" w:rsidP="00C00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участники игры и ведущий становятся в круг. Ведущий показывает движения (физкультурные, танцевальные, шуточные). Он просит их повторить, обращаясь к одному из игроков по имени. Играющий ребёнок должен повторить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движения</w:t>
      </w:r>
      <w:proofErr w:type="gramEnd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ведущего 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в том случае, если к просьбе добавляется слово «пожалуйста». </w:t>
      </w:r>
      <w:proofErr w:type="gramStart"/>
      <w:r w:rsidR="0080158D" w:rsidRPr="00801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Тот ребёнок, который ошибся, должен представить фант: выйдя на середину, выполнить задание (улыбнуться, попрыгать, спеть песенку, рассказать стишок и т.д.).</w:t>
      </w:r>
      <w:proofErr w:type="gramEnd"/>
    </w:p>
    <w:p w:rsidR="0058695F" w:rsidRPr="00C00D9F" w:rsidRDefault="00C00D9F" w:rsidP="00C00D9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869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58695F" w:rsidRPr="005869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Это – я</w:t>
      </w:r>
      <w:r w:rsidR="005869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="0058695F" w:rsidRPr="0058695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58695F" w:rsidRPr="0058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один вариант игры на знакомство для младшего возраста – игра «Это – я». </w:t>
      </w:r>
      <w:proofErr w:type="gramStart"/>
      <w:r w:rsidR="0058695F" w:rsidRPr="0058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Играющие</w:t>
      </w:r>
      <w:proofErr w:type="gramEnd"/>
      <w:r w:rsidR="0058695F" w:rsidRPr="0058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становятся в круг. Ведущий находится в центре и называет два имени (кого-то из присутствующих детей), одно – мужское, другое – женское.</w:t>
      </w:r>
      <w:r w:rsidR="0058695F" w:rsidRPr="0058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95F" w:rsidRPr="0058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Игроки, чьи имена назвали, кричат: «Это – я» – и меняются местами. Задача </w:t>
      </w:r>
      <w:r w:rsidR="0058695F" w:rsidRPr="0058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ведущего – занять освободившееся место. Тот, кто не успел занять свободное место, становится ведущим.</w:t>
      </w:r>
    </w:p>
    <w:p w:rsidR="00C00D9F" w:rsidRPr="00C00D9F" w:rsidRDefault="00C00D9F" w:rsidP="00C00D9F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jc w:val="center"/>
        <w:rPr>
          <w:bCs w:val="0"/>
          <w:color w:val="000000"/>
          <w:sz w:val="36"/>
          <w:szCs w:val="36"/>
          <w:shd w:val="clear" w:color="auto" w:fill="FFFFFF"/>
        </w:rPr>
      </w:pPr>
      <w:r w:rsidRPr="00C00D9F">
        <w:rPr>
          <w:bCs w:val="0"/>
          <w:color w:val="000000"/>
          <w:sz w:val="36"/>
          <w:szCs w:val="36"/>
          <w:shd w:val="clear" w:color="auto" w:fill="FFFFFF"/>
        </w:rPr>
        <w:t>«Откроем сердце друг другу»</w:t>
      </w:r>
    </w:p>
    <w:p w:rsidR="00C00D9F" w:rsidRPr="00C00D9F" w:rsidRDefault="00C00D9F" w:rsidP="00C00D9F">
      <w:pPr>
        <w:pStyle w:val="a5"/>
        <w:spacing w:before="96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00D9F">
        <w:rPr>
          <w:color w:val="000000"/>
          <w:sz w:val="28"/>
          <w:szCs w:val="28"/>
          <w:shd w:val="clear" w:color="auto" w:fill="FFFFFF"/>
        </w:rPr>
        <w:t xml:space="preserve">         Каждый игрок получает жетон в форме сердечка, на котором он пишет свое имя. Ведущий идет со шляпой по кругу. Игроки громко называют свои имена и опускают сердечко в шляпу. Задача игроков: вытащить из шляпы сердечко, прочитать имя и отдать его хозяину.</w:t>
      </w:r>
    </w:p>
    <w:p w:rsidR="00C00D9F" w:rsidRPr="00C00D9F" w:rsidRDefault="00C00D9F" w:rsidP="00C00D9F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jc w:val="center"/>
        <w:rPr>
          <w:bCs w:val="0"/>
          <w:color w:val="000000"/>
          <w:sz w:val="36"/>
          <w:szCs w:val="36"/>
          <w:shd w:val="clear" w:color="auto" w:fill="FFFFFF"/>
        </w:rPr>
      </w:pPr>
      <w:r>
        <w:rPr>
          <w:bCs w:val="0"/>
          <w:color w:val="000000"/>
          <w:sz w:val="36"/>
          <w:szCs w:val="36"/>
          <w:shd w:val="clear" w:color="auto" w:fill="FFFFFF"/>
        </w:rPr>
        <w:t>«</w:t>
      </w:r>
      <w:r w:rsidRPr="00C00D9F">
        <w:rPr>
          <w:bCs w:val="0"/>
          <w:color w:val="000000"/>
          <w:sz w:val="36"/>
          <w:szCs w:val="36"/>
          <w:shd w:val="clear" w:color="auto" w:fill="FFFFFF"/>
        </w:rPr>
        <w:t>Имя и фрукт</w:t>
      </w:r>
      <w:r>
        <w:rPr>
          <w:bCs w:val="0"/>
          <w:color w:val="000000"/>
          <w:sz w:val="36"/>
          <w:szCs w:val="36"/>
          <w:shd w:val="clear" w:color="auto" w:fill="FFFFFF"/>
        </w:rPr>
        <w:t>»</w:t>
      </w:r>
    </w:p>
    <w:p w:rsidR="00C00D9F" w:rsidRDefault="00C00D9F" w:rsidP="00C00D9F">
      <w:pPr>
        <w:pStyle w:val="a5"/>
        <w:spacing w:before="96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C00D9F">
        <w:rPr>
          <w:color w:val="000000"/>
          <w:sz w:val="28"/>
          <w:szCs w:val="28"/>
          <w:shd w:val="clear" w:color="auto" w:fill="FFFFFF"/>
        </w:rPr>
        <w:t>Игра на знакомство, но в любом случае забавная. Все сидят в кругу. Первый игрок представляется (например, Миша) и называет свой любимый фрукт на первую букву своего имени ("Меня зовут Миша, я люблю мандарины"). Его сосед повторяе</w:t>
      </w:r>
      <w:proofErr w:type="gramStart"/>
      <w:r w:rsidRPr="00C00D9F">
        <w:rPr>
          <w:color w:val="000000"/>
          <w:sz w:val="28"/>
          <w:szCs w:val="28"/>
          <w:shd w:val="clear" w:color="auto" w:fill="FFFFFF"/>
        </w:rPr>
        <w:t>т-</w:t>
      </w:r>
      <w:proofErr w:type="gramEnd"/>
      <w:r w:rsidRPr="00C00D9F">
        <w:rPr>
          <w:color w:val="000000"/>
          <w:sz w:val="28"/>
          <w:szCs w:val="28"/>
          <w:shd w:val="clear" w:color="auto" w:fill="FFFFFF"/>
        </w:rPr>
        <w:t>"Миша любит мандарины" и также представляется и говорит свой любимый фрукт, и т.д. по кругу, пока все друг друга не запомнят.</w:t>
      </w:r>
    </w:p>
    <w:p w:rsidR="00C00D9F" w:rsidRPr="00C00D9F" w:rsidRDefault="00C00D9F" w:rsidP="00C00D9F">
      <w:pPr>
        <w:pStyle w:val="4"/>
        <w:jc w:val="center"/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«</w:t>
      </w:r>
      <w:r w:rsidRPr="00C00D9F"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Давай-ка познакомимся</w:t>
      </w: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»</w:t>
      </w:r>
    </w:p>
    <w:p w:rsidR="00C00D9F" w:rsidRPr="00C00D9F" w:rsidRDefault="00C00D9F" w:rsidP="00C00D9F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в круг. Ведущий начинает игру словами: «Ты скорее поспеши. Как зовут тебя, скажи...», бросая при этом мяч одному из игроков. Тот ловит мяч, называет свое имя, потом он бросает мяч другому игроку, при этом снова произносятся слова: «Как зовут тебя, скажи ...» и т.д.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0D9F" w:rsidRPr="00C00D9F" w:rsidRDefault="00C00D9F" w:rsidP="00C00D9F">
      <w:pPr>
        <w:pStyle w:val="4"/>
        <w:jc w:val="center"/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«</w:t>
      </w:r>
      <w:r w:rsidRPr="00C00D9F"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Хоровод знакомства</w:t>
      </w: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»</w:t>
      </w:r>
    </w:p>
    <w:p w:rsidR="00C00D9F" w:rsidRPr="00C00D9F" w:rsidRDefault="00C00D9F" w:rsidP="00C00D9F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proofErr w:type="gram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взявшись за руки водят хоровод со словами: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по кругу ходим, ходим,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 хотим,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 лишь те, кого зовут... (Сережи),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мы с вами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сидим».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этих слов дети, чье имя было названо, остаются стоять, а остальные приседают. Далее игра продолжается.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0D9F" w:rsidRPr="00C00D9F" w:rsidRDefault="00C00D9F" w:rsidP="00C00D9F">
      <w:pPr>
        <w:pStyle w:val="4"/>
        <w:jc w:val="center"/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lastRenderedPageBreak/>
        <w:t>«</w:t>
      </w:r>
      <w:r w:rsidRPr="00C00D9F"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Воробей</w:t>
      </w: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»</w:t>
      </w:r>
    </w:p>
    <w:p w:rsidR="00C00D9F" w:rsidRPr="00C00D9F" w:rsidRDefault="00C00D9F" w:rsidP="00C00D9F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становятся в круг. Внутри круга стоит ведущий. Дети скачут на одной ноге по кругу в одном направлении, а ведущий внутри круга в другом направлении, и при этом приговаривает: «Скачет, скачет воробей-бей-бей,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Собирает всех друзей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</w:t>
      </w:r>
      <w:proofErr w:type="spell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Много, много разных нас-нас-нас,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Выйдут..</w:t>
      </w:r>
      <w:proofErr w:type="gram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Леночки) </w:t>
      </w:r>
      <w:proofErr w:type="spell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сейчас-час-час</w:t>
      </w:r>
      <w:proofErr w:type="spell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Названные дети входят в круг, берут ведущего за руку и игра </w:t>
      </w:r>
      <w:proofErr w:type="gram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повторяется пока не будут</w:t>
      </w:r>
      <w:proofErr w:type="gram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названы имена всех детей.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0D9F" w:rsidRPr="00C00D9F" w:rsidRDefault="00C00D9F" w:rsidP="00C00D9F">
      <w:pPr>
        <w:pStyle w:val="4"/>
        <w:jc w:val="center"/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>«</w:t>
      </w:r>
      <w:r w:rsidRPr="00C00D9F"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>Мячик</w:t>
      </w:r>
      <w:r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>»</w:t>
      </w:r>
    </w:p>
    <w:p w:rsidR="00C00D9F" w:rsidRPr="00C00D9F" w:rsidRDefault="00C00D9F" w:rsidP="00C00D9F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держит в руках мяч и говорит: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«Разноцветный мячик</w:t>
      </w:r>
      <w:proofErr w:type="gramStart"/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дорожке скачет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по тропинке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березки до осинки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proofErr w:type="spell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осинки-поворот</w:t>
      </w:r>
      <w:proofErr w:type="spell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к ...(Ире) в огород!»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последними словами вожатый бросает мяч вверх. Дети чье имя было названо, должны поймать мячик. Тот, кто поймал мяч, делает следующий бросок. Если названо имя, ребенка с которым нет, то мяч ловит </w:t>
      </w:r>
      <w:proofErr w:type="gram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делает следующий бросок.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0D9F" w:rsidRDefault="00C00D9F" w:rsidP="00C00D9F">
      <w:pPr>
        <w:pStyle w:val="4"/>
        <w:jc w:val="center"/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«</w:t>
      </w:r>
      <w:r w:rsidRPr="00C00D9F"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Веселые задания</w:t>
      </w: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»</w:t>
      </w:r>
    </w:p>
    <w:p w:rsidR="00C00D9F" w:rsidRPr="00C00D9F" w:rsidRDefault="00C00D9F" w:rsidP="00C00D9F">
      <w:pPr>
        <w:spacing w:after="240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«Слушай, </w:t>
      </w:r>
      <w:proofErr w:type="gram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смейся</w:t>
      </w:r>
      <w:proofErr w:type="gram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выполняй,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Имена запоминай»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словами ведущий дает задание детям.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Саши взяли Марин за руки и станцевали.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Лены спели песню «В лесу родилась елочка».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Леши взяли Тань за левую руку и попрыгали.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Светы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наперегонки бегут к корпусу и т.д.</w:t>
      </w:r>
    </w:p>
    <w:p w:rsidR="00C00D9F" w:rsidRPr="00C00D9F" w:rsidRDefault="00C00D9F" w:rsidP="00C00D9F">
      <w:pPr>
        <w:pStyle w:val="4"/>
        <w:jc w:val="center"/>
        <w:rPr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lastRenderedPageBreak/>
        <w:t>«</w:t>
      </w:r>
      <w:r w:rsidRPr="00C00D9F"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Теремок</w:t>
      </w:r>
      <w:r>
        <w:rPr>
          <w:rFonts w:ascii="Times New Roman" w:hAnsi="Times New Roman" w:cs="Times New Roman"/>
          <w:i w:val="0"/>
          <w:color w:val="auto"/>
          <w:sz w:val="36"/>
          <w:szCs w:val="36"/>
          <w:shd w:val="clear" w:color="auto" w:fill="FFFFFF"/>
        </w:rPr>
        <w:t>»</w:t>
      </w:r>
    </w:p>
    <w:p w:rsidR="00C00D9F" w:rsidRDefault="00C00D9F" w:rsidP="00C00D9F">
      <w:pPr>
        <w:spacing w:line="36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ведущему подходит первый игрок и спрашивает: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в теремочке живет?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в </w:t>
      </w:r>
      <w:proofErr w:type="gramStart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живет?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... (Ирочка) А ты кто?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... (Сашенька)».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подходит второй игрок и диалог повторяется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C00D9F" w:rsidRPr="00C00D9F" w:rsidRDefault="00C00D9F" w:rsidP="00C00D9F">
      <w:pPr>
        <w:spacing w:line="360" w:lineRule="auto"/>
        <w:jc w:val="center"/>
        <w:rPr>
          <w:b/>
          <w:color w:val="000000"/>
          <w:sz w:val="20"/>
          <w:szCs w:val="20"/>
        </w:rPr>
      </w:pPr>
      <w:r w:rsidRPr="00C00D9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«Здравствуйте»</w:t>
      </w:r>
    </w:p>
    <w:p w:rsidR="00C00D9F" w:rsidRPr="00C00D9F" w:rsidRDefault="00C00D9F" w:rsidP="00C00D9F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00D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становятся в круг, плечом к плечу. Водящий идет по внешней стороне круга и задевает одного из игроков. Водящий и игрок, которого задели, бегут в разные стороны по внешней стороне круга. Встретившись, они пожимают друг другу руки, говорят «Здравствуйте!» а называют свои имена. Потом бегут дальше, пытаясь занять свободное место в кругу. Тот, кто остался без места, становится водящим.</w:t>
      </w:r>
      <w:r w:rsidRPr="00C00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359C7" w:rsidRPr="0058695F" w:rsidRDefault="004359C7">
      <w:pPr>
        <w:rPr>
          <w:rFonts w:ascii="Times New Roman" w:hAnsi="Times New Roman" w:cs="Times New Roman"/>
          <w:sz w:val="28"/>
          <w:szCs w:val="28"/>
        </w:rPr>
      </w:pPr>
    </w:p>
    <w:sectPr w:rsidR="004359C7" w:rsidRPr="0058695F" w:rsidSect="0043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8D"/>
    <w:rsid w:val="004359C7"/>
    <w:rsid w:val="0058695F"/>
    <w:rsid w:val="007C4764"/>
    <w:rsid w:val="0080158D"/>
    <w:rsid w:val="0097078B"/>
    <w:rsid w:val="00C0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C7"/>
  </w:style>
  <w:style w:type="paragraph" w:styleId="1">
    <w:name w:val="heading 1"/>
    <w:basedOn w:val="a"/>
    <w:link w:val="10"/>
    <w:uiPriority w:val="9"/>
    <w:qFormat/>
    <w:rsid w:val="00C00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0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1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58D"/>
  </w:style>
  <w:style w:type="character" w:customStyle="1" w:styleId="10">
    <w:name w:val="Заголовок 1 Знак"/>
    <w:basedOn w:val="a0"/>
    <w:link w:val="1"/>
    <w:uiPriority w:val="9"/>
    <w:rsid w:val="00C00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0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D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C00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2011-09-08T13:43:00Z</dcterms:created>
  <dcterms:modified xsi:type="dcterms:W3CDTF">2011-09-08T14:52:00Z</dcterms:modified>
</cp:coreProperties>
</file>