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A" w:rsidRDefault="001A1ADA" w:rsidP="00D843A4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Кечемайкина Л.Г. МОУ «СОШ №13» учитель начальных классов</w:t>
      </w:r>
    </w:p>
    <w:p w:rsidR="005A0D23" w:rsidRPr="00D843A4" w:rsidRDefault="0061712A" w:rsidP="00D843A4">
      <w:pPr>
        <w:jc w:val="center"/>
        <w:rPr>
          <w:b/>
          <w:bCs/>
          <w:i/>
          <w:iCs/>
          <w:sz w:val="36"/>
          <w:szCs w:val="36"/>
        </w:rPr>
      </w:pPr>
      <w:r w:rsidRPr="00D843A4">
        <w:rPr>
          <w:bCs/>
          <w:i/>
          <w:iCs/>
          <w:sz w:val="28"/>
          <w:szCs w:val="28"/>
        </w:rPr>
        <w:t>Представление собственного инновационного педагогического опыта</w:t>
      </w:r>
      <w:r w:rsidRPr="00D843A4">
        <w:rPr>
          <w:b/>
          <w:bCs/>
          <w:i/>
          <w:iCs/>
          <w:sz w:val="28"/>
          <w:szCs w:val="28"/>
        </w:rPr>
        <w:br/>
      </w:r>
      <w:r w:rsidRPr="00D843A4">
        <w:rPr>
          <w:b/>
          <w:bCs/>
          <w:i/>
          <w:iCs/>
          <w:sz w:val="36"/>
          <w:szCs w:val="36"/>
        </w:rPr>
        <w:t>Проектная деятельность в начальной школе как средство реализации творческой активности младших школьников</w:t>
      </w:r>
    </w:p>
    <w:p w:rsidR="0061712A" w:rsidRPr="00D843A4" w:rsidRDefault="0061712A" w:rsidP="0061712A">
      <w:pPr>
        <w:rPr>
          <w:sz w:val="28"/>
          <w:szCs w:val="28"/>
        </w:rPr>
      </w:pPr>
      <w:r w:rsidRPr="00D843A4">
        <w:rPr>
          <w:b/>
          <w:bCs/>
          <w:sz w:val="28"/>
          <w:szCs w:val="28"/>
        </w:rPr>
        <w:t>Актуальность и перспективность опыта</w:t>
      </w:r>
    </w:p>
    <w:p w:rsidR="0061712A" w:rsidRPr="0061712A" w:rsidRDefault="0061712A" w:rsidP="0061712A">
      <w:r w:rsidRPr="0061712A">
        <w:rPr>
          <w:b/>
          <w:bCs/>
        </w:rPr>
        <w:t>Актуальность темы</w:t>
      </w:r>
      <w:r w:rsidRPr="0061712A">
        <w:t xml:space="preserve"> обусловлена лавинообразным возрастанием потока информации в современном обществе и стремительным развитием информационно-коммуникационных технологий, без которых уже немыслимы любые виды деятельности. И для того, чтобы адаптироваться в жизни, стать востребованным и компетентным специалистом, ребенку необходимо научиться самостоятельному исследованию и добыванию необходимых знаний и умений, как можно раньше научиться использовать для этого возможности ИКТ.</w:t>
      </w:r>
    </w:p>
    <w:p w:rsidR="0061712A" w:rsidRPr="0061712A" w:rsidRDefault="0061712A" w:rsidP="0061712A">
      <w:r w:rsidRPr="0061712A">
        <w:t xml:space="preserve">В настоящее время процесс обучения всё больше связывают с </w:t>
      </w:r>
      <w:proofErr w:type="spellStart"/>
      <w:r w:rsidRPr="0061712A">
        <w:t>деятельностным</w:t>
      </w:r>
      <w:proofErr w:type="spellEnd"/>
      <w:r w:rsidRPr="0061712A">
        <w:t xml:space="preserve"> подходом и освоением детьми новых знаний. Одним из видов такого подхода является проектная деятельность. Метод проектов – это совместная деятельность учителя и учащихся, направленная на поиск решения возникшей проблемы, ситуации. Соотношение проблемы и практической реализации полученных результатов и делает метод проектов столь </w:t>
      </w:r>
      <w:r w:rsidRPr="0061712A">
        <w:rPr>
          <w:b/>
          <w:bCs/>
        </w:rPr>
        <w:t>привлекательным и перспективным для системы образования.</w:t>
      </w:r>
    </w:p>
    <w:p w:rsidR="0061712A" w:rsidRPr="0061712A" w:rsidRDefault="0061712A" w:rsidP="0061712A">
      <w:r w:rsidRPr="0061712A">
        <w:rPr>
          <w:b/>
          <w:bCs/>
          <w:u w:val="single"/>
        </w:rPr>
        <w:t xml:space="preserve">Преимущества </w:t>
      </w:r>
      <w:r w:rsidRPr="0061712A">
        <w:t>этой технологии: энтузиазм в работе, заинтересованность детей, связь с реальной жизнью, выявление лидирующих позиций ребят, научная пытливость, умение работать в группе, самоконтроль, лучшая закрепленность знаний, дисциплинированность.</w:t>
      </w:r>
    </w:p>
    <w:p w:rsidR="0061712A" w:rsidRPr="00D843A4" w:rsidRDefault="0061712A">
      <w:pPr>
        <w:rPr>
          <w:b/>
          <w:bCs/>
          <w:i/>
          <w:iCs/>
          <w:sz w:val="28"/>
          <w:szCs w:val="28"/>
        </w:rPr>
      </w:pPr>
      <w:r w:rsidRPr="00D843A4">
        <w:rPr>
          <w:b/>
          <w:bCs/>
          <w:i/>
          <w:iCs/>
          <w:sz w:val="28"/>
          <w:szCs w:val="28"/>
        </w:rPr>
        <w:t xml:space="preserve"> Концептуальность</w:t>
      </w:r>
    </w:p>
    <w:p w:rsidR="0061712A" w:rsidRPr="0061712A" w:rsidRDefault="0061712A" w:rsidP="0061712A">
      <w:r w:rsidRPr="0061712A">
        <w:rPr>
          <w:b/>
          <w:bCs/>
        </w:rPr>
        <w:t>В основе метода проектов</w:t>
      </w:r>
      <w:r w:rsidRPr="0061712A">
        <w:t xml:space="preserve">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Поэтому, 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</w:t>
      </w:r>
      <w:r w:rsidRPr="0061712A">
        <w:rPr>
          <w:b/>
          <w:bCs/>
        </w:rPr>
        <w:t>В основу</w:t>
      </w:r>
      <w:r w:rsidRPr="0061712A">
        <w:t xml:space="preserve"> </w:t>
      </w:r>
      <w:r w:rsidRPr="0061712A">
        <w:rPr>
          <w:b/>
          <w:bCs/>
        </w:rPr>
        <w:t>метода проектов</w:t>
      </w:r>
      <w:r w:rsidRPr="0061712A">
        <w:t xml:space="preserve"> положена идея, составляющая суть понятия "проект", его прагматическая направленность на результат,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</w:p>
    <w:p w:rsidR="0061712A" w:rsidRPr="0061712A" w:rsidRDefault="0061712A" w:rsidP="0061712A">
      <w:r w:rsidRPr="0061712A">
        <w:t xml:space="preserve">Метод проектов всегда ориентирован на самостоятельную деятельность учащихся - индивидуальную, парную, групповую. Метод проектов всегда предполагает решение какой-то проблемы. Решение проблемы предусматривает, с одной стороны, использование совокупности разнообразных методов, средств обучения, а с другой, - необходимость интегрирования знаний, </w:t>
      </w:r>
      <w:r w:rsidRPr="0061712A">
        <w:lastRenderedPageBreak/>
        <w:t xml:space="preserve">умений применять знания из различных областей науки, техники, технологии, творческих областей. 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в повседневной жизни, пр.). Если говорить о методе проектов как о </w:t>
      </w:r>
      <w:r w:rsidRPr="0061712A">
        <w:rPr>
          <w:b/>
          <w:bCs/>
        </w:rPr>
        <w:t>педагогической технологии</w:t>
      </w:r>
      <w:r w:rsidRPr="0061712A">
        <w:t>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61712A" w:rsidRPr="0061712A" w:rsidRDefault="0061712A" w:rsidP="0061712A">
      <w:r w:rsidRPr="0061712A">
        <w:rPr>
          <w:b/>
          <w:bCs/>
          <w:u w:val="single"/>
        </w:rPr>
        <w:t>Отличительные черты проектного метода:</w:t>
      </w:r>
    </w:p>
    <w:p w:rsidR="0061712A" w:rsidRPr="0061712A" w:rsidRDefault="0061712A" w:rsidP="0061712A">
      <w:r w:rsidRPr="0061712A">
        <w:t>– наличие личностно значимой проблемы, социально значимых целей и задач, средств достижения  поставленных целей и задач;</w:t>
      </w:r>
      <w:r w:rsidRPr="0061712A">
        <w:br/>
        <w:t>– самостоятельное планирование действий по разрешению проблемы;</w:t>
      </w:r>
      <w:r w:rsidRPr="0061712A">
        <w:br/>
        <w:t>– самостоятельный поиск информации, ее обработка и осмысление;</w:t>
      </w:r>
      <w:r w:rsidRPr="0061712A">
        <w:br/>
        <w:t xml:space="preserve">– творческое оформление «продукта», представляющего результаты этой деятельности (плакат,  реферат, изделие, модель, альманах, </w:t>
      </w:r>
      <w:proofErr w:type="spellStart"/>
      <w:r w:rsidRPr="0061712A">
        <w:t>мультимедийная</w:t>
      </w:r>
      <w:proofErr w:type="spellEnd"/>
      <w:r w:rsidRPr="0061712A">
        <w:t xml:space="preserve"> презентация и т.п.);</w:t>
      </w:r>
      <w:r w:rsidRPr="0061712A">
        <w:br/>
        <w:t>– презентация «продукта» и его социальной значимости;</w:t>
      </w:r>
      <w:r w:rsidRPr="0061712A">
        <w:br/>
        <w:t>– наличие сопровождающей и отчетной документации;</w:t>
      </w:r>
      <w:r w:rsidRPr="0061712A">
        <w:br/>
        <w:t xml:space="preserve">– рефлексия собственной деятельности. </w:t>
      </w:r>
    </w:p>
    <w:p w:rsidR="0061712A" w:rsidRPr="0061712A" w:rsidRDefault="0061712A" w:rsidP="0061712A">
      <w:r w:rsidRPr="0061712A">
        <w:rPr>
          <w:b/>
          <w:bCs/>
          <w:u w:val="single"/>
        </w:rPr>
        <w:t>Специфика:</w:t>
      </w:r>
    </w:p>
    <w:p w:rsidR="0061712A" w:rsidRPr="0061712A" w:rsidRDefault="0061712A" w:rsidP="0061712A">
      <w:pPr>
        <w:numPr>
          <w:ilvl w:val="0"/>
          <w:numId w:val="1"/>
        </w:numPr>
      </w:pPr>
      <w:r w:rsidRPr="0061712A">
        <w:t xml:space="preserve"> педагогический процесс, накладывающийся на процесс взаимодействия ребёнка с окружающим  миром.</w:t>
      </w:r>
    </w:p>
    <w:p w:rsidR="0061712A" w:rsidRPr="0061712A" w:rsidRDefault="0061712A" w:rsidP="0061712A">
      <w:pPr>
        <w:numPr>
          <w:ilvl w:val="0"/>
          <w:numId w:val="2"/>
        </w:numPr>
      </w:pPr>
      <w:r w:rsidRPr="0061712A">
        <w:t>практическое целенаправленное действие, открывающее возможности формирования собственного жизненного опыта.</w:t>
      </w:r>
    </w:p>
    <w:p w:rsidR="0061712A" w:rsidRPr="0061712A" w:rsidRDefault="0061712A" w:rsidP="0061712A">
      <w:pPr>
        <w:numPr>
          <w:ilvl w:val="0"/>
          <w:numId w:val="3"/>
        </w:numPr>
      </w:pPr>
      <w:r w:rsidRPr="0061712A">
        <w:t>педагогическая технология, актуализирующая субъективную позицию ребёнка в педагогическом  процессе.</w:t>
      </w:r>
    </w:p>
    <w:p w:rsidR="0061712A" w:rsidRPr="0061712A" w:rsidRDefault="0061712A" w:rsidP="0061712A">
      <w:r w:rsidRPr="0061712A">
        <w:t xml:space="preserve">Метод проектов </w:t>
      </w:r>
      <w:r w:rsidRPr="0061712A">
        <w:rPr>
          <w:b/>
          <w:bCs/>
        </w:rPr>
        <w:t>не является новаторством</w:t>
      </w:r>
      <w:r w:rsidRPr="0061712A">
        <w:t xml:space="preserve"> в мировой педагогике. Дж. </w:t>
      </w:r>
      <w:proofErr w:type="spellStart"/>
      <w:r w:rsidRPr="0061712A">
        <w:t>Дьюи</w:t>
      </w:r>
      <w:proofErr w:type="spellEnd"/>
      <w:r w:rsidRPr="0061712A">
        <w:t xml:space="preserve">, американский философ и педагог еще в 20-е годы прошлого столетия предложил форму обучения, построенную на активной основе, учитывая индивидуальность и личный интерес. </w:t>
      </w:r>
    </w:p>
    <w:p w:rsidR="0061712A" w:rsidRPr="00D843A4" w:rsidRDefault="0061712A">
      <w:pPr>
        <w:rPr>
          <w:b/>
          <w:bCs/>
          <w:i/>
          <w:iCs/>
          <w:sz w:val="28"/>
          <w:szCs w:val="28"/>
        </w:rPr>
      </w:pPr>
      <w:r w:rsidRPr="00D843A4">
        <w:rPr>
          <w:b/>
          <w:bCs/>
          <w:i/>
          <w:iCs/>
          <w:sz w:val="28"/>
          <w:szCs w:val="28"/>
        </w:rPr>
        <w:t xml:space="preserve"> Наличие теоретической базы опыта</w:t>
      </w:r>
    </w:p>
    <w:p w:rsidR="0061712A" w:rsidRPr="0061712A" w:rsidRDefault="0061712A" w:rsidP="0061712A">
      <w:r w:rsidRPr="0061712A">
        <w:t xml:space="preserve">Научной основой метода проектов принято считать идеи американского философа и педагога Дж. </w:t>
      </w:r>
      <w:proofErr w:type="spellStart"/>
      <w:r w:rsidRPr="0061712A">
        <w:t>Дьюи</w:t>
      </w:r>
      <w:proofErr w:type="spellEnd"/>
      <w:r w:rsidRPr="0061712A">
        <w:t xml:space="preserve"> (1859-1952), философское наследие, которого и в настоящий момент является предметом пристального интереса педагогов. </w:t>
      </w:r>
      <w:proofErr w:type="spellStart"/>
      <w:r w:rsidRPr="0061712A">
        <w:t>Дьюи</w:t>
      </w:r>
      <w:proofErr w:type="spellEnd"/>
      <w:r w:rsidRPr="0061712A">
        <w:t xml:space="preserve"> предлагал строить процесс обучения исходя из потребностей, интересов и способностей детей и считал, что обучение должно приносить пользу каждому учащемуся, что школа должна развивать врожденные интеллектуальные или практические «импульсы» ученика. Обучение, как считал </w:t>
      </w:r>
      <w:proofErr w:type="spellStart"/>
      <w:r w:rsidRPr="0061712A">
        <w:t>Дьюи</w:t>
      </w:r>
      <w:proofErr w:type="spellEnd"/>
      <w:r w:rsidRPr="0061712A">
        <w:t xml:space="preserve">, необходимо организовывать вокруг какого-либо дела, задания. При этом знания извлекаются из самостоятельной практической  деятельности учащихся и из их личного жизненного опыта. А роль учителя сводится к руководству этой деятельностью и побуждению любознательности школьников. </w:t>
      </w:r>
    </w:p>
    <w:p w:rsidR="0061712A" w:rsidRPr="0061712A" w:rsidRDefault="0061712A" w:rsidP="0061712A">
      <w:r w:rsidRPr="0061712A">
        <w:rPr>
          <w:b/>
          <w:bCs/>
          <w:u w:val="single"/>
        </w:rPr>
        <w:t>Обратимся к словарю:</w:t>
      </w:r>
      <w:r w:rsidRPr="0061712A">
        <w:t xml:space="preserve"> «МЕТОД ПРОЕКТОВ - система обучения, при которой учащиеся приобретают знания в процессе планирования и выполнения постоянно усложняющихся </w:t>
      </w:r>
      <w:r w:rsidRPr="0061712A">
        <w:lastRenderedPageBreak/>
        <w:t xml:space="preserve">практических заданий – проектов. Метод проектов  возник во 2-й половине 19 в. в сельскохозяйственных школах США и был, затем перенесён в общеобразовательную школу.» </w:t>
      </w:r>
    </w:p>
    <w:p w:rsidR="0061712A" w:rsidRPr="0061712A" w:rsidRDefault="0061712A" w:rsidP="0061712A">
      <w:r w:rsidRPr="0061712A">
        <w:t xml:space="preserve">В 1905 году в России появилась небольшая группа педагогов под руководством С.Т. </w:t>
      </w:r>
      <w:proofErr w:type="spellStart"/>
      <w:r w:rsidRPr="0061712A">
        <w:t>Шацкого</w:t>
      </w:r>
      <w:proofErr w:type="spellEnd"/>
      <w:r w:rsidRPr="0061712A">
        <w:t xml:space="preserve">, которая пыталась активно внедрять в педагогическую практику новые образовательные методики, очень напоминающие американские проекты. Внедрение оказалось недостаточно продуманным и последовательным. После революции метод проектов применялся в школах по личному распоряжению Н.К.Крупской.  В 1931г. постановлением ЦК ВКП(б) метод проектов был осужден как чуждый советской школе и не использовался вплоть до конца 80-х годов. </w:t>
      </w:r>
    </w:p>
    <w:p w:rsidR="0061712A" w:rsidRPr="00D843A4" w:rsidRDefault="0061712A">
      <w:pPr>
        <w:rPr>
          <w:b/>
          <w:bCs/>
          <w:i/>
          <w:iCs/>
          <w:sz w:val="28"/>
          <w:szCs w:val="28"/>
        </w:rPr>
      </w:pPr>
      <w:r w:rsidRPr="00D843A4">
        <w:rPr>
          <w:b/>
          <w:bCs/>
          <w:i/>
          <w:iCs/>
          <w:sz w:val="28"/>
          <w:szCs w:val="28"/>
        </w:rPr>
        <w:t xml:space="preserve"> Ведущая педагогическая идея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D2193C">
        <w:rPr>
          <w:bCs/>
          <w:iCs/>
        </w:rPr>
        <w:t xml:space="preserve">В методе проектов как педагогической технологии нашел свое воплощение комплекс идей, наиболее четко представленный американским педагогом и философом Джорджем </w:t>
      </w:r>
      <w:proofErr w:type="spellStart"/>
      <w:r w:rsidRPr="00D2193C">
        <w:rPr>
          <w:bCs/>
          <w:iCs/>
        </w:rPr>
        <w:t>Дьюи</w:t>
      </w:r>
      <w:proofErr w:type="spellEnd"/>
      <w:r w:rsidRPr="00D2193C">
        <w:rPr>
          <w:bCs/>
          <w:iCs/>
        </w:rPr>
        <w:t xml:space="preserve"> (1859 - 1952), утверждающим следующее: </w:t>
      </w:r>
      <w:r w:rsidRPr="0061712A">
        <w:rPr>
          <w:b/>
          <w:bCs/>
          <w:i/>
          <w:iCs/>
        </w:rPr>
        <w:t xml:space="preserve">«Детство ребенка - не период подготовки к будущей жизни, а полноценная жизнь. Следовательно, образование должно базироваться не на тех знаниях, которые когда-нибудь в будущем ему пригодятся, а на том, что остро необходимо ребенку сегодня, </w:t>
      </w:r>
      <w:r w:rsidR="00D2193C">
        <w:rPr>
          <w:b/>
          <w:bCs/>
          <w:i/>
          <w:iCs/>
        </w:rPr>
        <w:t>на проблемах его реальной жизни».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"Все, что я познаю, я знаю, для чего это мне надо 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 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D2193C">
        <w:rPr>
          <w:b/>
          <w:bCs/>
          <w:i/>
          <w:iCs/>
          <w:sz w:val="24"/>
          <w:szCs w:val="24"/>
          <w:u w:val="single"/>
        </w:rPr>
        <w:t>Ведущей педагогической идеей</w:t>
      </w:r>
      <w:r w:rsidRPr="0061712A">
        <w:rPr>
          <w:b/>
          <w:bCs/>
          <w:i/>
          <w:iCs/>
        </w:rPr>
        <w:t xml:space="preserve"> опыта является повышение познавательной и творческой  активности учащихся, интереса к учению и развитие творческих способностей и склонностей. 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D2193C">
        <w:rPr>
          <w:b/>
          <w:bCs/>
          <w:i/>
          <w:iCs/>
          <w:sz w:val="24"/>
          <w:szCs w:val="24"/>
          <w:u w:val="single"/>
        </w:rPr>
        <w:t>Цель педагогического опыта</w:t>
      </w:r>
      <w:r w:rsidRPr="0061712A">
        <w:rPr>
          <w:b/>
          <w:bCs/>
          <w:i/>
          <w:iCs/>
          <w:u w:val="single"/>
        </w:rPr>
        <w:t xml:space="preserve"> -</w:t>
      </w:r>
      <w:r w:rsidRPr="0061712A">
        <w:rPr>
          <w:b/>
          <w:bCs/>
          <w:i/>
          <w:iCs/>
        </w:rPr>
        <w:t xml:space="preserve"> воспитание творческой личности, способной к творчеству, самостоятельной деятельности через современные информационные технологии.</w:t>
      </w:r>
    </w:p>
    <w:p w:rsidR="0061712A" w:rsidRPr="00D2193C" w:rsidRDefault="0061712A" w:rsidP="0061712A">
      <w:pPr>
        <w:rPr>
          <w:bCs/>
          <w:iCs/>
        </w:rPr>
      </w:pPr>
      <w:r w:rsidRPr="00D2193C">
        <w:rPr>
          <w:bCs/>
          <w:iCs/>
        </w:rPr>
        <w:t>Проект – цель, принятая, осознанная детьми.</w:t>
      </w:r>
      <w:r w:rsidR="00D2193C">
        <w:rPr>
          <w:bCs/>
          <w:iCs/>
        </w:rPr>
        <w:t xml:space="preserve">                                                                                             </w:t>
      </w:r>
      <w:r w:rsidRPr="00D2193C">
        <w:rPr>
          <w:bCs/>
          <w:iCs/>
        </w:rPr>
        <w:t>Проект – это детская самодеятельность, поэтапное движение к цели.</w:t>
      </w:r>
      <w:r w:rsidR="00D2193C">
        <w:rPr>
          <w:bCs/>
          <w:iCs/>
        </w:rPr>
        <w:t xml:space="preserve">                                                 </w:t>
      </w:r>
      <w:r w:rsidRPr="00D2193C">
        <w:rPr>
          <w:bCs/>
          <w:iCs/>
        </w:rPr>
        <w:t>Проект – звено в системе воспитания, развивающей личность.</w:t>
      </w:r>
      <w:r w:rsidR="00D2193C">
        <w:rPr>
          <w:bCs/>
          <w:iCs/>
        </w:rPr>
        <w:t xml:space="preserve">                                                              </w:t>
      </w:r>
      <w:r w:rsidRPr="00D2193C">
        <w:rPr>
          <w:bCs/>
          <w:iCs/>
        </w:rPr>
        <w:t>Проект – метод педагогический организованного освоения ребёнком окружающей среды.</w:t>
      </w:r>
    </w:p>
    <w:p w:rsidR="0061712A" w:rsidRPr="00D2193C" w:rsidRDefault="0061712A">
      <w:pPr>
        <w:rPr>
          <w:b/>
          <w:bCs/>
          <w:i/>
          <w:iCs/>
          <w:sz w:val="28"/>
          <w:szCs w:val="28"/>
        </w:rPr>
      </w:pPr>
      <w:r w:rsidRPr="00D2193C">
        <w:rPr>
          <w:b/>
          <w:bCs/>
          <w:i/>
          <w:iCs/>
          <w:sz w:val="28"/>
          <w:szCs w:val="28"/>
        </w:rPr>
        <w:t xml:space="preserve"> Оптимальность и эффективность средств</w:t>
      </w:r>
    </w:p>
    <w:p w:rsidR="0061712A" w:rsidRPr="00D2193C" w:rsidRDefault="0061712A" w:rsidP="0061712A">
      <w:pPr>
        <w:rPr>
          <w:bCs/>
          <w:iCs/>
        </w:rPr>
      </w:pPr>
      <w:r w:rsidRPr="00D2193C">
        <w:rPr>
          <w:bCs/>
          <w:iCs/>
        </w:rPr>
        <w:t xml:space="preserve">Мотивация является незатухающим источником энергии для самостоятельной деятельности и творческой активности. Для этого нужно еще на старте педагогически грамотно сделать погружение в проект, заинтересовать проблемой, перспективой практической и социальной пользы. Если основополагающий вопрос проекта интересен учащимся, то и проект будет успешен. 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61712A">
        <w:rPr>
          <w:b/>
          <w:bCs/>
          <w:i/>
          <w:iCs/>
          <w:u w:val="single"/>
        </w:rPr>
        <w:t xml:space="preserve">Чтобы добиться эффективности, </w:t>
      </w:r>
      <w:r w:rsidRPr="0061712A">
        <w:rPr>
          <w:b/>
          <w:bCs/>
          <w:i/>
          <w:iCs/>
        </w:rPr>
        <w:t>надо учитывать и избегать «подводных камней».</w:t>
      </w:r>
    </w:p>
    <w:p w:rsidR="0061712A" w:rsidRPr="00D2193C" w:rsidRDefault="0061712A" w:rsidP="0061712A">
      <w:pPr>
        <w:rPr>
          <w:bCs/>
          <w:iCs/>
        </w:rPr>
      </w:pPr>
      <w:r w:rsidRPr="00D2193C">
        <w:rPr>
          <w:bCs/>
          <w:iCs/>
          <w:u w:val="single"/>
        </w:rPr>
        <w:t>Первая опасность</w:t>
      </w:r>
      <w:r w:rsidRPr="00D2193C">
        <w:rPr>
          <w:bCs/>
          <w:iCs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61712A" w:rsidRPr="00D2193C" w:rsidRDefault="0061712A" w:rsidP="0061712A">
      <w:pPr>
        <w:rPr>
          <w:bCs/>
          <w:iCs/>
        </w:rPr>
      </w:pPr>
      <w:r w:rsidRPr="00D2193C">
        <w:rPr>
          <w:bCs/>
          <w:iCs/>
          <w:u w:val="single"/>
        </w:rPr>
        <w:lastRenderedPageBreak/>
        <w:t>Вторая опасность</w:t>
      </w:r>
      <w:r w:rsidRPr="00D2193C">
        <w:rPr>
          <w:bCs/>
          <w:iCs/>
        </w:rPr>
        <w:t xml:space="preserve"> – при выполнении исследовательского проекта не превратить проект в реферат. 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</w:t>
      </w:r>
    </w:p>
    <w:p w:rsidR="0061712A" w:rsidRPr="00D2193C" w:rsidRDefault="0061712A" w:rsidP="0061712A">
      <w:pPr>
        <w:rPr>
          <w:bCs/>
          <w:iCs/>
        </w:rPr>
      </w:pPr>
      <w:r w:rsidRPr="00D2193C">
        <w:rPr>
          <w:bCs/>
          <w:iCs/>
          <w:u w:val="single"/>
        </w:rPr>
        <w:t>Третья опасность –</w:t>
      </w:r>
      <w:r w:rsidRPr="00D2193C">
        <w:rPr>
          <w:bCs/>
          <w:iCs/>
        </w:rPr>
        <w:t xml:space="preserve"> переоценка результата проекта и недооценка его процесса. Это связано с тем, что оценка дается по результатам презентации, а презентуется именно результат проекта. Чтобы оценка была максимально объективной и разносторонней, необходимо внимательно отнестись к составлению и последующему анализу отчета учащегося или </w:t>
      </w:r>
      <w:proofErr w:type="spellStart"/>
      <w:r w:rsidRPr="00D2193C">
        <w:rPr>
          <w:bCs/>
          <w:iCs/>
        </w:rPr>
        <w:t>портфолио</w:t>
      </w:r>
      <w:proofErr w:type="spellEnd"/>
      <w:r w:rsidRPr="00D2193C">
        <w:rPr>
          <w:bCs/>
          <w:iCs/>
        </w:rPr>
        <w:t xml:space="preserve"> проекта. 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Я уверена, что навыки проектной деятельности помогут моим ученикам не только в дальнейшем обучении, но и во взрослой жизни. Тем более, что </w:t>
      </w:r>
      <w:r w:rsidR="00ED16CD">
        <w:rPr>
          <w:b/>
          <w:bCs/>
          <w:i/>
          <w:iCs/>
        </w:rPr>
        <w:t xml:space="preserve"> с переходом на </w:t>
      </w:r>
      <w:r w:rsidRPr="0061712A">
        <w:rPr>
          <w:b/>
          <w:bCs/>
          <w:i/>
          <w:iCs/>
        </w:rPr>
        <w:t xml:space="preserve">ФГОС второго поколения приоритетом начального общего образования становится </w:t>
      </w:r>
      <w:proofErr w:type="spellStart"/>
      <w:r w:rsidRPr="0061712A">
        <w:rPr>
          <w:b/>
          <w:bCs/>
          <w:i/>
          <w:iCs/>
        </w:rPr>
        <w:t>деятельностно-ориентированное</w:t>
      </w:r>
      <w:proofErr w:type="spellEnd"/>
      <w:r w:rsidRPr="0061712A">
        <w:rPr>
          <w:b/>
          <w:bCs/>
          <w:i/>
          <w:iCs/>
        </w:rPr>
        <w:t xml:space="preserve"> обучение, т.к. именно оно помогает решить задачу формирования </w:t>
      </w:r>
      <w:proofErr w:type="spellStart"/>
      <w:r w:rsidRPr="0061712A">
        <w:rPr>
          <w:b/>
          <w:bCs/>
          <w:i/>
          <w:iCs/>
        </w:rPr>
        <w:t>общеучебных</w:t>
      </w:r>
      <w:proofErr w:type="spellEnd"/>
      <w:r w:rsidRPr="0061712A">
        <w:rPr>
          <w:b/>
          <w:bCs/>
          <w:i/>
          <w:iCs/>
        </w:rPr>
        <w:t xml:space="preserve"> умений и навыков. А как показывает многолетний опыт зарубежных и российских школ решить эту задачу можно именно через организацию проектно- исследовательской  деятельности. Так что данный вид работы  эффективен и интересен, как для учителя, так и для учеников. </w:t>
      </w:r>
    </w:p>
    <w:p w:rsidR="0061712A" w:rsidRPr="00D843A4" w:rsidRDefault="0061712A">
      <w:pPr>
        <w:rPr>
          <w:b/>
          <w:bCs/>
          <w:i/>
          <w:iCs/>
          <w:sz w:val="28"/>
          <w:szCs w:val="28"/>
        </w:rPr>
      </w:pPr>
      <w:r w:rsidRPr="00D843A4">
        <w:rPr>
          <w:b/>
          <w:bCs/>
          <w:i/>
          <w:iCs/>
          <w:sz w:val="28"/>
          <w:szCs w:val="28"/>
        </w:rPr>
        <w:t xml:space="preserve"> Результативность опыта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Формируя исследовательские и коммуникативные умения, проектная деятельность в школе создает базу для разностороннего развития и личностного роста школьников, дает возможность высказать собственную позицию и видение исторических событий, героев литературных произведений и т. д. </w:t>
      </w:r>
    </w:p>
    <w:p w:rsidR="0061712A" w:rsidRPr="0061712A" w:rsidRDefault="0061712A" w:rsidP="0061712A">
      <w:pPr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Метод проектов  ориентирует учебный процесс  на решение учащимися  познавательно-коммуникативных и исследовательских задач. Это позволяет рассматривать проектное обучение как одну из наиболее продуктивных и интенсивных методик, которая  способствует достижению высоких результатов обучения  и образованности личности. </w:t>
      </w:r>
    </w:p>
    <w:p w:rsidR="0061712A" w:rsidRPr="00D843A4" w:rsidRDefault="0061712A" w:rsidP="0061712A">
      <w:pPr>
        <w:rPr>
          <w:b/>
          <w:bCs/>
          <w:i/>
          <w:iCs/>
          <w:sz w:val="28"/>
          <w:szCs w:val="28"/>
        </w:rPr>
      </w:pPr>
      <w:r w:rsidRPr="00D843A4">
        <w:rPr>
          <w:b/>
          <w:bCs/>
          <w:i/>
          <w:iCs/>
          <w:sz w:val="28"/>
          <w:szCs w:val="28"/>
        </w:rPr>
        <w:t xml:space="preserve">Результаты моей педагогической деятельности в работе над проблемой: </w:t>
      </w:r>
    </w:p>
    <w:p w:rsidR="0061712A" w:rsidRPr="0061712A" w:rsidRDefault="0061712A" w:rsidP="00D843A4">
      <w:pPr>
        <w:jc w:val="both"/>
        <w:rPr>
          <w:b/>
          <w:bCs/>
          <w:i/>
          <w:iCs/>
        </w:rPr>
      </w:pPr>
      <w:r w:rsidRPr="0061712A">
        <w:rPr>
          <w:b/>
          <w:bCs/>
          <w:i/>
          <w:iCs/>
        </w:rPr>
        <w:t>1</w:t>
      </w:r>
      <w:r w:rsidRPr="00D843A4">
        <w:rPr>
          <w:b/>
          <w:bCs/>
          <w:i/>
          <w:iCs/>
          <w:sz w:val="24"/>
          <w:szCs w:val="24"/>
        </w:rPr>
        <w:t xml:space="preserve">. </w:t>
      </w:r>
      <w:r w:rsidRPr="00D843A4">
        <w:rPr>
          <w:b/>
          <w:bCs/>
          <w:i/>
          <w:iCs/>
          <w:sz w:val="24"/>
          <w:szCs w:val="24"/>
          <w:u w:val="single"/>
        </w:rPr>
        <w:t>Развитие мотивационной сферы учащихся</w:t>
      </w:r>
      <w:r w:rsidRPr="0061712A">
        <w:rPr>
          <w:b/>
          <w:bCs/>
          <w:i/>
          <w:iCs/>
        </w:rPr>
        <w:t xml:space="preserve"> – интерес к исследовательской деятельности и моделированию</w:t>
      </w:r>
      <w:r w:rsidR="00BE7E9F">
        <w:rPr>
          <w:b/>
          <w:bCs/>
          <w:i/>
          <w:iCs/>
        </w:rPr>
        <w:t>.</w:t>
      </w:r>
    </w:p>
    <w:p w:rsidR="0061712A" w:rsidRPr="0061712A" w:rsidRDefault="0061712A" w:rsidP="00D843A4">
      <w:pPr>
        <w:jc w:val="both"/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2. </w:t>
      </w:r>
      <w:r w:rsidRPr="0061712A">
        <w:rPr>
          <w:b/>
          <w:bCs/>
          <w:i/>
          <w:iCs/>
          <w:u w:val="single"/>
        </w:rPr>
        <w:t>Развитие познавательной способностей</w:t>
      </w:r>
      <w:r w:rsidR="00BE7E9F">
        <w:rPr>
          <w:b/>
          <w:bCs/>
          <w:i/>
          <w:iCs/>
          <w:u w:val="single"/>
        </w:rPr>
        <w:t>.</w:t>
      </w:r>
    </w:p>
    <w:p w:rsidR="0061712A" w:rsidRPr="0061712A" w:rsidRDefault="0061712A" w:rsidP="00D843A4">
      <w:pPr>
        <w:jc w:val="both"/>
        <w:rPr>
          <w:b/>
          <w:bCs/>
          <w:i/>
          <w:iCs/>
        </w:rPr>
      </w:pPr>
      <w:r w:rsidRPr="0061712A">
        <w:rPr>
          <w:b/>
          <w:bCs/>
          <w:i/>
          <w:iCs/>
        </w:rPr>
        <w:t xml:space="preserve">3. </w:t>
      </w:r>
      <w:r w:rsidRPr="0061712A">
        <w:rPr>
          <w:b/>
          <w:bCs/>
          <w:i/>
          <w:iCs/>
          <w:u w:val="single"/>
        </w:rPr>
        <w:t>Вовлечение учащихся в активную внеклассную творческую деятельность</w:t>
      </w:r>
      <w:r w:rsidR="00BE7E9F">
        <w:rPr>
          <w:b/>
          <w:bCs/>
          <w:i/>
          <w:iCs/>
        </w:rPr>
        <w:t>.</w:t>
      </w:r>
    </w:p>
    <w:sectPr w:rsidR="0061712A" w:rsidRPr="0061712A" w:rsidSect="005A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EA"/>
    <w:multiLevelType w:val="hybridMultilevel"/>
    <w:tmpl w:val="858A62B8"/>
    <w:lvl w:ilvl="0" w:tplc="CAFC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6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4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09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C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82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A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A6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B90819"/>
    <w:multiLevelType w:val="hybridMultilevel"/>
    <w:tmpl w:val="C4240C60"/>
    <w:lvl w:ilvl="0" w:tplc="24CE7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0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2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1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AC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C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B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4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CC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394C72"/>
    <w:multiLevelType w:val="hybridMultilevel"/>
    <w:tmpl w:val="DDDE13B4"/>
    <w:lvl w:ilvl="0" w:tplc="4F00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E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6E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4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C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6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8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4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6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6F20A4"/>
    <w:multiLevelType w:val="hybridMultilevel"/>
    <w:tmpl w:val="F0824214"/>
    <w:lvl w:ilvl="0" w:tplc="4AA0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21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42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4F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0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2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04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4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CB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FA7672"/>
    <w:multiLevelType w:val="hybridMultilevel"/>
    <w:tmpl w:val="6BCC042E"/>
    <w:lvl w:ilvl="0" w:tplc="CFF0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4F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4B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AC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62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AB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C2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5151B5"/>
    <w:multiLevelType w:val="hybridMultilevel"/>
    <w:tmpl w:val="C1B283EA"/>
    <w:lvl w:ilvl="0" w:tplc="1BE6C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E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A2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8B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E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4B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A2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25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0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611342"/>
    <w:multiLevelType w:val="hybridMultilevel"/>
    <w:tmpl w:val="1E7CDCC8"/>
    <w:lvl w:ilvl="0" w:tplc="7CEC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C0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CF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0B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A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C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E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4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0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712A"/>
    <w:rsid w:val="00143D11"/>
    <w:rsid w:val="001A1ADA"/>
    <w:rsid w:val="00244A08"/>
    <w:rsid w:val="00564986"/>
    <w:rsid w:val="005A0D23"/>
    <w:rsid w:val="005A6804"/>
    <w:rsid w:val="0061712A"/>
    <w:rsid w:val="008C1207"/>
    <w:rsid w:val="00910FE2"/>
    <w:rsid w:val="00917475"/>
    <w:rsid w:val="00BE7E9F"/>
    <w:rsid w:val="00D2193C"/>
    <w:rsid w:val="00D843A4"/>
    <w:rsid w:val="00ED16CD"/>
    <w:rsid w:val="00F6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13</cp:revision>
  <dcterms:created xsi:type="dcterms:W3CDTF">2014-01-28T17:52:00Z</dcterms:created>
  <dcterms:modified xsi:type="dcterms:W3CDTF">2014-01-30T15:01:00Z</dcterms:modified>
</cp:coreProperties>
</file>