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881" w:rsidRPr="00106C2F" w:rsidRDefault="0083548D" w:rsidP="00106C2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C2F">
        <w:rPr>
          <w:rFonts w:ascii="Times New Roman" w:hAnsi="Times New Roman" w:cs="Times New Roman"/>
          <w:b/>
          <w:sz w:val="24"/>
          <w:szCs w:val="24"/>
        </w:rPr>
        <w:t>Тема: Что окружает нас дома.</w:t>
      </w:r>
    </w:p>
    <w:p w:rsidR="0083548D" w:rsidRPr="00106C2F" w:rsidRDefault="0083548D" w:rsidP="00106C2F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06C2F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83548D" w:rsidRDefault="0083548D" w:rsidP="00106C2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Учить группировать предметы домашнего обихода по их назначению;</w:t>
      </w:r>
    </w:p>
    <w:p w:rsidR="0083548D" w:rsidRDefault="0083548D" w:rsidP="00106C2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Познакомить с правилами безопасного обращения с некоторыми предметами.</w:t>
      </w:r>
    </w:p>
    <w:p w:rsidR="0083548D" w:rsidRPr="00106C2F" w:rsidRDefault="0083548D" w:rsidP="00106C2F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06C2F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83548D" w:rsidRDefault="0083548D" w:rsidP="00106C2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учащиеся научатся группировать предметы обихода;</w:t>
      </w:r>
    </w:p>
    <w:p w:rsidR="0083548D" w:rsidRDefault="0083548D" w:rsidP="00106C2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осознают необходимость соблюдения элементарных правил безопасности;</w:t>
      </w:r>
    </w:p>
    <w:p w:rsidR="0083548D" w:rsidRDefault="0083548D" w:rsidP="00106C2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научатся характеризовать назначение бытовых предметов;</w:t>
      </w:r>
    </w:p>
    <w:p w:rsidR="0083548D" w:rsidRDefault="0083548D" w:rsidP="00106C2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научатся работать в паре, проводить взаимопроверку.</w:t>
      </w:r>
    </w:p>
    <w:p w:rsidR="0083548D" w:rsidRPr="00106C2F" w:rsidRDefault="0083548D" w:rsidP="00106C2F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06C2F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83548D" w:rsidRPr="0083548D" w:rsidRDefault="0083548D" w:rsidP="008354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548D">
        <w:rPr>
          <w:rFonts w:ascii="Times New Roman" w:hAnsi="Times New Roman" w:cs="Times New Roman"/>
          <w:sz w:val="24"/>
          <w:szCs w:val="24"/>
        </w:rPr>
        <w:t>Учебник</w:t>
      </w:r>
    </w:p>
    <w:p w:rsidR="0083548D" w:rsidRPr="0083548D" w:rsidRDefault="0083548D" w:rsidP="008354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548D">
        <w:rPr>
          <w:rFonts w:ascii="Times New Roman" w:hAnsi="Times New Roman" w:cs="Times New Roman"/>
          <w:sz w:val="24"/>
          <w:szCs w:val="24"/>
        </w:rPr>
        <w:t>Тетрадь</w:t>
      </w:r>
    </w:p>
    <w:p w:rsidR="0083548D" w:rsidRPr="0083548D" w:rsidRDefault="0083548D" w:rsidP="008354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548D">
        <w:rPr>
          <w:rFonts w:ascii="Times New Roman" w:hAnsi="Times New Roman" w:cs="Times New Roman"/>
          <w:sz w:val="24"/>
          <w:szCs w:val="24"/>
        </w:rPr>
        <w:t>Тесты</w:t>
      </w:r>
    </w:p>
    <w:p w:rsidR="0083548D" w:rsidRPr="0083548D" w:rsidRDefault="0083548D" w:rsidP="008354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548D">
        <w:rPr>
          <w:rFonts w:ascii="Times New Roman" w:hAnsi="Times New Roman" w:cs="Times New Roman"/>
          <w:sz w:val="24"/>
          <w:szCs w:val="24"/>
        </w:rPr>
        <w:t>Листы-таблицы</w:t>
      </w:r>
    </w:p>
    <w:p w:rsidR="0083548D" w:rsidRPr="0083548D" w:rsidRDefault="0083548D" w:rsidP="008354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548D">
        <w:rPr>
          <w:rFonts w:ascii="Times New Roman" w:hAnsi="Times New Roman" w:cs="Times New Roman"/>
          <w:sz w:val="24"/>
          <w:szCs w:val="24"/>
        </w:rPr>
        <w:t>Карточки-картинки</w:t>
      </w:r>
    </w:p>
    <w:p w:rsidR="0083548D" w:rsidRPr="00106C2F" w:rsidRDefault="0083548D" w:rsidP="00106C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548D">
        <w:rPr>
          <w:rFonts w:ascii="Times New Roman" w:hAnsi="Times New Roman" w:cs="Times New Roman"/>
          <w:sz w:val="24"/>
          <w:szCs w:val="24"/>
        </w:rPr>
        <w:t>Клей</w:t>
      </w:r>
    </w:p>
    <w:p w:rsidR="0083548D" w:rsidRPr="00106C2F" w:rsidRDefault="0083548D" w:rsidP="00106C2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C2F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83548D" w:rsidRDefault="008A182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06C2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06C2F">
        <w:rPr>
          <w:rFonts w:ascii="Times New Roman" w:hAnsi="Times New Roman" w:cs="Times New Roman"/>
          <w:b/>
          <w:sz w:val="24"/>
          <w:szCs w:val="24"/>
        </w:rPr>
        <w:t>.Организационный момент</w:t>
      </w:r>
    </w:p>
    <w:p w:rsidR="00106C2F" w:rsidRPr="00106C2F" w:rsidRDefault="00106C2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A182F" w:rsidRDefault="008A182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06C2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06C2F">
        <w:rPr>
          <w:rFonts w:ascii="Times New Roman" w:hAnsi="Times New Roman" w:cs="Times New Roman"/>
          <w:b/>
          <w:sz w:val="24"/>
          <w:szCs w:val="24"/>
        </w:rPr>
        <w:t>. Знакомство с темой урока</w:t>
      </w:r>
    </w:p>
    <w:p w:rsidR="00106C2F" w:rsidRPr="00106C2F" w:rsidRDefault="00106C2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A182F" w:rsidRDefault="008A182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06C2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06C2F">
        <w:rPr>
          <w:rFonts w:ascii="Times New Roman" w:hAnsi="Times New Roman" w:cs="Times New Roman"/>
          <w:b/>
          <w:sz w:val="24"/>
          <w:szCs w:val="24"/>
        </w:rPr>
        <w:t>. Самоопределение к деятельности</w:t>
      </w:r>
    </w:p>
    <w:p w:rsidR="00106C2F" w:rsidRPr="00106C2F" w:rsidRDefault="00106C2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A182F" w:rsidRDefault="008A182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послушайте стихотворение. Оно поможет вам понять, чему бу</w:t>
      </w:r>
      <w:r w:rsidR="00106C2F">
        <w:rPr>
          <w:rFonts w:ascii="Times New Roman" w:hAnsi="Times New Roman" w:cs="Times New Roman"/>
          <w:sz w:val="24"/>
          <w:szCs w:val="24"/>
        </w:rPr>
        <w:t>дет посвящен наш урок.</w:t>
      </w:r>
    </w:p>
    <w:p w:rsidR="008A182F" w:rsidRPr="00106C2F" w:rsidRDefault="008A182F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06C2F">
        <w:rPr>
          <w:rFonts w:ascii="Times New Roman" w:hAnsi="Times New Roman" w:cs="Times New Roman"/>
          <w:i/>
          <w:sz w:val="24"/>
          <w:szCs w:val="24"/>
        </w:rPr>
        <w:t>Дома.</w:t>
      </w:r>
    </w:p>
    <w:p w:rsidR="008A182F" w:rsidRDefault="008A182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улице дождь непрерывный,</w:t>
      </w:r>
    </w:p>
    <w:p w:rsidR="008A182F" w:rsidRDefault="008A182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дома тепло и светло.</w:t>
      </w:r>
    </w:p>
    <w:p w:rsidR="008A182F" w:rsidRDefault="008A182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можно на бурые ливни</w:t>
      </w:r>
    </w:p>
    <w:p w:rsidR="008A182F" w:rsidRDefault="008A182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Спокойно смотреть сквозь стекло.</w:t>
      </w:r>
    </w:p>
    <w:p w:rsidR="008A182F" w:rsidRDefault="008A182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182F" w:rsidRDefault="008A182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 можно укрыться от зноя,</w:t>
      </w:r>
    </w:p>
    <w:p w:rsidR="008A182F" w:rsidRDefault="008A182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Спастись от морозного дня.</w:t>
      </w:r>
    </w:p>
    <w:p w:rsidR="008A182F" w:rsidRDefault="008A182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хорошее место родное-</w:t>
      </w:r>
    </w:p>
    <w:p w:rsidR="008A182F" w:rsidRDefault="008A182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Домой так и тянет меня.</w:t>
      </w:r>
    </w:p>
    <w:p w:rsidR="008A182F" w:rsidRDefault="008A182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А</w:t>
      </w:r>
      <w:r w:rsidRPr="008A182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8A18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A182F" w:rsidRDefault="008A182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из вас понял, о чем пойдет речь на уроке? (о доме)</w:t>
      </w:r>
    </w:p>
    <w:p w:rsidR="008A182F" w:rsidRDefault="008A182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вы думаете, какие задачи стоят перед нами? (поговорим о доме, вещах, которые в нем есть)</w:t>
      </w:r>
    </w:p>
    <w:p w:rsidR="008A182F" w:rsidRDefault="008A182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Правильно, У: с. 42 1 абзац</w:t>
      </w:r>
    </w:p>
    <w:p w:rsidR="008A182F" w:rsidRPr="008A182F" w:rsidRDefault="008A182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182F" w:rsidRPr="00106C2F" w:rsidRDefault="008A182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06C2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106C2F">
        <w:rPr>
          <w:rFonts w:ascii="Times New Roman" w:hAnsi="Times New Roman" w:cs="Times New Roman"/>
          <w:b/>
          <w:sz w:val="24"/>
          <w:szCs w:val="24"/>
        </w:rPr>
        <w:t>. Работа по теме урока</w:t>
      </w:r>
    </w:p>
    <w:p w:rsidR="008A182F" w:rsidRDefault="008A182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-Ребята, закройте глаза, мысленно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представьте свою комнату</w:t>
      </w:r>
      <w:proofErr w:type="gramEnd"/>
      <w:r>
        <w:rPr>
          <w:rFonts w:ascii="Times New Roman" w:hAnsi="Times New Roman" w:cs="Times New Roman"/>
          <w:sz w:val="24"/>
          <w:szCs w:val="24"/>
        </w:rPr>
        <w:t>. Назовите предметы, которые окружают вас в комнате.</w:t>
      </w:r>
    </w:p>
    <w:p w:rsidR="008A182F" w:rsidRDefault="008A182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-Расскажите, эти предметы попали к вам в дом случайно или они для чего то нужны?</w:t>
      </w:r>
    </w:p>
    <w:p w:rsidR="008A182F" w:rsidRDefault="008A182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182F" w:rsidRPr="00106C2F" w:rsidRDefault="008A182F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06C2F">
        <w:rPr>
          <w:rFonts w:ascii="Times New Roman" w:hAnsi="Times New Roman" w:cs="Times New Roman"/>
          <w:i/>
          <w:sz w:val="24"/>
          <w:szCs w:val="24"/>
        </w:rPr>
        <w:t>Рассказ о назначении предметов быта.</w:t>
      </w:r>
    </w:p>
    <w:p w:rsidR="008A182F" w:rsidRPr="00106C2F" w:rsidRDefault="008A182F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8A182F" w:rsidRPr="00106C2F" w:rsidRDefault="008A182F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06C2F">
        <w:rPr>
          <w:rFonts w:ascii="Times New Roman" w:hAnsi="Times New Roman" w:cs="Times New Roman"/>
          <w:i/>
          <w:sz w:val="24"/>
          <w:szCs w:val="24"/>
        </w:rPr>
        <w:t>Физ. минутка</w:t>
      </w:r>
    </w:p>
    <w:p w:rsidR="008A182F" w:rsidRDefault="008A182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182F" w:rsidRDefault="008A182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-Итак, ребята, у вас дома мы побывали в гостях, а теперь давайте сходим в гости к нашему другу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Муравьишке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Пойдем?</w:t>
      </w:r>
    </w:p>
    <w:p w:rsidR="008A182F" w:rsidRDefault="008A182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учебнику: с. 42 (работа по иллюстрации)</w:t>
      </w:r>
    </w:p>
    <w:p w:rsidR="008A182F" w:rsidRDefault="008A182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 что вы обратили внимание, глядя на домик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Муравьишки</w:t>
      </w:r>
      <w:proofErr w:type="spellEnd"/>
      <w:r>
        <w:rPr>
          <w:rFonts w:ascii="Times New Roman" w:hAnsi="Times New Roman" w:cs="Times New Roman"/>
          <w:sz w:val="24"/>
          <w:szCs w:val="24"/>
        </w:rPr>
        <w:t>? (беспорядок)</w:t>
      </w:r>
    </w:p>
    <w:p w:rsidR="002B1D1A" w:rsidRDefault="008A182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-Это, наверное, потому, что мы пришли к нему без приглашения. Давайте назовем, какие предметы окружают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Муравьишку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дома.</w:t>
      </w:r>
      <w:r w:rsidR="00106C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C2F" w:rsidRDefault="00106C2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B1D1A" w:rsidRPr="00106C2F" w:rsidRDefault="002B1D1A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06C2F">
        <w:rPr>
          <w:rFonts w:ascii="Times New Roman" w:hAnsi="Times New Roman" w:cs="Times New Roman"/>
          <w:i/>
          <w:sz w:val="24"/>
          <w:szCs w:val="24"/>
        </w:rPr>
        <w:t>Задание в учебнике: с. 42</w:t>
      </w:r>
    </w:p>
    <w:p w:rsidR="002B1D1A" w:rsidRDefault="002B1D1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 теперь ребята, я предлагаю вам извиниться перед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Муравьишкой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то, что мы пришли без приглашения. Поможем ему навести порядок?</w:t>
      </w:r>
    </w:p>
    <w:p w:rsidR="002B1D1A" w:rsidRPr="00106C2F" w:rsidRDefault="002B1D1A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06C2F">
        <w:rPr>
          <w:rFonts w:ascii="Times New Roman" w:hAnsi="Times New Roman" w:cs="Times New Roman"/>
          <w:i/>
          <w:sz w:val="24"/>
          <w:szCs w:val="24"/>
        </w:rPr>
        <w:t>Работа в тетради: с. 29</w:t>
      </w:r>
    </w:p>
    <w:p w:rsidR="002B1D1A" w:rsidRPr="008A182F" w:rsidRDefault="002B1D1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182F" w:rsidRPr="00106C2F" w:rsidRDefault="008A182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06C2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06C2F">
        <w:rPr>
          <w:rFonts w:ascii="Times New Roman" w:hAnsi="Times New Roman" w:cs="Times New Roman"/>
          <w:b/>
          <w:sz w:val="24"/>
          <w:szCs w:val="24"/>
        </w:rPr>
        <w:t>.</w:t>
      </w:r>
      <w:r w:rsidR="002B1D1A" w:rsidRPr="00106C2F">
        <w:rPr>
          <w:rFonts w:ascii="Times New Roman" w:hAnsi="Times New Roman" w:cs="Times New Roman"/>
          <w:b/>
          <w:sz w:val="24"/>
          <w:szCs w:val="24"/>
        </w:rPr>
        <w:t xml:space="preserve"> Работа в группах</w:t>
      </w:r>
    </w:p>
    <w:p w:rsidR="002B1D1A" w:rsidRDefault="002B1D1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B1D1A" w:rsidRPr="00106C2F" w:rsidRDefault="002B1D1A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06C2F">
        <w:rPr>
          <w:rFonts w:ascii="Times New Roman" w:hAnsi="Times New Roman" w:cs="Times New Roman"/>
          <w:i/>
          <w:sz w:val="24"/>
          <w:szCs w:val="24"/>
        </w:rPr>
        <w:t>Заполнение таблицы</w:t>
      </w:r>
    </w:p>
    <w:p w:rsidR="002B1D1A" w:rsidRDefault="002B1D1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-Какими предметами можно дополнить колонки? (работа с карточками-картинками, развешенными в классе)</w:t>
      </w:r>
    </w:p>
    <w:p w:rsidR="002B1D1A" w:rsidRPr="008A182F" w:rsidRDefault="002B1D1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182F" w:rsidRPr="00106C2F" w:rsidRDefault="008A182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06C2F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106C2F">
        <w:rPr>
          <w:rFonts w:ascii="Times New Roman" w:hAnsi="Times New Roman" w:cs="Times New Roman"/>
          <w:b/>
          <w:sz w:val="24"/>
          <w:szCs w:val="24"/>
        </w:rPr>
        <w:t>.</w:t>
      </w:r>
      <w:r w:rsidR="002B1D1A" w:rsidRPr="00106C2F">
        <w:rPr>
          <w:rFonts w:ascii="Times New Roman" w:hAnsi="Times New Roman" w:cs="Times New Roman"/>
          <w:b/>
          <w:sz w:val="24"/>
          <w:szCs w:val="24"/>
        </w:rPr>
        <w:t xml:space="preserve"> Работа с загадками</w:t>
      </w:r>
    </w:p>
    <w:p w:rsidR="002B1D1A" w:rsidRDefault="002B1D1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B1D1A" w:rsidRPr="00106C2F" w:rsidRDefault="002B1D1A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06C2F">
        <w:rPr>
          <w:rFonts w:ascii="Times New Roman" w:hAnsi="Times New Roman" w:cs="Times New Roman"/>
          <w:i/>
          <w:sz w:val="24"/>
          <w:szCs w:val="24"/>
        </w:rPr>
        <w:t>Знакомство с новой группой предметов.</w:t>
      </w:r>
    </w:p>
    <w:p w:rsidR="002B1D1A" w:rsidRDefault="002B1D1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-Если вы будете внимательны, то </w:t>
      </w:r>
      <w:r w:rsidR="00106C2F">
        <w:rPr>
          <w:rFonts w:ascii="Times New Roman" w:hAnsi="Times New Roman" w:cs="Times New Roman"/>
          <w:sz w:val="24"/>
          <w:szCs w:val="24"/>
        </w:rPr>
        <w:t xml:space="preserve"> сможете выделить еще одну группу предметов.</w:t>
      </w:r>
    </w:p>
    <w:p w:rsidR="00106C2F" w:rsidRDefault="00106C2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Разгадывание загадок. М.: с. 129</w:t>
      </w:r>
    </w:p>
    <w:p w:rsidR="00106C2F" w:rsidRPr="008A182F" w:rsidRDefault="00106C2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182F" w:rsidRDefault="008A182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06C2F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106C2F">
        <w:rPr>
          <w:rFonts w:ascii="Times New Roman" w:hAnsi="Times New Roman" w:cs="Times New Roman"/>
          <w:b/>
          <w:sz w:val="24"/>
          <w:szCs w:val="24"/>
        </w:rPr>
        <w:t>.</w:t>
      </w:r>
      <w:r w:rsidR="00106C2F" w:rsidRPr="00106C2F">
        <w:rPr>
          <w:rFonts w:ascii="Times New Roman" w:hAnsi="Times New Roman" w:cs="Times New Roman"/>
          <w:b/>
          <w:sz w:val="24"/>
          <w:szCs w:val="24"/>
        </w:rPr>
        <w:t xml:space="preserve"> Беседа о безопасности</w:t>
      </w:r>
    </w:p>
    <w:p w:rsidR="00106C2F" w:rsidRPr="00106C2F" w:rsidRDefault="00106C2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6C2F" w:rsidRDefault="00106C2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мы поговорили с вами о вещах, которые окружают нас дома, об их значении для человека. А скажите, всегда ли они являются помощниками или иногда могут навредить и стать опасными?</w:t>
      </w:r>
    </w:p>
    <w:p w:rsidR="00106C2F" w:rsidRPr="00106C2F" w:rsidRDefault="00106C2F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06C2F">
        <w:rPr>
          <w:rFonts w:ascii="Times New Roman" w:hAnsi="Times New Roman" w:cs="Times New Roman"/>
          <w:i/>
          <w:sz w:val="24"/>
          <w:szCs w:val="24"/>
        </w:rPr>
        <w:t>Примеры (дети приводят самостоятельно)</w:t>
      </w:r>
    </w:p>
    <w:p w:rsidR="00106C2F" w:rsidRPr="00106C2F" w:rsidRDefault="00106C2F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06C2F">
        <w:rPr>
          <w:rFonts w:ascii="Times New Roman" w:hAnsi="Times New Roman" w:cs="Times New Roman"/>
          <w:i/>
          <w:sz w:val="24"/>
          <w:szCs w:val="24"/>
        </w:rPr>
        <w:t>Тесты в парах.</w:t>
      </w:r>
    </w:p>
    <w:p w:rsidR="00106C2F" w:rsidRPr="00106C2F" w:rsidRDefault="00106C2F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06C2F">
        <w:rPr>
          <w:rFonts w:ascii="Times New Roman" w:hAnsi="Times New Roman" w:cs="Times New Roman"/>
          <w:i/>
          <w:sz w:val="24"/>
          <w:szCs w:val="24"/>
        </w:rPr>
        <w:t xml:space="preserve">Вывод: </w:t>
      </w:r>
    </w:p>
    <w:p w:rsidR="00106C2F" w:rsidRDefault="00106C2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Аккуратность в обращении.</w:t>
      </w:r>
    </w:p>
    <w:p w:rsidR="00106C2F" w:rsidRDefault="00106C2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Каждой вещи свое место.</w:t>
      </w:r>
    </w:p>
    <w:p w:rsidR="00106C2F" w:rsidRDefault="00106C2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06C2F" w:rsidRPr="00106C2F" w:rsidRDefault="00106C2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06C2F">
        <w:rPr>
          <w:rFonts w:ascii="Times New Roman" w:hAnsi="Times New Roman" w:cs="Times New Roman"/>
          <w:b/>
          <w:sz w:val="24"/>
          <w:szCs w:val="24"/>
          <w:lang w:val="en-US"/>
        </w:rPr>
        <w:t>VIII.</w:t>
      </w:r>
      <w:r w:rsidRPr="00106C2F">
        <w:rPr>
          <w:rFonts w:ascii="Times New Roman" w:hAnsi="Times New Roman" w:cs="Times New Roman"/>
          <w:b/>
          <w:sz w:val="24"/>
          <w:szCs w:val="24"/>
        </w:rPr>
        <w:t xml:space="preserve"> Итог урока.</w:t>
      </w:r>
    </w:p>
    <w:p w:rsidR="00106C2F" w:rsidRPr="00106C2F" w:rsidRDefault="00106C2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6C2F" w:rsidRPr="00106C2F" w:rsidRDefault="00106C2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06C2F">
        <w:rPr>
          <w:rFonts w:ascii="Times New Roman" w:hAnsi="Times New Roman" w:cs="Times New Roman"/>
          <w:b/>
          <w:sz w:val="24"/>
          <w:szCs w:val="24"/>
          <w:lang w:val="en-US"/>
        </w:rPr>
        <w:t>IX.</w:t>
      </w:r>
      <w:r w:rsidRPr="00106C2F">
        <w:rPr>
          <w:rFonts w:ascii="Times New Roman" w:hAnsi="Times New Roman" w:cs="Times New Roman"/>
          <w:b/>
          <w:sz w:val="24"/>
          <w:szCs w:val="24"/>
        </w:rPr>
        <w:t xml:space="preserve"> Рефлексия. </w:t>
      </w:r>
    </w:p>
    <w:p w:rsidR="00106C2F" w:rsidRPr="00106C2F" w:rsidRDefault="00106C2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131 стихотворение-напутствие</w:t>
      </w:r>
      <w:bookmarkStart w:id="0" w:name="_GoBack"/>
      <w:bookmarkEnd w:id="0"/>
    </w:p>
    <w:sectPr w:rsidR="00106C2F" w:rsidRPr="00106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35AFB"/>
    <w:multiLevelType w:val="hybridMultilevel"/>
    <w:tmpl w:val="2FC890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48D"/>
    <w:rsid w:val="00106C2F"/>
    <w:rsid w:val="002B1D1A"/>
    <w:rsid w:val="003F2881"/>
    <w:rsid w:val="0083548D"/>
    <w:rsid w:val="008A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4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2013-12-15T14:02:00Z</dcterms:created>
  <dcterms:modified xsi:type="dcterms:W3CDTF">2013-12-15T14:46:00Z</dcterms:modified>
</cp:coreProperties>
</file>