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8F" w:rsidRPr="005B528F" w:rsidRDefault="00D23B71" w:rsidP="00D23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B528F" w:rsidRPr="005B528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B528F" w:rsidRDefault="00736A83" w:rsidP="00D23B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контроля организации учебно-воспитательного  </w:t>
      </w:r>
      <w:r w:rsidR="00D23B71">
        <w:rPr>
          <w:rFonts w:ascii="Times New Roman" w:hAnsi="Times New Roman" w:cs="Times New Roman"/>
          <w:b/>
          <w:sz w:val="28"/>
          <w:szCs w:val="28"/>
        </w:rPr>
        <w:t xml:space="preserve">процесса </w:t>
      </w:r>
      <w:r>
        <w:rPr>
          <w:rFonts w:ascii="Times New Roman" w:hAnsi="Times New Roman" w:cs="Times New Roman"/>
          <w:b/>
          <w:sz w:val="28"/>
          <w:szCs w:val="28"/>
        </w:rPr>
        <w:t>в 1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классах в период адаптации учащихся к школе</w:t>
      </w:r>
    </w:p>
    <w:p w:rsidR="00D23B71" w:rsidRPr="005B528F" w:rsidRDefault="00D23B71" w:rsidP="00D23B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МАОУ «Лицей №3»</w:t>
      </w: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Pr="008D3F39" w:rsidRDefault="008D3F39" w:rsidP="008D3F3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3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</w:t>
      </w: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r w:rsidRPr="008D3F39">
        <w:rPr>
          <w:rFonts w:ascii="Times New Roman" w:eastAsia="Times New Roman" w:hAnsi="Times New Roman" w:cs="Times New Roman"/>
          <w:color w:val="000000"/>
        </w:rPr>
        <w:t>условия образовательного процесса</w:t>
      </w:r>
    </w:p>
    <w:p w:rsidR="008D3F39" w:rsidRPr="008D3F39" w:rsidRDefault="008D3F39" w:rsidP="008D3F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3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</w:t>
      </w: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8D3F39">
        <w:rPr>
          <w:rFonts w:ascii="Times New Roman" w:eastAsia="Times New Roman" w:hAnsi="Times New Roman" w:cs="Times New Roman"/>
          <w:color w:val="000000"/>
        </w:rPr>
        <w:t>организация адаптационного периода  в 1-х классах.</w:t>
      </w:r>
    </w:p>
    <w:p w:rsidR="008D3F39" w:rsidRPr="008D3F39" w:rsidRDefault="008D3F39" w:rsidP="008D3F3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3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Основание:</w:t>
      </w: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плану</w:t>
      </w:r>
    </w:p>
    <w:p w:rsidR="008D3F39" w:rsidRPr="008D3F39" w:rsidRDefault="008D3F39" w:rsidP="008D3F3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3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</w:t>
      </w: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23B71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 2014-2015</w:t>
      </w: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уч.г.</w:t>
      </w:r>
      <w:proofErr w:type="gramStart"/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3F39" w:rsidRPr="008D3F39" w:rsidRDefault="00D23B71" w:rsidP="008D3F3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3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3F39"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8D3F39"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проверка документации, анализ, диагностика, беседа.</w:t>
      </w:r>
    </w:p>
    <w:p w:rsidR="00D23B71" w:rsidRPr="00D23B71" w:rsidRDefault="00D23B71" w:rsidP="008D3F3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8D3F39" w:rsidRPr="008D3F39" w:rsidRDefault="008D3F39" w:rsidP="008D3F3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Адаптационный период уч-ся 1-х классов анализировался по направлениям:</w:t>
      </w:r>
    </w:p>
    <w:p w:rsidR="008D3F39" w:rsidRPr="008D3F39" w:rsidRDefault="008D3F39" w:rsidP="008D3F3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-соблюдение учителями 1-х классов санитарно- гигиенических норм при организации образовательного процесса в 1 классе;</w:t>
      </w:r>
    </w:p>
    <w:p w:rsidR="008D3F39" w:rsidRPr="008D3F39" w:rsidRDefault="008D3F39" w:rsidP="008D3F3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-определение  уровня готовности каждого ребенка к освоению учебной программы;</w:t>
      </w:r>
    </w:p>
    <w:p w:rsidR="008D3F39" w:rsidRPr="008D3F39" w:rsidRDefault="008D3F39" w:rsidP="008D3F3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-диагностика уч-ся 1-х классов школьным психологом;</w:t>
      </w:r>
    </w:p>
    <w:p w:rsidR="008D3F39" w:rsidRPr="008D3F39" w:rsidRDefault="008D3F39" w:rsidP="008D3F3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-ди</w:t>
      </w:r>
      <w:r w:rsidR="00D23B71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агностика уч-ся 1-х классов</w:t>
      </w: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14D" w:rsidRPr="00AD1DEC" w:rsidRDefault="008B114D" w:rsidP="008B1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Общие сведения об учащихся 1-х классов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5"/>
        <w:gridCol w:w="1790"/>
        <w:gridCol w:w="1813"/>
        <w:gridCol w:w="2565"/>
        <w:gridCol w:w="2602"/>
      </w:tblGrid>
      <w:tr w:rsidR="008B114D" w:rsidRPr="00AD1DEC" w:rsidTr="002602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посещавших детский 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не посещавших детский 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учащихся, посещавших подготовительные </w:t>
            </w:r>
            <w:proofErr w:type="spellStart"/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предшкольные</w:t>
            </w:r>
            <w:proofErr w:type="spellEnd"/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учащихся, не посещавших подготовительные </w:t>
            </w:r>
            <w:proofErr w:type="spellStart"/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предшкольные</w:t>
            </w:r>
            <w:proofErr w:type="spellEnd"/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</w:tr>
      <w:tr w:rsidR="008B114D" w:rsidRPr="00AD1DEC" w:rsidTr="002602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D23B71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  <w:r w:rsidR="008B114D"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D23B71" w:rsidRDefault="008B114D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3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D23B71" w:rsidRDefault="008B114D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3B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D23B71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8B114D"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114D" w:rsidRPr="00D23B71" w:rsidRDefault="008B114D" w:rsidP="00D2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114D" w:rsidRPr="00AD1DEC" w:rsidRDefault="008B114D" w:rsidP="008B1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Общие сведения об учителях, работающих в 1-х классах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8"/>
        <w:gridCol w:w="1940"/>
        <w:gridCol w:w="2930"/>
        <w:gridCol w:w="3301"/>
      </w:tblGrid>
      <w:tr w:rsidR="008B114D" w:rsidRPr="00AD1DEC" w:rsidTr="008B114D">
        <w:trPr>
          <w:tblCellSpacing w:w="15" w:type="dxa"/>
          <w:jc w:val="center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Категория, разряд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 учителя</w:t>
            </w:r>
          </w:p>
        </w:tc>
      </w:tr>
      <w:tr w:rsidR="008B114D" w:rsidRPr="00AD1DEC" w:rsidTr="008B114D">
        <w:trPr>
          <w:tblCellSpacing w:w="15" w:type="dxa"/>
          <w:jc w:val="center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8B114D" w:rsidRPr="00AD1DEC" w:rsidTr="008B114D">
        <w:trPr>
          <w:tblCellSpacing w:w="15" w:type="dxa"/>
          <w:jc w:val="center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Шокурова Э.Ю.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8B114D" w:rsidRPr="00AD1DEC" w:rsidTr="008B114D">
        <w:trPr>
          <w:tblCellSpacing w:w="15" w:type="dxa"/>
          <w:jc w:val="center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8B114D" w:rsidRPr="00AD1DEC" w:rsidTr="008B114D">
        <w:trPr>
          <w:tblCellSpacing w:w="15" w:type="dxa"/>
          <w:jc w:val="center"/>
        </w:trPr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Pr="00AD1DEC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4D" w:rsidRDefault="008B114D" w:rsidP="0026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</w:t>
            </w:r>
          </w:p>
        </w:tc>
      </w:tr>
    </w:tbl>
    <w:p w:rsidR="00D23B71" w:rsidRPr="00D23B71" w:rsidRDefault="008B114D" w:rsidP="008E7FCA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sz w:val="24"/>
          <w:szCs w:val="24"/>
        </w:rPr>
        <w:t>Первоклассники обучаются в первую смену с 8.00, пять дней в неделю с мак</w:t>
      </w:r>
      <w:r>
        <w:rPr>
          <w:rFonts w:ascii="Times New Roman" w:eastAsia="Times New Roman" w:hAnsi="Times New Roman" w:cs="Times New Roman"/>
          <w:sz w:val="24"/>
          <w:szCs w:val="24"/>
        </w:rPr>
        <w:t>симальной учебной нагрузкой в 21 час</w:t>
      </w:r>
      <w:r w:rsidRPr="00AD1DEC">
        <w:rPr>
          <w:rFonts w:ascii="Times New Roman" w:eastAsia="Times New Roman" w:hAnsi="Times New Roman" w:cs="Times New Roman"/>
          <w:sz w:val="24"/>
          <w:szCs w:val="24"/>
        </w:rPr>
        <w:t xml:space="preserve">. Согласно требованиям </w:t>
      </w:r>
      <w:proofErr w:type="spellStart"/>
      <w:r w:rsidRPr="00AD1DE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D1DEC">
        <w:rPr>
          <w:rFonts w:ascii="Times New Roman" w:eastAsia="Times New Roman" w:hAnsi="Times New Roman" w:cs="Times New Roman"/>
          <w:sz w:val="24"/>
          <w:szCs w:val="24"/>
        </w:rPr>
        <w:t>, в целях облегчения процесса адаптации детей к требованиям школы учебная нагрузка на первоклассников увеличивается постепенно. В первой половине сентября проводится по 3 урока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35 минут каждый</w:t>
      </w:r>
      <w:r w:rsidRPr="00AD1DEC">
        <w:rPr>
          <w:rFonts w:ascii="Times New Roman" w:eastAsia="Times New Roman" w:hAnsi="Times New Roman" w:cs="Times New Roman"/>
          <w:sz w:val="24"/>
          <w:szCs w:val="24"/>
        </w:rPr>
        <w:t xml:space="preserve">, а в остальное учебное время организовываются прогулки, экскурсии, физкультурно-оздоровительные занятия. С октября в первых классах проводится по 4 урока ежедневно по 35 минут каждый. На каждом уроке в первых классах проводится по две физкультминутки. Кроме физкультминуток учителя проводят гимнастику для глаз, кистей рук, пальцев. После третьего </w:t>
      </w:r>
      <w:r w:rsidRPr="00AD1D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урока организуется динамическая </w:t>
      </w:r>
      <w:r>
        <w:rPr>
          <w:rFonts w:ascii="Times New Roman" w:eastAsia="Times New Roman" w:hAnsi="Times New Roman" w:cs="Times New Roman"/>
          <w:sz w:val="24"/>
          <w:szCs w:val="24"/>
        </w:rPr>
        <w:t>пауза.</w:t>
      </w:r>
      <w:r w:rsidR="00D23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DEC">
        <w:rPr>
          <w:rFonts w:ascii="Times New Roman" w:eastAsia="Times New Roman" w:hAnsi="Times New Roman" w:cs="Times New Roman"/>
          <w:sz w:val="24"/>
          <w:szCs w:val="24"/>
        </w:rPr>
        <w:t>Также в оздоровительных целях и для облегчения процесса адаптации детей к школьной жизни составлено расписание уроков с учётом того, что умственная работоспособность детей в разные дни недели неодинакова. Наибольший объём учебной нагрузки приходится на вторник и среду. В эти дни в расписание включены наиболее трудные предметы. Понедельник и пятница – облегчённые дни в связи с низкой работоспособностью первоклассников. Кроме этого, уроки, требующие большого умственного напряжен</w:t>
      </w:r>
      <w:r>
        <w:rPr>
          <w:rFonts w:ascii="Times New Roman" w:eastAsia="Times New Roman" w:hAnsi="Times New Roman" w:cs="Times New Roman"/>
          <w:sz w:val="24"/>
          <w:szCs w:val="24"/>
        </w:rPr>
        <w:t>ия (математика, русский язык</w:t>
      </w:r>
      <w:r w:rsidR="00D23B7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 w:rsidR="00D23B71">
        <w:rPr>
          <w:rFonts w:ascii="Times New Roman" w:eastAsia="Times New Roman" w:hAnsi="Times New Roman" w:cs="Times New Roman"/>
          <w:sz w:val="24"/>
          <w:szCs w:val="24"/>
        </w:rPr>
        <w:t>согласно расписания</w:t>
      </w:r>
      <w:proofErr w:type="gramEnd"/>
      <w:r w:rsidRPr="00AD1DEC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первыми и вторыми. Уроки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изобразительному </w:t>
      </w:r>
      <w:r w:rsidRPr="00AD1DEC">
        <w:rPr>
          <w:rFonts w:ascii="Times New Roman" w:eastAsia="Times New Roman" w:hAnsi="Times New Roman" w:cs="Times New Roman"/>
          <w:sz w:val="24"/>
          <w:szCs w:val="24"/>
        </w:rPr>
        <w:t>искусству, окру</w:t>
      </w:r>
      <w:r>
        <w:rPr>
          <w:rFonts w:ascii="Times New Roman" w:eastAsia="Times New Roman" w:hAnsi="Times New Roman" w:cs="Times New Roman"/>
          <w:sz w:val="24"/>
          <w:szCs w:val="24"/>
        </w:rPr>
        <w:t>жающему миру, технологии</w:t>
      </w:r>
      <w:r w:rsidRPr="00AD1DEC">
        <w:rPr>
          <w:rFonts w:ascii="Times New Roman" w:eastAsia="Times New Roman" w:hAnsi="Times New Roman" w:cs="Times New Roman"/>
          <w:sz w:val="24"/>
          <w:szCs w:val="24"/>
        </w:rPr>
        <w:t xml:space="preserve"> по счёту проводятся </w:t>
      </w:r>
      <w:proofErr w:type="gramStart"/>
      <w:r w:rsidRPr="00AD1DEC">
        <w:rPr>
          <w:rFonts w:ascii="Times New Roman" w:eastAsia="Times New Roman" w:hAnsi="Times New Roman" w:cs="Times New Roman"/>
          <w:sz w:val="24"/>
          <w:szCs w:val="24"/>
        </w:rPr>
        <w:t>последними</w:t>
      </w:r>
      <w:proofErr w:type="gramEnd"/>
      <w:r w:rsidRPr="00AD1D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14D" w:rsidRPr="00AD1DEC" w:rsidRDefault="008B114D" w:rsidP="00D23B7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sz w:val="24"/>
          <w:szCs w:val="24"/>
        </w:rPr>
        <w:t>Обучение первоклассников проходит без балльного оценивания знаний. Учителя первых классов используют знаковую символику и словесную объяснительную оценку лишь при положительных ответах и активной работе учеников.  Хотя не рекомендуется использование знаковой символики, заменяющей цифровую отметку. Домашнее задание носит рекомендательный характер. Никакому оцениванию не подлежат: темп работы ученика, личностные качества школьника, своеобразие психических процессов ребёнка (памяти, внимания, мышления и др.).</w:t>
      </w:r>
    </w:p>
    <w:p w:rsidR="008B114D" w:rsidRPr="00AD1DEC" w:rsidRDefault="008B114D" w:rsidP="00D23B7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sz w:val="24"/>
          <w:szCs w:val="24"/>
        </w:rPr>
        <w:t>Для первоклассников после уроков организована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DEC">
        <w:rPr>
          <w:rFonts w:ascii="Times New Roman" w:eastAsia="Times New Roman" w:hAnsi="Times New Roman" w:cs="Times New Roman"/>
          <w:sz w:val="24"/>
          <w:szCs w:val="24"/>
        </w:rPr>
        <w:t>работа группы продлённого дня</w:t>
      </w:r>
      <w:r>
        <w:rPr>
          <w:rFonts w:ascii="Times New Roman" w:eastAsia="Times New Roman" w:hAnsi="Times New Roman" w:cs="Times New Roman"/>
          <w:sz w:val="24"/>
          <w:szCs w:val="24"/>
        </w:rPr>
        <w:t>, которую посещают 25 человек</w:t>
      </w:r>
      <w:r w:rsidRPr="00AD1DEC">
        <w:rPr>
          <w:rFonts w:ascii="Times New Roman" w:eastAsia="Times New Roman" w:hAnsi="Times New Roman" w:cs="Times New Roman"/>
          <w:sz w:val="24"/>
          <w:szCs w:val="24"/>
        </w:rPr>
        <w:t xml:space="preserve">.  Кроме прогулок на свежем воздухе, дети заняты настольными развивающими и подвижными играми в классе и спортивном зале, просмотром мультфильмов, прослушиванием сказок и других литературных произведений.  Во время посещения группы продлённого дня ученики </w:t>
      </w:r>
      <w:r w:rsidR="007119E2">
        <w:rPr>
          <w:rFonts w:ascii="Times New Roman" w:eastAsia="Times New Roman" w:hAnsi="Times New Roman" w:cs="Times New Roman"/>
          <w:sz w:val="24"/>
          <w:szCs w:val="24"/>
        </w:rPr>
        <w:t>получают горячий обед и полдни</w:t>
      </w:r>
      <w:proofErr w:type="gramStart"/>
      <w:r w:rsidR="007119E2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="007119E2">
        <w:rPr>
          <w:rFonts w:ascii="Times New Roman" w:eastAsia="Times New Roman" w:hAnsi="Times New Roman" w:cs="Times New Roman"/>
          <w:sz w:val="24"/>
          <w:szCs w:val="24"/>
        </w:rPr>
        <w:t>дежурная группа).</w:t>
      </w:r>
    </w:p>
    <w:p w:rsidR="008B114D" w:rsidRPr="00AD1DEC" w:rsidRDefault="008B114D" w:rsidP="00D23B7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sz w:val="24"/>
          <w:szCs w:val="24"/>
        </w:rPr>
        <w:t>Во всех кабинетах, в которых занимаются 1-е классы и ГПД 1-х классов, санитарно-гигиенические требования выполняются: это режим проветривания кабинета, освещённость классной комнаты, аккуратность оформления классной доски, наличие гигиенических средств (мыло, бумажные салфетки, полотенца), после занятий проводится влажная уборка классов, также соблюдается и питьевой режим.</w:t>
      </w:r>
    </w:p>
    <w:p w:rsidR="008B114D" w:rsidRPr="00AD1DEC" w:rsidRDefault="008B114D" w:rsidP="00D23B71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sz w:val="24"/>
          <w:szCs w:val="24"/>
        </w:rPr>
        <w:t>Из наблюдений за первоклассниками, бесед с учит</w:t>
      </w:r>
      <w:r w:rsidR="007119E2">
        <w:rPr>
          <w:rFonts w:ascii="Times New Roman" w:eastAsia="Times New Roman" w:hAnsi="Times New Roman" w:cs="Times New Roman"/>
          <w:sz w:val="24"/>
          <w:szCs w:val="24"/>
        </w:rPr>
        <w:t xml:space="preserve">елями и анализа </w:t>
      </w:r>
      <w:r w:rsidRPr="00AD1DEC">
        <w:rPr>
          <w:rFonts w:ascii="Times New Roman" w:eastAsia="Times New Roman" w:hAnsi="Times New Roman" w:cs="Times New Roman"/>
          <w:sz w:val="24"/>
          <w:szCs w:val="24"/>
        </w:rPr>
        <w:t>можно сделать некоторые выводы о поведении учеников:</w:t>
      </w:r>
    </w:p>
    <w:p w:rsidR="008B114D" w:rsidRPr="00AD1DEC" w:rsidRDefault="008B114D" w:rsidP="00D23B71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sz w:val="24"/>
          <w:szCs w:val="24"/>
        </w:rPr>
        <w:t>ученики 1-х классов не только знакомы с правилами поведения в школе, но и умеют их соблюдать;</w:t>
      </w:r>
    </w:p>
    <w:p w:rsidR="008B114D" w:rsidRPr="00AD1DEC" w:rsidRDefault="008B114D" w:rsidP="00D23B71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sz w:val="24"/>
          <w:szCs w:val="24"/>
        </w:rPr>
        <w:t>первоклассники знают и соблюдают школьный режим, выполняют требования учителя;</w:t>
      </w:r>
    </w:p>
    <w:p w:rsidR="008B114D" w:rsidRPr="00AD1DEC" w:rsidRDefault="008B114D" w:rsidP="00D23B71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sz w:val="24"/>
          <w:szCs w:val="24"/>
        </w:rPr>
        <w:t>знают правила обращения к учителю, к своим одноклассникам, правила поведения на уроке;</w:t>
      </w:r>
    </w:p>
    <w:p w:rsidR="008B114D" w:rsidRPr="00AD1DEC" w:rsidRDefault="008B114D" w:rsidP="00D23B71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sz w:val="24"/>
          <w:szCs w:val="24"/>
        </w:rPr>
        <w:t>хор</w:t>
      </w:r>
      <w:r w:rsidR="007119E2">
        <w:rPr>
          <w:rFonts w:ascii="Times New Roman" w:eastAsia="Times New Roman" w:hAnsi="Times New Roman" w:cs="Times New Roman"/>
          <w:sz w:val="24"/>
          <w:szCs w:val="24"/>
        </w:rPr>
        <w:t>ошо ориентируются в здании лицея</w:t>
      </w:r>
      <w:r w:rsidRPr="00AD1DEC">
        <w:rPr>
          <w:rFonts w:ascii="Times New Roman" w:eastAsia="Times New Roman" w:hAnsi="Times New Roman" w:cs="Times New Roman"/>
          <w:sz w:val="24"/>
          <w:szCs w:val="24"/>
        </w:rPr>
        <w:t>: знают, где находится спортивный</w:t>
      </w:r>
      <w:r w:rsidR="007119E2">
        <w:rPr>
          <w:rFonts w:ascii="Times New Roman" w:eastAsia="Times New Roman" w:hAnsi="Times New Roman" w:cs="Times New Roman"/>
          <w:sz w:val="24"/>
          <w:szCs w:val="24"/>
        </w:rPr>
        <w:t xml:space="preserve"> зал, актовый зал, столовая</w:t>
      </w:r>
      <w:r w:rsidRPr="00AD1DEC">
        <w:rPr>
          <w:rFonts w:ascii="Times New Roman" w:eastAsia="Times New Roman" w:hAnsi="Times New Roman" w:cs="Times New Roman"/>
          <w:sz w:val="24"/>
          <w:szCs w:val="24"/>
        </w:rPr>
        <w:t>, медицинский кабинет и др.</w:t>
      </w:r>
    </w:p>
    <w:p w:rsidR="00D55BD1" w:rsidRDefault="008B114D" w:rsidP="00D23B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Характеристика классов</w:t>
      </w:r>
      <w:r w:rsidR="00D74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(прилагаются). </w:t>
      </w:r>
      <w:r w:rsidRPr="00AD1DEC">
        <w:rPr>
          <w:rFonts w:ascii="Times New Roman" w:eastAsia="Times New Roman" w:hAnsi="Times New Roman" w:cs="Times New Roman"/>
          <w:sz w:val="24"/>
          <w:szCs w:val="24"/>
        </w:rPr>
        <w:t>Классные руководители 1-х классов дают полную характеристику своим классам, обозначают проблемы, предлагают пути их решения.</w:t>
      </w:r>
    </w:p>
    <w:p w:rsidR="00D74AED" w:rsidRDefault="008B114D" w:rsidP="00D23B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Здоровье первоклассников</w:t>
      </w:r>
      <w:r w:rsidR="00D74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(прилагается справка медсестры).</w:t>
      </w:r>
    </w:p>
    <w:p w:rsidR="007119E2" w:rsidRPr="007119E2" w:rsidRDefault="008B114D" w:rsidP="00D23B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Учитель-логопед </w:t>
      </w:r>
      <w:r w:rsidR="00D74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(справка прилагается). </w:t>
      </w:r>
      <w:proofErr w:type="gramStart"/>
      <w:r w:rsidR="00D74A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D1DEC">
        <w:rPr>
          <w:rFonts w:ascii="Times New Roman" w:eastAsia="Times New Roman" w:hAnsi="Times New Roman" w:cs="Times New Roman"/>
          <w:sz w:val="24"/>
          <w:szCs w:val="24"/>
        </w:rPr>
        <w:t>тчитывается о результатах</w:t>
      </w:r>
      <w:proofErr w:type="gramEnd"/>
      <w:r w:rsidRPr="00AD1DEC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первоклассников, о количестве детей с нарушениями речи, о первых результатах работы с детьми логопатами.</w:t>
      </w:r>
    </w:p>
    <w:p w:rsidR="008D3F39" w:rsidRPr="008D3F39" w:rsidRDefault="00D74AED" w:rsidP="00D23B7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color w:val="000000"/>
        </w:rPr>
      </w:pPr>
      <w:r w:rsidRPr="00D74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начале учебного года проводился а</w:t>
      </w:r>
      <w:r w:rsidR="008D3F39" w:rsidRPr="00D74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нализ уровня готовн</w:t>
      </w:r>
      <w:r w:rsidRPr="00D74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ости первоклассников </w:t>
      </w:r>
      <w:r w:rsidR="008D3F39" w:rsidRPr="00D74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диагностике «Школьный старт»</w:t>
      </w:r>
    </w:p>
    <w:p w:rsidR="008D3F39" w:rsidRPr="008D3F39" w:rsidRDefault="008D3F39" w:rsidP="00D23B7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 диагностики «Школьный старт» (автор </w:t>
      </w:r>
      <w:proofErr w:type="spellStart"/>
      <w:r w:rsidRPr="008D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Беглова</w:t>
      </w:r>
      <w:proofErr w:type="spellEnd"/>
      <w:r w:rsidRPr="008D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определить уровень готовности каждого ребенка к освоению учебной программы и достижению образовательных результатов в соответствии с ФГОС НОО.</w:t>
      </w:r>
    </w:p>
    <w:p w:rsidR="008D3F39" w:rsidRPr="008D3F39" w:rsidRDefault="008D3F39" w:rsidP="00D23B7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проводилась учителями  начальных классов</w:t>
      </w:r>
      <w:r w:rsidR="00D23B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3F39" w:rsidRPr="008D3F39" w:rsidRDefault="008D3F39" w:rsidP="00D23B7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готовности каждого ребенка проводилась по следующим уровням:</w:t>
      </w:r>
    </w:p>
    <w:p w:rsidR="008D3F39" w:rsidRPr="008D3F39" w:rsidRDefault="008D3F39" w:rsidP="00D23B7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Базовый уровень инструментальной  и личностной готовности</w:t>
      </w:r>
    </w:p>
    <w:p w:rsidR="008D3F39" w:rsidRPr="008D3F39" w:rsidRDefault="008D3F39" w:rsidP="00D23B7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Характеристика: личностно зрелые дети, </w:t>
      </w:r>
      <w:proofErr w:type="spellStart"/>
      <w:proofErr w:type="gramStart"/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</w:t>
      </w:r>
      <w:proofErr w:type="spellEnd"/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ориентированные</w:t>
      </w:r>
      <w:proofErr w:type="gramEnd"/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познание и готовые к обучению на высоком уровне сложности.</w:t>
      </w:r>
    </w:p>
    <w:p w:rsidR="008D3F39" w:rsidRPr="008D3F39" w:rsidRDefault="008D3F39" w:rsidP="00D23B7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Базовый уровень инструментальной готовности и низкий уровень личностной готовности</w:t>
      </w:r>
    </w:p>
    <w:p w:rsidR="008D3F39" w:rsidRPr="008D3F39" w:rsidRDefault="008D3F39" w:rsidP="00D23B7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Характеристика:  дети имеют неудачный опыт дошкольного обучения, завышенные требования семьи, пережитый стресс и др.</w:t>
      </w:r>
    </w:p>
    <w:p w:rsidR="008D3F39" w:rsidRPr="008D3F39" w:rsidRDefault="008D3F39" w:rsidP="00D23B7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3.Низкий уровень инструментальной готовности и базовый уровень личностной готовности</w:t>
      </w:r>
      <w:proofErr w:type="gramStart"/>
      <w:r w:rsidRPr="008D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8D3F39" w:rsidRDefault="008D3F39" w:rsidP="00D23B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Характеристика: дети хотят учиться, но у них недостаточно хорошая подготовка к школе. Они уязвимы, обидчивы, им трудно выполнять задания в одном темпе с классом.</w:t>
      </w:r>
    </w:p>
    <w:p w:rsidR="007119E2" w:rsidRPr="001B3421" w:rsidRDefault="001B3421" w:rsidP="001B342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ьтаты диагностики на начало 2014-2015</w:t>
      </w:r>
      <w:r w:rsidRPr="008D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D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8D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55"/>
        <w:tblW w:w="103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2682"/>
        <w:gridCol w:w="2694"/>
        <w:gridCol w:w="2551"/>
        <w:gridCol w:w="1559"/>
      </w:tblGrid>
      <w:tr w:rsidR="007119E2" w:rsidRPr="001B3421" w:rsidTr="009041BF">
        <w:trPr>
          <w:trHeight w:val="555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41BF" w:rsidRPr="001B3421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Высокий  уровень </w:t>
            </w:r>
          </w:p>
          <w:p w:rsidR="007119E2" w:rsidRPr="007119E2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адаптации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41BF" w:rsidRPr="001B3421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Средний  уровень  </w:t>
            </w:r>
          </w:p>
          <w:p w:rsidR="007119E2" w:rsidRPr="007119E2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адаптации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Низкий уровень  адаптации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41BF" w:rsidRPr="001B3421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  </w:t>
            </w:r>
          </w:p>
          <w:p w:rsidR="007119E2" w:rsidRPr="007119E2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риска</w:t>
            </w:r>
          </w:p>
        </w:tc>
      </w:tr>
      <w:tr w:rsidR="007119E2" w:rsidRPr="001B3421" w:rsidTr="009041BF">
        <w:trPr>
          <w:trHeight w:val="540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9041BF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 8</w:t>
            </w:r>
            <w:r w:rsidR="007119E2"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9041BF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 15</w:t>
            </w:r>
            <w:r w:rsidR="007119E2"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 2 чел.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 1чел.</w:t>
            </w:r>
          </w:p>
        </w:tc>
      </w:tr>
      <w:tr w:rsidR="007119E2" w:rsidRPr="001B3421" w:rsidTr="009041BF">
        <w:trPr>
          <w:trHeight w:val="580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9041BF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         7 </w:t>
            </w:r>
            <w:r w:rsidR="007119E2"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9041BF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 17</w:t>
            </w:r>
            <w:r w:rsidR="007119E2"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 2 чел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9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   2 чел.</w:t>
            </w:r>
          </w:p>
        </w:tc>
      </w:tr>
      <w:tr w:rsidR="007119E2" w:rsidRPr="001B3421" w:rsidTr="009041BF">
        <w:trPr>
          <w:trHeight w:val="540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1B3421" w:rsidRDefault="007119E2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1в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1B3421" w:rsidRDefault="009041BF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4 чел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1B3421" w:rsidRDefault="009041BF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21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1B3421" w:rsidRDefault="009041BF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1B3421" w:rsidRDefault="009041BF" w:rsidP="00D74A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-</w:t>
            </w:r>
          </w:p>
        </w:tc>
      </w:tr>
      <w:tr w:rsidR="007119E2" w:rsidRPr="001B3421" w:rsidTr="009041BF">
        <w:trPr>
          <w:trHeight w:val="493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7119E2" w:rsidP="00D7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1г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9041BF" w:rsidP="00D7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8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9041BF" w:rsidP="00D7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18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9041BF" w:rsidP="00D7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19E2" w:rsidRPr="007119E2" w:rsidRDefault="009041BF" w:rsidP="00D7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-</w:t>
            </w:r>
          </w:p>
        </w:tc>
      </w:tr>
    </w:tbl>
    <w:p w:rsidR="007119E2" w:rsidRPr="001B3421" w:rsidRDefault="007119E2" w:rsidP="009041B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19E2" w:rsidRPr="008D3F39" w:rsidRDefault="007119E2" w:rsidP="008D3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421" w:rsidRDefault="001B3421" w:rsidP="008D3F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3F39" w:rsidRPr="008D3F39" w:rsidRDefault="008D3F39" w:rsidP="00D23B71">
      <w:pPr>
        <w:spacing w:after="0" w:line="240" w:lineRule="auto"/>
        <w:ind w:left="-567" w:firstLine="567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8D3F39" w:rsidRPr="008D3F39" w:rsidRDefault="00D74AED" w:rsidP="00D23B7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D3F39"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учеников, вошедших в группу с базовым уровнем  инструментальной  и личностной готовности, необходимо поддерживать высокий уровень познавательной активности через личностно- ориентированные задания в урочной деятельности, участие в интеллектуальных марафонах, олимпиадах, конкурсах.</w:t>
      </w:r>
    </w:p>
    <w:p w:rsidR="008D3F39" w:rsidRPr="008D3F39" w:rsidRDefault="00D74AED" w:rsidP="00D23B7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D3F39"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учеников, вошедших в группу с  базовым уровнем инструментальной готовности и низким уровнем личностной готовности, важна поддержка, побуждение к действиям, создание  ситуации успеха для этих детей, средний темп обучения на уроке. Желательна консультация с психологом.</w:t>
      </w:r>
    </w:p>
    <w:p w:rsidR="008D3F39" w:rsidRPr="008D3F39" w:rsidRDefault="00D74AED" w:rsidP="00D23B7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D3F39"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учеников, вошедших в группу с  низким уровнем инструментальной готовности и базовым уровнем личностной готовности, необходимо крайне тактичное обращение, невысокий темп работы на уроке, побуждение к действиям. Желательна консультация с психологом.</w:t>
      </w:r>
    </w:p>
    <w:p w:rsidR="008D3F39" w:rsidRDefault="00D74AED" w:rsidP="00D23B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1B3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8D3F39" w:rsidRPr="008D3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 учащихся 1-х классов школьным психологом</w:t>
      </w:r>
    </w:p>
    <w:p w:rsidR="001B3421" w:rsidRPr="008D3F39" w:rsidRDefault="001B3421" w:rsidP="00D23B71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</w:rPr>
      </w:pPr>
    </w:p>
    <w:p w:rsidR="008D3F39" w:rsidRDefault="001B3421" w:rsidP="00D23B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</w:t>
      </w:r>
      <w:r w:rsidR="008D3F39" w:rsidRPr="008D3F39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="008D3F39"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формирования у первоклассников УУД оценивался как результат выполнения специально сконструированных диагностических задач, направленных на оценку уровня </w:t>
      </w:r>
      <w:proofErr w:type="spellStart"/>
      <w:r w:rsidR="008D3F39"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8D3F39"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конкретного вида универсальных учебных действий. Были использованы </w:t>
      </w:r>
      <w:r w:rsidR="008D3F39"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типовые задачи, рекомендованные в программе развития универсальных учебных действий для </w:t>
      </w:r>
      <w:proofErr w:type="spellStart"/>
      <w:r w:rsidR="008D3F39"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предшкольного</w:t>
      </w:r>
      <w:proofErr w:type="spellEnd"/>
      <w:r w:rsidR="008D3F39"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начального общего образования.</w:t>
      </w:r>
    </w:p>
    <w:p w:rsidR="002B2ADF" w:rsidRPr="00165C57" w:rsidRDefault="00D74AED" w:rsidP="00D23B71">
      <w:pPr>
        <w:pStyle w:val="Default"/>
        <w:ind w:left="-567" w:firstLine="567"/>
      </w:pPr>
      <w:r>
        <w:rPr>
          <w:rFonts w:eastAsia="Times New Roman"/>
          <w:lang w:eastAsia="ru-RU"/>
        </w:rPr>
        <w:t xml:space="preserve"> </w:t>
      </w:r>
      <w:r w:rsidR="002B2ADF" w:rsidRPr="00165C57">
        <w:rPr>
          <w:b/>
        </w:rPr>
        <w:t xml:space="preserve">Цель исследования: </w:t>
      </w:r>
      <w:r w:rsidR="002B2ADF" w:rsidRPr="00165C57">
        <w:t>выявление уровня развития познавательных процессов как показателя интеллектуальной готовности детей к обучению в школе</w:t>
      </w:r>
    </w:p>
    <w:p w:rsidR="002B2ADF" w:rsidRPr="00165C57" w:rsidRDefault="002B2ADF" w:rsidP="00D23B71">
      <w:pPr>
        <w:pStyle w:val="Default"/>
        <w:ind w:left="-567" w:firstLine="567"/>
      </w:pPr>
      <w:r w:rsidRPr="00165C57">
        <w:rPr>
          <w:b/>
        </w:rPr>
        <w:t xml:space="preserve">Вид: </w:t>
      </w:r>
      <w:r w:rsidRPr="00165C57">
        <w:t>индивидуальное исследование</w:t>
      </w:r>
    </w:p>
    <w:p w:rsidR="002B2ADF" w:rsidRPr="00165C57" w:rsidRDefault="002B2ADF" w:rsidP="00D23B71">
      <w:pPr>
        <w:pStyle w:val="Default"/>
        <w:ind w:left="-567" w:firstLine="567"/>
      </w:pPr>
      <w:r w:rsidRPr="00165C57">
        <w:rPr>
          <w:b/>
        </w:rPr>
        <w:t xml:space="preserve">Объект исследования: </w:t>
      </w:r>
      <w:r w:rsidRPr="00165C57">
        <w:t xml:space="preserve">учащиеся 1классов </w:t>
      </w:r>
    </w:p>
    <w:p w:rsidR="002B2ADF" w:rsidRPr="00165C57" w:rsidRDefault="00D74AED" w:rsidP="00D23B71">
      <w:pPr>
        <w:pStyle w:val="Default"/>
        <w:ind w:left="-567" w:firstLine="567"/>
        <w:jc w:val="both"/>
      </w:pPr>
      <w:r>
        <w:t xml:space="preserve">   </w:t>
      </w:r>
      <w:r w:rsidR="002B2ADF" w:rsidRPr="00165C57">
        <w:t xml:space="preserve">В рамках определения готовности детей к обучению в школе проведено исследование интеллектуальной составляющей развития первоклассников. Выявление скорости формирования новых навыков по </w:t>
      </w:r>
      <w:proofErr w:type="spellStart"/>
      <w:r w:rsidR="002B2ADF" w:rsidRPr="00165C57">
        <w:t>субтесту</w:t>
      </w:r>
      <w:proofErr w:type="spellEnd"/>
      <w:r w:rsidR="002B2ADF" w:rsidRPr="00165C57">
        <w:t xml:space="preserve"> «Шифровка» методики Векслера позволяет установить наличие предпосылок учебной деятельности. Работа по </w:t>
      </w:r>
      <w:proofErr w:type="spellStart"/>
      <w:r w:rsidR="002B2ADF" w:rsidRPr="00165C57">
        <w:t>опроснику</w:t>
      </w:r>
      <w:proofErr w:type="spellEnd"/>
      <w:r w:rsidR="002B2ADF" w:rsidRPr="00165C57">
        <w:t xml:space="preserve"> </w:t>
      </w:r>
      <w:proofErr w:type="spellStart"/>
      <w:r w:rsidR="002B2ADF" w:rsidRPr="00165C57">
        <w:t>Йирасека</w:t>
      </w:r>
      <w:proofErr w:type="spellEnd"/>
      <w:r w:rsidR="002B2ADF" w:rsidRPr="00165C57">
        <w:t xml:space="preserve"> показывает активный словарь и понятливость ребенка. Метод экспресс диагностики интеллектуальных способностей (МЭДИС) позволяет выявить уровень общей осведомленности, способность к оценке пространственно-временных отношений и классификации, а также уровень развития элементарных математических представлений. Обобщенные показатели по названной батарее методик показывают уровень готовности ребенка к обучению в школе.</w:t>
      </w:r>
    </w:p>
    <w:p w:rsidR="002B2ADF" w:rsidRPr="00165C57" w:rsidRDefault="00D74AED" w:rsidP="00D23B71">
      <w:pPr>
        <w:pStyle w:val="Default"/>
        <w:ind w:left="-567" w:firstLine="567"/>
        <w:jc w:val="both"/>
      </w:pPr>
      <w:r>
        <w:t xml:space="preserve">   </w:t>
      </w:r>
      <w:r w:rsidR="002B2ADF" w:rsidRPr="00165C57">
        <w:t xml:space="preserve">Обследовано 103 учащихся первых классов. Исследование по </w:t>
      </w:r>
      <w:proofErr w:type="spellStart"/>
      <w:r w:rsidR="002B2ADF" w:rsidRPr="00165C57">
        <w:t>субтесту</w:t>
      </w:r>
      <w:proofErr w:type="spellEnd"/>
      <w:r w:rsidR="002B2ADF" w:rsidRPr="00165C57">
        <w:t xml:space="preserve"> «Шифровка» методики Векслера показало, что подавляющее большинство детей узнает и правильно называет фигуры: круг, квадрат, треугольник и может, проанализировав простейшие условия, выделить учебную задачу. Результаты выполнения задания показали уровень скорости формирования новых навыков. Количественная характеристика распределения результатов по уровням представлена на диаграмме.</w:t>
      </w:r>
    </w:p>
    <w:p w:rsidR="002B2ADF" w:rsidRPr="00165C57" w:rsidRDefault="002B2ADF" w:rsidP="00D23B71">
      <w:pPr>
        <w:pStyle w:val="Default"/>
        <w:ind w:left="-567" w:firstLine="567"/>
        <w:jc w:val="both"/>
      </w:pPr>
    </w:p>
    <w:p w:rsidR="002B2ADF" w:rsidRPr="00165C57" w:rsidRDefault="002B2ADF" w:rsidP="002B2ADF">
      <w:pPr>
        <w:pStyle w:val="Default"/>
        <w:spacing w:line="360" w:lineRule="auto"/>
        <w:ind w:firstLine="567"/>
        <w:jc w:val="both"/>
      </w:pPr>
      <w:r w:rsidRPr="00165C57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B2ADF" w:rsidRPr="00165C57" w:rsidRDefault="002B2ADF" w:rsidP="002B2ADF">
      <w:pPr>
        <w:pStyle w:val="Default"/>
        <w:spacing w:line="360" w:lineRule="auto"/>
        <w:ind w:firstLine="567"/>
        <w:jc w:val="both"/>
      </w:pPr>
    </w:p>
    <w:p w:rsidR="002B2ADF" w:rsidRPr="00165C57" w:rsidRDefault="002B2ADF" w:rsidP="00D23B71">
      <w:pPr>
        <w:pStyle w:val="Default"/>
        <w:jc w:val="both"/>
      </w:pPr>
      <w:r w:rsidRPr="00165C57">
        <w:t>Дети, имеющие сниженный уровень скорости формирования новых навыков, работают медленно. Для успешности их обучения рекомендуется дополнительная индивидуальная работа. В приложенных к справке таблицах указаны фамилии этих детей.</w:t>
      </w:r>
    </w:p>
    <w:p w:rsidR="00D23B71" w:rsidRDefault="002B2ADF" w:rsidP="00D23B71">
      <w:pPr>
        <w:pStyle w:val="Default"/>
        <w:jc w:val="both"/>
      </w:pPr>
      <w:r w:rsidRPr="00165C57">
        <w:t xml:space="preserve">Уровень общей осведомленности и понятливости первоклассников, выявленный по </w:t>
      </w:r>
      <w:proofErr w:type="spellStart"/>
      <w:r w:rsidRPr="00165C57">
        <w:t>опроснику</w:t>
      </w:r>
      <w:proofErr w:type="spellEnd"/>
      <w:r w:rsidRPr="00165C57">
        <w:t xml:space="preserve"> </w:t>
      </w:r>
      <w:proofErr w:type="spellStart"/>
      <w:r w:rsidRPr="00165C57">
        <w:t>Йирасека</w:t>
      </w:r>
      <w:proofErr w:type="spellEnd"/>
      <w:r w:rsidRPr="00165C57">
        <w:t>, показал, что подавляющее большинство детей (70%) имеет высокий уровень общей осведомленности и понятливости.</w:t>
      </w:r>
    </w:p>
    <w:p w:rsidR="002B2ADF" w:rsidRPr="00165C57" w:rsidRDefault="002B2ADF" w:rsidP="00D23B71">
      <w:pPr>
        <w:pStyle w:val="Default"/>
        <w:jc w:val="both"/>
      </w:pPr>
      <w:r w:rsidRPr="00165C57">
        <w:t xml:space="preserve">  </w:t>
      </w:r>
      <w:proofErr w:type="spellStart"/>
      <w:r w:rsidRPr="00165C57">
        <w:t>Характерезуя</w:t>
      </w:r>
      <w:proofErr w:type="spellEnd"/>
      <w:r w:rsidRPr="00165C57">
        <w:t xml:space="preserve"> результаты исследования интеллектуальных способностей, следует отметить хорошее умение устанавливать соответствие между словом и его образом практически у всех респондентов (88%). Следовательно, предпосылки формирования образного мышления у детей хорошо развиты. Способность к оценке пространственно-временных отношений хорошо развита у большинства испытуемых (64%). Учителям рекомендуется обратить внимание на развитие способности к оценке пространственно-</w:t>
      </w:r>
      <w:r w:rsidRPr="00165C57">
        <w:lastRenderedPageBreak/>
        <w:t>временных отношений. Недостаточно сформирована операция сравнения по категориям «раньше - позже», «ближе - дальше», что может сказаться на усвоении материала по составу чисел и сравнения различных объектов. 13% школьников испытывало затруднения в установлении существенных признаков предметов, и потому они допускали ошибки в классификации предметов и нахождении лишнего элемента. Большинство ребят (78%) имеют хорошие предпосылки для развития способности к логическому умозаключению. Результаты исследования интеллектуальных способностей представлены на приложенных гистограммах для каждого класса. Сводная таблица результатов для каждого класса приложена к справке.</w:t>
      </w:r>
    </w:p>
    <w:p w:rsidR="00165C57" w:rsidRPr="00165C57" w:rsidRDefault="00165C57" w:rsidP="00D23B71">
      <w:pPr>
        <w:pStyle w:val="Default"/>
        <w:ind w:firstLine="1134"/>
        <w:jc w:val="both"/>
      </w:pPr>
    </w:p>
    <w:p w:rsidR="008D3F39" w:rsidRPr="008D3F39" w:rsidRDefault="008D3F39" w:rsidP="00D23B7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</w:rPr>
      </w:pPr>
      <w:r w:rsidRPr="008D3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Выводы:</w:t>
      </w:r>
    </w:p>
    <w:p w:rsidR="00D23B71" w:rsidRDefault="00D23B71" w:rsidP="00D23B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D3F39" w:rsidRPr="00D23B7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большинства учащихся характерно сочетание ориентации на социальные аспекты школьной жизни, а также ориентация  на социальные и собственно учебные аспекты школьной жизни, что свидетельствует о формирующихся мотивах учения и успешности протекания школьной  адаптации.</w:t>
      </w:r>
    </w:p>
    <w:p w:rsidR="00D23B71" w:rsidRDefault="00D23B71" w:rsidP="00D23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2.</w:t>
      </w:r>
      <w:r w:rsidR="008D3F39" w:rsidRPr="00D23B7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развития универсальных учебных действий нравственно-этического оценивания у большинства учащихся соответствует второму уровню. Некоторые учащиеся могут самостоятельно  ориентироваться как на соблюдение конвенциональных норм, так и на соблюдение моральных норм. Однако</w:t>
      </w:r>
      <w:proofErr w:type="gramStart"/>
      <w:r w:rsidR="008D3F39" w:rsidRPr="00D23B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8D3F39" w:rsidRPr="00D23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большинство детей нуждается в помощи взрослых при выделении  морального содержания действий и ситуаций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3B71" w:rsidRDefault="00D23B71" w:rsidP="00D23B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D3F39"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У большинства учащихся регулятивные универсальные учебные действия  сформированы, у других - находятся в процессе формирования, что полностью соответствует возрастным нормативам развития. Для эффективного развития данного вида УУД учащиеся нуждаются в обучающей, организующей и стимулирующей помощи при выполнении учебных заданий.</w:t>
      </w:r>
    </w:p>
    <w:p w:rsidR="00D23B71" w:rsidRDefault="00D23B71" w:rsidP="00D23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4.</w:t>
      </w:r>
      <w:r w:rsidR="008D3F39" w:rsidRPr="008D3F3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исследовании уровня развития познавательных универсальных учебных действий у половины учащихся выявлен средний уровень развития логических универсальных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3B71" w:rsidRDefault="00D23B71" w:rsidP="00D23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8D3F39" w:rsidRPr="009041BF">
        <w:rPr>
          <w:rFonts w:ascii="Times New Roman" w:eastAsia="Times New Roman" w:hAnsi="Times New Roman" w:cs="Times New Roman"/>
          <w:color w:val="000000"/>
          <w:sz w:val="24"/>
          <w:szCs w:val="24"/>
        </w:rPr>
        <w:t>У большинства обследованных первоклассников выявлен средний  уровень развития коммуникативных действий, направленных на учет позиции собеседника (партнера), т.е. дети учитывают позиции других людей и координируют их.</w:t>
      </w:r>
    </w:p>
    <w:p w:rsidR="000076BE" w:rsidRPr="00D23B71" w:rsidRDefault="00D23B71" w:rsidP="00D23B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0076BE" w:rsidRPr="009041B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рекомендации по организации учебно-воспитательного процесса учащихся 1-х классов, учителя создают благоприятные условия для адаптации детей к школе, снятия статистического напряжения при одновременном выполнении образовательных программ по всем предметам.</w:t>
      </w:r>
    </w:p>
    <w:p w:rsidR="009041BF" w:rsidRDefault="009041BF" w:rsidP="00D23B7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41BF" w:rsidRDefault="009041BF" w:rsidP="00D23B7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57" w:rsidRDefault="00165C57" w:rsidP="00D23B7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5C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</w:t>
      </w:r>
      <w:r w:rsidR="007119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B3421" w:rsidRDefault="001B3421" w:rsidP="00D23B7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19E2" w:rsidRPr="00D23B71" w:rsidRDefault="007119E2" w:rsidP="00D23B7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 1-х классов продумать систему работы с </w:t>
      </w:r>
      <w:proofErr w:type="gramStart"/>
      <w:r w:rsidRPr="00D23B7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</w:t>
      </w:r>
      <w:proofErr w:type="gramEnd"/>
      <w:r w:rsidRPr="00D23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вошедшими в группу с  низким уровнем инструментальной готовности и базовым уровнем личностной готовности. В работе с ними необходимо крайне тактичное обращение, невысокий темп работы на уроке, побуждение к действиям. Желательна консультация  психолога.</w:t>
      </w:r>
    </w:p>
    <w:p w:rsidR="00C42E59" w:rsidRPr="00D23B71" w:rsidRDefault="00C42E59" w:rsidP="00D23B7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71">
        <w:rPr>
          <w:rFonts w:ascii="Times New Roman" w:hAnsi="Times New Roman" w:cs="Times New Roman"/>
          <w:sz w:val="24"/>
          <w:szCs w:val="24"/>
        </w:rPr>
        <w:t>Учителям начальных классов и учителям – предметникам продолжить работу по формированию правильной посадки ребят за партой  и обязательно предусматривать разгрузочные упражнения для глаз.</w:t>
      </w:r>
    </w:p>
    <w:p w:rsidR="00C42E59" w:rsidRPr="00C42E59" w:rsidRDefault="00C42E59" w:rsidP="00C42E59">
      <w:pPr>
        <w:pStyle w:val="a5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076BE" w:rsidRPr="009041BF" w:rsidRDefault="001B3421" w:rsidP="009041BF">
      <w:pPr>
        <w:pStyle w:val="a6"/>
        <w:shd w:val="clear" w:color="auto" w:fill="FFFFFF"/>
        <w:spacing w:before="0" w:beforeAutospacing="0" w:after="240" w:afterAutospacing="0" w:line="312" w:lineRule="atLeast"/>
        <w:ind w:left="72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:rsidR="00D74AED" w:rsidRPr="00D74AED" w:rsidRDefault="00D74AED" w:rsidP="00D74AED">
      <w:pPr>
        <w:pStyle w:val="a6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000000" w:themeColor="text1"/>
        </w:rPr>
      </w:pPr>
      <w:r w:rsidRPr="00D74AED">
        <w:rPr>
          <w:color w:val="000000" w:themeColor="text1"/>
        </w:rPr>
        <w:t>Справка зачитана на совещании при заместителе директора.</w:t>
      </w:r>
    </w:p>
    <w:p w:rsidR="009041BF" w:rsidRPr="00D74AED" w:rsidRDefault="009041BF" w:rsidP="00D74AED">
      <w:pPr>
        <w:pStyle w:val="a6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000000" w:themeColor="text1"/>
        </w:rPr>
      </w:pPr>
      <w:r w:rsidRPr="00D74AED">
        <w:rPr>
          <w:color w:val="000000" w:themeColor="text1"/>
        </w:rPr>
        <w:lastRenderedPageBreak/>
        <w:t xml:space="preserve">Заместитель директора Н.Б. </w:t>
      </w:r>
      <w:proofErr w:type="spellStart"/>
      <w:r w:rsidRPr="00D74AED">
        <w:rPr>
          <w:color w:val="000000" w:themeColor="text1"/>
        </w:rPr>
        <w:t>Переведенцева</w:t>
      </w:r>
      <w:proofErr w:type="spellEnd"/>
    </w:p>
    <w:p w:rsidR="008D3F39" w:rsidRPr="00D74AED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3F39" w:rsidRPr="00D74AED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F39" w:rsidRPr="00D74AED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39" w:rsidRDefault="008D3F39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28F" w:rsidRPr="005B528F" w:rsidRDefault="005B528F" w:rsidP="005B5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28F">
        <w:rPr>
          <w:rFonts w:ascii="Times New Roman" w:hAnsi="Times New Roman" w:cs="Times New Roman"/>
          <w:b/>
          <w:sz w:val="28"/>
          <w:szCs w:val="28"/>
        </w:rPr>
        <w:t>«_____»_________20____г.</w:t>
      </w:r>
    </w:p>
    <w:p w:rsidR="005B528F" w:rsidRPr="005B528F" w:rsidRDefault="005B528F" w:rsidP="005B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b/>
          <w:sz w:val="28"/>
          <w:szCs w:val="28"/>
        </w:rPr>
        <w:t xml:space="preserve">   Цель контроля</w:t>
      </w:r>
      <w:r w:rsidRPr="005B528F">
        <w:rPr>
          <w:rFonts w:ascii="Times New Roman" w:hAnsi="Times New Roman" w:cs="Times New Roman"/>
          <w:sz w:val="28"/>
          <w:szCs w:val="28"/>
        </w:rPr>
        <w:t>:  соблюдение санитарно-гигиенических нор</w:t>
      </w:r>
      <w:r w:rsidR="00736A83">
        <w:rPr>
          <w:rFonts w:ascii="Times New Roman" w:hAnsi="Times New Roman" w:cs="Times New Roman"/>
          <w:sz w:val="28"/>
          <w:szCs w:val="28"/>
        </w:rPr>
        <w:t>м и правил в период адаптации уча</w:t>
      </w:r>
      <w:r w:rsidRPr="005B528F">
        <w:rPr>
          <w:rFonts w:ascii="Times New Roman" w:hAnsi="Times New Roman" w:cs="Times New Roman"/>
          <w:sz w:val="28"/>
          <w:szCs w:val="28"/>
        </w:rPr>
        <w:t xml:space="preserve">щихся первых классов. </w:t>
      </w:r>
    </w:p>
    <w:p w:rsidR="005B528F" w:rsidRPr="005B528F" w:rsidRDefault="005B528F" w:rsidP="005B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b/>
          <w:sz w:val="28"/>
          <w:szCs w:val="28"/>
        </w:rPr>
        <w:t>Вид контроля</w:t>
      </w:r>
      <w:r w:rsidRPr="005B528F">
        <w:rPr>
          <w:rFonts w:ascii="Times New Roman" w:hAnsi="Times New Roman" w:cs="Times New Roman"/>
          <w:sz w:val="28"/>
          <w:szCs w:val="28"/>
        </w:rPr>
        <w:t xml:space="preserve">: </w:t>
      </w:r>
      <w:r w:rsidR="00D50141">
        <w:rPr>
          <w:rFonts w:ascii="Times New Roman" w:hAnsi="Times New Roman" w:cs="Times New Roman"/>
          <w:sz w:val="28"/>
          <w:szCs w:val="28"/>
        </w:rPr>
        <w:t>фронтальный</w:t>
      </w:r>
    </w:p>
    <w:p w:rsidR="00D50141" w:rsidRPr="00D50141" w:rsidRDefault="00D50141" w:rsidP="00D50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141">
        <w:rPr>
          <w:rFonts w:ascii="Times New Roman" w:hAnsi="Times New Roman" w:cs="Times New Roman"/>
          <w:b/>
          <w:sz w:val="28"/>
          <w:szCs w:val="28"/>
        </w:rPr>
        <w:t>О</w:t>
      </w:r>
      <w:r w:rsidR="005B528F" w:rsidRPr="00D50141">
        <w:rPr>
          <w:rFonts w:ascii="Times New Roman" w:hAnsi="Times New Roman" w:cs="Times New Roman"/>
          <w:b/>
          <w:sz w:val="28"/>
          <w:szCs w:val="28"/>
        </w:rPr>
        <w:t>бъект контроля</w:t>
      </w:r>
      <w:r w:rsidR="005B528F" w:rsidRPr="00D50141">
        <w:rPr>
          <w:rFonts w:ascii="Times New Roman" w:hAnsi="Times New Roman" w:cs="Times New Roman"/>
          <w:sz w:val="28"/>
          <w:szCs w:val="28"/>
        </w:rPr>
        <w:t>:</w:t>
      </w:r>
      <w:r w:rsidRPr="00D50141">
        <w:rPr>
          <w:rFonts w:ascii="Times New Roman" w:hAnsi="Times New Roman" w:cs="Times New Roman"/>
          <w:sz w:val="28"/>
          <w:szCs w:val="28"/>
        </w:rPr>
        <w:t xml:space="preserve">  учебно-воспитательного  в 1 –</w:t>
      </w:r>
      <w:proofErr w:type="spellStart"/>
      <w:r w:rsidRPr="00D5014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50141">
        <w:rPr>
          <w:rFonts w:ascii="Times New Roman" w:hAnsi="Times New Roman" w:cs="Times New Roman"/>
          <w:sz w:val="28"/>
          <w:szCs w:val="28"/>
        </w:rPr>
        <w:t xml:space="preserve"> классах в период адаптации учащихся к школе</w:t>
      </w:r>
    </w:p>
    <w:p w:rsidR="005B528F" w:rsidRPr="005B528F" w:rsidRDefault="005B528F" w:rsidP="005B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b/>
          <w:sz w:val="28"/>
          <w:szCs w:val="28"/>
        </w:rPr>
        <w:t>Сроки контроля</w:t>
      </w:r>
      <w:r w:rsidRPr="005B528F">
        <w:rPr>
          <w:rFonts w:ascii="Times New Roman" w:hAnsi="Times New Roman" w:cs="Times New Roman"/>
          <w:sz w:val="28"/>
          <w:szCs w:val="28"/>
        </w:rPr>
        <w:t>: с 17.09 по 24.09.2012г</w:t>
      </w:r>
    </w:p>
    <w:p w:rsidR="005B528F" w:rsidRPr="005B528F" w:rsidRDefault="005B528F" w:rsidP="005B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5B528F">
        <w:rPr>
          <w:rFonts w:ascii="Times New Roman" w:hAnsi="Times New Roman" w:cs="Times New Roman"/>
          <w:sz w:val="28"/>
          <w:szCs w:val="28"/>
        </w:rPr>
        <w:t xml:space="preserve"> В соответствии с планом ВШК и на основании методического письма Министерства образования РФ от 25.09.2000 г: №2021/11-13 «Об организации обучения в первом классе четырехлетней начальной  школы» был осуществлен</w:t>
      </w:r>
      <w:r w:rsidR="00D50141">
        <w:rPr>
          <w:rFonts w:ascii="Times New Roman" w:hAnsi="Times New Roman" w:cs="Times New Roman"/>
          <w:sz w:val="28"/>
          <w:szCs w:val="28"/>
        </w:rPr>
        <w:t xml:space="preserve"> контроль организации</w:t>
      </w:r>
      <w:r w:rsidRPr="005B528F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 в параллели пер</w:t>
      </w:r>
      <w:r w:rsidR="00D50141">
        <w:rPr>
          <w:rFonts w:ascii="Times New Roman" w:hAnsi="Times New Roman" w:cs="Times New Roman"/>
          <w:sz w:val="28"/>
          <w:szCs w:val="28"/>
        </w:rPr>
        <w:t>вых классов</w:t>
      </w:r>
      <w:proofErr w:type="gramStart"/>
      <w:r w:rsidR="00D501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0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1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528F">
        <w:rPr>
          <w:rFonts w:ascii="Times New Roman" w:hAnsi="Times New Roman" w:cs="Times New Roman"/>
          <w:sz w:val="28"/>
          <w:szCs w:val="28"/>
        </w:rPr>
        <w:t>обеседование с учителями, родителями и наблюдение за детьми показало что, все нормы в целом соблюдаются. Учебные занятия проводятся в первую смену. В первых классах применяется «Ступенчатый» метод постепенного наращивания учебной нагрузки: 3 урока по 35 минут в сентябре, октябре. После каждого урока учителя поводят игровые минутки. Классные комнаты проветриваются, мебель ростовая, но наклона учебных столов нет в 1а, 1г</w:t>
      </w:r>
    </w:p>
    <w:p w:rsidR="005B528F" w:rsidRPr="005B528F" w:rsidRDefault="005B528F" w:rsidP="005B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sz w:val="28"/>
          <w:szCs w:val="28"/>
        </w:rPr>
        <w:t xml:space="preserve">и 1б </w:t>
      </w:r>
      <w:proofErr w:type="gramStart"/>
      <w:r w:rsidRPr="005B528F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5B528F">
        <w:rPr>
          <w:rFonts w:ascii="Times New Roman" w:hAnsi="Times New Roman" w:cs="Times New Roman"/>
          <w:sz w:val="28"/>
          <w:szCs w:val="28"/>
        </w:rPr>
        <w:t xml:space="preserve">. Уроки проводятся в соответствии с основными требованиями: начинаются и заканчиваются своевременно. Для снятия статистического напряжения учителя проводят различные формы уроков: урок-игра, урок-экскурсия, урок-инсценировка и т.д. Календарно-тематическое планирование составлено в соответствии с программами, имеется методическое обеспечение, физкультминутки проводятся. Учителя </w:t>
      </w:r>
      <w:proofErr w:type="gramStart"/>
      <w:r w:rsidRPr="005B528F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5B528F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5B528F">
        <w:rPr>
          <w:rFonts w:ascii="Times New Roman" w:hAnsi="Times New Roman" w:cs="Times New Roman"/>
          <w:sz w:val="28"/>
          <w:szCs w:val="28"/>
        </w:rPr>
        <w:t>Герсимова</w:t>
      </w:r>
      <w:proofErr w:type="spellEnd"/>
      <w:r w:rsidRPr="005B528F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Pr="005B528F">
        <w:rPr>
          <w:rFonts w:ascii="Times New Roman" w:hAnsi="Times New Roman" w:cs="Times New Roman"/>
          <w:sz w:val="28"/>
          <w:szCs w:val="28"/>
        </w:rPr>
        <w:t>Катаргина</w:t>
      </w:r>
      <w:proofErr w:type="spellEnd"/>
      <w:r w:rsidRPr="005B528F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5B528F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5B528F">
        <w:rPr>
          <w:rFonts w:ascii="Times New Roman" w:hAnsi="Times New Roman" w:cs="Times New Roman"/>
          <w:sz w:val="28"/>
          <w:szCs w:val="28"/>
        </w:rPr>
        <w:t xml:space="preserve"> З.Х. используют на уроках элементы развивающего обучения, современные методы и подходы, что позволяет раскрыть потенциал детей. Соблюдается структура уроков. Учителя предусматривают разные виды деятельности. Интерес детей стимулируется наглядностью, через связь с жизнью, с опорой на имеющиеся знания у ребят. Выдерживается умеренный темп изложения, который соответствует скорости восприятия и осмысления информации. Активизируется мыслительная и познавательная деятельность </w:t>
      </w:r>
      <w:proofErr w:type="gramStart"/>
      <w:r w:rsidRPr="005B52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528F">
        <w:rPr>
          <w:rFonts w:ascii="Times New Roman" w:hAnsi="Times New Roman" w:cs="Times New Roman"/>
          <w:sz w:val="28"/>
          <w:szCs w:val="28"/>
        </w:rPr>
        <w:t>.  Использует ТСО, демонстрационный материал.  На каждом уроке учителя проводят предварительное восстановление опорных знаний, вопросы учителей систематизированы, логически выстроены.</w:t>
      </w:r>
    </w:p>
    <w:p w:rsidR="005B528F" w:rsidRPr="005B528F" w:rsidRDefault="005B528F" w:rsidP="005B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sz w:val="28"/>
          <w:szCs w:val="28"/>
        </w:rPr>
        <w:t xml:space="preserve"> Учителю 1г </w:t>
      </w:r>
      <w:proofErr w:type="spellStart"/>
      <w:r w:rsidRPr="005B528F">
        <w:rPr>
          <w:rFonts w:ascii="Times New Roman" w:hAnsi="Times New Roman" w:cs="Times New Roman"/>
          <w:sz w:val="28"/>
          <w:szCs w:val="28"/>
        </w:rPr>
        <w:t>Катаргиной</w:t>
      </w:r>
      <w:proofErr w:type="spellEnd"/>
      <w:r w:rsidRPr="005B528F">
        <w:rPr>
          <w:rFonts w:ascii="Times New Roman" w:hAnsi="Times New Roman" w:cs="Times New Roman"/>
          <w:sz w:val="28"/>
          <w:szCs w:val="28"/>
        </w:rPr>
        <w:t xml:space="preserve"> О.А. и 1в класса Герасимовой Е.И. продолжить работу по формированию коммуникативных навыков и умений детей (исключить выкрики с места),  так как на уроках присутствует излишняя активность ребят направленная не на изучение предмета. В соответствии с требованиями обучающиеся  1-х классов достаточное время проводят на свежем воздухе (уроки-экскурсии, наблюдения, урок-игра т.п.)</w:t>
      </w:r>
      <w:proofErr w:type="gramStart"/>
      <w:r w:rsidRPr="005B528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B528F">
        <w:rPr>
          <w:rFonts w:ascii="Times New Roman" w:hAnsi="Times New Roman" w:cs="Times New Roman"/>
          <w:sz w:val="28"/>
          <w:szCs w:val="28"/>
        </w:rPr>
        <w:t>чителям – предметникам, учитывая наглядно-образный характер мышления детей этого возраста, на уроках чаще использовать наглядность.</w:t>
      </w:r>
    </w:p>
    <w:p w:rsidR="005B528F" w:rsidRPr="005B528F" w:rsidRDefault="005B528F" w:rsidP="005B52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28F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5B528F" w:rsidRPr="005B528F" w:rsidRDefault="005B528F" w:rsidP="005B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sz w:val="28"/>
          <w:szCs w:val="28"/>
        </w:rPr>
        <w:lastRenderedPageBreak/>
        <w:t xml:space="preserve">1.Учителя  </w:t>
      </w:r>
      <w:proofErr w:type="gramStart"/>
      <w:r w:rsidRPr="005B528F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5B528F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5B528F">
        <w:rPr>
          <w:rFonts w:ascii="Times New Roman" w:hAnsi="Times New Roman" w:cs="Times New Roman"/>
          <w:sz w:val="28"/>
          <w:szCs w:val="28"/>
        </w:rPr>
        <w:t>Герсимова</w:t>
      </w:r>
      <w:proofErr w:type="spellEnd"/>
      <w:r w:rsidRPr="005B528F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Pr="005B528F">
        <w:rPr>
          <w:rFonts w:ascii="Times New Roman" w:hAnsi="Times New Roman" w:cs="Times New Roman"/>
          <w:sz w:val="28"/>
          <w:szCs w:val="28"/>
        </w:rPr>
        <w:t>Катаргина</w:t>
      </w:r>
      <w:proofErr w:type="spellEnd"/>
      <w:r w:rsidRPr="005B528F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5B528F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5B528F">
        <w:rPr>
          <w:rFonts w:ascii="Times New Roman" w:hAnsi="Times New Roman" w:cs="Times New Roman"/>
          <w:sz w:val="28"/>
          <w:szCs w:val="28"/>
        </w:rPr>
        <w:t xml:space="preserve"> З.Х</w:t>
      </w:r>
    </w:p>
    <w:p w:rsidR="005B528F" w:rsidRPr="005B528F" w:rsidRDefault="005B528F" w:rsidP="005B528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sz w:val="28"/>
          <w:szCs w:val="28"/>
        </w:rPr>
        <w:t>при обучении детей в первом классе соблюдают все необходимые санитарно-гигиенические нормы, продумывают рациональное использование времени как на уроках, так и во внеурочной деятельности (ГПД).</w:t>
      </w:r>
    </w:p>
    <w:p w:rsidR="005B528F" w:rsidRPr="005B528F" w:rsidRDefault="005B528F" w:rsidP="005B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sz w:val="28"/>
          <w:szCs w:val="28"/>
        </w:rPr>
        <w:t xml:space="preserve">2.Учителям 1-ых классов необходимо работать с </w:t>
      </w:r>
      <w:proofErr w:type="gramStart"/>
      <w:r w:rsidRPr="005B528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B528F">
        <w:rPr>
          <w:rFonts w:ascii="Times New Roman" w:hAnsi="Times New Roman" w:cs="Times New Roman"/>
          <w:sz w:val="28"/>
          <w:szCs w:val="28"/>
        </w:rPr>
        <w:t xml:space="preserve"> над развитием умения организовывать свою деятельность: планировать свои действия, менять условия работы.</w:t>
      </w:r>
    </w:p>
    <w:p w:rsidR="005B528F" w:rsidRPr="005B528F" w:rsidRDefault="005B528F" w:rsidP="005B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28F" w:rsidRPr="005B528F" w:rsidRDefault="005B528F" w:rsidP="005B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sz w:val="28"/>
          <w:szCs w:val="28"/>
        </w:rPr>
        <w:t xml:space="preserve">3.Учителям-предметникам системно использовать приемы активизации мыслительной деятельности </w:t>
      </w:r>
      <w:proofErr w:type="gramStart"/>
      <w:r w:rsidRPr="005B52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528F">
        <w:rPr>
          <w:rFonts w:ascii="Times New Roman" w:hAnsi="Times New Roman" w:cs="Times New Roman"/>
          <w:sz w:val="28"/>
          <w:szCs w:val="28"/>
        </w:rPr>
        <w:t>, активнее применять проблемно-диалогические методы.</w:t>
      </w:r>
    </w:p>
    <w:p w:rsidR="005B528F" w:rsidRPr="005B528F" w:rsidRDefault="005B528F" w:rsidP="005B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28F" w:rsidRPr="005B528F" w:rsidRDefault="005B528F" w:rsidP="005B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sz w:val="28"/>
          <w:szCs w:val="28"/>
        </w:rPr>
        <w:t>4.Учителям начальных классов и учителям – предметникам продолжить работу по формированию правильной посадки ребят за партой  и обязательно предусматривать разгрузочные упражнения для глаз.</w:t>
      </w:r>
    </w:p>
    <w:p w:rsidR="005B528F" w:rsidRPr="005B528F" w:rsidRDefault="005B528F" w:rsidP="005B5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28F" w:rsidRPr="005B528F" w:rsidRDefault="005B528F" w:rsidP="005B5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sz w:val="28"/>
          <w:szCs w:val="28"/>
        </w:rPr>
        <w:t>Заместитель директора _______/______________________/</w:t>
      </w:r>
    </w:p>
    <w:p w:rsidR="005B528F" w:rsidRPr="005B528F" w:rsidRDefault="005B528F" w:rsidP="005B5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28F" w:rsidRPr="005B528F" w:rsidRDefault="005B528F" w:rsidP="005B5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sz w:val="28"/>
          <w:szCs w:val="28"/>
        </w:rPr>
        <w:t xml:space="preserve">Со справкой </w:t>
      </w:r>
      <w:proofErr w:type="gramStart"/>
      <w:r w:rsidRPr="005B528F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B528F">
        <w:rPr>
          <w:rFonts w:ascii="Times New Roman" w:hAnsi="Times New Roman" w:cs="Times New Roman"/>
          <w:sz w:val="28"/>
          <w:szCs w:val="28"/>
        </w:rPr>
        <w:t xml:space="preserve">:        </w:t>
      </w:r>
    </w:p>
    <w:p w:rsidR="005B528F" w:rsidRPr="005B528F" w:rsidRDefault="005B528F" w:rsidP="005B5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28F" w:rsidRPr="005B528F" w:rsidRDefault="005B528F" w:rsidP="005B528F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sz w:val="28"/>
          <w:szCs w:val="28"/>
        </w:rPr>
        <w:t>Алешина И.А.__________</w:t>
      </w:r>
    </w:p>
    <w:p w:rsidR="005B528F" w:rsidRPr="005B528F" w:rsidRDefault="005B528F" w:rsidP="005B528F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28F">
        <w:rPr>
          <w:rFonts w:ascii="Times New Roman" w:hAnsi="Times New Roman" w:cs="Times New Roman"/>
          <w:sz w:val="28"/>
          <w:szCs w:val="28"/>
        </w:rPr>
        <w:t>Герсимова</w:t>
      </w:r>
      <w:proofErr w:type="spellEnd"/>
      <w:r w:rsidRPr="005B528F">
        <w:rPr>
          <w:rFonts w:ascii="Times New Roman" w:hAnsi="Times New Roman" w:cs="Times New Roman"/>
          <w:sz w:val="28"/>
          <w:szCs w:val="28"/>
        </w:rPr>
        <w:t xml:space="preserve"> Е.И._________</w:t>
      </w:r>
    </w:p>
    <w:p w:rsidR="005B528F" w:rsidRPr="005B528F" w:rsidRDefault="005B528F" w:rsidP="005B528F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28F">
        <w:rPr>
          <w:rFonts w:ascii="Times New Roman" w:hAnsi="Times New Roman" w:cs="Times New Roman"/>
          <w:sz w:val="28"/>
          <w:szCs w:val="28"/>
        </w:rPr>
        <w:t>Катаргина</w:t>
      </w:r>
      <w:proofErr w:type="spellEnd"/>
      <w:r w:rsidRPr="005B528F">
        <w:rPr>
          <w:rFonts w:ascii="Times New Roman" w:hAnsi="Times New Roman" w:cs="Times New Roman"/>
          <w:sz w:val="28"/>
          <w:szCs w:val="28"/>
        </w:rPr>
        <w:t xml:space="preserve"> О.А._________</w:t>
      </w:r>
    </w:p>
    <w:p w:rsidR="005B528F" w:rsidRPr="005B528F" w:rsidRDefault="005B528F" w:rsidP="005B528F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28F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5B528F">
        <w:rPr>
          <w:rFonts w:ascii="Times New Roman" w:hAnsi="Times New Roman" w:cs="Times New Roman"/>
          <w:sz w:val="28"/>
          <w:szCs w:val="28"/>
        </w:rPr>
        <w:t xml:space="preserve"> З.Х.__________</w:t>
      </w:r>
    </w:p>
    <w:p w:rsidR="005B528F" w:rsidRPr="005B528F" w:rsidRDefault="005B528F" w:rsidP="005B5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B528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5B528F">
        <w:rPr>
          <w:rFonts w:ascii="Times New Roman" w:hAnsi="Times New Roman" w:cs="Times New Roman"/>
          <w:sz w:val="28"/>
          <w:szCs w:val="28"/>
        </w:rPr>
        <w:t xml:space="preserve"> Г.Р.______</w:t>
      </w:r>
    </w:p>
    <w:p w:rsidR="005B528F" w:rsidRPr="005B528F" w:rsidRDefault="005B528F" w:rsidP="005B5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8F">
        <w:rPr>
          <w:rFonts w:ascii="Times New Roman" w:hAnsi="Times New Roman" w:cs="Times New Roman"/>
          <w:sz w:val="28"/>
          <w:szCs w:val="28"/>
        </w:rPr>
        <w:t xml:space="preserve">     Гридина И.А.___________</w:t>
      </w:r>
    </w:p>
    <w:p w:rsidR="005B528F" w:rsidRPr="005B528F" w:rsidRDefault="005B528F" w:rsidP="005B5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28F" w:rsidRPr="005B528F" w:rsidRDefault="005B528F" w:rsidP="005B5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28F" w:rsidRPr="005B528F" w:rsidRDefault="005B528F" w:rsidP="005B5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28F" w:rsidRDefault="005B528F" w:rsidP="005B528F">
      <w:pPr>
        <w:ind w:firstLine="709"/>
        <w:jc w:val="both"/>
        <w:rPr>
          <w:b/>
        </w:rPr>
      </w:pPr>
    </w:p>
    <w:p w:rsidR="006C3F44" w:rsidRDefault="006C3F44"/>
    <w:sectPr w:rsidR="006C3F44" w:rsidSect="00B8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0312"/>
    <w:multiLevelType w:val="hybridMultilevel"/>
    <w:tmpl w:val="C78E46C6"/>
    <w:lvl w:ilvl="0" w:tplc="B3983B9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C5268"/>
    <w:multiLevelType w:val="hybridMultilevel"/>
    <w:tmpl w:val="90908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12705"/>
    <w:multiLevelType w:val="multilevel"/>
    <w:tmpl w:val="304C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D5426"/>
    <w:multiLevelType w:val="hybridMultilevel"/>
    <w:tmpl w:val="3BA48708"/>
    <w:lvl w:ilvl="0" w:tplc="86782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552ED"/>
    <w:multiLevelType w:val="multilevel"/>
    <w:tmpl w:val="1840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828C0"/>
    <w:multiLevelType w:val="hybridMultilevel"/>
    <w:tmpl w:val="DE90E942"/>
    <w:lvl w:ilvl="0" w:tplc="230A983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80D413B"/>
    <w:multiLevelType w:val="multilevel"/>
    <w:tmpl w:val="643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704C9E"/>
    <w:multiLevelType w:val="multilevel"/>
    <w:tmpl w:val="304C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08279B"/>
    <w:multiLevelType w:val="multilevel"/>
    <w:tmpl w:val="28E4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28F"/>
    <w:rsid w:val="000076BE"/>
    <w:rsid w:val="00165C57"/>
    <w:rsid w:val="001B3421"/>
    <w:rsid w:val="002B2ADF"/>
    <w:rsid w:val="005B528F"/>
    <w:rsid w:val="005C54DB"/>
    <w:rsid w:val="006C3F44"/>
    <w:rsid w:val="007119E2"/>
    <w:rsid w:val="00736A83"/>
    <w:rsid w:val="008B114D"/>
    <w:rsid w:val="008D3F39"/>
    <w:rsid w:val="008E7FCA"/>
    <w:rsid w:val="009041BF"/>
    <w:rsid w:val="00B80707"/>
    <w:rsid w:val="00C42E59"/>
    <w:rsid w:val="00CD523B"/>
    <w:rsid w:val="00D23B71"/>
    <w:rsid w:val="00D50141"/>
    <w:rsid w:val="00D55BD1"/>
    <w:rsid w:val="00D74AED"/>
    <w:rsid w:val="00EF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D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3F39"/>
  </w:style>
  <w:style w:type="character" w:customStyle="1" w:styleId="c16">
    <w:name w:val="c16"/>
    <w:basedOn w:val="a0"/>
    <w:rsid w:val="008D3F39"/>
  </w:style>
  <w:style w:type="paragraph" w:customStyle="1" w:styleId="c8">
    <w:name w:val="c8"/>
    <w:basedOn w:val="a"/>
    <w:rsid w:val="008D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3F39"/>
  </w:style>
  <w:style w:type="paragraph" w:customStyle="1" w:styleId="c6">
    <w:name w:val="c6"/>
    <w:basedOn w:val="a"/>
    <w:rsid w:val="008D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D3F39"/>
  </w:style>
  <w:style w:type="paragraph" w:customStyle="1" w:styleId="c1">
    <w:name w:val="c1"/>
    <w:basedOn w:val="a"/>
    <w:rsid w:val="008D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2A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B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A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14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1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i="1"/>
              <a:t>Интерпретация</a:t>
            </a:r>
            <a:r>
              <a:rPr lang="ru-RU" sz="1400" i="1" baseline="0"/>
              <a:t> результатов по уровню скорости формирования новых навыков</a:t>
            </a:r>
            <a:endParaRPr lang="ru-RU" sz="1400" i="1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Percent val="1"/>
            </c:dLbl>
            <c:dLbl>
              <c:idx val="4"/>
              <c:delete val="1"/>
            </c:dLbl>
            <c:showPercent val="1"/>
            <c:showLeaderLines val="1"/>
          </c:dLbls>
          <c:cat>
            <c:strRef>
              <c:f>Лист1!$B$1:$F$1</c:f>
              <c:strCache>
                <c:ptCount val="4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Лист1!$B$2:$F$2</c:f>
              <c:numCache>
                <c:formatCode>0%</c:formatCode>
                <c:ptCount val="5"/>
                <c:pt idx="0">
                  <c:v>0.18000000000000024</c:v>
                </c:pt>
                <c:pt idx="1">
                  <c:v>0.65000000000000124</c:v>
                </c:pt>
                <c:pt idx="2">
                  <c:v>0.17</c:v>
                </c:pt>
              </c:numCache>
            </c:numRef>
          </c:val>
        </c:ser>
        <c:dLbls>
          <c:showPercent val="1"/>
        </c:dLbls>
      </c:pie3DChart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C03C-FED7-437E-B973-EFF900C2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2014-10-22T17:18:00Z</dcterms:created>
  <dcterms:modified xsi:type="dcterms:W3CDTF">2014-10-22T18:06:00Z</dcterms:modified>
</cp:coreProperties>
</file>