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D8" w:rsidRPr="00CD7939" w:rsidRDefault="000E58D8" w:rsidP="00D64F88">
      <w:pPr>
        <w:spacing w:after="120" w:line="240" w:lineRule="atLeast"/>
        <w:rPr>
          <w:rFonts w:ascii="Arial" w:hAnsi="Arial" w:cs="Arial"/>
          <w:b/>
          <w:bCs/>
          <w:color w:val="333333"/>
          <w:sz w:val="36"/>
          <w:szCs w:val="36"/>
          <w:lang w:eastAsia="ru-RU"/>
        </w:rPr>
      </w:pPr>
      <w:r w:rsidRPr="00CD7939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Тема.</w:t>
      </w:r>
      <w:r w:rsidRPr="00CD7939">
        <w:rPr>
          <w:rFonts w:ascii="Arial" w:hAnsi="Arial" w:cs="Arial"/>
          <w:b/>
          <w:bCs/>
          <w:color w:val="333333"/>
          <w:sz w:val="36"/>
          <w:szCs w:val="36"/>
          <w:lang w:eastAsia="ru-RU"/>
        </w:rPr>
        <w:t xml:space="preserve">                         Деление нуля на число.</w:t>
      </w:r>
    </w:p>
    <w:p w:rsidR="000E58D8" w:rsidRPr="001163C6" w:rsidRDefault="000E58D8" w:rsidP="001163C6">
      <w:pPr>
        <w:spacing w:after="120" w:line="240" w:lineRule="atLeast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1163C6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Цели урока: </w:t>
      </w:r>
      <w:r w:rsidRPr="001163C6">
        <w:rPr>
          <w:rFonts w:ascii="Times New Roman" w:hAnsi="Times New Roman"/>
          <w:bCs/>
          <w:color w:val="333333"/>
          <w:sz w:val="24"/>
          <w:szCs w:val="24"/>
          <w:lang w:eastAsia="ru-RU"/>
        </w:rPr>
        <w:t>познакомить с правилом деления нуля на число; закреплять правила умножения на 1 и  на 0,</w:t>
      </w:r>
      <w:r w:rsidR="001163C6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r w:rsidRPr="001163C6">
        <w:rPr>
          <w:rFonts w:ascii="Times New Roman" w:hAnsi="Times New Roman"/>
          <w:bCs/>
          <w:color w:val="333333"/>
          <w:sz w:val="24"/>
          <w:szCs w:val="24"/>
          <w:lang w:eastAsia="ru-RU"/>
        </w:rPr>
        <w:t>знание таблицы умножения и деления, умение решать задачи изученных видов; учить  рассуждать и делать выводы</w:t>
      </w:r>
    </w:p>
    <w:p w:rsidR="001163C6" w:rsidRDefault="000E58D8" w:rsidP="001163C6">
      <w:pPr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163C6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0E58D8" w:rsidRPr="001163C6" w:rsidRDefault="000E58D8" w:rsidP="001163C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163C6">
        <w:rPr>
          <w:rFonts w:ascii="Times New Roman" w:hAnsi="Times New Roman"/>
          <w:sz w:val="24"/>
          <w:szCs w:val="24"/>
          <w:lang w:eastAsia="ru-RU"/>
        </w:rPr>
        <w:t>раскрыть смысл деления 0 на число через связь умножения и деления;</w:t>
      </w:r>
    </w:p>
    <w:p w:rsidR="001163C6" w:rsidRPr="001163C6" w:rsidRDefault="000E58D8" w:rsidP="001163C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163C6">
        <w:rPr>
          <w:rFonts w:ascii="Times New Roman" w:hAnsi="Times New Roman"/>
          <w:sz w:val="24"/>
          <w:szCs w:val="24"/>
          <w:lang w:eastAsia="ru-RU"/>
        </w:rPr>
        <w:t>развивать самостоятельность, внимание, мышление;</w:t>
      </w:r>
    </w:p>
    <w:p w:rsidR="000E58D8" w:rsidRPr="001163C6" w:rsidRDefault="000E58D8" w:rsidP="001163C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163C6">
        <w:rPr>
          <w:rFonts w:ascii="Times New Roman" w:hAnsi="Times New Roman"/>
          <w:sz w:val="24"/>
          <w:szCs w:val="24"/>
          <w:lang w:eastAsia="ru-RU"/>
        </w:rPr>
        <w:t>формировать навыки решения примеров на табличное умножение и деление.</w:t>
      </w:r>
    </w:p>
    <w:p w:rsidR="001163C6" w:rsidRDefault="000E58D8" w:rsidP="001163C6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163C6">
        <w:rPr>
          <w:rFonts w:ascii="Times New Roman" w:hAnsi="Times New Roman"/>
          <w:b/>
          <w:color w:val="333333"/>
          <w:sz w:val="24"/>
          <w:szCs w:val="24"/>
          <w:lang w:eastAsia="ru-RU"/>
        </w:rPr>
        <w:t>Планируемые результаты</w:t>
      </w:r>
      <w:r w:rsidRPr="001163C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: </w:t>
      </w:r>
    </w:p>
    <w:p w:rsidR="000E58D8" w:rsidRPr="001163C6" w:rsidRDefault="000E58D8" w:rsidP="001163C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163C6">
        <w:rPr>
          <w:rFonts w:ascii="Times New Roman" w:hAnsi="Times New Roman"/>
          <w:sz w:val="24"/>
          <w:szCs w:val="24"/>
          <w:lang w:eastAsia="ru-RU"/>
        </w:rPr>
        <w:t>учащиеся научатся делить ноль на число; пользоваться таблицей умножения</w:t>
      </w:r>
    </w:p>
    <w:p w:rsidR="000E58D8" w:rsidRPr="001163C6" w:rsidRDefault="000E58D8" w:rsidP="001163C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163C6">
        <w:rPr>
          <w:rFonts w:ascii="Times New Roman" w:hAnsi="Times New Roman"/>
          <w:sz w:val="24"/>
          <w:szCs w:val="24"/>
          <w:lang w:eastAsia="ru-RU"/>
        </w:rPr>
        <w:t>и деления; решать примеры на умножение на 1 и на 0</w:t>
      </w:r>
      <w:proofErr w:type="gramStart"/>
      <w:r w:rsidRPr="001163C6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1163C6">
        <w:rPr>
          <w:rFonts w:ascii="Times New Roman" w:hAnsi="Times New Roman"/>
          <w:sz w:val="24"/>
          <w:szCs w:val="24"/>
          <w:lang w:eastAsia="ru-RU"/>
        </w:rPr>
        <w:t xml:space="preserve"> решать задачи изученных видов; оценивать </w:t>
      </w:r>
    </w:p>
    <w:p w:rsidR="000E58D8" w:rsidRPr="001163C6" w:rsidRDefault="000E58D8" w:rsidP="001163C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163C6">
        <w:rPr>
          <w:rFonts w:ascii="Times New Roman" w:hAnsi="Times New Roman"/>
          <w:sz w:val="24"/>
          <w:szCs w:val="24"/>
          <w:lang w:eastAsia="ru-RU"/>
        </w:rPr>
        <w:t>правильность выполнения действий; устанавливать причинно-следственные связи.</w:t>
      </w:r>
    </w:p>
    <w:p w:rsidR="000E58D8" w:rsidRPr="00D64F88" w:rsidRDefault="000E58D8" w:rsidP="00D64F88">
      <w:pPr>
        <w:spacing w:before="120" w:after="120" w:line="330" w:lineRule="atLeast"/>
        <w:jc w:val="center"/>
        <w:outlineLvl w:val="1"/>
        <w:rPr>
          <w:rFonts w:ascii="inherit" w:hAnsi="inherit" w:cs="Arial"/>
          <w:b/>
          <w:bCs/>
          <w:color w:val="199043"/>
          <w:sz w:val="27"/>
          <w:szCs w:val="27"/>
          <w:lang w:eastAsia="ru-RU"/>
        </w:rPr>
      </w:pPr>
      <w:r w:rsidRPr="00D64F88">
        <w:rPr>
          <w:rFonts w:ascii="inherit" w:eastAsia="Times New Roman" w:hAnsi="inherit" w:cs="Arial" w:hint="eastAsia"/>
          <w:b/>
          <w:bCs/>
          <w:color w:val="199043"/>
          <w:sz w:val="27"/>
          <w:szCs w:val="27"/>
          <w:lang w:eastAsia="ru-RU"/>
        </w:rPr>
        <w:t>Ход</w:t>
      </w:r>
      <w:r w:rsidRPr="00D64F88">
        <w:rPr>
          <w:rFonts w:ascii="inherit" w:hAnsi="inherit" w:cs="Arial"/>
          <w:b/>
          <w:bCs/>
          <w:color w:val="199043"/>
          <w:sz w:val="27"/>
          <w:szCs w:val="27"/>
          <w:lang w:eastAsia="ru-RU"/>
        </w:rPr>
        <w:t xml:space="preserve"> </w:t>
      </w:r>
      <w:r w:rsidRPr="00D64F88">
        <w:rPr>
          <w:rFonts w:ascii="inherit" w:eastAsia="Times New Roman" w:hAnsi="inherit" w:cs="Arial" w:hint="eastAsia"/>
          <w:b/>
          <w:bCs/>
          <w:color w:val="199043"/>
          <w:sz w:val="27"/>
          <w:szCs w:val="27"/>
          <w:lang w:eastAsia="ru-RU"/>
        </w:rPr>
        <w:t>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312"/>
        <w:gridCol w:w="4179"/>
        <w:gridCol w:w="2954"/>
      </w:tblGrid>
      <w:tr w:rsidR="000E58D8" w:rsidRPr="007A3691" w:rsidTr="001163C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0E58D8" w:rsidRPr="007A3691" w:rsidTr="001163C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уч-ся к работе, позитивный настрой на учебную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3C6" w:rsidRDefault="001163C6" w:rsidP="001163C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Орг. момент</w:t>
            </w: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58D8" w:rsidRPr="001163C6" w:rsidRDefault="000E58D8" w:rsidP="00116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Проверьте свою готовность к уроку, сядьте ровно.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Потрите свои ушки, чтобы кровь активнее поступала в мозг. Сегодня у вас будет много интересной работы, с которой, я уверена, вы справитесь </w:t>
            </w:r>
            <w:proofErr w:type="gramStart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отлично.</w:t>
            </w: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1163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Проверка д / з</w:t>
            </w: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84 № 4</w:t>
            </w: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1 и 2 гр. - с. 84 №5 (3, 4 столбики)</w:t>
            </w:r>
          </w:p>
          <w:p w:rsidR="000E58D8" w:rsidRPr="001163C6" w:rsidRDefault="000E58D8" w:rsidP="00005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Слайды 1 и 2</w:t>
            </w: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3гр. – задание по карточкам (</w:t>
            </w:r>
            <w:proofErr w:type="spellStart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взаим</w:t>
            </w:r>
            <w:proofErr w:type="spellEnd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-ка)</w:t>
            </w:r>
          </w:p>
          <w:p w:rsidR="000E58D8" w:rsidRPr="001163C6" w:rsidRDefault="000E58D8" w:rsidP="00E0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Чистописание</w:t>
            </w:r>
          </w:p>
          <w:p w:rsidR="000E58D8" w:rsidRPr="001163C6" w:rsidRDefault="000E58D8" w:rsidP="00E0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Открываем тетради, записываем число, </w:t>
            </w:r>
            <w:proofErr w:type="spellStart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. работа.</w:t>
            </w:r>
          </w:p>
          <w:p w:rsidR="000E58D8" w:rsidRPr="001163C6" w:rsidRDefault="000E58D8" w:rsidP="00E0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Какое сегодня число? (18)</w:t>
            </w:r>
          </w:p>
          <w:p w:rsidR="000E58D8" w:rsidRPr="001163C6" w:rsidRDefault="000E58D8" w:rsidP="00E0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Дайте характеристику этого числа (двузначное, четное, в нем 1 д. и 8 ед.).</w:t>
            </w:r>
          </w:p>
          <w:p w:rsidR="000E58D8" w:rsidRPr="001163C6" w:rsidRDefault="000E58D8" w:rsidP="00E0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Замените число суммой одинаковых слагаемых, произведением однозначных чисел).</w:t>
            </w:r>
            <w:proofErr w:type="gramEnd"/>
          </w:p>
          <w:p w:rsidR="000E58D8" w:rsidRPr="001163C6" w:rsidRDefault="000E58D8" w:rsidP="00E0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Пропишите число 4 раза.</w:t>
            </w:r>
          </w:p>
          <w:p w:rsidR="000E58D8" w:rsidRPr="001163C6" w:rsidRDefault="000E58D8" w:rsidP="00E0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Дописать строчку до конца:</w:t>
            </w:r>
          </w:p>
          <w:p w:rsidR="000E58D8" w:rsidRPr="001163C6" w:rsidRDefault="000E58D8" w:rsidP="00E0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1в. – увеличивая десятки на 1</w:t>
            </w:r>
          </w:p>
          <w:p w:rsidR="000E58D8" w:rsidRPr="001163C6" w:rsidRDefault="000E58D8" w:rsidP="00E0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2в. – уменьшая единицы на 1</w:t>
            </w:r>
          </w:p>
          <w:p w:rsidR="000E58D8" w:rsidRPr="001163C6" w:rsidRDefault="000E58D8" w:rsidP="00E0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Какие числа записали?</w:t>
            </w:r>
          </w:p>
          <w:p w:rsidR="000E58D8" w:rsidRPr="001163C6" w:rsidRDefault="000E58D8" w:rsidP="00E0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Обведите в кружок числа, которые встречаются в таблице умножения.</w:t>
            </w:r>
          </w:p>
          <w:p w:rsidR="000E58D8" w:rsidRPr="001163C6" w:rsidRDefault="000E58D8" w:rsidP="00E0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Как правильно написать это число с помощью букв? (восемнадцать)</w:t>
            </w:r>
          </w:p>
          <w:p w:rsidR="000E58D8" w:rsidRPr="001163C6" w:rsidRDefault="000E58D8" w:rsidP="00E04B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Обратите внимание, буква </w:t>
            </w:r>
            <w:r w:rsidRPr="001163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 д » 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обозначает </w:t>
            </w:r>
            <w:proofErr w:type="gramStart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т].</w:t>
            </w:r>
          </w:p>
          <w:p w:rsidR="000E58D8" w:rsidRPr="001163C6" w:rsidRDefault="000E58D8" w:rsidP="00E04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E58D8" w:rsidRPr="001163C6" w:rsidRDefault="000E58D8" w:rsidP="00E04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рабочего места, проверка посадки.</w:t>
            </w:r>
          </w:p>
          <w:p w:rsidR="000E58D8" w:rsidRPr="001163C6" w:rsidRDefault="000E58D8" w:rsidP="009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3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1163C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Личностные УУД</w:t>
            </w:r>
            <w:r w:rsidRPr="00116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развитие мотивов учебной деятельности и формирование личностного смысла </w:t>
            </w:r>
            <w:proofErr w:type="spellStart"/>
            <w:r w:rsidRPr="001163C6">
              <w:rPr>
                <w:rFonts w:ascii="Times New Roman" w:hAnsi="Times New Roman"/>
                <w:color w:val="000000"/>
                <w:sz w:val="24"/>
                <w:szCs w:val="24"/>
              </w:rPr>
              <w:t>учения</w:t>
            </w:r>
            <w:proofErr w:type="gramStart"/>
            <w:r w:rsidRPr="001163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63C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</w:t>
            </w:r>
            <w:proofErr w:type="gramEnd"/>
            <w:r w:rsidRPr="001163C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егулятивные</w:t>
            </w:r>
            <w:proofErr w:type="spellEnd"/>
            <w:r w:rsidRPr="001163C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УУД:</w:t>
            </w:r>
            <w:r w:rsidRPr="00116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163C6">
              <w:rPr>
                <w:rFonts w:ascii="Times New Roman" w:hAnsi="Times New Roman"/>
                <w:color w:val="000000"/>
                <w:sz w:val="24"/>
                <w:szCs w:val="24"/>
              </w:rPr>
              <w:t>самонастрой</w:t>
            </w:r>
            <w:proofErr w:type="spellEnd"/>
            <w:r w:rsidRPr="00116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волевая </w:t>
            </w:r>
            <w:proofErr w:type="spellStart"/>
            <w:r w:rsidRPr="001163C6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1163C6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  <w:p w:rsidR="000E58D8" w:rsidRPr="001163C6" w:rsidRDefault="000E58D8" w:rsidP="009F732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8D8" w:rsidRPr="001163C6" w:rsidRDefault="000E58D8" w:rsidP="009F732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8D8" w:rsidRPr="001163C6" w:rsidRDefault="000E58D8" w:rsidP="009F732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8D8" w:rsidRPr="001163C6" w:rsidRDefault="000E58D8" w:rsidP="009F732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8D8" w:rsidRPr="001163C6" w:rsidRDefault="000E58D8" w:rsidP="009F732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63C6" w:rsidRDefault="001163C6" w:rsidP="009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0E58D8" w:rsidRPr="001163C6" w:rsidRDefault="000E58D8" w:rsidP="009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163C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1163C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Личностные УУД: </w:t>
            </w:r>
            <w:r w:rsidRPr="001163C6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заинтересовать учащихся в улучшении способов написания отдельных цифр  и чисел.</w:t>
            </w:r>
            <w:proofErr w:type="gramEnd"/>
            <w:r w:rsidRPr="001163C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1163C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Регулятивные УУД:</w:t>
            </w:r>
            <w:r w:rsidRPr="00116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учащимися самоконтроля и </w:t>
            </w:r>
            <w:r w:rsidRPr="001163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самооценки.)</w:t>
            </w:r>
            <w:proofErr w:type="gramEnd"/>
          </w:p>
          <w:p w:rsidR="000E58D8" w:rsidRPr="001163C6" w:rsidRDefault="000E58D8" w:rsidP="009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8D8" w:rsidRPr="001163C6" w:rsidRDefault="000E58D8" w:rsidP="009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163C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(Коммуникативные УУД: </w:t>
            </w:r>
            <w:r w:rsidRPr="001163C6">
              <w:rPr>
                <w:rFonts w:ascii="Times New Roman" w:hAnsi="Times New Roman"/>
                <w:color w:val="000000"/>
                <w:sz w:val="24"/>
                <w:szCs w:val="24"/>
              </w:rPr>
              <w:t>умение выражать свои мысли.</w:t>
            </w:r>
            <w:proofErr w:type="gramEnd"/>
          </w:p>
          <w:p w:rsidR="000E58D8" w:rsidRPr="001163C6" w:rsidRDefault="000E58D8" w:rsidP="009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3C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Предметные УУД: </w:t>
            </w:r>
            <w:r w:rsidRPr="001163C6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вычислительные навыки.</w:t>
            </w:r>
          </w:p>
        </w:tc>
      </w:tr>
      <w:tr w:rsidR="000E58D8" w:rsidRPr="007A3691" w:rsidTr="009F7323">
        <w:trPr>
          <w:jc w:val="center"/>
        </w:trPr>
        <w:tc>
          <w:tcPr>
            <w:tcW w:w="944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 Мотивация.</w:t>
            </w:r>
          </w:p>
        </w:tc>
      </w:tr>
      <w:tr w:rsidR="000E58D8" w:rsidRPr="007A3691" w:rsidTr="001163C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Стимулирование познавательной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активности,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активизация мыслительного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Актуализация знаний, достаточных для приобретения нового знания.</w:t>
            </w: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счёт.</w:t>
            </w: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знания табличного умножения: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заданий, основанных на знании табличного умножения.</w:t>
            </w:r>
          </w:p>
        </w:tc>
      </w:tr>
      <w:tr w:rsidR="000E58D8" w:rsidRPr="007A3691" w:rsidTr="001163C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А) найди лишнее число: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2 4 6 </w:t>
            </w:r>
            <w:r w:rsidRPr="001163C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7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 10 12 14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12 18 24 </w:t>
            </w:r>
            <w:r w:rsidRPr="001163C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29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 36 42</w:t>
            </w:r>
            <w:proofErr w:type="gramStart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бъясните, почему оно лишнее и каким числом его надо заменить.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лишнего числа.</w:t>
            </w:r>
          </w:p>
        </w:tc>
      </w:tr>
      <w:tr w:rsidR="000E58D8" w:rsidRPr="007A3691" w:rsidTr="001163C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Б) вставьте пропущенные числа: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… 16 24 32 … 48 …</w:t>
            </w: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найти </w:t>
            </w:r>
            <w:proofErr w:type="gramStart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1163C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прямоугольника со сторонами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163C6">
                <w:rPr>
                  <w:rFonts w:ascii="Times New Roman" w:hAnsi="Times New Roman"/>
                  <w:sz w:val="24"/>
                  <w:szCs w:val="24"/>
                  <w:lang w:eastAsia="ru-RU"/>
                </w:rPr>
                <w:t>6 см</w:t>
              </w:r>
            </w:smartTag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1163C6">
                <w:rPr>
                  <w:rFonts w:ascii="Times New Roman" w:hAnsi="Times New Roman"/>
                  <w:sz w:val="24"/>
                  <w:szCs w:val="24"/>
                  <w:lang w:eastAsia="ru-RU"/>
                </w:rPr>
                <w:t>2 см</w:t>
              </w:r>
            </w:smartTag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Прямоугольник</w:t>
            </w:r>
            <w:proofErr w:type="gramEnd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какими сторонами может иметь такую же </w:t>
            </w:r>
            <w:r w:rsidRPr="001163C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?                                   (12см и 1см, 3см и 4см)</w:t>
            </w: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Добавление недостающего числа.</w:t>
            </w: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Умение находить периметр и площадь прямоугольника</w:t>
            </w:r>
          </w:p>
        </w:tc>
      </w:tr>
      <w:tr w:rsidR="000E58D8" w:rsidRPr="007A3691" w:rsidTr="001163C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Создание проблемной ситуации</w:t>
            </w: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в парах: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В) расставьте примеры в 2 группы: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297098" w:rsidRPr="001163C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alt="http://festival.1september.ru/articles/613685/1.gif" style="width:182.25pt;height:9.75pt;visibility:visible">
                  <v:imagedata r:id="rId6" o:title=""/>
                </v:shape>
              </w:pict>
            </w:r>
            <w:r w:rsidRPr="001163C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br/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Почему так распределили? </w:t>
            </w:r>
            <w:r w:rsidRPr="001163C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(с ответом 4 и 5).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примеров по группам.</w:t>
            </w:r>
          </w:p>
        </w:tc>
      </w:tr>
      <w:tr w:rsidR="000E58D8" w:rsidRPr="007A3691" w:rsidTr="001163C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Карточки: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8·7-6+30:6=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28:(16:4)·6=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30-(20-10:2):5=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163C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30-(20-10·2):5=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Сильные ученики работают по индивидуальным карточкам.</w:t>
            </w:r>
          </w:p>
        </w:tc>
      </w:tr>
      <w:tr w:rsidR="000E58D8" w:rsidRPr="007A3691" w:rsidTr="001163C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вы заметили? Есть ли здесь лишний пример? </w:t>
            </w:r>
            <w:r w:rsidRPr="001163C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(выписать на доску  0: 5)</w:t>
            </w:r>
            <w:r w:rsidRPr="001163C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br/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Все ли примеры вы смогли решить?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 кого возникли затруднения?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Чем этот пример отличается от 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остальных?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Если кто-то решил, то молодец. Но почему не все смогли справиться с этим примером?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Нахождение затруднения.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Выявление недостающего знания, причины затруднения.</w:t>
            </w:r>
          </w:p>
        </w:tc>
      </w:tr>
      <w:tr w:rsidR="000E58D8" w:rsidRPr="007A3691" w:rsidTr="001163C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Постановка учебной задачи.</w:t>
            </w: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Здесь есть пример с 0. А от 0 можно ожидать разные фокусы. Это необычное число.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Вспомните, что вы знаете про 0? </w:t>
            </w:r>
            <w:r w:rsidRPr="001163C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(а·0=0, 0·а=0, 0+а=</w:t>
            </w:r>
            <w:proofErr w:type="gramStart"/>
            <w:r w:rsidRPr="001163C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Pr="001163C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)·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Приведите примеры.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Посмотрите, какой он коварный: когда его прибавляют, он не изменяет число, а когда умножают, превращают его в 0.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Подходят ли эти правила к нашему примеру?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Как же он поведёт себя при делении?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над известными приёмами действий с 0 и соотношение с исходным примером.</w:t>
            </w:r>
          </w:p>
        </w:tc>
      </w:tr>
      <w:tr w:rsidR="000E58D8" w:rsidRPr="007A3691" w:rsidTr="001163C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Итак, какова наша цель? Решить этот пример верно.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555"/>
            </w:tblGrid>
            <w:tr w:rsidR="000E58D8" w:rsidRPr="001163C6" w:rsidTr="00B10A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58D8" w:rsidRPr="001163C6" w:rsidRDefault="000E58D8" w:rsidP="00B10A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</w:t>
                  </w:r>
                  <w:proofErr w:type="gramEnd"/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ель</w:t>
                  </w:r>
                </w:p>
              </w:tc>
            </w:tr>
          </w:tbl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Что для этого надо?  Узнать правило деления 0 на число.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748"/>
            </w:tblGrid>
            <w:tr w:rsidR="000E58D8" w:rsidRPr="001163C6" w:rsidTr="00B10A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58D8" w:rsidRPr="001163C6" w:rsidRDefault="000E58D8" w:rsidP="00B10A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адача</w:t>
                  </w:r>
                </w:p>
              </w:tc>
            </w:tr>
          </w:tbl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темы и целей урока.</w:t>
            </w:r>
          </w:p>
        </w:tc>
      </w:tr>
      <w:tr w:rsidR="000E58D8" w:rsidRPr="007A3691" w:rsidTr="009F7323">
        <w:trPr>
          <w:jc w:val="center"/>
        </w:trPr>
        <w:tc>
          <w:tcPr>
            <w:tcW w:w="944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5.Открытие нового знания.</w:t>
            </w:r>
          </w:p>
        </w:tc>
      </w:tr>
      <w:tr w:rsidR="000E58D8" w:rsidRPr="007A3691" w:rsidTr="001163C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исследовательской деятельности и выведение нового правила.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Установление связи с ранее </w:t>
            </w:r>
            <w:proofErr w:type="gramStart"/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изученным</w:t>
            </w:r>
            <w:proofErr w:type="gramEnd"/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Какие же у вас есть предположения?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163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0:5=0 </w:t>
            </w: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0:5=5 (на доске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1692"/>
            </w:tblGrid>
            <w:tr w:rsidR="000E58D8" w:rsidRPr="001163C6" w:rsidTr="00B10A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58D8" w:rsidRPr="001163C6" w:rsidRDefault="000E58D8" w:rsidP="00B10A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предположение</w:t>
                  </w:r>
                </w:p>
              </w:tc>
            </w:tr>
          </w:tbl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Выдвижение гипотезы,</w:t>
            </w:r>
          </w:p>
        </w:tc>
      </w:tr>
      <w:tr w:rsidR="000E58D8" w:rsidRPr="007A3691" w:rsidTr="001163C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Как же найти верное решение?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каким действием связано умножение? </w:t>
            </w:r>
            <w:r w:rsidRPr="001163C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(с делением)</w:t>
            </w:r>
            <w:r w:rsidRPr="001163C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Приведите пример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2х3=6       5х0=0</w:t>
            </w: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6:2=3         0:5=0</w:t>
            </w: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6:3=2</w:t>
            </w: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Можем ли мы теперь 0:5?</w:t>
            </w: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Значит, 0:5=0.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поиск решения на основе ранее изученного.</w:t>
            </w:r>
          </w:p>
          <w:p w:rsidR="000E58D8" w:rsidRPr="001163C6" w:rsidRDefault="000E58D8" w:rsidP="009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163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 </w:t>
            </w:r>
            <w:r w:rsidRPr="001163C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Регулятивные УУД</w:t>
            </w:r>
            <w:r w:rsidRPr="001163C6">
              <w:rPr>
                <w:rFonts w:ascii="Times New Roman" w:hAnsi="Times New Roman"/>
                <w:color w:val="000000"/>
                <w:sz w:val="24"/>
                <w:szCs w:val="24"/>
              </w:rPr>
              <w:t>: способность ставить, принимать и сохранять цели и задачи учебной деятельности, поиска средств для её осуществления; планирование УД, поиск эффективных способов решения учебной задачи.</w:t>
            </w:r>
            <w:proofErr w:type="gramEnd"/>
          </w:p>
          <w:p w:rsidR="000E58D8" w:rsidRPr="001163C6" w:rsidRDefault="000E58D8" w:rsidP="009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3C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Познавательные УУД:</w:t>
            </w:r>
            <w:r w:rsidRPr="00116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структурировать знания, выбор наиболее </w:t>
            </w:r>
            <w:r w:rsidRPr="001163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эффективного способа решения задачи.</w:t>
            </w:r>
          </w:p>
          <w:p w:rsidR="000E58D8" w:rsidRPr="00297098" w:rsidRDefault="000E58D8" w:rsidP="009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163C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Коммуникативные УУД:</w:t>
            </w:r>
            <w:r w:rsidRPr="00116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сформулировать проблему, сотрудничество в поиске информации, способов решения учебной задачи, умение выражать свои мысли.)</w:t>
            </w:r>
            <w:proofErr w:type="gramEnd"/>
          </w:p>
        </w:tc>
      </w:tr>
      <w:tr w:rsidR="000E58D8" w:rsidRPr="007A3691" w:rsidTr="001163C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Формулирование правила.</w:t>
            </w: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Какое же правило теперь можно сформулировать?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При делении 0 на число получается 0.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0</w:t>
            </w:r>
            <w:proofErr w:type="gramStart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= 0.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720"/>
            </w:tblGrid>
            <w:tr w:rsidR="000E58D8" w:rsidRPr="001163C6" w:rsidTr="00B10A1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58D8" w:rsidRPr="001163C6" w:rsidRDefault="000E58D8" w:rsidP="00B10A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вывод</w:t>
                  </w:r>
                </w:p>
              </w:tc>
            </w:tr>
          </w:tbl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163C6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proofErr w:type="gramEnd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лайд) 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Прочитайте правило в учебнике на с. 85 и сравните с вашим.</w:t>
            </w: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Выполним задание № 2(устно)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правила.</w:t>
            </w:r>
          </w:p>
        </w:tc>
      </w:tr>
      <w:tr w:rsidR="000E58D8" w:rsidRPr="007A3691" w:rsidTr="009F7323">
        <w:trPr>
          <w:jc w:val="center"/>
        </w:trPr>
        <w:tc>
          <w:tcPr>
            <w:tcW w:w="944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0E58D8" w:rsidRPr="00297098" w:rsidRDefault="000E58D8" w:rsidP="00297098">
            <w:pPr>
              <w:rPr>
                <w:rFonts w:ascii="Times New Roman" w:hAnsi="Times New Roman"/>
                <w:sz w:val="24"/>
                <w:szCs w:val="24"/>
              </w:rPr>
            </w:pPr>
            <w:r w:rsidRPr="001163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6. </w:t>
            </w:r>
            <w:proofErr w:type="spellStart"/>
            <w:r w:rsidRPr="001163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1163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proofErr w:type="gramStart"/>
            <w:r w:rsidRPr="001163C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163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 УУД: </w:t>
            </w:r>
            <w:r w:rsidRPr="001163C6">
              <w:rPr>
                <w:rFonts w:ascii="Times New Roman" w:hAnsi="Times New Roman"/>
                <w:sz w:val="24"/>
                <w:szCs w:val="24"/>
              </w:rPr>
              <w:t>укрепление здоровья     младших школьников, развитие мелкой и общей моторики детей.)</w:t>
            </w:r>
          </w:p>
        </w:tc>
      </w:tr>
      <w:tr w:rsidR="000E58D8" w:rsidRPr="007A3691" w:rsidTr="009F7323">
        <w:trPr>
          <w:jc w:val="center"/>
        </w:trPr>
        <w:tc>
          <w:tcPr>
            <w:tcW w:w="944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0E58D8" w:rsidRPr="001163C6" w:rsidRDefault="000E58D8" w:rsidP="001C1C90">
            <w:pPr>
              <w:tabs>
                <w:tab w:val="left" w:pos="26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  <w:t>7. Первичное закрепление</w:t>
            </w:r>
          </w:p>
        </w:tc>
      </w:tr>
      <w:tr w:rsidR="000E58D8" w:rsidRPr="007A3691" w:rsidTr="001163C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395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в выполнении правила 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395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С. 85 № 1 (устно, по цепочке)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395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типовых заданий с комментированием.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Работа по схеме (0:а=0)</w:t>
            </w:r>
          </w:p>
        </w:tc>
      </w:tr>
      <w:tr w:rsidR="000E58D8" w:rsidRPr="007A3691" w:rsidTr="009F7323">
        <w:trPr>
          <w:jc w:val="center"/>
        </w:trPr>
        <w:tc>
          <w:tcPr>
            <w:tcW w:w="944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0E58D8" w:rsidRPr="001163C6" w:rsidRDefault="000E58D8" w:rsidP="00BC5DDE">
            <w:pPr>
              <w:tabs>
                <w:tab w:val="left" w:pos="229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 Автоматизация знаний</w:t>
            </w:r>
          </w:p>
        </w:tc>
      </w:tr>
      <w:tr w:rsidR="000E58D8" w:rsidRPr="007A3691" w:rsidTr="001163C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границ применимости нового знания.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В каких ещё заданиях может понадобиться знание этого правила? </w:t>
            </w:r>
            <w:r w:rsidRPr="001163C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(в решении примеров, уравнений)</w:t>
            </w: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Решить цепочку примеров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полученных знаний в разных заданиях.</w:t>
            </w: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0E58D8" w:rsidRPr="007A3691" w:rsidTr="001163C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Что неизвестно в этих уравнениях?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Вспомните, как узнать неизвестный множитель.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Решите уравнения.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Какое решение в 1 уравнении? </w:t>
            </w:r>
            <w:r w:rsidRPr="001163C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(0)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 2? </w:t>
            </w:r>
            <w:r w:rsidRPr="001163C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(нет решения, на 0 делить нельзя)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к ранее изученным умениям.</w:t>
            </w:r>
          </w:p>
          <w:p w:rsidR="000E58D8" w:rsidRPr="001163C6" w:rsidRDefault="000E58D8" w:rsidP="00F313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163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(Коммуникативные УУД: </w:t>
            </w:r>
            <w:r w:rsidRPr="001163C6">
              <w:rPr>
                <w:rFonts w:ascii="Times New Roman" w:hAnsi="Times New Roman"/>
                <w:sz w:val="24"/>
                <w:szCs w:val="24"/>
              </w:rPr>
              <w:t>умение участвовать в учебном диалоге, правильно строить своё высказывание, управлять поведением партнера при работе в паре.</w:t>
            </w:r>
            <w:proofErr w:type="gramEnd"/>
          </w:p>
          <w:p w:rsidR="000E58D8" w:rsidRPr="001163C6" w:rsidRDefault="000E58D8" w:rsidP="00F313C8">
            <w:pPr>
              <w:rPr>
                <w:rFonts w:ascii="Times New Roman" w:hAnsi="Times New Roman"/>
                <w:sz w:val="24"/>
                <w:szCs w:val="24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1163C6">
              <w:rPr>
                <w:rFonts w:ascii="Times New Roman" w:hAnsi="Times New Roman"/>
                <w:sz w:val="24"/>
                <w:szCs w:val="24"/>
              </w:rPr>
              <w:t xml:space="preserve"> развитие способности к самооценке и </w:t>
            </w:r>
            <w:r w:rsidRPr="001163C6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самоконтролю, коррекция.</w:t>
            </w:r>
          </w:p>
          <w:p w:rsidR="000E58D8" w:rsidRPr="001163C6" w:rsidRDefault="000E58D8" w:rsidP="00F313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3C6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  <w:r w:rsidRPr="001163C6">
              <w:rPr>
                <w:rFonts w:ascii="Times New Roman" w:hAnsi="Times New Roman"/>
                <w:sz w:val="24"/>
                <w:szCs w:val="24"/>
              </w:rPr>
              <w:t xml:space="preserve"> умение чётко структурировать полученные знания.)</w:t>
            </w:r>
            <w:proofErr w:type="gramEnd"/>
          </w:p>
        </w:tc>
      </w:tr>
      <w:tr w:rsidR="000E58D8" w:rsidRPr="007A3691" w:rsidTr="009F7323">
        <w:trPr>
          <w:jc w:val="center"/>
        </w:trPr>
        <w:tc>
          <w:tcPr>
            <w:tcW w:w="944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0E58D8" w:rsidRPr="001163C6" w:rsidRDefault="000E58D8" w:rsidP="00EC0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9.Работа над ранее пройденным материалом. Отработка умения решения задач.</w:t>
            </w:r>
          </w:p>
        </w:tc>
      </w:tr>
      <w:tr w:rsidR="000E58D8" w:rsidRPr="007A3691" w:rsidTr="001163C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решения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EC0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Как вы думаете, часто ли в задачах используется число 0?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163C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(Нет, не часто, т.к. 0 – это ничего, а в задачах должно какое-то количество чего-либо.)</w:t>
            </w:r>
            <w:r w:rsidRPr="001163C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Тогда будем решать задачи, где есть другие числа.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Прочитайте задачу. Что поможет решить задачу</w:t>
            </w:r>
            <w:proofErr w:type="gramStart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  <w:r w:rsidRPr="001163C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1163C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таблица)</w:t>
            </w:r>
            <w:r w:rsidRPr="001163C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Какие столбики в таблице надо записать?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1325"/>
              <w:gridCol w:w="1452"/>
              <w:gridCol w:w="1215"/>
            </w:tblGrid>
            <w:tr w:rsidR="000E58D8" w:rsidRPr="001163C6" w:rsidTr="00395AA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8D8" w:rsidRPr="001163C6" w:rsidRDefault="000E58D8" w:rsidP="00395A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Масса 1 </w:t>
                  </w:r>
                  <w:proofErr w:type="spellStart"/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ящ</w:t>
                  </w:r>
                  <w:proofErr w:type="spellEnd"/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8D8" w:rsidRPr="001163C6" w:rsidRDefault="000E58D8" w:rsidP="00395A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8D8" w:rsidRPr="001163C6" w:rsidRDefault="000E58D8" w:rsidP="00395A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масса </w:t>
                  </w:r>
                  <w:proofErr w:type="gramStart"/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</w:t>
                  </w:r>
                  <w:proofErr w:type="gramEnd"/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0E58D8" w:rsidRPr="001163C6" w:rsidTr="00395AA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8D8" w:rsidRPr="001163C6" w:rsidRDefault="000E58D8" w:rsidP="00395A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Сл. 8 кг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8D8" w:rsidRPr="001163C6" w:rsidRDefault="000E58D8" w:rsidP="00395A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163C6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? </w:t>
                  </w:r>
                  <w:r w:rsidRPr="001163C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одинаковое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8D8" w:rsidRPr="001163C6" w:rsidRDefault="000E58D8" w:rsidP="00395A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48кг</w:t>
                  </w:r>
                </w:p>
              </w:tc>
            </w:tr>
            <w:tr w:rsidR="000E58D8" w:rsidRPr="001163C6" w:rsidTr="00395AA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58D8" w:rsidRPr="001163C6" w:rsidRDefault="000E58D8" w:rsidP="00395A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Гр. 9 кг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58D8" w:rsidRPr="001163C6" w:rsidRDefault="000E58D8" w:rsidP="00395A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E58D8" w:rsidRPr="001163C6" w:rsidRDefault="000E58D8" w:rsidP="00395A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?</w:t>
                  </w:r>
                  <w:proofErr w:type="gramStart"/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1163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Заполните таблицу. Составьте план решения: что надо узнать в 1, во 2 действии?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задачей с использованием таблицы.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Планирование решения задачи.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Самостоятельная запись решения.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Самоконтроль по образцу.</w:t>
            </w:r>
          </w:p>
          <w:p w:rsidR="000E58D8" w:rsidRPr="001163C6" w:rsidRDefault="000E58D8" w:rsidP="00F313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3C6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1163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УУД:</w:t>
            </w:r>
            <w:r w:rsidRPr="001163C6">
              <w:rPr>
                <w:rFonts w:ascii="Times New Roman" w:hAnsi="Times New Roman"/>
                <w:sz w:val="24"/>
                <w:szCs w:val="24"/>
              </w:rPr>
              <w:t xml:space="preserve"> заинтересовать учащихся в расширении знаний и способов действий.</w:t>
            </w:r>
          </w:p>
          <w:p w:rsidR="000E58D8" w:rsidRPr="001163C6" w:rsidRDefault="000E58D8" w:rsidP="00F313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3C6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1163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УУД: </w:t>
            </w:r>
            <w:r w:rsidRPr="001163C6"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  <w:p w:rsidR="000E58D8" w:rsidRPr="001163C6" w:rsidRDefault="000E58D8" w:rsidP="00F313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3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УУД: </w:t>
            </w:r>
            <w:r w:rsidRPr="001163C6">
              <w:rPr>
                <w:rFonts w:ascii="Times New Roman" w:hAnsi="Times New Roman"/>
                <w:sz w:val="24"/>
                <w:szCs w:val="24"/>
              </w:rPr>
              <w:t>самостоятельное выполнение учащимися задания на повторение, развитие самооценки.)</w:t>
            </w:r>
            <w:proofErr w:type="gramEnd"/>
          </w:p>
        </w:tc>
      </w:tr>
      <w:tr w:rsidR="000E58D8" w:rsidRPr="007A3691" w:rsidTr="009F7323">
        <w:trPr>
          <w:jc w:val="center"/>
        </w:trPr>
        <w:tc>
          <w:tcPr>
            <w:tcW w:w="944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 Самостоятельная работа.</w:t>
            </w:r>
          </w:p>
        </w:tc>
      </w:tr>
      <w:tr w:rsidR="000E58D8" w:rsidRPr="007A3691" w:rsidTr="001163C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самостоятельности, познавательных способностей.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С. 85 №6 (на время)</w:t>
            </w:r>
          </w:p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Диф-ия</w:t>
            </w:r>
            <w:proofErr w:type="spellEnd"/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объёму.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1163C6">
            <w:pPr>
              <w:rPr>
                <w:rFonts w:ascii="Times New Roman" w:hAnsi="Times New Roman"/>
                <w:sz w:val="24"/>
                <w:szCs w:val="24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Активные умственные действия учащихся, связанные с поисками решения, опираясь на свои знания. Самоконтроль и взаимоконтроль.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163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(Регулятивные УУД: </w:t>
            </w:r>
            <w:r w:rsidRPr="001163C6">
              <w:rPr>
                <w:rFonts w:ascii="Times New Roman" w:hAnsi="Times New Roman"/>
                <w:sz w:val="24"/>
                <w:szCs w:val="24"/>
              </w:rPr>
              <w:t>самостоятельное выполнение учащимися задания на новый способ действия, организация рефлексии по применению нового знания.)</w:t>
            </w:r>
          </w:p>
        </w:tc>
      </w:tr>
      <w:tr w:rsidR="000E58D8" w:rsidRPr="007A3691" w:rsidTr="009F7323">
        <w:trPr>
          <w:jc w:val="center"/>
        </w:trPr>
        <w:tc>
          <w:tcPr>
            <w:tcW w:w="944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 Рефлексия. Итоги урока.</w:t>
            </w:r>
          </w:p>
        </w:tc>
      </w:tr>
      <w:tr w:rsidR="000E58D8" w:rsidRPr="007A3691" w:rsidTr="001163C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самооценки 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деятельности. Повышение мотивации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Над какой темой сегодня работали? О чём вы не знали в начале урока?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Какую цель ставили перед собой?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Достигли вы её? С каким правилом познакомились?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Осознание своей деятельности,  самоанализ </w:t>
            </w: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своей работы. </w:t>
            </w:r>
          </w:p>
          <w:p w:rsidR="000E58D8" w:rsidRPr="001163C6" w:rsidRDefault="000E58D8" w:rsidP="00D8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lang w:eastAsia="ru-RU"/>
              </w:rPr>
              <w:t>Фиксация соответствия результатов деятельности и поставленной цели.</w:t>
            </w:r>
          </w:p>
          <w:p w:rsidR="000E58D8" w:rsidRPr="001163C6" w:rsidRDefault="000E58D8" w:rsidP="00F313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3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( Познавательные УУД: </w:t>
            </w:r>
            <w:r w:rsidRPr="001163C6">
              <w:rPr>
                <w:rFonts w:ascii="Times New Roman" w:hAnsi="Times New Roman"/>
                <w:sz w:val="24"/>
                <w:szCs w:val="24"/>
              </w:rPr>
              <w:t>умение структурировать знания</w:t>
            </w:r>
            <w:r w:rsidR="001163C6" w:rsidRPr="001163C6">
              <w:rPr>
                <w:rFonts w:ascii="Times New Roman" w:hAnsi="Times New Roman"/>
                <w:sz w:val="24"/>
                <w:szCs w:val="24"/>
              </w:rPr>
              <w:t xml:space="preserve">, оценка процесса и </w:t>
            </w:r>
            <w:proofErr w:type="spellStart"/>
            <w:r w:rsidR="001163C6" w:rsidRPr="001163C6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1163C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1163C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97098" w:rsidRDefault="000E58D8" w:rsidP="001163C6">
            <w:pPr>
              <w:rPr>
                <w:rFonts w:ascii="Times New Roman" w:hAnsi="Times New Roman"/>
                <w:sz w:val="24"/>
                <w:szCs w:val="24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УУД: </w:t>
            </w:r>
            <w:r w:rsidRPr="001163C6">
              <w:rPr>
                <w:rFonts w:ascii="Times New Roman" w:hAnsi="Times New Roman"/>
                <w:sz w:val="24"/>
                <w:szCs w:val="24"/>
              </w:rPr>
              <w:t>умение выражать свои мысли.</w:t>
            </w:r>
          </w:p>
          <w:p w:rsidR="000E58D8" w:rsidRPr="00297098" w:rsidRDefault="000E58D8" w:rsidP="001163C6">
            <w:pPr>
              <w:rPr>
                <w:rFonts w:ascii="Times New Roman" w:hAnsi="Times New Roman"/>
                <w:sz w:val="24"/>
                <w:szCs w:val="24"/>
              </w:rPr>
            </w:pPr>
            <w:r w:rsidRPr="001163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УУД: </w:t>
            </w:r>
            <w:proofErr w:type="gramStart"/>
            <w:r w:rsidRPr="001163C6">
              <w:rPr>
                <w:rFonts w:ascii="Times New Roman" w:hAnsi="Times New Roman"/>
                <w:sz w:val="24"/>
                <w:szCs w:val="24"/>
              </w:rPr>
              <w:t>волевая</w:t>
            </w:r>
            <w:proofErr w:type="gramEnd"/>
            <w:r w:rsidRPr="00116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3C6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163C6">
              <w:rPr>
                <w:rFonts w:ascii="Times New Roman" w:hAnsi="Times New Roman"/>
                <w:sz w:val="24"/>
                <w:szCs w:val="24"/>
              </w:rPr>
              <w:t>,  выделение и осознание учащимися того, что уже усвоено и над чем ещё надо работать, прогнозирование своей деятельности.</w:t>
            </w:r>
          </w:p>
        </w:tc>
      </w:tr>
      <w:tr w:rsidR="000E58D8" w:rsidRPr="007A3691" w:rsidTr="009F7323">
        <w:trPr>
          <w:jc w:val="center"/>
        </w:trPr>
        <w:tc>
          <w:tcPr>
            <w:tcW w:w="944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0E58D8" w:rsidRPr="001163C6" w:rsidRDefault="000E58D8" w:rsidP="00B10A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10. Домашнее задание.</w:t>
            </w:r>
          </w:p>
          <w:p w:rsidR="000E58D8" w:rsidRPr="001163C6" w:rsidRDefault="000E58D8" w:rsidP="002970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C</w:t>
            </w:r>
            <w:r w:rsidRPr="001163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85 № 4, № 6 (2) по вариантам.</w:t>
            </w:r>
          </w:p>
          <w:p w:rsidR="000E58D8" w:rsidRPr="001163C6" w:rsidRDefault="000E58D8" w:rsidP="001163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63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желанию – инд. карточки</w:t>
            </w:r>
          </w:p>
        </w:tc>
      </w:tr>
    </w:tbl>
    <w:p w:rsidR="001163C6" w:rsidRPr="001163C6" w:rsidRDefault="001163C6" w:rsidP="001163C6">
      <w:pPr>
        <w:spacing w:after="120" w:line="240" w:lineRule="atLeast"/>
        <w:jc w:val="both"/>
        <w:rPr>
          <w:rFonts w:ascii="Times New Roman" w:hAnsi="Times New Roman"/>
          <w:i/>
          <w:color w:val="333333"/>
          <w:sz w:val="24"/>
          <w:szCs w:val="24"/>
          <w:lang w:eastAsia="ru-RU"/>
        </w:rPr>
      </w:pPr>
      <w:r w:rsidRPr="001163C6">
        <w:rPr>
          <w:rFonts w:ascii="Times New Roman" w:hAnsi="Times New Roman"/>
          <w:i/>
          <w:color w:val="333333"/>
          <w:sz w:val="24"/>
          <w:szCs w:val="24"/>
          <w:lang w:eastAsia="ru-RU"/>
        </w:rPr>
        <w:t>Структура урока включала в себя:</w:t>
      </w:r>
    </w:p>
    <w:p w:rsidR="001163C6" w:rsidRPr="001163C6" w:rsidRDefault="001163C6" w:rsidP="001163C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163C6">
        <w:rPr>
          <w:rFonts w:ascii="Times New Roman" w:hAnsi="Times New Roman"/>
          <w:b/>
          <w:bCs/>
          <w:sz w:val="24"/>
          <w:szCs w:val="24"/>
          <w:lang w:eastAsia="ru-RU"/>
        </w:rPr>
        <w:t>Орг. момент</w:t>
      </w:r>
      <w:r w:rsidRPr="001163C6">
        <w:rPr>
          <w:rFonts w:ascii="Times New Roman" w:hAnsi="Times New Roman"/>
          <w:sz w:val="24"/>
          <w:szCs w:val="24"/>
          <w:lang w:eastAsia="ru-RU"/>
        </w:rPr>
        <w:t>, целью которого было позитивно настроить детей на учебную деятельность.</w:t>
      </w:r>
    </w:p>
    <w:p w:rsidR="001163C6" w:rsidRPr="001163C6" w:rsidRDefault="001163C6" w:rsidP="001163C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163C6">
        <w:rPr>
          <w:rFonts w:ascii="Times New Roman" w:hAnsi="Times New Roman"/>
          <w:b/>
          <w:bCs/>
          <w:sz w:val="24"/>
          <w:szCs w:val="24"/>
          <w:lang w:eastAsia="ru-RU"/>
        </w:rPr>
        <w:t>Мотивация</w:t>
      </w:r>
      <w:r w:rsidRPr="001163C6">
        <w:rPr>
          <w:rFonts w:ascii="Times New Roman" w:hAnsi="Times New Roman"/>
          <w:sz w:val="24"/>
          <w:szCs w:val="24"/>
          <w:lang w:eastAsia="ru-RU"/>
        </w:rPr>
        <w:t> позволила актуализировать знания, сформировать цели и задачи урока. Для этого были предложены задания на </w:t>
      </w:r>
      <w:r w:rsidRPr="001163C6">
        <w:rPr>
          <w:rFonts w:ascii="Times New Roman" w:hAnsi="Times New Roman"/>
          <w:iCs/>
          <w:sz w:val="24"/>
          <w:szCs w:val="24"/>
          <w:lang w:eastAsia="ru-RU"/>
        </w:rPr>
        <w:t>нахождение лишнего числа, классификацию примеров на группы, добавление недостающих чисел</w:t>
      </w:r>
      <w:r w:rsidRPr="001163C6">
        <w:rPr>
          <w:rFonts w:ascii="Times New Roman" w:hAnsi="Times New Roman"/>
          <w:sz w:val="24"/>
          <w:szCs w:val="24"/>
          <w:lang w:eastAsia="ru-RU"/>
        </w:rPr>
        <w:t>. В ходе решения этих заданий, дети столкнулись с </w:t>
      </w:r>
      <w:r w:rsidRPr="001163C6">
        <w:rPr>
          <w:rFonts w:ascii="Times New Roman" w:hAnsi="Times New Roman"/>
          <w:iCs/>
          <w:sz w:val="24"/>
          <w:szCs w:val="24"/>
          <w:lang w:eastAsia="ru-RU"/>
        </w:rPr>
        <w:t>проблемой</w:t>
      </w:r>
      <w:r w:rsidRPr="001163C6">
        <w:rPr>
          <w:rFonts w:ascii="Times New Roman" w:hAnsi="Times New Roman"/>
          <w:sz w:val="24"/>
          <w:szCs w:val="24"/>
          <w:lang w:eastAsia="ru-RU"/>
        </w:rPr>
        <w:t>: нашёлся пример, для решения которого не хватает имеющихся знаний. В связи с этим дети </w:t>
      </w:r>
      <w:r w:rsidRPr="001163C6">
        <w:rPr>
          <w:rFonts w:ascii="Times New Roman" w:hAnsi="Times New Roman"/>
          <w:iCs/>
          <w:sz w:val="24"/>
          <w:szCs w:val="24"/>
          <w:lang w:eastAsia="ru-RU"/>
        </w:rPr>
        <w:t>самостоятельно сформулировали цель</w:t>
      </w:r>
      <w:r w:rsidRPr="001163C6">
        <w:rPr>
          <w:rFonts w:ascii="Times New Roman" w:hAnsi="Times New Roman"/>
          <w:sz w:val="24"/>
          <w:szCs w:val="24"/>
          <w:lang w:eastAsia="ru-RU"/>
        </w:rPr>
        <w:t> и поставили перед собой учебные задачи урока.</w:t>
      </w:r>
    </w:p>
    <w:p w:rsidR="001163C6" w:rsidRPr="001163C6" w:rsidRDefault="001163C6" w:rsidP="001163C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163C6">
        <w:rPr>
          <w:rFonts w:ascii="Times New Roman" w:hAnsi="Times New Roman"/>
          <w:b/>
          <w:bCs/>
          <w:sz w:val="24"/>
          <w:szCs w:val="24"/>
          <w:lang w:eastAsia="ru-RU"/>
        </w:rPr>
        <w:t>Поиск и открытие нового знания</w:t>
      </w:r>
      <w:r w:rsidRPr="001163C6">
        <w:rPr>
          <w:rFonts w:ascii="Times New Roman" w:hAnsi="Times New Roman"/>
          <w:sz w:val="24"/>
          <w:szCs w:val="24"/>
          <w:lang w:eastAsia="ru-RU"/>
        </w:rPr>
        <w:t> дал возможность детям </w:t>
      </w:r>
      <w:r w:rsidRPr="001163C6">
        <w:rPr>
          <w:rFonts w:ascii="Times New Roman" w:hAnsi="Times New Roman"/>
          <w:iCs/>
          <w:sz w:val="24"/>
          <w:szCs w:val="24"/>
          <w:lang w:eastAsia="ru-RU"/>
        </w:rPr>
        <w:t>предложить различные варианты</w:t>
      </w:r>
      <w:r w:rsidRPr="001163C6">
        <w:rPr>
          <w:rFonts w:ascii="Times New Roman" w:hAnsi="Times New Roman"/>
          <w:sz w:val="24"/>
          <w:szCs w:val="24"/>
          <w:lang w:eastAsia="ru-RU"/>
        </w:rPr>
        <w:t xml:space="preserve"> решения задания. </w:t>
      </w:r>
      <w:r w:rsidRPr="001163C6">
        <w:rPr>
          <w:rFonts w:ascii="Times New Roman" w:hAnsi="Times New Roman"/>
          <w:iCs/>
          <w:sz w:val="24"/>
          <w:szCs w:val="24"/>
          <w:lang w:eastAsia="ru-RU"/>
        </w:rPr>
        <w:t>Основываясь на ранее изученный материал,</w:t>
      </w:r>
      <w:r w:rsidRPr="001163C6">
        <w:rPr>
          <w:rFonts w:ascii="Times New Roman" w:hAnsi="Times New Roman"/>
          <w:sz w:val="24"/>
          <w:szCs w:val="24"/>
          <w:lang w:eastAsia="ru-RU"/>
        </w:rPr>
        <w:t> они смогли найти верное решение и прийти к </w:t>
      </w:r>
      <w:r w:rsidRPr="001163C6">
        <w:rPr>
          <w:rFonts w:ascii="Times New Roman" w:hAnsi="Times New Roman"/>
          <w:iCs/>
          <w:sz w:val="24"/>
          <w:szCs w:val="24"/>
          <w:lang w:eastAsia="ru-RU"/>
        </w:rPr>
        <w:t>выводу</w:t>
      </w:r>
      <w:r w:rsidRPr="001163C6">
        <w:rPr>
          <w:rFonts w:ascii="Times New Roman" w:hAnsi="Times New Roman"/>
          <w:sz w:val="24"/>
          <w:szCs w:val="24"/>
          <w:lang w:eastAsia="ru-RU"/>
        </w:rPr>
        <w:t>, в котором сформулировали новое правило.</w:t>
      </w:r>
    </w:p>
    <w:p w:rsidR="001163C6" w:rsidRPr="001163C6" w:rsidRDefault="001163C6" w:rsidP="001163C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163C6">
        <w:rPr>
          <w:rFonts w:ascii="Times New Roman" w:hAnsi="Times New Roman"/>
          <w:sz w:val="24"/>
          <w:szCs w:val="24"/>
          <w:lang w:eastAsia="ru-RU"/>
        </w:rPr>
        <w:t>Во время </w:t>
      </w:r>
      <w:r w:rsidRPr="001163C6">
        <w:rPr>
          <w:rFonts w:ascii="Times New Roman" w:hAnsi="Times New Roman"/>
          <w:b/>
          <w:bCs/>
          <w:sz w:val="24"/>
          <w:szCs w:val="24"/>
          <w:lang w:eastAsia="ru-RU"/>
        </w:rPr>
        <w:t>первичного закрепления</w:t>
      </w:r>
      <w:r w:rsidRPr="001163C6">
        <w:rPr>
          <w:rFonts w:ascii="Times New Roman" w:hAnsi="Times New Roman"/>
          <w:sz w:val="24"/>
          <w:szCs w:val="24"/>
          <w:lang w:eastAsia="ru-RU"/>
        </w:rPr>
        <w:t> ученики </w:t>
      </w:r>
      <w:r w:rsidRPr="001163C6">
        <w:rPr>
          <w:rFonts w:ascii="Times New Roman" w:hAnsi="Times New Roman"/>
          <w:iCs/>
          <w:sz w:val="24"/>
          <w:szCs w:val="24"/>
          <w:lang w:eastAsia="ru-RU"/>
        </w:rPr>
        <w:t>комментировали</w:t>
      </w:r>
      <w:r w:rsidRPr="001163C6">
        <w:rPr>
          <w:rFonts w:ascii="Times New Roman" w:hAnsi="Times New Roman"/>
          <w:sz w:val="24"/>
          <w:szCs w:val="24"/>
          <w:lang w:eastAsia="ru-RU"/>
        </w:rPr>
        <w:t xml:space="preserve"> свои действия, </w:t>
      </w:r>
      <w:r w:rsidRPr="001163C6">
        <w:rPr>
          <w:rFonts w:ascii="Times New Roman" w:hAnsi="Times New Roman"/>
          <w:iCs/>
          <w:sz w:val="24"/>
          <w:szCs w:val="24"/>
          <w:lang w:eastAsia="ru-RU"/>
        </w:rPr>
        <w:t>работая по правилу</w:t>
      </w:r>
      <w:r w:rsidRPr="001163C6">
        <w:rPr>
          <w:rFonts w:ascii="Times New Roman" w:hAnsi="Times New Roman"/>
          <w:sz w:val="24"/>
          <w:szCs w:val="24"/>
          <w:lang w:eastAsia="ru-RU"/>
        </w:rPr>
        <w:t>, дополнительно были подобраны </w:t>
      </w:r>
      <w:r w:rsidRPr="001163C6">
        <w:rPr>
          <w:rFonts w:ascii="Times New Roman" w:hAnsi="Times New Roman"/>
          <w:iCs/>
          <w:sz w:val="24"/>
          <w:szCs w:val="24"/>
          <w:lang w:eastAsia="ru-RU"/>
        </w:rPr>
        <w:t>свои примеры</w:t>
      </w:r>
      <w:r w:rsidRPr="001163C6">
        <w:rPr>
          <w:rFonts w:ascii="Times New Roman" w:hAnsi="Times New Roman"/>
          <w:sz w:val="24"/>
          <w:szCs w:val="24"/>
          <w:lang w:eastAsia="ru-RU"/>
        </w:rPr>
        <w:t> на это правило.</w:t>
      </w:r>
    </w:p>
    <w:p w:rsidR="001163C6" w:rsidRPr="001163C6" w:rsidRDefault="001163C6" w:rsidP="001163C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163C6">
        <w:rPr>
          <w:rFonts w:ascii="Times New Roman" w:hAnsi="Times New Roman"/>
          <w:sz w:val="24"/>
          <w:szCs w:val="24"/>
          <w:lang w:eastAsia="ru-RU"/>
        </w:rPr>
        <w:t>Для </w:t>
      </w:r>
      <w:r w:rsidRPr="001163C6">
        <w:rPr>
          <w:rFonts w:ascii="Times New Roman" w:hAnsi="Times New Roman"/>
          <w:b/>
          <w:bCs/>
          <w:sz w:val="24"/>
          <w:szCs w:val="24"/>
          <w:lang w:eastAsia="ru-RU"/>
        </w:rPr>
        <w:t>автоматизации действий</w:t>
      </w:r>
      <w:r w:rsidRPr="001163C6">
        <w:rPr>
          <w:rFonts w:ascii="Times New Roman" w:hAnsi="Times New Roman"/>
          <w:sz w:val="24"/>
          <w:szCs w:val="24"/>
          <w:lang w:eastAsia="ru-RU"/>
        </w:rPr>
        <w:t> и </w:t>
      </w:r>
      <w:r w:rsidRPr="001163C6">
        <w:rPr>
          <w:rFonts w:ascii="Times New Roman" w:hAnsi="Times New Roman"/>
          <w:iCs/>
          <w:sz w:val="24"/>
          <w:szCs w:val="24"/>
          <w:lang w:eastAsia="ru-RU"/>
        </w:rPr>
        <w:t>умения пользоваться правилам в нестандартных</w:t>
      </w:r>
      <w:r w:rsidRPr="001163C6">
        <w:rPr>
          <w:rFonts w:ascii="Times New Roman" w:hAnsi="Times New Roman"/>
          <w:sz w:val="24"/>
          <w:szCs w:val="24"/>
          <w:lang w:eastAsia="ru-RU"/>
        </w:rPr>
        <w:t> заданиях дети решали уравнения, выражения в несколько действий.</w:t>
      </w:r>
    </w:p>
    <w:p w:rsidR="001163C6" w:rsidRPr="001163C6" w:rsidRDefault="001163C6" w:rsidP="001163C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163C6">
        <w:rPr>
          <w:rFonts w:ascii="Times New Roman" w:hAnsi="Times New Roman"/>
          <w:b/>
          <w:bCs/>
          <w:sz w:val="24"/>
          <w:szCs w:val="24"/>
          <w:lang w:eastAsia="ru-RU"/>
        </w:rPr>
        <w:t>Самостоятельная работа</w:t>
      </w:r>
      <w:r w:rsidRPr="001163C6">
        <w:rPr>
          <w:rFonts w:ascii="Times New Roman" w:hAnsi="Times New Roman"/>
          <w:sz w:val="24"/>
          <w:szCs w:val="24"/>
          <w:lang w:eastAsia="ru-RU"/>
        </w:rPr>
        <w:t> и проведенная </w:t>
      </w:r>
      <w:r w:rsidRPr="001163C6">
        <w:rPr>
          <w:rFonts w:ascii="Times New Roman" w:hAnsi="Times New Roman"/>
          <w:iCs/>
          <w:sz w:val="24"/>
          <w:szCs w:val="24"/>
          <w:lang w:eastAsia="ru-RU"/>
        </w:rPr>
        <w:t>взаимопроверка</w:t>
      </w:r>
      <w:r w:rsidRPr="001163C6">
        <w:rPr>
          <w:rFonts w:ascii="Times New Roman" w:hAnsi="Times New Roman"/>
          <w:sz w:val="24"/>
          <w:szCs w:val="24"/>
          <w:lang w:eastAsia="ru-RU"/>
        </w:rPr>
        <w:t> показали, что большинство детей тему усвоили.</w:t>
      </w:r>
    </w:p>
    <w:p w:rsidR="001163C6" w:rsidRPr="001163C6" w:rsidRDefault="001163C6" w:rsidP="001163C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163C6">
        <w:rPr>
          <w:rFonts w:ascii="Times New Roman" w:hAnsi="Times New Roman"/>
          <w:sz w:val="24"/>
          <w:szCs w:val="24"/>
          <w:lang w:eastAsia="ru-RU"/>
        </w:rPr>
        <w:t>Во время </w:t>
      </w:r>
      <w:r w:rsidRPr="001163C6">
        <w:rPr>
          <w:rFonts w:ascii="Times New Roman" w:hAnsi="Times New Roman"/>
          <w:b/>
          <w:bCs/>
          <w:sz w:val="24"/>
          <w:szCs w:val="24"/>
          <w:lang w:eastAsia="ru-RU"/>
        </w:rPr>
        <w:t>рефлексии </w:t>
      </w:r>
      <w:r w:rsidRPr="001163C6">
        <w:rPr>
          <w:rFonts w:ascii="Times New Roman" w:hAnsi="Times New Roman"/>
          <w:sz w:val="24"/>
          <w:szCs w:val="24"/>
          <w:lang w:eastAsia="ru-RU"/>
        </w:rPr>
        <w:t>дети сделали вывод, что поставленная цель урока достигнута и оценили себя с помощью карточек.</w:t>
      </w:r>
    </w:p>
    <w:p w:rsidR="001163C6" w:rsidRPr="001163C6" w:rsidRDefault="001163C6" w:rsidP="001163C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163C6">
        <w:rPr>
          <w:rFonts w:ascii="Times New Roman" w:hAnsi="Times New Roman"/>
          <w:sz w:val="24"/>
          <w:szCs w:val="24"/>
          <w:lang w:eastAsia="ru-RU"/>
        </w:rPr>
        <w:t xml:space="preserve">В основе урока лежали самостоятельные действия учащихся на каждом этапе, полное погружение в учебную задачу. Этому способствовали такие приёмы, как работа в группах, само- и взаимопроверка, создание ситуации успеха, дифференцированные задания, </w:t>
      </w:r>
      <w:proofErr w:type="spellStart"/>
      <w:r w:rsidRPr="001163C6">
        <w:rPr>
          <w:rFonts w:ascii="Times New Roman" w:hAnsi="Times New Roman"/>
          <w:sz w:val="24"/>
          <w:szCs w:val="24"/>
          <w:lang w:eastAsia="ru-RU"/>
        </w:rPr>
        <w:t>саморефлексия</w:t>
      </w:r>
      <w:proofErr w:type="spellEnd"/>
      <w:r w:rsidRPr="001163C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163C6" w:rsidRPr="001163C6" w:rsidRDefault="001163C6" w:rsidP="001163C6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1163C6" w:rsidRPr="001163C6" w:rsidRDefault="001163C6" w:rsidP="001163C6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1163C6" w:rsidRPr="001163C6" w:rsidRDefault="001163C6" w:rsidP="001163C6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0E58D8" w:rsidRPr="001163C6" w:rsidRDefault="000E58D8" w:rsidP="001163C6">
      <w:pPr>
        <w:pStyle w:val="a5"/>
        <w:rPr>
          <w:rFonts w:ascii="Times New Roman" w:hAnsi="Times New Roman"/>
          <w:sz w:val="24"/>
          <w:szCs w:val="24"/>
        </w:rPr>
      </w:pPr>
    </w:p>
    <w:sectPr w:rsidR="000E58D8" w:rsidRPr="001163C6" w:rsidSect="00F2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7588"/>
    <w:multiLevelType w:val="hybridMultilevel"/>
    <w:tmpl w:val="DF42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046A1"/>
    <w:multiLevelType w:val="multilevel"/>
    <w:tmpl w:val="8368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A50EA1"/>
    <w:multiLevelType w:val="multilevel"/>
    <w:tmpl w:val="D374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F88"/>
    <w:rsid w:val="0000558C"/>
    <w:rsid w:val="00011C4E"/>
    <w:rsid w:val="0009075D"/>
    <w:rsid w:val="000E4ADA"/>
    <w:rsid w:val="000E58D8"/>
    <w:rsid w:val="001163C6"/>
    <w:rsid w:val="001262AE"/>
    <w:rsid w:val="001B72F9"/>
    <w:rsid w:val="001C1C90"/>
    <w:rsid w:val="00276DE9"/>
    <w:rsid w:val="00297098"/>
    <w:rsid w:val="002E339A"/>
    <w:rsid w:val="00395AAF"/>
    <w:rsid w:val="003C7987"/>
    <w:rsid w:val="004A25B6"/>
    <w:rsid w:val="005A75B9"/>
    <w:rsid w:val="005F4229"/>
    <w:rsid w:val="00624297"/>
    <w:rsid w:val="00635872"/>
    <w:rsid w:val="00795606"/>
    <w:rsid w:val="007A3691"/>
    <w:rsid w:val="008241A5"/>
    <w:rsid w:val="00894630"/>
    <w:rsid w:val="008A4BC1"/>
    <w:rsid w:val="00931AAE"/>
    <w:rsid w:val="009550C8"/>
    <w:rsid w:val="00995C0C"/>
    <w:rsid w:val="009F7323"/>
    <w:rsid w:val="00A378DD"/>
    <w:rsid w:val="00AB2233"/>
    <w:rsid w:val="00AC4DD4"/>
    <w:rsid w:val="00B01D55"/>
    <w:rsid w:val="00B10A18"/>
    <w:rsid w:val="00BC5DDE"/>
    <w:rsid w:val="00BE6607"/>
    <w:rsid w:val="00CD7939"/>
    <w:rsid w:val="00D51125"/>
    <w:rsid w:val="00D64F88"/>
    <w:rsid w:val="00D853CA"/>
    <w:rsid w:val="00DE5C2C"/>
    <w:rsid w:val="00E04B5E"/>
    <w:rsid w:val="00E276F5"/>
    <w:rsid w:val="00EA3CB2"/>
    <w:rsid w:val="00EC0FB9"/>
    <w:rsid w:val="00F16A6A"/>
    <w:rsid w:val="00F16AF8"/>
    <w:rsid w:val="00F216A0"/>
    <w:rsid w:val="00F261A2"/>
    <w:rsid w:val="00F313C8"/>
    <w:rsid w:val="00F8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A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64F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63C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ученик</cp:lastModifiedBy>
  <cp:revision>9</cp:revision>
  <cp:lastPrinted>2015-02-28T06:27:00Z</cp:lastPrinted>
  <dcterms:created xsi:type="dcterms:W3CDTF">2013-12-06T08:55:00Z</dcterms:created>
  <dcterms:modified xsi:type="dcterms:W3CDTF">2015-02-28T06:28:00Z</dcterms:modified>
</cp:coreProperties>
</file>