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0F" w:rsidRPr="00FA320F" w:rsidRDefault="00FA320F" w:rsidP="00FA320F">
      <w:pPr>
        <w:jc w:val="center"/>
        <w:rPr>
          <w:rFonts w:ascii="Times New Roman" w:hAnsi="Times New Roman" w:cs="Times New Roman"/>
          <w:sz w:val="72"/>
          <w:szCs w:val="72"/>
        </w:rPr>
      </w:pPr>
      <w:r w:rsidRPr="00FA320F">
        <w:rPr>
          <w:rFonts w:ascii="Times New Roman" w:hAnsi="Times New Roman" w:cs="Times New Roman"/>
          <w:sz w:val="72"/>
          <w:szCs w:val="72"/>
        </w:rPr>
        <w:t>Не обучать, развивать!!!!</w:t>
      </w:r>
    </w:p>
    <w:p w:rsidR="00222AC7" w:rsidRDefault="00222AC7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Вся подготовка к школе складывается из пяти «Р»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Развиваем память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Развиваем речь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Развиваем логическое мышление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Развиваем мелкую моторику рук </w:t>
      </w:r>
    </w:p>
    <w:p w:rsidR="00AB46B9" w:rsidRDefault="00AB46B9" w:rsidP="00AB46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Развиваем физическую форму ребёнка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</w:p>
    <w:p w:rsidR="00FA320F" w:rsidRPr="00FA6B48" w:rsidRDefault="00222AC7" w:rsidP="00F528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развития</w:t>
      </w:r>
      <w:r w:rsidR="00FA6B48" w:rsidRPr="00FA6B48">
        <w:rPr>
          <w:rFonts w:ascii="Times New Roman" w:hAnsi="Times New Roman" w:cs="Times New Roman"/>
          <w:b/>
          <w:sz w:val="32"/>
          <w:szCs w:val="32"/>
        </w:rPr>
        <w:t xml:space="preserve"> памят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FA6B48" w:rsidRPr="00FA6B48">
        <w:rPr>
          <w:rFonts w:ascii="Times New Roman" w:hAnsi="Times New Roman" w:cs="Times New Roman"/>
          <w:b/>
          <w:sz w:val="32"/>
          <w:szCs w:val="32"/>
        </w:rPr>
        <w:t>советуем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 w:rsidRPr="00FA320F">
        <w:rPr>
          <w:rFonts w:ascii="Times New Roman" w:hAnsi="Times New Roman" w:cs="Times New Roman"/>
          <w:sz w:val="32"/>
          <w:szCs w:val="32"/>
        </w:rPr>
        <w:t xml:space="preserve">учить песни, 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 </w:t>
      </w:r>
      <w:r w:rsidRPr="00FA320F">
        <w:rPr>
          <w:rFonts w:ascii="Times New Roman" w:hAnsi="Times New Roman" w:cs="Times New Roman"/>
          <w:sz w:val="32"/>
          <w:szCs w:val="32"/>
        </w:rPr>
        <w:t xml:space="preserve">стихи, </w:t>
      </w:r>
    </w:p>
    <w:p w:rsidR="00222AC7" w:rsidRDefault="00222AC7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скороговорки, пословицы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 w:rsidRPr="00FA320F">
        <w:rPr>
          <w:rFonts w:ascii="Times New Roman" w:hAnsi="Times New Roman" w:cs="Times New Roman"/>
          <w:sz w:val="32"/>
          <w:szCs w:val="32"/>
        </w:rPr>
        <w:t>играть в специальные игры для развития памяти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</w:p>
    <w:p w:rsidR="00FA320F" w:rsidRPr="00FA6B48" w:rsidRDefault="00222AC7" w:rsidP="00F528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</w:t>
      </w:r>
      <w:r w:rsidR="00FA6B48" w:rsidRPr="00FA6B48">
        <w:rPr>
          <w:rFonts w:ascii="Times New Roman" w:hAnsi="Times New Roman" w:cs="Times New Roman"/>
          <w:b/>
          <w:sz w:val="32"/>
          <w:szCs w:val="32"/>
        </w:rPr>
        <w:t>азви</w:t>
      </w:r>
      <w:r>
        <w:rPr>
          <w:rFonts w:ascii="Times New Roman" w:hAnsi="Times New Roman" w:cs="Times New Roman"/>
          <w:b/>
          <w:sz w:val="32"/>
          <w:szCs w:val="32"/>
        </w:rPr>
        <w:t>ти</w:t>
      </w:r>
      <w:r w:rsidR="00FA6B48" w:rsidRPr="00FA6B48">
        <w:rPr>
          <w:rFonts w:ascii="Times New Roman" w:hAnsi="Times New Roman" w:cs="Times New Roman"/>
          <w:b/>
          <w:sz w:val="32"/>
          <w:szCs w:val="32"/>
        </w:rPr>
        <w:t>я</w:t>
      </w:r>
      <w:r w:rsidR="00FA320F" w:rsidRPr="00FA6B48">
        <w:rPr>
          <w:rFonts w:ascii="Times New Roman" w:hAnsi="Times New Roman" w:cs="Times New Roman"/>
          <w:b/>
          <w:sz w:val="32"/>
          <w:szCs w:val="32"/>
        </w:rPr>
        <w:t>реч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FA6B48" w:rsidRPr="00FA6B48">
        <w:rPr>
          <w:rFonts w:ascii="Times New Roman" w:hAnsi="Times New Roman" w:cs="Times New Roman"/>
          <w:b/>
          <w:sz w:val="32"/>
          <w:szCs w:val="32"/>
        </w:rPr>
        <w:t xml:space="preserve"> советуем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FA320F">
        <w:rPr>
          <w:rFonts w:ascii="Times New Roman" w:hAnsi="Times New Roman" w:cs="Times New Roman"/>
          <w:sz w:val="32"/>
          <w:szCs w:val="32"/>
        </w:rPr>
        <w:t xml:space="preserve">ного общаться с ребенком, 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 w:rsidRPr="00FA320F">
        <w:rPr>
          <w:rFonts w:ascii="Times New Roman" w:hAnsi="Times New Roman" w:cs="Times New Roman"/>
          <w:sz w:val="32"/>
          <w:szCs w:val="32"/>
        </w:rPr>
        <w:t xml:space="preserve">отвечать на его вопросы, 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 w:rsidRPr="00FA320F">
        <w:rPr>
          <w:rFonts w:ascii="Times New Roman" w:hAnsi="Times New Roman" w:cs="Times New Roman"/>
          <w:sz w:val="32"/>
          <w:szCs w:val="32"/>
        </w:rPr>
        <w:t>уделять ему внимание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FA320F" w:rsidRDefault="00FA320F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Pr="00FA320F">
        <w:rPr>
          <w:rFonts w:ascii="Times New Roman" w:hAnsi="Times New Roman" w:cs="Times New Roman"/>
          <w:sz w:val="32"/>
          <w:szCs w:val="32"/>
        </w:rPr>
        <w:t>ита</w:t>
      </w:r>
      <w:r w:rsidR="00FA6B48">
        <w:rPr>
          <w:rFonts w:ascii="Times New Roman" w:hAnsi="Times New Roman" w:cs="Times New Roman"/>
          <w:sz w:val="32"/>
          <w:szCs w:val="32"/>
        </w:rPr>
        <w:t xml:space="preserve">тьребёнку и </w:t>
      </w:r>
      <w:r w:rsidRPr="00FA320F">
        <w:rPr>
          <w:rFonts w:ascii="Times New Roman" w:hAnsi="Times New Roman" w:cs="Times New Roman"/>
          <w:sz w:val="32"/>
          <w:szCs w:val="32"/>
        </w:rPr>
        <w:t xml:space="preserve">обсуждать с </w:t>
      </w:r>
      <w:r w:rsidR="00FA6B48">
        <w:rPr>
          <w:rFonts w:ascii="Times New Roman" w:hAnsi="Times New Roman" w:cs="Times New Roman"/>
          <w:sz w:val="32"/>
          <w:szCs w:val="32"/>
        </w:rPr>
        <w:t>ним</w:t>
      </w:r>
      <w:r>
        <w:rPr>
          <w:rFonts w:ascii="Times New Roman" w:hAnsi="Times New Roman" w:cs="Times New Roman"/>
          <w:sz w:val="32"/>
          <w:szCs w:val="32"/>
        </w:rPr>
        <w:t xml:space="preserve"> то, что он узнал,</w:t>
      </w:r>
    </w:p>
    <w:p w:rsidR="00FA6B48" w:rsidRDefault="00FA6B48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FA320F" w:rsidRPr="00FA320F">
        <w:rPr>
          <w:rFonts w:ascii="Times New Roman" w:hAnsi="Times New Roman" w:cs="Times New Roman"/>
          <w:sz w:val="32"/>
          <w:szCs w:val="32"/>
        </w:rPr>
        <w:t>нтерес</w:t>
      </w:r>
      <w:r>
        <w:rPr>
          <w:rFonts w:ascii="Times New Roman" w:hAnsi="Times New Roman" w:cs="Times New Roman"/>
          <w:sz w:val="32"/>
          <w:szCs w:val="32"/>
        </w:rPr>
        <w:t>оваться</w:t>
      </w:r>
      <w:r w:rsidR="00FA320F" w:rsidRPr="00FA320F">
        <w:rPr>
          <w:rFonts w:ascii="Times New Roman" w:hAnsi="Times New Roman" w:cs="Times New Roman"/>
          <w:sz w:val="32"/>
          <w:szCs w:val="32"/>
        </w:rPr>
        <w:t xml:space="preserve"> его мнением, </w:t>
      </w:r>
    </w:p>
    <w:p w:rsidR="00FA6B48" w:rsidRDefault="00FA320F" w:rsidP="00F528AB">
      <w:pPr>
        <w:rPr>
          <w:rFonts w:ascii="Times New Roman" w:hAnsi="Times New Roman" w:cs="Times New Roman"/>
          <w:sz w:val="32"/>
          <w:szCs w:val="32"/>
        </w:rPr>
      </w:pPr>
      <w:r w:rsidRPr="00FA320F">
        <w:rPr>
          <w:rFonts w:ascii="Times New Roman" w:hAnsi="Times New Roman" w:cs="Times New Roman"/>
          <w:sz w:val="32"/>
          <w:szCs w:val="32"/>
        </w:rPr>
        <w:t>задава</w:t>
      </w:r>
      <w:r w:rsidR="00FA6B48">
        <w:rPr>
          <w:rFonts w:ascii="Times New Roman" w:hAnsi="Times New Roman" w:cs="Times New Roman"/>
          <w:sz w:val="32"/>
          <w:szCs w:val="32"/>
        </w:rPr>
        <w:t xml:space="preserve">ть </w:t>
      </w:r>
      <w:r w:rsidRPr="00FA320F">
        <w:rPr>
          <w:rFonts w:ascii="Times New Roman" w:hAnsi="Times New Roman" w:cs="Times New Roman"/>
          <w:sz w:val="32"/>
          <w:szCs w:val="32"/>
        </w:rPr>
        <w:t>наводящие вопросы, чтобы побудить его высказываться</w:t>
      </w:r>
      <w:r w:rsidR="00FA6B4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A320F" w:rsidRDefault="00FA6B48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A320F" w:rsidRPr="00FA320F">
        <w:rPr>
          <w:rFonts w:ascii="Times New Roman" w:hAnsi="Times New Roman" w:cs="Times New Roman"/>
          <w:sz w:val="32"/>
          <w:szCs w:val="32"/>
        </w:rPr>
        <w:t>опросите его в ненавязчивой форме пересказ</w:t>
      </w:r>
      <w:r>
        <w:rPr>
          <w:rFonts w:ascii="Times New Roman" w:hAnsi="Times New Roman" w:cs="Times New Roman"/>
          <w:sz w:val="32"/>
          <w:szCs w:val="32"/>
        </w:rPr>
        <w:t>ать прочитанное</w:t>
      </w:r>
    </w:p>
    <w:p w:rsidR="00FA6B48" w:rsidRDefault="00FA6B48" w:rsidP="00F528AB">
      <w:pPr>
        <w:rPr>
          <w:rFonts w:ascii="Times New Roman" w:hAnsi="Times New Roman" w:cs="Times New Roman"/>
          <w:sz w:val="32"/>
          <w:szCs w:val="32"/>
        </w:rPr>
      </w:pPr>
    </w:p>
    <w:p w:rsidR="00AB46B9" w:rsidRPr="00AB46B9" w:rsidRDefault="00CC4032" w:rsidP="00F528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>азви</w:t>
      </w:r>
      <w:r w:rsidR="00222AC7">
        <w:rPr>
          <w:rFonts w:ascii="Times New Roman" w:hAnsi="Times New Roman" w:cs="Times New Roman"/>
          <w:b/>
          <w:sz w:val="32"/>
          <w:szCs w:val="32"/>
        </w:rPr>
        <w:t>ти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 xml:space="preserve"> мелк</w:t>
      </w:r>
      <w:r w:rsidR="00222AC7">
        <w:rPr>
          <w:rFonts w:ascii="Times New Roman" w:hAnsi="Times New Roman" w:cs="Times New Roman"/>
          <w:b/>
          <w:sz w:val="32"/>
          <w:szCs w:val="32"/>
        </w:rPr>
        <w:t>ой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 xml:space="preserve"> моторик</w:t>
      </w:r>
      <w:r w:rsidR="00222AC7">
        <w:rPr>
          <w:rFonts w:ascii="Times New Roman" w:hAnsi="Times New Roman" w:cs="Times New Roman"/>
          <w:b/>
          <w:sz w:val="32"/>
          <w:szCs w:val="32"/>
        </w:rPr>
        <w:t>и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 xml:space="preserve"> рук</w:t>
      </w:r>
      <w:r w:rsidR="00EC6D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ОЧЕНЬ</w:t>
      </w:r>
    </w:p>
    <w:p w:rsidR="00AB46B9" w:rsidRDefault="00CC4032" w:rsidP="00F528AB">
      <w:pPr>
        <w:rPr>
          <w:rFonts w:ascii="Times New Roman" w:hAnsi="Times New Roman" w:cs="Times New Roman"/>
          <w:sz w:val="32"/>
          <w:szCs w:val="32"/>
        </w:rPr>
      </w:pPr>
      <w:r w:rsidRPr="00CC4032">
        <w:rPr>
          <w:rFonts w:ascii="Times New Roman" w:hAnsi="Times New Roman" w:cs="Times New Roman"/>
          <w:sz w:val="32"/>
          <w:szCs w:val="32"/>
        </w:rPr>
        <w:t xml:space="preserve">важно для успешного обучения ребенка в первом классе. </w:t>
      </w:r>
      <w:r w:rsidR="00AB46B9" w:rsidRPr="00AB46B9">
        <w:rPr>
          <w:rFonts w:ascii="Times New Roman" w:hAnsi="Times New Roman" w:cs="Times New Roman"/>
          <w:sz w:val="32"/>
          <w:szCs w:val="32"/>
        </w:rPr>
        <w:t xml:space="preserve">Известно, что наш ум лежит на кончиках наших пальцев, то есть чем лучше у ребенка развита </w:t>
      </w:r>
      <w:r w:rsidR="00AB46B9" w:rsidRPr="00AB46B9">
        <w:rPr>
          <w:rFonts w:ascii="Times New Roman" w:hAnsi="Times New Roman" w:cs="Times New Roman"/>
          <w:sz w:val="32"/>
          <w:szCs w:val="32"/>
        </w:rPr>
        <w:lastRenderedPageBreak/>
        <w:t>мелкая моторика, тем выше его общий уровень развития. Если у ребенка плохо развиты пальчики, то, как правило, у него плохо развита речь</w:t>
      </w:r>
      <w:r w:rsidR="00E466FD">
        <w:rPr>
          <w:rFonts w:ascii="Times New Roman" w:hAnsi="Times New Roman" w:cs="Times New Roman"/>
          <w:sz w:val="32"/>
          <w:szCs w:val="32"/>
        </w:rPr>
        <w:t xml:space="preserve">, </w:t>
      </w:r>
      <w:r w:rsidR="00AB46B9" w:rsidRPr="00AB46B9">
        <w:rPr>
          <w:rFonts w:ascii="Times New Roman" w:hAnsi="Times New Roman" w:cs="Times New Roman"/>
          <w:sz w:val="32"/>
          <w:szCs w:val="32"/>
        </w:rPr>
        <w:t>и он отстает по своему развитию от сверстников.</w:t>
      </w:r>
      <w:r w:rsidR="00E466FD">
        <w:rPr>
          <w:rFonts w:ascii="Times New Roman" w:hAnsi="Times New Roman" w:cs="Times New Roman"/>
          <w:sz w:val="32"/>
          <w:szCs w:val="32"/>
        </w:rPr>
        <w:t xml:space="preserve">Поэтому развитие мелкой моторики </w:t>
      </w:r>
      <w:r w:rsidR="00E466FD" w:rsidRPr="00E466FD">
        <w:rPr>
          <w:rFonts w:ascii="Times New Roman" w:hAnsi="Times New Roman" w:cs="Times New Roman"/>
          <w:sz w:val="32"/>
          <w:szCs w:val="32"/>
        </w:rPr>
        <w:t xml:space="preserve"> необходимо как для развития умения </w:t>
      </w:r>
      <w:r w:rsidR="00E466FD">
        <w:rPr>
          <w:rFonts w:ascii="Times New Roman" w:hAnsi="Times New Roman" w:cs="Times New Roman"/>
          <w:sz w:val="32"/>
          <w:szCs w:val="32"/>
        </w:rPr>
        <w:t xml:space="preserve">писать, так и для развития речи </w:t>
      </w:r>
      <w:r w:rsidR="00E466FD" w:rsidRPr="00E466FD">
        <w:rPr>
          <w:rFonts w:ascii="Times New Roman" w:hAnsi="Times New Roman" w:cs="Times New Roman"/>
          <w:sz w:val="32"/>
          <w:szCs w:val="32"/>
        </w:rPr>
        <w:t>(оба эти центра «сцеплены» в структуре детского мозга)</w:t>
      </w:r>
      <w:r w:rsidR="00E466FD">
        <w:rPr>
          <w:rFonts w:ascii="Times New Roman" w:hAnsi="Times New Roman" w:cs="Times New Roman"/>
          <w:sz w:val="32"/>
          <w:szCs w:val="32"/>
        </w:rPr>
        <w:t>, так и для развития логического мышления</w:t>
      </w:r>
      <w:r w:rsidR="00E466FD" w:rsidRPr="00E466FD">
        <w:rPr>
          <w:rFonts w:ascii="Times New Roman" w:hAnsi="Times New Roman" w:cs="Times New Roman"/>
          <w:sz w:val="32"/>
          <w:szCs w:val="32"/>
        </w:rPr>
        <w:t>.</w:t>
      </w:r>
    </w:p>
    <w:p w:rsidR="00D2044A" w:rsidRDefault="00D2044A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Развитию ловкости кистей и пальчиков способствуют следующие занятия: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1. Лепка из глины и пластилина.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2. Рисование или раскрашивание картинок.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3. Изготовление поделок из бумаги.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4. Изготовление поделок из природного материала: шишек, желудей, соломы.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5. Застёгивание и расстёгивание пуговиц, кнопок, крючков.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6. Завязывание и развязывание лент, шнурков, узелков на верёвке.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7. Завинчивание и разви</w:t>
      </w:r>
      <w:r w:rsidR="00E466FD">
        <w:rPr>
          <w:rFonts w:ascii="Times New Roman" w:hAnsi="Times New Roman" w:cs="Times New Roman"/>
          <w:sz w:val="32"/>
          <w:szCs w:val="32"/>
        </w:rPr>
        <w:t>нчивание крышек банок, пузырько</w:t>
      </w:r>
      <w:r w:rsidR="00D2044A">
        <w:rPr>
          <w:rFonts w:ascii="Times New Roman" w:hAnsi="Times New Roman" w:cs="Times New Roman"/>
          <w:sz w:val="32"/>
          <w:szCs w:val="32"/>
        </w:rPr>
        <w:t>в</w:t>
      </w:r>
      <w:r w:rsidR="00E466FD">
        <w:rPr>
          <w:rFonts w:ascii="Times New Roman" w:hAnsi="Times New Roman" w:cs="Times New Roman"/>
          <w:sz w:val="32"/>
          <w:szCs w:val="32"/>
        </w:rPr>
        <w:t>, бутылочек</w:t>
      </w:r>
      <w:r w:rsidRPr="00222AC7">
        <w:rPr>
          <w:rFonts w:ascii="Times New Roman" w:hAnsi="Times New Roman" w:cs="Times New Roman"/>
          <w:sz w:val="32"/>
          <w:szCs w:val="32"/>
        </w:rPr>
        <w:t>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8. Всасывание пипеткой воды.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9. Нанизывание бус и пуговиц</w:t>
      </w:r>
      <w:r w:rsidR="00D2044A">
        <w:rPr>
          <w:rFonts w:ascii="Times New Roman" w:hAnsi="Times New Roman" w:cs="Times New Roman"/>
          <w:sz w:val="32"/>
          <w:szCs w:val="32"/>
        </w:rPr>
        <w:t xml:space="preserve"> на нитку</w:t>
      </w:r>
      <w:r w:rsidRPr="00222AC7">
        <w:rPr>
          <w:rFonts w:ascii="Times New Roman" w:hAnsi="Times New Roman" w:cs="Times New Roman"/>
          <w:sz w:val="32"/>
          <w:szCs w:val="32"/>
        </w:rPr>
        <w:t>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10. Плетение косичек из ниток, венков из цветов.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 xml:space="preserve">11. Все виды ручного творчества: для девочек – вязание, вышивание и т. д., для мальчиков – </w:t>
      </w:r>
      <w:r w:rsidR="00D2044A">
        <w:rPr>
          <w:rFonts w:ascii="Times New Roman" w:hAnsi="Times New Roman" w:cs="Times New Roman"/>
          <w:sz w:val="32"/>
          <w:szCs w:val="32"/>
        </w:rPr>
        <w:t xml:space="preserve">конструктор, </w:t>
      </w:r>
      <w:r w:rsidRPr="00222AC7">
        <w:rPr>
          <w:rFonts w:ascii="Times New Roman" w:hAnsi="Times New Roman" w:cs="Times New Roman"/>
          <w:sz w:val="32"/>
          <w:szCs w:val="32"/>
        </w:rPr>
        <w:t>чеканка, выжигание, художественное выпиливание и т. д.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12. Перебирание круп, например, гороха, гречки и риса.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>13. “Показ” стихотворения. Пусть ребёнок показывает руками всё, о чём говорится в стихотворении.</w:t>
      </w:r>
    </w:p>
    <w:p w:rsidR="00222AC7" w:rsidRPr="00222AC7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66FD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 xml:space="preserve">14. “Теневой театр”. </w:t>
      </w:r>
    </w:p>
    <w:p w:rsidR="00E466FD" w:rsidRDefault="00E466FD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466FD" w:rsidRDefault="00222AC7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2AC7">
        <w:rPr>
          <w:rFonts w:ascii="Times New Roman" w:hAnsi="Times New Roman" w:cs="Times New Roman"/>
          <w:sz w:val="32"/>
          <w:szCs w:val="32"/>
        </w:rPr>
        <w:t xml:space="preserve">15. Игры в мяч, с кубиками, </w:t>
      </w:r>
    </w:p>
    <w:p w:rsidR="00E466FD" w:rsidRDefault="00E466FD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6B9" w:rsidRDefault="00E466FD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Игры в пазлы и с </w:t>
      </w:r>
      <w:r w:rsidR="00222AC7" w:rsidRPr="00222AC7">
        <w:rPr>
          <w:rFonts w:ascii="Times New Roman" w:hAnsi="Times New Roman" w:cs="Times New Roman"/>
          <w:sz w:val="32"/>
          <w:szCs w:val="32"/>
        </w:rPr>
        <w:t>мозаикой.</w:t>
      </w:r>
    </w:p>
    <w:p w:rsidR="00E466FD" w:rsidRDefault="00E466FD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044A" w:rsidRDefault="00D2044A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Спрячьте фломастеры. Купите ребёнку цветные карандаши с тремя гранями. </w:t>
      </w:r>
      <w:r w:rsidR="00CC4032">
        <w:rPr>
          <w:rFonts w:ascii="Times New Roman" w:hAnsi="Times New Roman" w:cs="Times New Roman"/>
          <w:sz w:val="32"/>
          <w:szCs w:val="32"/>
        </w:rPr>
        <w:t xml:space="preserve">Это заставит ребёнка держать карандаш правильно. </w:t>
      </w:r>
      <w:r>
        <w:rPr>
          <w:rFonts w:ascii="Times New Roman" w:hAnsi="Times New Roman" w:cs="Times New Roman"/>
          <w:sz w:val="32"/>
          <w:szCs w:val="32"/>
        </w:rPr>
        <w:t>Пусть ребёнок много обводит, раскрашивает, штрихует. Следите, чтобы ребёнок, раскрашивая картинки, не вылезал за линию, раскрашивал полностью, без пробелов, чтобы рисунок был ярким.  Для этого нужен определённый нажим на к</w:t>
      </w:r>
      <w:r w:rsidR="00CC4032">
        <w:rPr>
          <w:rFonts w:ascii="Times New Roman" w:hAnsi="Times New Roman" w:cs="Times New Roman"/>
          <w:sz w:val="32"/>
          <w:szCs w:val="32"/>
        </w:rPr>
        <w:t xml:space="preserve">арандаш. А в этом и есть польза. </w:t>
      </w:r>
    </w:p>
    <w:p w:rsidR="00E466FD" w:rsidRDefault="00CC4032" w:rsidP="00222AC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4032">
        <w:rPr>
          <w:rFonts w:ascii="Times New Roman" w:hAnsi="Times New Roman" w:cs="Times New Roman"/>
          <w:sz w:val="32"/>
          <w:szCs w:val="32"/>
        </w:rPr>
        <w:t xml:space="preserve">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</w:t>
      </w:r>
      <w:r>
        <w:rPr>
          <w:rFonts w:ascii="Times New Roman" w:hAnsi="Times New Roman" w:cs="Times New Roman"/>
          <w:sz w:val="32"/>
          <w:szCs w:val="32"/>
        </w:rPr>
        <w:t xml:space="preserve">тоже </w:t>
      </w:r>
      <w:r w:rsidRPr="00CC4032">
        <w:rPr>
          <w:rFonts w:ascii="Times New Roman" w:hAnsi="Times New Roman" w:cs="Times New Roman"/>
          <w:sz w:val="32"/>
          <w:szCs w:val="32"/>
        </w:rPr>
        <w:t>очень высока.</w:t>
      </w:r>
    </w:p>
    <w:p w:rsidR="00CC4032" w:rsidRDefault="00CC4032" w:rsidP="00222AC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46B9" w:rsidRDefault="00222AC7" w:rsidP="00F528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>азви</w:t>
      </w:r>
      <w:r>
        <w:rPr>
          <w:rFonts w:ascii="Times New Roman" w:hAnsi="Times New Roman" w:cs="Times New Roman"/>
          <w:b/>
          <w:sz w:val="32"/>
          <w:szCs w:val="32"/>
        </w:rPr>
        <w:t>ти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>я логическо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>мышлени</w:t>
      </w: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 xml:space="preserve"> советуем</w:t>
      </w:r>
    </w:p>
    <w:p w:rsidR="00AB46B9" w:rsidRDefault="0073187C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bookmarkStart w:id="0" w:name="_GoBack"/>
      <w:bookmarkEnd w:id="0"/>
      <w:r w:rsidR="00CC4032" w:rsidRPr="00CC4032">
        <w:rPr>
          <w:rFonts w:ascii="Times New Roman" w:hAnsi="Times New Roman" w:cs="Times New Roman"/>
          <w:sz w:val="32"/>
          <w:szCs w:val="32"/>
        </w:rPr>
        <w:t>ешать шарады, головоломки, кроссворды, логические задачи и задачи шутки</w:t>
      </w:r>
      <w:r w:rsidR="00CC4032">
        <w:rPr>
          <w:rFonts w:ascii="Times New Roman" w:hAnsi="Times New Roman" w:cs="Times New Roman"/>
          <w:sz w:val="32"/>
          <w:szCs w:val="32"/>
        </w:rPr>
        <w:t>, отгадывать загадки.</w:t>
      </w:r>
    </w:p>
    <w:p w:rsidR="00CC4032" w:rsidRDefault="00CC4032" w:rsidP="00F528AB">
      <w:pPr>
        <w:rPr>
          <w:rFonts w:ascii="Times New Roman" w:hAnsi="Times New Roman" w:cs="Times New Roman"/>
          <w:sz w:val="32"/>
          <w:szCs w:val="32"/>
        </w:rPr>
      </w:pPr>
    </w:p>
    <w:p w:rsidR="00AB46B9" w:rsidRDefault="00222AC7" w:rsidP="00F528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>азви</w:t>
      </w:r>
      <w:r>
        <w:rPr>
          <w:rFonts w:ascii="Times New Roman" w:hAnsi="Times New Roman" w:cs="Times New Roman"/>
          <w:b/>
          <w:sz w:val="32"/>
          <w:szCs w:val="32"/>
        </w:rPr>
        <w:t xml:space="preserve">тия 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>физическ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 xml:space="preserve"> форм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AB46B9" w:rsidRPr="00AB46B9">
        <w:rPr>
          <w:rFonts w:ascii="Times New Roman" w:hAnsi="Times New Roman" w:cs="Times New Roman"/>
          <w:b/>
          <w:sz w:val="32"/>
          <w:szCs w:val="32"/>
        </w:rPr>
        <w:t xml:space="preserve"> ребёнка</w:t>
      </w:r>
      <w:r>
        <w:rPr>
          <w:rFonts w:ascii="Times New Roman" w:hAnsi="Times New Roman" w:cs="Times New Roman"/>
          <w:b/>
          <w:sz w:val="32"/>
          <w:szCs w:val="32"/>
        </w:rPr>
        <w:t xml:space="preserve"> советуем</w:t>
      </w:r>
    </w:p>
    <w:p w:rsidR="00222AC7" w:rsidRDefault="00222AC7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222AC7">
        <w:rPr>
          <w:rFonts w:ascii="Times New Roman" w:hAnsi="Times New Roman" w:cs="Times New Roman"/>
          <w:sz w:val="32"/>
          <w:szCs w:val="32"/>
        </w:rPr>
        <w:t>ного гулять на свежем воздухе</w:t>
      </w:r>
    </w:p>
    <w:p w:rsidR="00222AC7" w:rsidRDefault="00222AC7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играть в подвижные игры</w:t>
      </w:r>
    </w:p>
    <w:p w:rsidR="00222AC7" w:rsidRDefault="00222AC7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организовать дома спортивный уголок</w:t>
      </w:r>
    </w:p>
    <w:p w:rsidR="00222AC7" w:rsidRDefault="00222AC7" w:rsidP="00222A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подружиться со спортивными снарядами</w:t>
      </w:r>
    </w:p>
    <w:p w:rsidR="00222AC7" w:rsidRDefault="00222AC7" w:rsidP="00F528AB">
      <w:pPr>
        <w:rPr>
          <w:rFonts w:ascii="Times New Roman" w:hAnsi="Times New Roman" w:cs="Times New Roman"/>
          <w:sz w:val="32"/>
          <w:szCs w:val="32"/>
        </w:rPr>
      </w:pPr>
    </w:p>
    <w:p w:rsidR="00EC6D30" w:rsidRPr="00222AC7" w:rsidRDefault="00EC6D30" w:rsidP="00F528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родители! Желаю Вам творческого, плодотворного, интересного общения с вашими детьми!</w:t>
      </w:r>
    </w:p>
    <w:p w:rsidR="00F528AB" w:rsidRPr="00A2563E" w:rsidRDefault="00F528AB" w:rsidP="00F528AB">
      <w:pPr>
        <w:rPr>
          <w:rFonts w:ascii="Times New Roman" w:hAnsi="Times New Roman" w:cs="Times New Roman"/>
          <w:sz w:val="32"/>
          <w:szCs w:val="32"/>
        </w:rPr>
      </w:pPr>
    </w:p>
    <w:p w:rsidR="00F528AB" w:rsidRPr="00A2563E" w:rsidRDefault="00F528AB" w:rsidP="00F528AB">
      <w:pPr>
        <w:rPr>
          <w:rFonts w:ascii="Times New Roman" w:hAnsi="Times New Roman" w:cs="Times New Roman"/>
          <w:sz w:val="32"/>
          <w:szCs w:val="32"/>
        </w:rPr>
      </w:pPr>
    </w:p>
    <w:p w:rsidR="00F528AB" w:rsidRPr="00A2563E" w:rsidRDefault="00F528AB" w:rsidP="00F528AB">
      <w:pPr>
        <w:rPr>
          <w:rFonts w:ascii="Times New Roman" w:hAnsi="Times New Roman" w:cs="Times New Roman"/>
          <w:sz w:val="32"/>
          <w:szCs w:val="32"/>
        </w:rPr>
      </w:pPr>
    </w:p>
    <w:p w:rsidR="00BE75DF" w:rsidRPr="00A2563E" w:rsidRDefault="00BE75DF" w:rsidP="00BE75DF">
      <w:pPr>
        <w:rPr>
          <w:rFonts w:ascii="Times New Roman" w:hAnsi="Times New Roman" w:cs="Times New Roman"/>
          <w:sz w:val="32"/>
          <w:szCs w:val="32"/>
        </w:rPr>
      </w:pPr>
    </w:p>
    <w:sectPr w:rsidR="00BE75DF" w:rsidRPr="00A2563E" w:rsidSect="00CC4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ru-RU" w:vendorID="64" w:dllVersion="131078" w:nlCheck="1" w:checkStyle="0"/>
  <w:defaultTabStop w:val="708"/>
  <w:characterSpacingControl w:val="doNotCompress"/>
  <w:compat/>
  <w:rsids>
    <w:rsidRoot w:val="00F528AB"/>
    <w:rsid w:val="00222AC7"/>
    <w:rsid w:val="0073187C"/>
    <w:rsid w:val="00814EC2"/>
    <w:rsid w:val="00A2563E"/>
    <w:rsid w:val="00AB46B9"/>
    <w:rsid w:val="00BE75DF"/>
    <w:rsid w:val="00C65CE1"/>
    <w:rsid w:val="00CC4032"/>
    <w:rsid w:val="00D2044A"/>
    <w:rsid w:val="00E466FD"/>
    <w:rsid w:val="00EC6D30"/>
    <w:rsid w:val="00F528AB"/>
    <w:rsid w:val="00FA320F"/>
    <w:rsid w:val="00FA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Ушакова</dc:creator>
  <cp:keywords/>
  <dc:description/>
  <cp:lastModifiedBy>Лариса Ушакова</cp:lastModifiedBy>
  <cp:revision>3</cp:revision>
  <cp:lastPrinted>2014-12-12T20:16:00Z</cp:lastPrinted>
  <dcterms:created xsi:type="dcterms:W3CDTF">2014-12-12T18:10:00Z</dcterms:created>
  <dcterms:modified xsi:type="dcterms:W3CDTF">2015-01-02T18:55:00Z</dcterms:modified>
</cp:coreProperties>
</file>