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24" w:rsidRPr="003030AC" w:rsidRDefault="008B6ECD" w:rsidP="008B6ECD">
      <w:pPr>
        <w:jc w:val="center"/>
        <w:rPr>
          <w:rFonts w:ascii="Times New Roman" w:hAnsi="Times New Roman" w:cs="Times New Roman"/>
          <w:sz w:val="24"/>
          <w:szCs w:val="24"/>
        </w:rPr>
      </w:pPr>
      <w:r w:rsidRPr="008E67D1">
        <w:rPr>
          <w:rFonts w:ascii="Times New Roman" w:hAnsi="Times New Roman" w:cs="Times New Roman"/>
          <w:b/>
          <w:sz w:val="24"/>
          <w:szCs w:val="24"/>
        </w:rPr>
        <w:t>Методические рекомендации для родителей « Как подготовить ребёнка к школе».</w:t>
      </w:r>
    </w:p>
    <w:p w:rsidR="008B6ECD" w:rsidRDefault="008B6ECD" w:rsidP="008B6ECD">
      <w:pPr>
        <w:rPr>
          <w:rFonts w:ascii="Times New Roman" w:hAnsi="Times New Roman" w:cs="Times New Roman"/>
          <w:sz w:val="24"/>
          <w:szCs w:val="24"/>
        </w:rPr>
      </w:pPr>
      <w:r>
        <w:rPr>
          <w:rFonts w:ascii="Times New Roman" w:hAnsi="Times New Roman" w:cs="Times New Roman"/>
          <w:sz w:val="24"/>
          <w:szCs w:val="24"/>
        </w:rPr>
        <w:t>Недалёк тот день, когда ваши дети пойдут в школу. Конечно, каждый из вас хочет, чтобы ребёнок учился хорошо, но одного желания мало.</w:t>
      </w:r>
    </w:p>
    <w:p w:rsidR="008B6ECD" w:rsidRDefault="008B6ECD" w:rsidP="008B6ECD">
      <w:pPr>
        <w:rPr>
          <w:rFonts w:ascii="Times New Roman" w:hAnsi="Times New Roman" w:cs="Times New Roman"/>
          <w:sz w:val="24"/>
          <w:szCs w:val="24"/>
        </w:rPr>
      </w:pPr>
      <w:r>
        <w:rPr>
          <w:rFonts w:ascii="Times New Roman" w:hAnsi="Times New Roman" w:cs="Times New Roman"/>
          <w:sz w:val="24"/>
          <w:szCs w:val="24"/>
        </w:rPr>
        <w:t>Сегодня мы поговорим, что нужно и можно сделать для успешного обучения ваших детей в школе.</w:t>
      </w:r>
    </w:p>
    <w:p w:rsidR="004F08A6" w:rsidRDefault="008B6ECD" w:rsidP="008B6ECD">
      <w:pPr>
        <w:rPr>
          <w:rFonts w:ascii="Times New Roman" w:hAnsi="Times New Roman" w:cs="Times New Roman"/>
          <w:sz w:val="24"/>
          <w:szCs w:val="24"/>
        </w:rPr>
      </w:pPr>
      <w:r>
        <w:rPr>
          <w:rFonts w:ascii="Times New Roman" w:hAnsi="Times New Roman" w:cs="Times New Roman"/>
          <w:sz w:val="24"/>
          <w:szCs w:val="24"/>
        </w:rPr>
        <w:t>Подготовка детей к школе включает следующие этапы</w:t>
      </w:r>
      <w:r w:rsidR="004F08A6">
        <w:rPr>
          <w:rFonts w:ascii="Times New Roman" w:hAnsi="Times New Roman" w:cs="Times New Roman"/>
          <w:sz w:val="24"/>
          <w:szCs w:val="24"/>
        </w:rPr>
        <w:t>:</w:t>
      </w:r>
    </w:p>
    <w:p w:rsidR="004F08A6" w:rsidRDefault="004F08A6" w:rsidP="004F08A6">
      <w:pPr>
        <w:pStyle w:val="a3"/>
        <w:numPr>
          <w:ilvl w:val="0"/>
          <w:numId w:val="2"/>
        </w:numPr>
        <w:rPr>
          <w:rFonts w:ascii="Times New Roman" w:hAnsi="Times New Roman" w:cs="Times New Roman"/>
          <w:sz w:val="24"/>
          <w:szCs w:val="24"/>
        </w:rPr>
      </w:pPr>
      <w:r w:rsidRPr="004F08A6">
        <w:rPr>
          <w:rFonts w:ascii="Times New Roman" w:hAnsi="Times New Roman" w:cs="Times New Roman"/>
          <w:sz w:val="24"/>
          <w:szCs w:val="24"/>
        </w:rPr>
        <w:t>Общая подготовка</w:t>
      </w:r>
    </w:p>
    <w:p w:rsidR="004F08A6" w:rsidRDefault="004F08A6" w:rsidP="004F08A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Интеллектуальная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умственная ) подготовка</w:t>
      </w:r>
    </w:p>
    <w:p w:rsidR="004F08A6" w:rsidRDefault="004F08A6" w:rsidP="004F08A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Психологическая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эмоционально – волевая )</w:t>
      </w:r>
    </w:p>
    <w:p w:rsidR="004F08A6" w:rsidRPr="00CD12D8" w:rsidRDefault="00CD12D8" w:rsidP="00CD12D8">
      <w:pPr>
        <w:rPr>
          <w:rFonts w:ascii="Times New Roman" w:hAnsi="Times New Roman" w:cs="Times New Roman"/>
          <w:sz w:val="24"/>
          <w:szCs w:val="24"/>
        </w:rPr>
      </w:pPr>
      <w:r w:rsidRPr="00CD12D8">
        <w:rPr>
          <w:rFonts w:ascii="Times New Roman" w:hAnsi="Times New Roman" w:cs="Times New Roman"/>
          <w:sz w:val="24"/>
          <w:szCs w:val="24"/>
        </w:rPr>
        <w:t>1.</w:t>
      </w:r>
      <w:r>
        <w:rPr>
          <w:rFonts w:ascii="Times New Roman" w:hAnsi="Times New Roman" w:cs="Times New Roman"/>
          <w:sz w:val="24"/>
          <w:szCs w:val="24"/>
        </w:rPr>
        <w:t xml:space="preserve">  </w:t>
      </w:r>
      <w:r w:rsidR="004F08A6" w:rsidRPr="00CD12D8">
        <w:rPr>
          <w:rFonts w:ascii="Times New Roman" w:hAnsi="Times New Roman" w:cs="Times New Roman"/>
          <w:sz w:val="24"/>
          <w:szCs w:val="24"/>
        </w:rPr>
        <w:t>Начнём разговор с психологической готовности. Она включает: желание ребёнка учиться в школе, узнавать новое, правильное отношение</w:t>
      </w:r>
      <w:r w:rsidR="003D5844" w:rsidRPr="00CD12D8">
        <w:rPr>
          <w:rFonts w:ascii="Times New Roman" w:hAnsi="Times New Roman" w:cs="Times New Roman"/>
          <w:sz w:val="24"/>
          <w:szCs w:val="24"/>
        </w:rPr>
        <w:t xml:space="preserve"> к детям и взрослым, умение управлять своими поступками, преодолевать посильные трудности.</w:t>
      </w:r>
    </w:p>
    <w:p w:rsidR="00805722" w:rsidRDefault="003D5844" w:rsidP="004F08A6">
      <w:pPr>
        <w:rPr>
          <w:rFonts w:ascii="Times New Roman" w:hAnsi="Times New Roman" w:cs="Times New Roman"/>
          <w:sz w:val="24"/>
          <w:szCs w:val="24"/>
        </w:rPr>
      </w:pPr>
      <w:r>
        <w:rPr>
          <w:rFonts w:ascii="Times New Roman" w:hAnsi="Times New Roman" w:cs="Times New Roman"/>
          <w:sz w:val="24"/>
          <w:szCs w:val="24"/>
        </w:rPr>
        <w:t xml:space="preserve">Важно создавать положительное отношение к школе. Некоторые </w:t>
      </w:r>
      <w:r w:rsidR="00805722">
        <w:rPr>
          <w:rFonts w:ascii="Times New Roman" w:hAnsi="Times New Roman" w:cs="Times New Roman"/>
          <w:sz w:val="24"/>
          <w:szCs w:val="24"/>
        </w:rPr>
        <w:t>родители говорят детям только о привлекательной стороне школьной жизни. Другие, наоборот, запугивают детей школой и учителем. А надо заинтересовать ребёнка школой. И когда у ребёнка появится желание учиться, нужно подготовить к неизбежным трудностям в учёбе.</w:t>
      </w:r>
    </w:p>
    <w:p w:rsidR="00805722" w:rsidRDefault="00805722" w:rsidP="004F08A6">
      <w:pPr>
        <w:rPr>
          <w:rFonts w:ascii="Times New Roman" w:hAnsi="Times New Roman" w:cs="Times New Roman"/>
          <w:sz w:val="24"/>
          <w:szCs w:val="24"/>
        </w:rPr>
      </w:pPr>
      <w:r>
        <w:rPr>
          <w:rFonts w:ascii="Times New Roman" w:hAnsi="Times New Roman" w:cs="Times New Roman"/>
          <w:sz w:val="24"/>
          <w:szCs w:val="24"/>
        </w:rPr>
        <w:t>Во-первых, довести до его сознания, что все трудности преодолимы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этого надо чаще подбадривать детей, поддерживать их и помогать.</w:t>
      </w:r>
    </w:p>
    <w:p w:rsidR="00621A95" w:rsidRDefault="00805722" w:rsidP="004F08A6">
      <w:pPr>
        <w:rPr>
          <w:rFonts w:ascii="Times New Roman" w:hAnsi="Times New Roman" w:cs="Times New Roman"/>
          <w:sz w:val="24"/>
          <w:szCs w:val="24"/>
        </w:rPr>
      </w:pPr>
      <w:r>
        <w:rPr>
          <w:rFonts w:ascii="Times New Roman" w:hAnsi="Times New Roman" w:cs="Times New Roman"/>
          <w:sz w:val="24"/>
          <w:szCs w:val="24"/>
        </w:rPr>
        <w:t>Некоторым детям трудно учиться, потому что у них не воспитана усидчивость. Ведь в школе длительное время приходится заниматься одним и тем же делом: на уроке письма – писать, чтения – читать. У</w:t>
      </w:r>
      <w:r w:rsidR="00621A95">
        <w:rPr>
          <w:rFonts w:ascii="Times New Roman" w:hAnsi="Times New Roman" w:cs="Times New Roman"/>
          <w:sz w:val="24"/>
          <w:szCs w:val="24"/>
        </w:rPr>
        <w:t>сидчивость можно воспитать в любых играх: лепка, настольные игры, конструктор «</w:t>
      </w:r>
      <w:proofErr w:type="spellStart"/>
      <w:r w:rsidR="00621A95">
        <w:rPr>
          <w:rFonts w:ascii="Times New Roman" w:hAnsi="Times New Roman" w:cs="Times New Roman"/>
          <w:sz w:val="24"/>
          <w:szCs w:val="24"/>
        </w:rPr>
        <w:t>Лего</w:t>
      </w:r>
      <w:proofErr w:type="spellEnd"/>
      <w:r w:rsidR="00621A95">
        <w:rPr>
          <w:rFonts w:ascii="Times New Roman" w:hAnsi="Times New Roman" w:cs="Times New Roman"/>
          <w:sz w:val="24"/>
          <w:szCs w:val="24"/>
        </w:rPr>
        <w:t>», слушание книг, рисование, вырезание.</w:t>
      </w:r>
    </w:p>
    <w:p w:rsidR="00621A95" w:rsidRDefault="00621A95" w:rsidP="004F08A6">
      <w:pPr>
        <w:rPr>
          <w:rFonts w:ascii="Times New Roman" w:hAnsi="Times New Roman" w:cs="Times New Roman"/>
          <w:sz w:val="24"/>
          <w:szCs w:val="24"/>
        </w:rPr>
      </w:pPr>
      <w:r>
        <w:rPr>
          <w:rFonts w:ascii="Times New Roman" w:hAnsi="Times New Roman" w:cs="Times New Roman"/>
          <w:sz w:val="24"/>
          <w:szCs w:val="24"/>
        </w:rPr>
        <w:t>Для успешного обучения в школе необходимо воспитывать у детей самостоятельность. Уверенно и легко входят в учебную деятельность дети, обладающие высоким уровнем самостоятельности, и как много проблем у тех, кто многое не умеет делать сам. Вот почему так важно каждому ребёнку в семье иметь посильные обязанности: убрать игрушки, помыть посуду, вынести мусор, почистить обувь, сходить за хлебом.</w:t>
      </w:r>
    </w:p>
    <w:p w:rsidR="003D5844" w:rsidRDefault="00621A95" w:rsidP="004F08A6">
      <w:pPr>
        <w:rPr>
          <w:rFonts w:ascii="Times New Roman" w:hAnsi="Times New Roman" w:cs="Times New Roman"/>
          <w:sz w:val="24"/>
          <w:szCs w:val="24"/>
        </w:rPr>
      </w:pPr>
      <w:r>
        <w:rPr>
          <w:rFonts w:ascii="Times New Roman" w:hAnsi="Times New Roman" w:cs="Times New Roman"/>
          <w:sz w:val="24"/>
          <w:szCs w:val="24"/>
        </w:rPr>
        <w:t>Надо воспитывать детей так, чтобы они могли жить в коллективе. Для воспитания чувства дружбы, доброжелательности</w:t>
      </w:r>
      <w:r w:rsidR="00E96FFA">
        <w:rPr>
          <w:rFonts w:ascii="Times New Roman" w:hAnsi="Times New Roman" w:cs="Times New Roman"/>
          <w:sz w:val="24"/>
          <w:szCs w:val="24"/>
        </w:rPr>
        <w:t xml:space="preserve"> важно научить детей делиться игрушками, сладостями, причём от чистого сердца, а не по принципу « ты мне, а я тебе»</w:t>
      </w:r>
      <w:proofErr w:type="gramStart"/>
      <w:r w:rsidR="00805722">
        <w:rPr>
          <w:rFonts w:ascii="Times New Roman" w:hAnsi="Times New Roman" w:cs="Times New Roman"/>
          <w:sz w:val="24"/>
          <w:szCs w:val="24"/>
        </w:rPr>
        <w:t xml:space="preserve"> </w:t>
      </w:r>
      <w:r w:rsidR="00E96FFA">
        <w:rPr>
          <w:rFonts w:ascii="Times New Roman" w:hAnsi="Times New Roman" w:cs="Times New Roman"/>
          <w:sz w:val="24"/>
          <w:szCs w:val="24"/>
        </w:rPr>
        <w:t>.</w:t>
      </w:r>
      <w:proofErr w:type="gramEnd"/>
    </w:p>
    <w:p w:rsidR="00E96FFA" w:rsidRDefault="00F33F26" w:rsidP="004F08A6">
      <w:pPr>
        <w:rPr>
          <w:rFonts w:ascii="Times New Roman" w:hAnsi="Times New Roman" w:cs="Times New Roman"/>
          <w:sz w:val="24"/>
          <w:szCs w:val="24"/>
        </w:rPr>
      </w:pPr>
      <w:r>
        <w:rPr>
          <w:rFonts w:ascii="Times New Roman" w:hAnsi="Times New Roman" w:cs="Times New Roman"/>
          <w:sz w:val="24"/>
          <w:szCs w:val="24"/>
        </w:rPr>
        <w:t>Надо чаще напоминать ребёнку, что он живёт среди людей и поэтому должен вести себя так, чтобы своим поведением не мешать им: папа спит – нельзя шуметь, болен сосед – ему будет неприятны громкий смех, музыка.</w:t>
      </w:r>
      <w:r w:rsidR="00CD12D8">
        <w:rPr>
          <w:rFonts w:ascii="Times New Roman" w:hAnsi="Times New Roman" w:cs="Times New Roman"/>
          <w:sz w:val="24"/>
          <w:szCs w:val="24"/>
        </w:rPr>
        <w:t xml:space="preserve"> Если ребёнок не умеет считаться с другими людьми, он не сумеет построить правильные отношения с детьми и в школьном возрасте.</w:t>
      </w:r>
    </w:p>
    <w:p w:rsidR="00CD12D8" w:rsidRDefault="00CD12D8" w:rsidP="004F08A6">
      <w:pPr>
        <w:rPr>
          <w:rFonts w:ascii="Times New Roman" w:hAnsi="Times New Roman" w:cs="Times New Roman"/>
          <w:sz w:val="24"/>
          <w:szCs w:val="24"/>
        </w:rPr>
      </w:pPr>
      <w:r>
        <w:rPr>
          <w:rFonts w:ascii="Times New Roman" w:hAnsi="Times New Roman" w:cs="Times New Roman"/>
          <w:sz w:val="24"/>
          <w:szCs w:val="24"/>
        </w:rPr>
        <w:t>Неумеренное расхваливание ребёнка, внушение ему, что он особенный, лучше других приводит к воспитанию у детей эгоизма, человека, лишённого скромности, привыкшего быть в центре внимания.</w:t>
      </w:r>
    </w:p>
    <w:p w:rsidR="00CD12D8" w:rsidRDefault="00CD12D8" w:rsidP="004F08A6">
      <w:pPr>
        <w:rPr>
          <w:rFonts w:ascii="Times New Roman" w:hAnsi="Times New Roman" w:cs="Times New Roman"/>
          <w:sz w:val="24"/>
          <w:szCs w:val="24"/>
        </w:rPr>
      </w:pPr>
      <w:r>
        <w:rPr>
          <w:rFonts w:ascii="Times New Roman" w:hAnsi="Times New Roman" w:cs="Times New Roman"/>
          <w:sz w:val="24"/>
          <w:szCs w:val="24"/>
        </w:rPr>
        <w:lastRenderedPageBreak/>
        <w:t xml:space="preserve">2. Интеллектуальная подготовка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умственная ) включает в себя развитие речи, мышления, любознательность.</w:t>
      </w:r>
    </w:p>
    <w:p w:rsidR="00CD12D8" w:rsidRDefault="00CD12D8" w:rsidP="004F08A6">
      <w:pPr>
        <w:rPr>
          <w:rFonts w:ascii="Times New Roman" w:hAnsi="Times New Roman" w:cs="Times New Roman"/>
          <w:sz w:val="24"/>
          <w:szCs w:val="24"/>
        </w:rPr>
      </w:pPr>
      <w:r>
        <w:rPr>
          <w:rFonts w:ascii="Times New Roman" w:hAnsi="Times New Roman" w:cs="Times New Roman"/>
          <w:sz w:val="24"/>
          <w:szCs w:val="24"/>
        </w:rPr>
        <w:t>Но особое внимание хочется обратить на развитие речи. Одни дети говорят слишком быстро, другие – медленно, третьи – тихо, неразборчиво, с трудом подбирают слова</w:t>
      </w:r>
      <w:r w:rsidR="000A7095">
        <w:rPr>
          <w:rFonts w:ascii="Times New Roman" w:hAnsi="Times New Roman" w:cs="Times New Roman"/>
          <w:sz w:val="24"/>
          <w:szCs w:val="24"/>
        </w:rPr>
        <w:t xml:space="preserve">, чтобы рассказать о </w:t>
      </w:r>
      <w:proofErr w:type="gramStart"/>
      <w:r w:rsidR="000A7095">
        <w:rPr>
          <w:rFonts w:ascii="Times New Roman" w:hAnsi="Times New Roman" w:cs="Times New Roman"/>
          <w:sz w:val="24"/>
          <w:szCs w:val="24"/>
        </w:rPr>
        <w:t>прочитанном</w:t>
      </w:r>
      <w:proofErr w:type="gramEnd"/>
      <w:r w:rsidR="000A7095">
        <w:rPr>
          <w:rFonts w:ascii="Times New Roman" w:hAnsi="Times New Roman" w:cs="Times New Roman"/>
          <w:sz w:val="24"/>
          <w:szCs w:val="24"/>
        </w:rPr>
        <w:t xml:space="preserve">. Всё это приводит к плохим результатам в обучении. Чтобы этого не случилось, необходимо исправлять неправильно построенные предложения, объяснять значения слов, заучивать стихи, скороговорки, задавать вопросы после чтения прослушанного произведения, пересказывать </w:t>
      </w:r>
      <w:proofErr w:type="gramStart"/>
      <w:r w:rsidR="000A7095">
        <w:rPr>
          <w:rFonts w:ascii="Times New Roman" w:hAnsi="Times New Roman" w:cs="Times New Roman"/>
          <w:sz w:val="24"/>
          <w:szCs w:val="24"/>
        </w:rPr>
        <w:t>прочитанное</w:t>
      </w:r>
      <w:proofErr w:type="gramEnd"/>
      <w:r w:rsidR="000A7095">
        <w:rPr>
          <w:rFonts w:ascii="Times New Roman" w:hAnsi="Times New Roman" w:cs="Times New Roman"/>
          <w:sz w:val="24"/>
          <w:szCs w:val="24"/>
        </w:rPr>
        <w:t>, составлять рассказ по картинке и отвечать на детские «почему?». Взрослые никогда не должны отмахиваться от вопросов детей, не должны лениться на них отвечать. Ваш ребёнок должен слышать только правильную речь. Не допускать «сюсюканья», коверканья слов при общении. Очень важно к началу обучения поставить произношение всех звуков.</w:t>
      </w:r>
    </w:p>
    <w:p w:rsidR="000A7095" w:rsidRDefault="000A7095" w:rsidP="004F08A6">
      <w:pPr>
        <w:rPr>
          <w:rFonts w:ascii="Times New Roman" w:hAnsi="Times New Roman" w:cs="Times New Roman"/>
          <w:sz w:val="24"/>
          <w:szCs w:val="24"/>
        </w:rPr>
      </w:pPr>
      <w:r>
        <w:rPr>
          <w:rFonts w:ascii="Times New Roman" w:hAnsi="Times New Roman" w:cs="Times New Roman"/>
          <w:sz w:val="24"/>
          <w:szCs w:val="24"/>
        </w:rPr>
        <w:t xml:space="preserve">К тому времени, когда ребёнок пойдёт в школу, он должен правильно и последовательно излагать свои мысли, вопросы, выразительно говорить, грамотно строить предложения. </w:t>
      </w:r>
    </w:p>
    <w:p w:rsidR="000A7095" w:rsidRDefault="000A7095" w:rsidP="004F08A6">
      <w:pPr>
        <w:rPr>
          <w:rFonts w:ascii="Times New Roman" w:hAnsi="Times New Roman" w:cs="Times New Roman"/>
          <w:sz w:val="24"/>
          <w:szCs w:val="24"/>
        </w:rPr>
      </w:pPr>
      <w:r>
        <w:rPr>
          <w:rFonts w:ascii="Times New Roman" w:hAnsi="Times New Roman" w:cs="Times New Roman"/>
          <w:sz w:val="24"/>
          <w:szCs w:val="24"/>
        </w:rPr>
        <w:t>Ребёнок должен уметь сравнивать, сопоставлять, делать выводы и обобщения, уметь наблюдать</w:t>
      </w:r>
      <w:r w:rsidR="001325AA">
        <w:rPr>
          <w:rFonts w:ascii="Times New Roman" w:hAnsi="Times New Roman" w:cs="Times New Roman"/>
          <w:sz w:val="24"/>
          <w:szCs w:val="24"/>
        </w:rPr>
        <w:t>, выделять главное в картине, рассказе.</w:t>
      </w:r>
    </w:p>
    <w:p w:rsidR="001325AA" w:rsidRDefault="001325AA" w:rsidP="004F08A6">
      <w:pPr>
        <w:rPr>
          <w:rFonts w:ascii="Times New Roman" w:hAnsi="Times New Roman" w:cs="Times New Roman"/>
          <w:sz w:val="24"/>
          <w:szCs w:val="24"/>
        </w:rPr>
      </w:pPr>
      <w:r>
        <w:rPr>
          <w:rFonts w:ascii="Times New Roman" w:hAnsi="Times New Roman" w:cs="Times New Roman"/>
          <w:sz w:val="24"/>
          <w:szCs w:val="24"/>
        </w:rPr>
        <w:t xml:space="preserve">У ребёнка нужно развивать умение различать и изображать линии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толстые, тонкие, длинные, короткие, прямые и ломаные), круги, спирали, вырабатывать точность, координацию движений руки и глаза.</w:t>
      </w:r>
    </w:p>
    <w:p w:rsidR="001325AA" w:rsidRDefault="001325AA" w:rsidP="004F08A6">
      <w:pPr>
        <w:rPr>
          <w:rFonts w:ascii="Times New Roman" w:hAnsi="Times New Roman" w:cs="Times New Roman"/>
          <w:sz w:val="24"/>
          <w:szCs w:val="24"/>
        </w:rPr>
      </w:pPr>
      <w:r>
        <w:rPr>
          <w:rFonts w:ascii="Times New Roman" w:hAnsi="Times New Roman" w:cs="Times New Roman"/>
          <w:sz w:val="24"/>
          <w:szCs w:val="24"/>
        </w:rPr>
        <w:t xml:space="preserve">Для успешного изучения математики в школе необходимо подготовить детей к усвоению понятий равенства и неравенства. Ребёнок должен уметь сравнивать простейшие множества предметов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кубиков, геометрических фигур, фруктов, овощей и т.д.).</w:t>
      </w:r>
    </w:p>
    <w:p w:rsidR="001325AA" w:rsidRDefault="001325AA" w:rsidP="004F08A6">
      <w:pPr>
        <w:rPr>
          <w:rFonts w:ascii="Times New Roman" w:hAnsi="Times New Roman" w:cs="Times New Roman"/>
          <w:sz w:val="24"/>
          <w:szCs w:val="24"/>
        </w:rPr>
      </w:pPr>
      <w:proofErr w:type="gramStart"/>
      <w:r>
        <w:rPr>
          <w:rFonts w:ascii="Times New Roman" w:hAnsi="Times New Roman" w:cs="Times New Roman"/>
          <w:sz w:val="24"/>
          <w:szCs w:val="24"/>
        </w:rPr>
        <w:t>Надо хорошо овладеть такими понятиями,  как «больше», «меньше», «одинаково», «столько же», «поровну», «старше и моложе», «короче и длиннее», «глубже и мельче».</w:t>
      </w:r>
      <w:proofErr w:type="gramEnd"/>
    </w:p>
    <w:p w:rsidR="00A54582" w:rsidRDefault="00A54582" w:rsidP="00A54582">
      <w:pPr>
        <w:rPr>
          <w:rFonts w:ascii="Times New Roman" w:hAnsi="Times New Roman" w:cs="Times New Roman"/>
          <w:sz w:val="24"/>
          <w:szCs w:val="24"/>
        </w:rPr>
      </w:pPr>
      <w:r w:rsidRPr="00A54582">
        <w:rPr>
          <w:rFonts w:ascii="Times New Roman" w:hAnsi="Times New Roman" w:cs="Times New Roman"/>
          <w:sz w:val="24"/>
          <w:szCs w:val="24"/>
        </w:rPr>
        <w:t>3.</w:t>
      </w:r>
      <w:r>
        <w:rPr>
          <w:rFonts w:ascii="Times New Roman" w:hAnsi="Times New Roman" w:cs="Times New Roman"/>
          <w:sz w:val="24"/>
          <w:szCs w:val="24"/>
        </w:rPr>
        <w:t xml:space="preserve">  Общая готовность к школе включает нормальное физическое развитие ребёнка. Школьные занятия потребуют от </w:t>
      </w:r>
      <w:proofErr w:type="gramStart"/>
      <w:r>
        <w:rPr>
          <w:rFonts w:ascii="Times New Roman" w:hAnsi="Times New Roman" w:cs="Times New Roman"/>
          <w:sz w:val="24"/>
          <w:szCs w:val="24"/>
        </w:rPr>
        <w:t>него большего физического</w:t>
      </w:r>
      <w:proofErr w:type="gramEnd"/>
      <w:r>
        <w:rPr>
          <w:rFonts w:ascii="Times New Roman" w:hAnsi="Times New Roman" w:cs="Times New Roman"/>
          <w:sz w:val="24"/>
          <w:szCs w:val="24"/>
        </w:rPr>
        <w:t xml:space="preserve"> напряжения во время занятий физкультурой, продолжительного сидения в одной позе за партой, при выполнении письменных учебных упражнений, поэтому нужно ребят научить сосредоточенно и внимательно слушать. А чтобы ребёнок сразу вникал в сказанное учительницей, надо научить его:</w:t>
      </w:r>
    </w:p>
    <w:p w:rsidR="00A54582" w:rsidRDefault="00A54582" w:rsidP="00A54582">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воспринимать указания родителей с одного раза</w:t>
      </w:r>
    </w:p>
    <w:p w:rsidR="00A54582" w:rsidRDefault="00A54582" w:rsidP="00A54582">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во время разговора развивать привычку смотреть на собеседника, а не заниматься своим делом</w:t>
      </w:r>
    </w:p>
    <w:p w:rsidR="00A54582" w:rsidRDefault="00A54582" w:rsidP="00A54582">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разговаривать с детьми надо спокойно, без крика</w:t>
      </w:r>
    </w:p>
    <w:p w:rsidR="00A54582" w:rsidRDefault="00A54582" w:rsidP="00A54582">
      <w:pPr>
        <w:rPr>
          <w:rFonts w:ascii="Times New Roman" w:hAnsi="Times New Roman" w:cs="Times New Roman"/>
          <w:sz w:val="24"/>
          <w:szCs w:val="24"/>
        </w:rPr>
      </w:pPr>
      <w:r>
        <w:rPr>
          <w:rFonts w:ascii="Times New Roman" w:hAnsi="Times New Roman" w:cs="Times New Roman"/>
          <w:sz w:val="24"/>
          <w:szCs w:val="24"/>
        </w:rPr>
        <w:t xml:space="preserve">В школе большая нагрузка ложится на органы зрения. </w:t>
      </w:r>
      <w:r w:rsidR="00772CB9">
        <w:rPr>
          <w:rFonts w:ascii="Times New Roman" w:hAnsi="Times New Roman" w:cs="Times New Roman"/>
          <w:sz w:val="24"/>
          <w:szCs w:val="24"/>
        </w:rPr>
        <w:t xml:space="preserve">Поэтому ещё в дошкольном возрасте необходимо учить ребёнка смотреть и видеть. Ведь в школе такие предметы как чтение, окружающий мир, рисование построены на основе наблюдений. Для этого во время прогулок наблюдать: </w:t>
      </w:r>
    </w:p>
    <w:p w:rsidR="00772CB9" w:rsidRDefault="00772CB9" w:rsidP="00772CB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во время листопада рассмотреть разные листья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форме, цвету, размеру )</w:t>
      </w:r>
    </w:p>
    <w:p w:rsidR="00772CB9" w:rsidRDefault="00772CB9" w:rsidP="00772CB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на улицах обратить внимание на форму машин, их окраску, сообщить названия</w:t>
      </w:r>
    </w:p>
    <w:p w:rsidR="00772CB9" w:rsidRDefault="00772CB9" w:rsidP="00772CB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рассматривание картинок в форме игры: рассмотрев картинку, убрать и перечислить, что на ней изображено</w:t>
      </w:r>
    </w:p>
    <w:p w:rsidR="00772CB9" w:rsidRDefault="00772CB9" w:rsidP="00772CB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предложить закрыть глаза и перечислить вещи, которые находятся в комнате</w:t>
      </w:r>
    </w:p>
    <w:p w:rsidR="00772CB9" w:rsidRDefault="00772CB9" w:rsidP="00772CB9">
      <w:pPr>
        <w:rPr>
          <w:rFonts w:ascii="Times New Roman" w:hAnsi="Times New Roman" w:cs="Times New Roman"/>
          <w:sz w:val="24"/>
          <w:szCs w:val="24"/>
        </w:rPr>
      </w:pPr>
      <w:r>
        <w:rPr>
          <w:rFonts w:ascii="Times New Roman" w:hAnsi="Times New Roman" w:cs="Times New Roman"/>
          <w:sz w:val="24"/>
          <w:szCs w:val="24"/>
        </w:rPr>
        <w:t>Необходимо подготовить руку ребёнка к письму; ведь с первых дней дети испытывают определённые трудности при письме: буквы выходят за пределы линии, рука быстро устаёт. Для развития мышц руки</w:t>
      </w:r>
      <w:r w:rsidR="00CD71D7">
        <w:rPr>
          <w:rFonts w:ascii="Times New Roman" w:hAnsi="Times New Roman" w:cs="Times New Roman"/>
          <w:sz w:val="24"/>
          <w:szCs w:val="24"/>
        </w:rPr>
        <w:t xml:space="preserve"> рекомендуется рисование, штриховка, лепка, вырезывание.</w:t>
      </w:r>
    </w:p>
    <w:p w:rsidR="00CD71D7" w:rsidRDefault="00CD71D7" w:rsidP="00772CB9">
      <w:pPr>
        <w:rPr>
          <w:rFonts w:ascii="Times New Roman" w:hAnsi="Times New Roman" w:cs="Times New Roman"/>
          <w:sz w:val="24"/>
          <w:szCs w:val="24"/>
        </w:rPr>
      </w:pPr>
      <w:r>
        <w:rPr>
          <w:rFonts w:ascii="Times New Roman" w:hAnsi="Times New Roman" w:cs="Times New Roman"/>
          <w:sz w:val="24"/>
          <w:szCs w:val="24"/>
        </w:rPr>
        <w:t>Большое значение для успешной учёбы в школе имеет</w:t>
      </w:r>
      <w:r w:rsidR="00C72DAF">
        <w:rPr>
          <w:rFonts w:ascii="Times New Roman" w:hAnsi="Times New Roman" w:cs="Times New Roman"/>
          <w:sz w:val="24"/>
          <w:szCs w:val="24"/>
        </w:rPr>
        <w:t xml:space="preserve"> укрепление нервной системы. Для этого требуется:</w:t>
      </w:r>
    </w:p>
    <w:p w:rsidR="00C72DAF" w:rsidRDefault="00C72DAF" w:rsidP="00C72DA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полноценный сон</w:t>
      </w:r>
    </w:p>
    <w:p w:rsidR="00C72DAF" w:rsidRDefault="00C72DAF" w:rsidP="00C72DA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не перенасыщать жизнь ребёнка впечатлениями</w:t>
      </w:r>
    </w:p>
    <w:p w:rsidR="00C72DAF" w:rsidRDefault="00C72DAF" w:rsidP="00C72DA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папа</w:t>
      </w:r>
      <w:proofErr w:type="gramEnd"/>
      <w:r>
        <w:rPr>
          <w:rFonts w:ascii="Times New Roman" w:hAnsi="Times New Roman" w:cs="Times New Roman"/>
          <w:sz w:val="24"/>
          <w:szCs w:val="24"/>
        </w:rPr>
        <w:t xml:space="preserve"> и мама должны предъявлять ребёнку единые требования</w:t>
      </w:r>
    </w:p>
    <w:p w:rsidR="00C72DAF" w:rsidRDefault="00C72DAF" w:rsidP="00C72DA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правильное отношение к ребёнку: говорить ему всегда правду и он должен знать, что ни одно неразумное требование, сопровождаемое капризами, выполнено не будет</w:t>
      </w:r>
    </w:p>
    <w:p w:rsidR="00C72DAF" w:rsidRDefault="00C72DAF" w:rsidP="00C72DAF">
      <w:pPr>
        <w:rPr>
          <w:rFonts w:ascii="Times New Roman" w:hAnsi="Times New Roman" w:cs="Times New Roman"/>
          <w:sz w:val="24"/>
          <w:szCs w:val="24"/>
        </w:rPr>
      </w:pPr>
      <w:r>
        <w:rPr>
          <w:rFonts w:ascii="Times New Roman" w:hAnsi="Times New Roman" w:cs="Times New Roman"/>
          <w:sz w:val="24"/>
          <w:szCs w:val="24"/>
        </w:rPr>
        <w:t>Особое внимание нужно обратить на режим дня. Дети, привыкшие к нему, могут переключать своё внимание с одной деятельности на другую: оставить интересную игру и сесть за уроки, отложить книгу</w:t>
      </w:r>
      <w:r w:rsidR="00257223">
        <w:rPr>
          <w:rFonts w:ascii="Times New Roman" w:hAnsi="Times New Roman" w:cs="Times New Roman"/>
          <w:sz w:val="24"/>
          <w:szCs w:val="24"/>
        </w:rPr>
        <w:t xml:space="preserve"> и помочь родителям, быстро засыпают и легко утром просыпаются.</w:t>
      </w:r>
    </w:p>
    <w:p w:rsidR="00257223" w:rsidRDefault="00257223" w:rsidP="00C72DAF">
      <w:pPr>
        <w:rPr>
          <w:rFonts w:ascii="Times New Roman" w:hAnsi="Times New Roman" w:cs="Times New Roman"/>
          <w:sz w:val="24"/>
          <w:szCs w:val="24"/>
        </w:rPr>
      </w:pPr>
      <w:r>
        <w:rPr>
          <w:rFonts w:ascii="Times New Roman" w:hAnsi="Times New Roman" w:cs="Times New Roman"/>
          <w:sz w:val="24"/>
          <w:szCs w:val="24"/>
        </w:rPr>
        <w:t>И последнее, на чём бы хотелось остановиться.</w:t>
      </w:r>
    </w:p>
    <w:p w:rsidR="00257223" w:rsidRDefault="00257223" w:rsidP="00257223">
      <w:pPr>
        <w:jc w:val="center"/>
        <w:rPr>
          <w:rFonts w:ascii="Times New Roman" w:hAnsi="Times New Roman" w:cs="Times New Roman"/>
          <w:sz w:val="24"/>
          <w:szCs w:val="24"/>
        </w:rPr>
      </w:pPr>
      <w:r>
        <w:rPr>
          <w:rFonts w:ascii="Times New Roman" w:hAnsi="Times New Roman" w:cs="Times New Roman"/>
          <w:sz w:val="24"/>
          <w:szCs w:val="24"/>
        </w:rPr>
        <w:t>Дорогие родители!</w:t>
      </w:r>
    </w:p>
    <w:p w:rsidR="00257223" w:rsidRDefault="00257223" w:rsidP="0025722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Верьте в возможности своего ребёнка, не сравнивайте его с другими детьми.</w:t>
      </w:r>
    </w:p>
    <w:p w:rsidR="00257223" w:rsidRDefault="00257223" w:rsidP="0025722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Сопереживайте и радуйтесь вместе, любите его </w:t>
      </w:r>
      <w:proofErr w:type="gramStart"/>
      <w:r>
        <w:rPr>
          <w:rFonts w:ascii="Times New Roman" w:hAnsi="Times New Roman" w:cs="Times New Roman"/>
          <w:sz w:val="24"/>
          <w:szCs w:val="24"/>
        </w:rPr>
        <w:t>такими</w:t>
      </w:r>
      <w:proofErr w:type="gramEnd"/>
      <w:r>
        <w:rPr>
          <w:rFonts w:ascii="Times New Roman" w:hAnsi="Times New Roman" w:cs="Times New Roman"/>
          <w:sz w:val="24"/>
          <w:szCs w:val="24"/>
        </w:rPr>
        <w:t>, какой он есть.</w:t>
      </w:r>
    </w:p>
    <w:p w:rsidR="00257223" w:rsidRDefault="00257223" w:rsidP="0025722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Подбадривайте застенчивого ребёнка. Не порождайте неуверенность в своих силах.</w:t>
      </w:r>
    </w:p>
    <w:p w:rsidR="00257223" w:rsidRPr="00257223" w:rsidRDefault="00257223" w:rsidP="0025722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Верьте, все успехи всегда постоянны, а неудачи временны.</w:t>
      </w:r>
    </w:p>
    <w:p w:rsidR="00CD12D8" w:rsidRPr="004F08A6" w:rsidRDefault="00CD12D8" w:rsidP="004F08A6">
      <w:pPr>
        <w:rPr>
          <w:rFonts w:ascii="Times New Roman" w:hAnsi="Times New Roman" w:cs="Times New Roman"/>
          <w:sz w:val="24"/>
          <w:szCs w:val="24"/>
        </w:rPr>
      </w:pPr>
    </w:p>
    <w:sectPr w:rsidR="00CD12D8" w:rsidRPr="004F08A6" w:rsidSect="00C35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604"/>
    <w:multiLevelType w:val="hybridMultilevel"/>
    <w:tmpl w:val="D982E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A5984"/>
    <w:multiLevelType w:val="hybridMultilevel"/>
    <w:tmpl w:val="D59A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755E5"/>
    <w:multiLevelType w:val="hybridMultilevel"/>
    <w:tmpl w:val="0AA25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C7235"/>
    <w:multiLevelType w:val="hybridMultilevel"/>
    <w:tmpl w:val="C388EE72"/>
    <w:lvl w:ilvl="0" w:tplc="8056F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634D53"/>
    <w:multiLevelType w:val="hybridMultilevel"/>
    <w:tmpl w:val="605C4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EB2B19"/>
    <w:multiLevelType w:val="hybridMultilevel"/>
    <w:tmpl w:val="4468C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533A4B"/>
    <w:multiLevelType w:val="hybridMultilevel"/>
    <w:tmpl w:val="215886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1968"/>
    <w:multiLevelType w:val="hybridMultilevel"/>
    <w:tmpl w:val="E1F6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5E11EA"/>
    <w:multiLevelType w:val="hybridMultilevel"/>
    <w:tmpl w:val="C19284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6"/>
  </w:num>
  <w:num w:numId="5">
    <w:abstractNumId w:val="3"/>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ECD"/>
    <w:rsid w:val="000A7095"/>
    <w:rsid w:val="001325AA"/>
    <w:rsid w:val="00257223"/>
    <w:rsid w:val="003030AC"/>
    <w:rsid w:val="003D5844"/>
    <w:rsid w:val="004F08A6"/>
    <w:rsid w:val="00621A95"/>
    <w:rsid w:val="006B29E0"/>
    <w:rsid w:val="00772CB9"/>
    <w:rsid w:val="00805722"/>
    <w:rsid w:val="008B6ECD"/>
    <w:rsid w:val="008E67D1"/>
    <w:rsid w:val="00A54582"/>
    <w:rsid w:val="00C35124"/>
    <w:rsid w:val="00C72DAF"/>
    <w:rsid w:val="00CD12D8"/>
    <w:rsid w:val="00CD71D7"/>
    <w:rsid w:val="00E96FFA"/>
    <w:rsid w:val="00F3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CD"/>
    <w:pPr>
      <w:ind w:left="720"/>
      <w:contextualSpacing/>
    </w:pPr>
  </w:style>
  <w:style w:type="character" w:styleId="a4">
    <w:name w:val="Placeholder Text"/>
    <w:basedOn w:val="a0"/>
    <w:uiPriority w:val="99"/>
    <w:semiHidden/>
    <w:rsid w:val="004F08A6"/>
    <w:rPr>
      <w:color w:val="808080"/>
    </w:rPr>
  </w:style>
  <w:style w:type="paragraph" w:styleId="a5">
    <w:name w:val="Balloon Text"/>
    <w:basedOn w:val="a"/>
    <w:link w:val="a6"/>
    <w:uiPriority w:val="99"/>
    <w:semiHidden/>
    <w:unhideWhenUsed/>
    <w:rsid w:val="004F08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4</cp:revision>
  <dcterms:created xsi:type="dcterms:W3CDTF">2014-03-30T10:35:00Z</dcterms:created>
  <dcterms:modified xsi:type="dcterms:W3CDTF">2014-03-30T13:41:00Z</dcterms:modified>
</cp:coreProperties>
</file>