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Pr="00197929" w:rsidRDefault="00C20CEE" w:rsidP="00197929">
      <w:pPr>
        <w:jc w:val="center"/>
        <w:rPr>
          <w:rFonts w:ascii="Monotype Corsiva" w:hAnsi="Monotype Corsiva"/>
          <w:b/>
          <w:sz w:val="28"/>
          <w:szCs w:val="28"/>
        </w:rPr>
      </w:pPr>
    </w:p>
    <w:p w:rsidR="00C20CEE" w:rsidRDefault="00C20CEE" w:rsidP="00197929">
      <w:pPr>
        <w:jc w:val="center"/>
        <w:rPr>
          <w:rFonts w:ascii="Times New Roman" w:hAnsi="Times New Roman"/>
          <w:b/>
          <w:sz w:val="28"/>
          <w:szCs w:val="28"/>
        </w:rPr>
      </w:pPr>
      <w:r>
        <w:rPr>
          <w:rFonts w:ascii="Times New Roman" w:hAnsi="Times New Roman"/>
          <w:b/>
          <w:sz w:val="28"/>
          <w:szCs w:val="28"/>
        </w:rPr>
        <w:t>Педагогическая концепция на тему:</w:t>
      </w:r>
    </w:p>
    <w:p w:rsidR="00C20CEE" w:rsidRPr="00197929" w:rsidRDefault="00C20CEE" w:rsidP="00197929">
      <w:pPr>
        <w:jc w:val="center"/>
        <w:rPr>
          <w:rFonts w:ascii="Arial" w:hAnsi="Arial" w:cs="Arial"/>
          <w:b/>
          <w:sz w:val="40"/>
          <w:szCs w:val="40"/>
        </w:rPr>
      </w:pPr>
      <w:proofErr w:type="spellStart"/>
      <w:r w:rsidRPr="00197929">
        <w:rPr>
          <w:rFonts w:ascii="Arial" w:hAnsi="Arial" w:cs="Arial"/>
          <w:b/>
          <w:sz w:val="40"/>
          <w:szCs w:val="40"/>
        </w:rPr>
        <w:t>Проектно</w:t>
      </w:r>
      <w:proofErr w:type="spellEnd"/>
      <w:r w:rsidRPr="00197929">
        <w:rPr>
          <w:rFonts w:ascii="Arial" w:hAnsi="Arial" w:cs="Arial"/>
          <w:b/>
          <w:sz w:val="40"/>
          <w:szCs w:val="40"/>
        </w:rPr>
        <w:t xml:space="preserve"> – исследовательская деятельность младших школьников как средство повышения</w:t>
      </w:r>
      <w:r w:rsidR="00E1388C">
        <w:rPr>
          <w:rFonts w:ascii="Arial" w:hAnsi="Arial" w:cs="Arial"/>
          <w:b/>
          <w:sz w:val="40"/>
          <w:szCs w:val="40"/>
        </w:rPr>
        <w:t xml:space="preserve"> мотивации к обучению</w:t>
      </w:r>
      <w:r w:rsidRPr="00197929">
        <w:rPr>
          <w:rFonts w:ascii="Arial" w:hAnsi="Arial" w:cs="Arial"/>
          <w:b/>
          <w:sz w:val="40"/>
          <w:szCs w:val="40"/>
        </w:rPr>
        <w:t>.</w:t>
      </w:r>
    </w:p>
    <w:p w:rsidR="00C20CEE" w:rsidRPr="00197929" w:rsidRDefault="00C20CEE" w:rsidP="006C0E97">
      <w:pPr>
        <w:jc w:val="center"/>
        <w:rPr>
          <w:rFonts w:ascii="Monotype Corsiva" w:hAnsi="Monotype Corsiva"/>
          <w:b/>
          <w:sz w:val="28"/>
          <w:szCs w:val="28"/>
        </w:rPr>
      </w:pPr>
    </w:p>
    <w:p w:rsidR="00C20CEE" w:rsidRDefault="00C20CEE" w:rsidP="006C0E97">
      <w:pPr>
        <w:jc w:val="center"/>
        <w:rPr>
          <w:rFonts w:ascii="Times New Roman" w:hAnsi="Times New Roman"/>
          <w:b/>
          <w:sz w:val="28"/>
          <w:szCs w:val="28"/>
        </w:rPr>
      </w:pPr>
    </w:p>
    <w:p w:rsidR="00C20CEE" w:rsidRPr="00DE04CD" w:rsidRDefault="00C20CEE" w:rsidP="00197929">
      <w:pPr>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Pr="00DE04CD">
        <w:rPr>
          <w:rFonts w:ascii="Times New Roman" w:hAnsi="Times New Roman"/>
          <w:sz w:val="28"/>
          <w:szCs w:val="28"/>
        </w:rPr>
        <w:t>учителя начальных классов</w:t>
      </w:r>
    </w:p>
    <w:p w:rsidR="00C20CEE" w:rsidRPr="00DE04CD" w:rsidRDefault="00C20CEE" w:rsidP="00197929">
      <w:pPr>
        <w:jc w:val="right"/>
        <w:rPr>
          <w:rFonts w:ascii="Times New Roman" w:hAnsi="Times New Roman"/>
          <w:sz w:val="28"/>
          <w:szCs w:val="28"/>
        </w:rPr>
      </w:pPr>
      <w:r w:rsidRPr="00DE04CD">
        <w:rPr>
          <w:rFonts w:ascii="Times New Roman" w:hAnsi="Times New Roman"/>
          <w:sz w:val="28"/>
          <w:szCs w:val="28"/>
        </w:rPr>
        <w:t xml:space="preserve">МОУ « </w:t>
      </w:r>
      <w:proofErr w:type="spellStart"/>
      <w:r w:rsidRPr="00DE04CD">
        <w:rPr>
          <w:rFonts w:ascii="Times New Roman" w:hAnsi="Times New Roman"/>
          <w:sz w:val="28"/>
          <w:szCs w:val="28"/>
        </w:rPr>
        <w:t>Волосовской</w:t>
      </w:r>
      <w:proofErr w:type="spellEnd"/>
      <w:r w:rsidRPr="00DE04CD">
        <w:rPr>
          <w:rFonts w:ascii="Times New Roman" w:hAnsi="Times New Roman"/>
          <w:sz w:val="28"/>
          <w:szCs w:val="28"/>
        </w:rPr>
        <w:t xml:space="preserve"> начальной</w:t>
      </w:r>
    </w:p>
    <w:p w:rsidR="00C20CEE" w:rsidRDefault="00C20CEE" w:rsidP="00197929">
      <w:pPr>
        <w:jc w:val="right"/>
        <w:rPr>
          <w:rFonts w:ascii="Times New Roman" w:hAnsi="Times New Roman"/>
          <w:sz w:val="28"/>
          <w:szCs w:val="28"/>
        </w:rPr>
      </w:pPr>
      <w:r w:rsidRPr="00DE04CD">
        <w:rPr>
          <w:rFonts w:ascii="Times New Roman" w:hAnsi="Times New Roman"/>
          <w:sz w:val="28"/>
          <w:szCs w:val="28"/>
        </w:rPr>
        <w:t>общеобразовательной школы»</w:t>
      </w:r>
    </w:p>
    <w:p w:rsidR="00C20CEE" w:rsidRDefault="00C20CEE" w:rsidP="00197929">
      <w:pPr>
        <w:jc w:val="right"/>
        <w:rPr>
          <w:rFonts w:ascii="Times New Roman" w:hAnsi="Times New Roman"/>
          <w:sz w:val="28"/>
          <w:szCs w:val="28"/>
        </w:rPr>
      </w:pPr>
      <w:r>
        <w:rPr>
          <w:rFonts w:ascii="Times New Roman" w:hAnsi="Times New Roman"/>
          <w:sz w:val="28"/>
          <w:szCs w:val="28"/>
        </w:rPr>
        <w:t>Медведевой Яны Владимировны</w:t>
      </w:r>
    </w:p>
    <w:p w:rsidR="00C20CEE" w:rsidRPr="00DE04CD" w:rsidRDefault="00C20CEE" w:rsidP="00197929">
      <w:pPr>
        <w:jc w:val="right"/>
        <w:rPr>
          <w:rFonts w:ascii="Times New Roman" w:hAnsi="Times New Roman"/>
          <w:sz w:val="28"/>
          <w:szCs w:val="28"/>
        </w:rPr>
      </w:pPr>
      <w:r>
        <w:rPr>
          <w:rFonts w:ascii="Times New Roman" w:hAnsi="Times New Roman"/>
          <w:sz w:val="28"/>
          <w:szCs w:val="28"/>
        </w:rPr>
        <w:t>образование высшее</w:t>
      </w:r>
    </w:p>
    <w:p w:rsidR="00C20CEE" w:rsidRPr="00DE04CD" w:rsidRDefault="00C20CEE" w:rsidP="00197929">
      <w:pPr>
        <w:jc w:val="right"/>
        <w:rPr>
          <w:rFonts w:ascii="Times New Roman" w:hAnsi="Times New Roman"/>
          <w:sz w:val="28"/>
          <w:szCs w:val="28"/>
        </w:rPr>
      </w:pPr>
      <w:r>
        <w:rPr>
          <w:rFonts w:ascii="Times New Roman" w:hAnsi="Times New Roman"/>
          <w:sz w:val="28"/>
          <w:szCs w:val="28"/>
        </w:rPr>
        <w:t>педагогический стаж – 13</w:t>
      </w:r>
      <w:r w:rsidRPr="00DE04CD">
        <w:rPr>
          <w:rFonts w:ascii="Times New Roman" w:hAnsi="Times New Roman"/>
          <w:sz w:val="28"/>
          <w:szCs w:val="28"/>
        </w:rPr>
        <w:t xml:space="preserve"> лет</w:t>
      </w:r>
    </w:p>
    <w:p w:rsidR="00C20CEE" w:rsidRDefault="00C20CEE" w:rsidP="00197929">
      <w:pPr>
        <w:tabs>
          <w:tab w:val="left" w:pos="2773"/>
          <w:tab w:val="left" w:pos="7093"/>
        </w:tabs>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C20CEE" w:rsidRDefault="00C20CEE" w:rsidP="006C0E97">
      <w:pPr>
        <w:jc w:val="center"/>
        <w:rPr>
          <w:rFonts w:ascii="Times New Roman" w:hAnsi="Times New Roman"/>
          <w:b/>
          <w:sz w:val="28"/>
          <w:szCs w:val="28"/>
        </w:rPr>
      </w:pPr>
    </w:p>
    <w:p w:rsidR="00E1388C" w:rsidRDefault="00E1388C" w:rsidP="006C0E97">
      <w:pPr>
        <w:jc w:val="center"/>
        <w:rPr>
          <w:rFonts w:ascii="Times New Roman" w:hAnsi="Times New Roman"/>
          <w:b/>
          <w:sz w:val="28"/>
          <w:szCs w:val="28"/>
        </w:rPr>
      </w:pPr>
    </w:p>
    <w:p w:rsidR="00C20CEE" w:rsidRDefault="00C20CEE" w:rsidP="00197929">
      <w:pPr>
        <w:pStyle w:val="a3"/>
        <w:tabs>
          <w:tab w:val="left" w:pos="3718"/>
        </w:tabs>
        <w:rPr>
          <w:rFonts w:ascii="Times New Roman" w:hAnsi="Times New Roman"/>
          <w:b/>
          <w:sz w:val="28"/>
          <w:szCs w:val="28"/>
        </w:rPr>
      </w:pPr>
      <w:r>
        <w:rPr>
          <w:rFonts w:ascii="Times New Roman" w:hAnsi="Times New Roman"/>
          <w:b/>
          <w:sz w:val="28"/>
          <w:szCs w:val="28"/>
        </w:rPr>
        <w:tab/>
      </w:r>
      <w:smartTag w:uri="urn:schemas-microsoft-com:office:smarttags" w:element="metricconverter">
        <w:smartTagPr>
          <w:attr w:name="ProductID" w:val="2012 г"/>
        </w:smartTagPr>
        <w:r>
          <w:rPr>
            <w:rFonts w:ascii="Times New Roman" w:hAnsi="Times New Roman"/>
            <w:b/>
            <w:sz w:val="28"/>
            <w:szCs w:val="28"/>
          </w:rPr>
          <w:t>2012 г</w:t>
        </w:r>
      </w:smartTag>
      <w:r>
        <w:rPr>
          <w:rFonts w:ascii="Times New Roman" w:hAnsi="Times New Roman"/>
          <w:b/>
          <w:sz w:val="28"/>
          <w:szCs w:val="28"/>
        </w:rPr>
        <w:t>.</w:t>
      </w:r>
    </w:p>
    <w:p w:rsidR="00E1388C" w:rsidRDefault="00E1388C" w:rsidP="00197929">
      <w:pPr>
        <w:pStyle w:val="a3"/>
        <w:ind w:firstLine="708"/>
        <w:rPr>
          <w:rFonts w:ascii="Times New Roman" w:hAnsi="Times New Roman"/>
          <w:b/>
          <w:sz w:val="28"/>
          <w:szCs w:val="28"/>
          <w:u w:val="single"/>
        </w:rPr>
      </w:pPr>
    </w:p>
    <w:p w:rsidR="00C20CEE" w:rsidRPr="00F240FA" w:rsidRDefault="00C20CEE" w:rsidP="00197929">
      <w:pPr>
        <w:pStyle w:val="a3"/>
        <w:ind w:firstLine="708"/>
        <w:rPr>
          <w:rFonts w:ascii="Times New Roman" w:hAnsi="Times New Roman"/>
          <w:sz w:val="28"/>
          <w:szCs w:val="28"/>
        </w:rPr>
      </w:pPr>
      <w:r w:rsidRPr="00F240FA">
        <w:rPr>
          <w:rFonts w:ascii="Times New Roman" w:hAnsi="Times New Roman"/>
          <w:b/>
          <w:sz w:val="28"/>
          <w:szCs w:val="28"/>
          <w:u w:val="single"/>
        </w:rPr>
        <w:lastRenderedPageBreak/>
        <w:t xml:space="preserve">Актуальность: </w:t>
      </w:r>
      <w:r w:rsidRPr="00F240FA">
        <w:rPr>
          <w:rFonts w:ascii="Times New Roman" w:hAnsi="Times New Roman"/>
          <w:sz w:val="28"/>
          <w:szCs w:val="28"/>
        </w:rPr>
        <w:t xml:space="preserve">Федеральный Государственный Образовательный Стандарт нового поколения требует использования в образовательном процессе технологий </w:t>
      </w:r>
      <w:proofErr w:type="spellStart"/>
      <w:r w:rsidRPr="00F240FA">
        <w:rPr>
          <w:rFonts w:ascii="Times New Roman" w:hAnsi="Times New Roman"/>
          <w:sz w:val="28"/>
          <w:szCs w:val="28"/>
        </w:rPr>
        <w:t>деятельностного</w:t>
      </w:r>
      <w:proofErr w:type="spellEnd"/>
      <w:r w:rsidRPr="00F240FA">
        <w:rPr>
          <w:rFonts w:ascii="Times New Roman" w:hAnsi="Times New Roman"/>
          <w:sz w:val="28"/>
          <w:szCs w:val="28"/>
        </w:rPr>
        <w:t xml:space="preserve"> типа и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r>
        <w:rPr>
          <w:rFonts w:ascii="Times New Roman" w:hAnsi="Times New Roman"/>
          <w:sz w:val="28"/>
          <w:szCs w:val="28"/>
        </w:rPr>
        <w:t xml:space="preserve">  </w:t>
      </w:r>
      <w:r w:rsidRPr="00F240FA">
        <w:rPr>
          <w:rFonts w:ascii="Times New Roman" w:hAnsi="Times New Roman"/>
          <w:sz w:val="28"/>
          <w:szCs w:val="28"/>
        </w:rPr>
        <w:t>Одной из ведущих задач учебно-воспитательной работы в современной  школе является привитие первичных научно-исследовательских навыков младших школьников. Кроме того, проектно-исследовательская деятельность  является одним из направлений личностно-ориентированного обучения. Она позволяет создать условия, в которых каждый школьник может проявить свои таланты, реализовать творческий потенциал.</w:t>
      </w:r>
    </w:p>
    <w:p w:rsidR="00C20CEE" w:rsidRPr="00F240FA" w:rsidRDefault="00C20CEE" w:rsidP="00F240FA">
      <w:pPr>
        <w:pStyle w:val="a3"/>
        <w:ind w:firstLine="708"/>
        <w:rPr>
          <w:rFonts w:ascii="Times New Roman" w:hAnsi="Times New Roman"/>
          <w:sz w:val="28"/>
          <w:szCs w:val="28"/>
        </w:rPr>
      </w:pPr>
      <w:r w:rsidRPr="00F240FA">
        <w:rPr>
          <w:rFonts w:ascii="Times New Roman" w:hAnsi="Times New Roman"/>
          <w:sz w:val="28"/>
          <w:szCs w:val="28"/>
        </w:rPr>
        <w:t>У каждого ребенка есть способности и таланты. Дети от природы любознательны и полны желания учиться, и, как известно, именно период жизни младших школьников отличается огромным стремлением к творчеству, познанию, активной деятельности. Чтобы учебная деятельность ребёнка приобрела прочную мотивационную основу, он должен открыть для себя, что цель учебной деятельности – не просто в выполнении требований учителя, а в овладении знаниями, умениями и навыками, в развитии собственных способностей, возможностей.</w:t>
      </w:r>
    </w:p>
    <w:p w:rsidR="00C20CEE" w:rsidRPr="00F240FA" w:rsidRDefault="00C20CEE" w:rsidP="00F240FA">
      <w:pPr>
        <w:pStyle w:val="a3"/>
        <w:ind w:firstLine="708"/>
        <w:rPr>
          <w:rFonts w:ascii="Times New Roman" w:hAnsi="Times New Roman"/>
          <w:b/>
          <w:sz w:val="28"/>
          <w:szCs w:val="28"/>
          <w:u w:val="single"/>
        </w:rPr>
      </w:pPr>
      <w:r w:rsidRPr="00F240FA">
        <w:rPr>
          <w:rFonts w:ascii="Times New Roman" w:hAnsi="Times New Roman"/>
          <w:sz w:val="28"/>
          <w:szCs w:val="28"/>
        </w:rPr>
        <w:t>Проектно-исследовательская деятельность помогает младшим школьникам включиться в решение учебных задач и обрести вкус к учёбе. В педагогике и психологии  «исследовательским обучением» именуется подход к обучению, построенный на основе естественного стремления ребенка к самостоятельному изучению окружающего мира. Исследовать, открыть, изучить - значит сделать шаг в неизведанное и непознанное.</w:t>
      </w:r>
    </w:p>
    <w:p w:rsidR="00C20CEE" w:rsidRPr="008C69B6" w:rsidRDefault="00C20CEE" w:rsidP="008C69B6">
      <w:pPr>
        <w:pStyle w:val="a3"/>
        <w:rPr>
          <w:rFonts w:ascii="Times New Roman" w:hAnsi="Times New Roman"/>
          <w:sz w:val="28"/>
          <w:szCs w:val="28"/>
        </w:rPr>
      </w:pPr>
      <w:r>
        <w:rPr>
          <w:rFonts w:ascii="Times New Roman" w:hAnsi="Times New Roman"/>
          <w:b/>
          <w:sz w:val="28"/>
          <w:szCs w:val="28"/>
          <w:u w:val="single"/>
        </w:rPr>
        <w:t xml:space="preserve">Гипотеза: </w:t>
      </w:r>
    </w:p>
    <w:p w:rsidR="00C20CEE" w:rsidRPr="006C0E97" w:rsidRDefault="00C20CEE" w:rsidP="008C69B6">
      <w:pPr>
        <w:pStyle w:val="a3"/>
        <w:rPr>
          <w:rFonts w:ascii="Times New Roman" w:hAnsi="Times New Roman"/>
          <w:sz w:val="28"/>
          <w:szCs w:val="28"/>
        </w:rPr>
      </w:pPr>
      <w:r w:rsidRPr="008C69B6">
        <w:rPr>
          <w:rFonts w:ascii="Times New Roman" w:hAnsi="Times New Roman"/>
          <w:sz w:val="28"/>
          <w:szCs w:val="28"/>
          <w:lang w:eastAsia="ru-RU"/>
        </w:rPr>
        <w:t>Построение процесса познания на уроке и внеурочной деятельности так, чтобы ребенок испытывал удивление, озадаченность неразгаданной проблемой, радость самостоятельно сделанного открытия. Формирование положительных мотивов учебной деятельности, познавательного интереса; развитие интеллектуальной сферы обучающихся через  поисково-исследовательскую деятельность и проектное обучение; расширение кругозора учащихся, выходящих за рамки программы по изучаемому предмету.</w:t>
      </w:r>
    </w:p>
    <w:p w:rsidR="00C20CEE" w:rsidRPr="006C0E97" w:rsidRDefault="00C20CEE" w:rsidP="00F240FA">
      <w:pPr>
        <w:pStyle w:val="a3"/>
        <w:ind w:firstLine="708"/>
        <w:rPr>
          <w:rFonts w:ascii="Times New Roman" w:hAnsi="Times New Roman"/>
          <w:sz w:val="28"/>
          <w:szCs w:val="28"/>
        </w:rPr>
      </w:pPr>
      <w:r w:rsidRPr="008C69B6">
        <w:rPr>
          <w:rFonts w:ascii="Times New Roman" w:hAnsi="Times New Roman"/>
          <w:sz w:val="28"/>
          <w:szCs w:val="28"/>
        </w:rPr>
        <w:t>Поэтому</w:t>
      </w:r>
      <w:r>
        <w:rPr>
          <w:rFonts w:ascii="Times New Roman" w:hAnsi="Times New Roman"/>
          <w:b/>
          <w:sz w:val="28"/>
          <w:szCs w:val="28"/>
          <w:u w:val="single"/>
        </w:rPr>
        <w:t xml:space="preserve"> ц</w:t>
      </w:r>
      <w:r w:rsidRPr="008C69B6">
        <w:rPr>
          <w:rFonts w:ascii="Times New Roman" w:hAnsi="Times New Roman"/>
          <w:b/>
          <w:sz w:val="28"/>
          <w:szCs w:val="28"/>
          <w:u w:val="single"/>
        </w:rPr>
        <w:t>елью моей работы является</w:t>
      </w:r>
      <w:r w:rsidRPr="006C0E97">
        <w:rPr>
          <w:rFonts w:ascii="Times New Roman" w:hAnsi="Times New Roman"/>
          <w:b/>
          <w:sz w:val="28"/>
          <w:szCs w:val="28"/>
        </w:rPr>
        <w:t xml:space="preserve">: </w:t>
      </w:r>
      <w:r w:rsidRPr="006C0E97">
        <w:rPr>
          <w:rFonts w:ascii="Times New Roman" w:hAnsi="Times New Roman"/>
          <w:sz w:val="28"/>
          <w:szCs w:val="28"/>
        </w:rPr>
        <w:t>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p>
    <w:p w:rsidR="00C20CEE" w:rsidRPr="00EF57ED" w:rsidRDefault="00C20CEE" w:rsidP="006C0E97">
      <w:pPr>
        <w:pStyle w:val="a3"/>
        <w:rPr>
          <w:rFonts w:ascii="Times New Roman" w:hAnsi="Times New Roman"/>
          <w:b/>
          <w:sz w:val="28"/>
          <w:szCs w:val="28"/>
          <w:u w:val="single"/>
        </w:rPr>
      </w:pPr>
      <w:r w:rsidRPr="006C0E97">
        <w:rPr>
          <w:rFonts w:ascii="Times New Roman" w:hAnsi="Times New Roman"/>
          <w:b/>
          <w:sz w:val="28"/>
          <w:szCs w:val="28"/>
        </w:rPr>
        <w:t xml:space="preserve">Перед собой я ставлю следующие </w:t>
      </w:r>
      <w:r w:rsidRPr="00EF57ED">
        <w:rPr>
          <w:rFonts w:ascii="Times New Roman" w:hAnsi="Times New Roman"/>
          <w:b/>
          <w:sz w:val="28"/>
          <w:szCs w:val="28"/>
          <w:u w:val="single"/>
        </w:rPr>
        <w:t>задачи:</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1. Изучить педагогические, психологические, методические литературные источники по проблеме;</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2. Исследовать актуальность проблемы в рамках нашей школы;</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lastRenderedPageBreak/>
        <w:t>3.</w:t>
      </w:r>
      <w:r>
        <w:rPr>
          <w:rFonts w:ascii="Times New Roman" w:hAnsi="Times New Roman"/>
          <w:sz w:val="28"/>
          <w:szCs w:val="28"/>
        </w:rPr>
        <w:t xml:space="preserve"> Ознакомить учащихся с проектно-исследовательской</w:t>
      </w:r>
      <w:r w:rsidRPr="006C0E97">
        <w:rPr>
          <w:rFonts w:ascii="Times New Roman" w:hAnsi="Times New Roman"/>
          <w:sz w:val="28"/>
          <w:szCs w:val="28"/>
        </w:rPr>
        <w:t xml:space="preserve"> деятельностью, через разработку коллективных учебных проектов во внеклассной работе;</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4. Исследовать результативность применения метода проектов, через внеклассную деятельность</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5. Использовать метод проектов в классно-урочной деятельности.</w:t>
      </w:r>
    </w:p>
    <w:p w:rsidR="00C20CEE" w:rsidRPr="006C0E97" w:rsidRDefault="00C20CEE" w:rsidP="006C0E97">
      <w:pPr>
        <w:pStyle w:val="a3"/>
        <w:rPr>
          <w:rFonts w:ascii="Times New Roman" w:hAnsi="Times New Roman"/>
          <w:b/>
          <w:sz w:val="28"/>
          <w:szCs w:val="28"/>
        </w:rPr>
      </w:pPr>
      <w:r w:rsidRPr="006C0E97">
        <w:rPr>
          <w:rFonts w:ascii="Times New Roman" w:hAnsi="Times New Roman"/>
          <w:b/>
          <w:sz w:val="28"/>
          <w:szCs w:val="28"/>
        </w:rPr>
        <w:t>Ожидаемые  результаты:</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1. Расширение кругозора учащихся в интересующих их областях знаний;</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2. Умение находить источники информации; извлекать информацию, относящуюся к теме;</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3. Умение планировать работу над проектами;</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4. Умение сотрудничать друг с другом при выполнении проектов; доводить начатое дело до конца.</w:t>
      </w:r>
    </w:p>
    <w:p w:rsidR="00C20CEE" w:rsidRPr="006C0E97" w:rsidRDefault="00C20CEE" w:rsidP="00F240FA">
      <w:pPr>
        <w:pStyle w:val="a3"/>
        <w:ind w:firstLine="708"/>
        <w:rPr>
          <w:rFonts w:ascii="Times New Roman" w:hAnsi="Times New Roman"/>
          <w:sz w:val="28"/>
          <w:szCs w:val="28"/>
        </w:rPr>
      </w:pPr>
      <w:r w:rsidRPr="006C0E97">
        <w:rPr>
          <w:rFonts w:ascii="Times New Roman" w:hAnsi="Times New Roman"/>
          <w:sz w:val="28"/>
          <w:szCs w:val="28"/>
        </w:rPr>
        <w:t>Младший школьный возраст является началь</w:t>
      </w:r>
      <w:r>
        <w:rPr>
          <w:rFonts w:ascii="Times New Roman" w:hAnsi="Times New Roman"/>
          <w:sz w:val="28"/>
          <w:szCs w:val="28"/>
        </w:rPr>
        <w:t>ным этапом вхождения в проектно-исследовательскую</w:t>
      </w:r>
      <w:r w:rsidRPr="006C0E97">
        <w:rPr>
          <w:rFonts w:ascii="Times New Roman" w:hAnsi="Times New Roman"/>
          <w:sz w:val="28"/>
          <w:szCs w:val="28"/>
        </w:rPr>
        <w:t xml:space="preserve"> деятельность, закладывающим фундамент дальнейшего овладения ею.</w:t>
      </w:r>
    </w:p>
    <w:p w:rsidR="00C20CEE" w:rsidRPr="006C0E97" w:rsidRDefault="00C20CEE" w:rsidP="008C69B6">
      <w:pPr>
        <w:pStyle w:val="a3"/>
        <w:ind w:firstLine="708"/>
        <w:rPr>
          <w:rFonts w:ascii="Times New Roman" w:hAnsi="Times New Roman"/>
          <w:sz w:val="28"/>
          <w:szCs w:val="28"/>
        </w:rPr>
      </w:pPr>
      <w:r w:rsidRPr="006C0E97">
        <w:rPr>
          <w:rFonts w:ascii="Times New Roman" w:hAnsi="Times New Roman"/>
          <w:sz w:val="28"/>
          <w:szCs w:val="28"/>
        </w:rPr>
        <w:t xml:space="preserve">Включение младших школьников в </w:t>
      </w:r>
      <w:r w:rsidRPr="006B239E">
        <w:rPr>
          <w:rFonts w:ascii="Times New Roman" w:hAnsi="Times New Roman"/>
          <w:sz w:val="28"/>
          <w:szCs w:val="28"/>
        </w:rPr>
        <w:t>проектно-исследовательскую</w:t>
      </w:r>
      <w:r w:rsidRPr="006C0E97">
        <w:rPr>
          <w:rFonts w:ascii="Times New Roman" w:hAnsi="Times New Roman"/>
          <w:sz w:val="28"/>
          <w:szCs w:val="28"/>
        </w:rPr>
        <w:t xml:space="preserve"> деятельность учит их размышлять, прогнозировать, предвидеть, формирует адекватную самооценку.</w:t>
      </w:r>
    </w:p>
    <w:p w:rsidR="00C20CEE" w:rsidRPr="006C0E97" w:rsidRDefault="00C20CEE" w:rsidP="008C69B6">
      <w:pPr>
        <w:pStyle w:val="a3"/>
        <w:ind w:firstLine="708"/>
        <w:rPr>
          <w:rFonts w:ascii="Times New Roman" w:hAnsi="Times New Roman"/>
          <w:sz w:val="28"/>
          <w:szCs w:val="28"/>
        </w:rPr>
      </w:pPr>
      <w:r w:rsidRPr="006C0E97">
        <w:rPr>
          <w:rFonts w:ascii="Times New Roman" w:hAnsi="Times New Roman"/>
          <w:sz w:val="28"/>
          <w:szCs w:val="28"/>
        </w:rPr>
        <w:t>Конечно, младший школьный возраст накладывает естественные ограничения на организацию проектн</w:t>
      </w:r>
      <w:r>
        <w:rPr>
          <w:rFonts w:ascii="Times New Roman" w:hAnsi="Times New Roman"/>
          <w:sz w:val="28"/>
          <w:szCs w:val="28"/>
        </w:rPr>
        <w:t>о-исследовательской</w:t>
      </w:r>
      <w:r w:rsidRPr="006C0E97">
        <w:rPr>
          <w:rFonts w:ascii="Times New Roman" w:hAnsi="Times New Roman"/>
          <w:sz w:val="28"/>
          <w:szCs w:val="28"/>
        </w:rPr>
        <w:t xml:space="preserve"> деятельности, однако начинать вовлекать учащихся начальных классов в проектн</w:t>
      </w:r>
      <w:r>
        <w:rPr>
          <w:rFonts w:ascii="Times New Roman" w:hAnsi="Times New Roman"/>
          <w:sz w:val="28"/>
          <w:szCs w:val="28"/>
        </w:rPr>
        <w:t>о-исследовательскую</w:t>
      </w:r>
      <w:r w:rsidRPr="006C0E97">
        <w:rPr>
          <w:rFonts w:ascii="Times New Roman" w:hAnsi="Times New Roman"/>
          <w:sz w:val="28"/>
          <w:szCs w:val="28"/>
        </w:rPr>
        <w:t xml:space="preserve"> деятельность нужно обязательно.</w:t>
      </w:r>
    </w:p>
    <w:p w:rsidR="00C20CEE" w:rsidRPr="008C69B6" w:rsidRDefault="00C20CEE" w:rsidP="008C69B6">
      <w:pPr>
        <w:pStyle w:val="a3"/>
        <w:ind w:firstLine="708"/>
        <w:rPr>
          <w:rFonts w:ascii="Times New Roman" w:hAnsi="Times New Roman"/>
          <w:sz w:val="28"/>
          <w:szCs w:val="28"/>
        </w:rPr>
      </w:pPr>
      <w:r w:rsidRPr="008C69B6">
        <w:rPr>
          <w:rFonts w:ascii="Times New Roman" w:hAnsi="Times New Roman"/>
          <w:sz w:val="28"/>
          <w:szCs w:val="28"/>
        </w:rPr>
        <w:t>Включать школьн</w:t>
      </w:r>
      <w:r>
        <w:rPr>
          <w:rFonts w:ascii="Times New Roman" w:hAnsi="Times New Roman"/>
          <w:sz w:val="28"/>
          <w:szCs w:val="28"/>
        </w:rPr>
        <w:t>иков в проектно-</w:t>
      </w:r>
      <w:r w:rsidRPr="008C69B6">
        <w:rPr>
          <w:rFonts w:ascii="Times New Roman" w:hAnsi="Times New Roman"/>
          <w:sz w:val="28"/>
          <w:szCs w:val="28"/>
        </w:rPr>
        <w:t xml:space="preserve"> исследовательскую деятельность следу</w:t>
      </w:r>
      <w:r>
        <w:rPr>
          <w:rFonts w:ascii="Times New Roman" w:hAnsi="Times New Roman"/>
          <w:sz w:val="28"/>
          <w:szCs w:val="28"/>
        </w:rPr>
        <w:t>ет постепенно, начиная с 1</w:t>
      </w:r>
      <w:r w:rsidRPr="008C69B6">
        <w:rPr>
          <w:rFonts w:ascii="Times New Roman" w:hAnsi="Times New Roman"/>
          <w:sz w:val="28"/>
          <w:szCs w:val="28"/>
        </w:rPr>
        <w:t xml:space="preserve"> класса. Вначале – доступные </w:t>
      </w:r>
      <w:r>
        <w:rPr>
          <w:rFonts w:ascii="Times New Roman" w:hAnsi="Times New Roman"/>
          <w:sz w:val="28"/>
          <w:szCs w:val="28"/>
        </w:rPr>
        <w:t>исследования,</w:t>
      </w:r>
      <w:r w:rsidRPr="008C69B6">
        <w:rPr>
          <w:rFonts w:ascii="Times New Roman" w:hAnsi="Times New Roman"/>
          <w:sz w:val="28"/>
          <w:szCs w:val="28"/>
        </w:rPr>
        <w:t xml:space="preserve"> выполняемые на уроках обучения грамоте, окружающего мира, трудового обучения и в форме коллект</w:t>
      </w:r>
      <w:r>
        <w:rPr>
          <w:rFonts w:ascii="Times New Roman" w:hAnsi="Times New Roman"/>
          <w:sz w:val="28"/>
          <w:szCs w:val="28"/>
        </w:rPr>
        <w:t>ивных творческих дел, проводимые</w:t>
      </w:r>
      <w:r w:rsidRPr="008C69B6">
        <w:rPr>
          <w:rFonts w:ascii="Times New Roman" w:hAnsi="Times New Roman"/>
          <w:sz w:val="28"/>
          <w:szCs w:val="28"/>
        </w:rPr>
        <w:t xml:space="preserve"> во внеу</w:t>
      </w:r>
      <w:r>
        <w:rPr>
          <w:rFonts w:ascii="Times New Roman" w:hAnsi="Times New Roman"/>
          <w:sz w:val="28"/>
          <w:szCs w:val="28"/>
        </w:rPr>
        <w:t>рочное время и оформление результатов исследований в виде творческих работ.</w:t>
      </w:r>
      <w:r w:rsidRPr="008C69B6">
        <w:rPr>
          <w:rFonts w:ascii="Times New Roman" w:hAnsi="Times New Roman"/>
          <w:sz w:val="28"/>
          <w:szCs w:val="28"/>
        </w:rPr>
        <w:t xml:space="preserve"> А уже в 3-4 классах учащиеся с большим интересом выполняют довольно сложные проекты, под руководством учителя проводят коллективное научное исследование, в которое могут быть включены результаты проектно-исследовательской  работы каждого ученика.</w:t>
      </w:r>
    </w:p>
    <w:p w:rsidR="00C20CEE" w:rsidRPr="006C0E97" w:rsidRDefault="00C20CEE" w:rsidP="000D289A">
      <w:pPr>
        <w:pStyle w:val="a3"/>
        <w:ind w:firstLine="708"/>
        <w:rPr>
          <w:rFonts w:ascii="Times New Roman" w:hAnsi="Times New Roman"/>
          <w:sz w:val="28"/>
          <w:szCs w:val="28"/>
        </w:rPr>
      </w:pPr>
      <w:r w:rsidRPr="006C0E97">
        <w:rPr>
          <w:rFonts w:ascii="Times New Roman" w:hAnsi="Times New Roman"/>
          <w:sz w:val="28"/>
          <w:szCs w:val="28"/>
        </w:rPr>
        <w:t>Сейчас я имею некоторый опыт работы, который предполагает использование метода проектов в образовательном и воспитательном процессе. Для себя я выбрала следующие принципы организации проектной деятельности:</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1) Учёт интересов детей.</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 xml:space="preserve">Ситуация, когда учеников  заставляют делать "проект", который им не интересен, не имеет ничего общего с проектированием. В проекте ребёнок решает личностно-значимую для себя задачу. Если личностной </w:t>
      </w:r>
      <w:proofErr w:type="spellStart"/>
      <w:r w:rsidRPr="006C0E97">
        <w:rPr>
          <w:rFonts w:ascii="Times New Roman" w:hAnsi="Times New Roman"/>
          <w:sz w:val="28"/>
          <w:szCs w:val="28"/>
        </w:rPr>
        <w:t>включённости</w:t>
      </w:r>
      <w:proofErr w:type="spellEnd"/>
      <w:r w:rsidRPr="006C0E97">
        <w:rPr>
          <w:rFonts w:ascii="Times New Roman" w:hAnsi="Times New Roman"/>
          <w:sz w:val="28"/>
          <w:szCs w:val="28"/>
        </w:rPr>
        <w:t xml:space="preserve"> нет, нет и проекта.</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2) Учение через деятельность.</w:t>
      </w:r>
    </w:p>
    <w:p w:rsidR="00C20CEE" w:rsidRPr="006C0E97" w:rsidRDefault="00C20CEE" w:rsidP="006C0E97">
      <w:pPr>
        <w:pStyle w:val="a3"/>
        <w:rPr>
          <w:rFonts w:ascii="Times New Roman" w:hAnsi="Times New Roman"/>
          <w:sz w:val="28"/>
          <w:szCs w:val="28"/>
        </w:rPr>
      </w:pPr>
      <w:r>
        <w:rPr>
          <w:rFonts w:ascii="Times New Roman" w:hAnsi="Times New Roman"/>
          <w:sz w:val="28"/>
          <w:szCs w:val="28"/>
        </w:rPr>
        <w:t>Проектно-исследовательская</w:t>
      </w:r>
      <w:r w:rsidRPr="006C0E97">
        <w:rPr>
          <w:rFonts w:ascii="Times New Roman" w:hAnsi="Times New Roman"/>
          <w:sz w:val="28"/>
          <w:szCs w:val="28"/>
        </w:rPr>
        <w:t xml:space="preserve"> деятельность предполагает включение ученика в поисковую, исследовательскую деятельность; систематическое отслеживание учителем и учеником результатов работы, презентации.</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3) Познание и знание являются следствием преодоления трудностей.</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lastRenderedPageBreak/>
        <w:t>4) Сотрудничество участников педагогического процесса.</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Здесь я могу говорить не только о сотрудничестве между мной и учениками, но между родителями и учениками, библиотекарем, учителями-предметниками и самими учениками.</w:t>
      </w:r>
    </w:p>
    <w:p w:rsidR="00C20CEE" w:rsidRPr="006C0E97" w:rsidRDefault="00C20CEE" w:rsidP="006C0E97">
      <w:pPr>
        <w:pStyle w:val="a3"/>
        <w:jc w:val="both"/>
        <w:rPr>
          <w:rFonts w:ascii="Times New Roman" w:hAnsi="Times New Roman"/>
          <w:sz w:val="28"/>
          <w:szCs w:val="28"/>
        </w:rPr>
      </w:pPr>
      <w:r w:rsidRPr="006C0E97">
        <w:rPr>
          <w:rFonts w:ascii="Times New Roman" w:hAnsi="Times New Roman"/>
          <w:sz w:val="28"/>
          <w:szCs w:val="28"/>
        </w:rPr>
        <w:t>5) Свободное творчество в выборе темы проекта, решения проблемы, оформления и защиты проекта.</w:t>
      </w:r>
    </w:p>
    <w:p w:rsidR="00C20CEE" w:rsidRPr="000D289A" w:rsidRDefault="00C20CEE" w:rsidP="000D289A">
      <w:pPr>
        <w:pStyle w:val="a3"/>
        <w:ind w:firstLine="708"/>
        <w:rPr>
          <w:rFonts w:ascii="Times New Roman" w:hAnsi="Times New Roman"/>
          <w:sz w:val="28"/>
          <w:szCs w:val="28"/>
        </w:rPr>
      </w:pPr>
      <w:r w:rsidRPr="000D289A">
        <w:rPr>
          <w:rFonts w:ascii="Times New Roman" w:hAnsi="Times New Roman"/>
          <w:sz w:val="28"/>
          <w:szCs w:val="28"/>
        </w:rPr>
        <w:t>На основе этих принципов сложилась моя методическая система работы над проектами, пришло понимание це</w:t>
      </w:r>
      <w:r>
        <w:rPr>
          <w:rFonts w:ascii="Times New Roman" w:hAnsi="Times New Roman"/>
          <w:sz w:val="28"/>
          <w:szCs w:val="28"/>
        </w:rPr>
        <w:t>лей образования, места проектно-исследовательской</w:t>
      </w:r>
      <w:r w:rsidRPr="000D289A">
        <w:rPr>
          <w:rFonts w:ascii="Times New Roman" w:hAnsi="Times New Roman"/>
          <w:sz w:val="28"/>
          <w:szCs w:val="28"/>
        </w:rPr>
        <w:t xml:space="preserve"> деятельности в образовательном процессе.</w:t>
      </w:r>
      <w:r>
        <w:rPr>
          <w:rFonts w:ascii="Times New Roman" w:hAnsi="Times New Roman"/>
          <w:b/>
          <w:sz w:val="28"/>
          <w:szCs w:val="28"/>
        </w:rPr>
        <w:t xml:space="preserve"> </w:t>
      </w:r>
      <w:r>
        <w:rPr>
          <w:rFonts w:ascii="Times New Roman" w:hAnsi="Times New Roman"/>
          <w:sz w:val="28"/>
          <w:szCs w:val="28"/>
        </w:rPr>
        <w:t>Вместе со своими учениками мы уже разработали несколько проектов. Например: на уроке окружающего мира</w:t>
      </w:r>
      <w:r w:rsidRPr="000D289A">
        <w:rPr>
          <w:rFonts w:ascii="Times New Roman" w:hAnsi="Times New Roman"/>
          <w:sz w:val="28"/>
          <w:szCs w:val="28"/>
        </w:rPr>
        <w:t xml:space="preserve"> </w:t>
      </w:r>
      <w:r>
        <w:rPr>
          <w:rFonts w:ascii="Times New Roman" w:hAnsi="Times New Roman"/>
          <w:sz w:val="28"/>
          <w:szCs w:val="28"/>
        </w:rPr>
        <w:t xml:space="preserve">во 2 классе проект «Моя семья – моё богатство», в 1 </w:t>
      </w:r>
      <w:proofErr w:type="spellStart"/>
      <w:r>
        <w:rPr>
          <w:rFonts w:ascii="Times New Roman" w:hAnsi="Times New Roman"/>
          <w:sz w:val="28"/>
          <w:szCs w:val="28"/>
        </w:rPr>
        <w:t>кл</w:t>
      </w:r>
      <w:proofErr w:type="spellEnd"/>
      <w:r>
        <w:rPr>
          <w:rFonts w:ascii="Times New Roman" w:hAnsi="Times New Roman"/>
          <w:sz w:val="28"/>
          <w:szCs w:val="28"/>
        </w:rPr>
        <w:t>. на уроке обучения грамоты проект «Звер</w:t>
      </w:r>
      <w:r w:rsidR="00E1388C">
        <w:rPr>
          <w:rFonts w:ascii="Times New Roman" w:hAnsi="Times New Roman"/>
          <w:sz w:val="28"/>
          <w:szCs w:val="28"/>
        </w:rPr>
        <w:t xml:space="preserve">иная </w:t>
      </w:r>
      <w:proofErr w:type="spellStart"/>
      <w:r w:rsidR="00E1388C">
        <w:rPr>
          <w:rFonts w:ascii="Times New Roman" w:hAnsi="Times New Roman"/>
          <w:sz w:val="28"/>
          <w:szCs w:val="28"/>
        </w:rPr>
        <w:t>азбука»</w:t>
      </w:r>
      <w:bookmarkStart w:id="0" w:name="_GoBack"/>
      <w:bookmarkEnd w:id="0"/>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1 классе на кружковых занятиях «Школы докторов» выполнялся долгосрочный проект «Что значит здоровый образ жизни».</w:t>
      </w:r>
    </w:p>
    <w:p w:rsidR="00C20CEE" w:rsidRPr="005E639D" w:rsidRDefault="00C20CEE" w:rsidP="000D289A">
      <w:pPr>
        <w:pStyle w:val="a3"/>
        <w:ind w:firstLine="708"/>
        <w:rPr>
          <w:rFonts w:ascii="Times New Roman" w:hAnsi="Times New Roman"/>
          <w:sz w:val="28"/>
          <w:szCs w:val="28"/>
        </w:rPr>
      </w:pPr>
      <w:r w:rsidRPr="005E639D">
        <w:rPr>
          <w:rFonts w:ascii="Times New Roman" w:hAnsi="Times New Roman"/>
          <w:sz w:val="28"/>
          <w:szCs w:val="28"/>
        </w:rPr>
        <w:t>И отсюда выбор основных образовательных технологий:</w:t>
      </w:r>
    </w:p>
    <w:p w:rsidR="00C20CEE" w:rsidRPr="005E639D" w:rsidRDefault="00C20CEE" w:rsidP="006C0E97">
      <w:pPr>
        <w:pStyle w:val="a3"/>
        <w:jc w:val="both"/>
        <w:rPr>
          <w:rFonts w:ascii="Times New Roman" w:hAnsi="Times New Roman"/>
          <w:sz w:val="28"/>
          <w:szCs w:val="28"/>
        </w:rPr>
      </w:pPr>
      <w:r w:rsidRPr="005E639D">
        <w:rPr>
          <w:rFonts w:ascii="Times New Roman" w:hAnsi="Times New Roman"/>
          <w:sz w:val="28"/>
          <w:szCs w:val="28"/>
        </w:rPr>
        <w:t>1) Технология проектирования. Предполагает самостоятельную деятельность ученика, в начальной школе под чутким руководством учителя и вовлечения ученика в решение значимой для него проблемы, которая требует разрешения, так одна технология предполагает использование другой.</w:t>
      </w:r>
    </w:p>
    <w:p w:rsidR="00C20CEE" w:rsidRPr="005E639D" w:rsidRDefault="00C20CEE" w:rsidP="006C0E97">
      <w:pPr>
        <w:pStyle w:val="a3"/>
        <w:rPr>
          <w:rFonts w:ascii="Times New Roman" w:hAnsi="Times New Roman"/>
          <w:sz w:val="28"/>
          <w:szCs w:val="28"/>
        </w:rPr>
      </w:pPr>
      <w:r w:rsidRPr="005E639D">
        <w:rPr>
          <w:rFonts w:ascii="Times New Roman" w:hAnsi="Times New Roman"/>
          <w:sz w:val="28"/>
          <w:szCs w:val="28"/>
        </w:rPr>
        <w:t>2) Технологии проблемного обучения. В ходе решения  проблемной ситуации ребёнок получает самостоятельно добытые знания, источником которых является его личный опыт, который важен не только для него, но и для его одноклассников.</w:t>
      </w:r>
    </w:p>
    <w:p w:rsidR="00C20CEE" w:rsidRPr="005E639D" w:rsidRDefault="00C20CEE" w:rsidP="006C0E97">
      <w:pPr>
        <w:pStyle w:val="a3"/>
        <w:rPr>
          <w:rFonts w:ascii="Times New Roman" w:hAnsi="Times New Roman"/>
          <w:sz w:val="28"/>
          <w:szCs w:val="28"/>
        </w:rPr>
      </w:pPr>
      <w:r w:rsidRPr="005E639D">
        <w:rPr>
          <w:rFonts w:ascii="Times New Roman" w:hAnsi="Times New Roman"/>
          <w:sz w:val="28"/>
          <w:szCs w:val="28"/>
        </w:rPr>
        <w:t>3) Технология развивающего обучения. Вытекает из технологии проблемного обучения. Развивающее обучение немыслимо без постоянного учебного общения, при котором учащийся, поняв, чего он не знает, не умеет делать, сам начинает активно действовать, восполняя недостаток знаний и включая в этот процесс учителя.</w:t>
      </w:r>
    </w:p>
    <w:p w:rsidR="00C20CEE" w:rsidRPr="005E639D" w:rsidRDefault="00C20CEE" w:rsidP="006C0E97">
      <w:pPr>
        <w:pStyle w:val="a3"/>
        <w:rPr>
          <w:rFonts w:ascii="Times New Roman" w:hAnsi="Times New Roman"/>
          <w:sz w:val="28"/>
          <w:szCs w:val="28"/>
        </w:rPr>
      </w:pPr>
      <w:r w:rsidRPr="005E639D">
        <w:rPr>
          <w:rFonts w:ascii="Times New Roman" w:hAnsi="Times New Roman"/>
          <w:sz w:val="28"/>
          <w:szCs w:val="28"/>
        </w:rPr>
        <w:t>4) Информационно-коммуникативные технологии, которые не только используются мной для поиска нужной информации, но и для создания презентаций.</w:t>
      </w:r>
    </w:p>
    <w:p w:rsidR="00C20CEE" w:rsidRPr="006C0E97" w:rsidRDefault="00C20CEE" w:rsidP="007762CF">
      <w:pPr>
        <w:pStyle w:val="a3"/>
        <w:ind w:firstLine="708"/>
        <w:rPr>
          <w:rFonts w:ascii="Times New Roman" w:hAnsi="Times New Roman"/>
          <w:sz w:val="28"/>
          <w:szCs w:val="28"/>
        </w:rPr>
      </w:pPr>
      <w:r w:rsidRPr="006C0E97">
        <w:rPr>
          <w:rFonts w:ascii="Times New Roman" w:hAnsi="Times New Roman"/>
          <w:sz w:val="28"/>
          <w:szCs w:val="28"/>
        </w:rPr>
        <w:t>Свою работу над проектно-исследовательской деятельностью я строю в виде двух взаимосвязанных блоков работы:</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1) совместный</w:t>
      </w:r>
      <w:r>
        <w:rPr>
          <w:rFonts w:ascii="Times New Roman" w:hAnsi="Times New Roman"/>
          <w:sz w:val="28"/>
          <w:szCs w:val="28"/>
        </w:rPr>
        <w:t xml:space="preserve"> со взрослыми</w:t>
      </w:r>
      <w:r w:rsidRPr="006C0E97">
        <w:rPr>
          <w:rFonts w:ascii="Times New Roman" w:hAnsi="Times New Roman"/>
          <w:sz w:val="28"/>
          <w:szCs w:val="28"/>
        </w:rPr>
        <w:t xml:space="preserve"> сбор информации по данной теме;</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2) работа над самими проектами, включёнными в содержание темы</w:t>
      </w:r>
    </w:p>
    <w:p w:rsidR="00C20CEE" w:rsidRPr="006C0E97" w:rsidRDefault="00C20CEE" w:rsidP="007762CF">
      <w:pPr>
        <w:pStyle w:val="a3"/>
        <w:ind w:firstLine="708"/>
        <w:rPr>
          <w:rFonts w:ascii="Times New Roman" w:hAnsi="Times New Roman"/>
          <w:sz w:val="28"/>
          <w:szCs w:val="28"/>
        </w:rPr>
      </w:pPr>
      <w:r w:rsidRPr="006C0E97">
        <w:rPr>
          <w:rFonts w:ascii="Times New Roman" w:hAnsi="Times New Roman"/>
          <w:sz w:val="28"/>
          <w:szCs w:val="28"/>
        </w:rPr>
        <w:t xml:space="preserve">По выбранной теме собираются все сведения, которые интересны детям. После сбора информации идёт работа над проектами. При этом не обязательно, чтобы все собранные сведения пригодились при работе над проектами. Другими словами, сбор сведений происходит не только для выполнения проектов, но и для реализации интересов детей. В 1 классе учу выбирать тему проекта, определять, как ребёнок будет работать индивидуально или в группе. Вначале первоклассник способен работать только индивидуально, но постепенно приучаю детей к работе по группам. Часто работая в группе, дети не могут договориться, прийти к единому мнению и такая группа распадается. Моя задача - научить детей искусству </w:t>
      </w:r>
      <w:r w:rsidRPr="006C0E97">
        <w:rPr>
          <w:rFonts w:ascii="Times New Roman" w:hAnsi="Times New Roman"/>
          <w:sz w:val="28"/>
          <w:szCs w:val="28"/>
        </w:rPr>
        <w:lastRenderedPageBreak/>
        <w:t>общения, понимания, взаимодействия. Учу детей работать с книгами в школьной библиотеке. Библиотекарь заранее подбирает нам книги по темам проекта. Учимся искать нужную информацию. Учу оформлять проекты и их защищать, здесь использую индивидуальную работу с учащимися.</w:t>
      </w:r>
    </w:p>
    <w:p w:rsidR="00C20CEE" w:rsidRPr="006C0E97" w:rsidRDefault="00C20CEE" w:rsidP="007762CF">
      <w:pPr>
        <w:pStyle w:val="a3"/>
        <w:ind w:firstLine="708"/>
        <w:rPr>
          <w:rFonts w:ascii="Times New Roman" w:hAnsi="Times New Roman"/>
          <w:sz w:val="28"/>
          <w:szCs w:val="28"/>
        </w:rPr>
      </w:pPr>
      <w:r w:rsidRPr="006C0E97">
        <w:rPr>
          <w:rFonts w:ascii="Times New Roman" w:hAnsi="Times New Roman"/>
          <w:sz w:val="28"/>
          <w:szCs w:val="28"/>
        </w:rPr>
        <w:t>Обучение с использованием проектных приёмов в начальной школе имеет целый ряд достоинств. Можно выделить несколько групп умений, на которые проектная деятельность оказывает наибольшее влияние:</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 исследовательские (генерировать идеи, выбирать лучшее решение);</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 оценочные (оценивать ход, результат своей деятельности и деятельности других);</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 информационные (самостоятельно осуществлять поиск нужной информации; выявлять, какой информации или каких умений не достаёт);</w:t>
      </w:r>
    </w:p>
    <w:p w:rsidR="00C20CEE" w:rsidRPr="006C0E97" w:rsidRDefault="00C20CEE" w:rsidP="006C0E97">
      <w:pPr>
        <w:pStyle w:val="a3"/>
        <w:rPr>
          <w:rFonts w:ascii="Times New Roman" w:hAnsi="Times New Roman"/>
          <w:sz w:val="28"/>
          <w:szCs w:val="28"/>
        </w:rPr>
      </w:pPr>
      <w:r w:rsidRPr="006C0E97">
        <w:rPr>
          <w:rFonts w:ascii="Times New Roman" w:hAnsi="Times New Roman"/>
          <w:sz w:val="28"/>
          <w:szCs w:val="28"/>
        </w:rPr>
        <w:t>-презентационные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C20CEE" w:rsidRPr="00F240FA" w:rsidRDefault="00C20CEE" w:rsidP="006C0E97">
      <w:pPr>
        <w:pStyle w:val="a3"/>
        <w:rPr>
          <w:rFonts w:ascii="Times New Roman" w:hAnsi="Times New Roman"/>
          <w:sz w:val="28"/>
          <w:szCs w:val="28"/>
        </w:rPr>
      </w:pPr>
      <w:r w:rsidRPr="006C0E97">
        <w:rPr>
          <w:rFonts w:ascii="Times New Roman" w:hAnsi="Times New Roman"/>
          <w:sz w:val="28"/>
          <w:szCs w:val="28"/>
        </w:rPr>
        <w:t xml:space="preserve">- рефлексивные (отвечать на вопросы: «Чему я научился? Чему мне необходимо научиться?»; адекватно выбирать свою роль в коллективном деле); </w:t>
      </w:r>
    </w:p>
    <w:p w:rsidR="00C20CEE" w:rsidRPr="006C0E97" w:rsidRDefault="00C20CEE" w:rsidP="006C0E97">
      <w:pPr>
        <w:pStyle w:val="a3"/>
        <w:rPr>
          <w:rFonts w:ascii="Times New Roman" w:hAnsi="Times New Roman"/>
          <w:sz w:val="28"/>
          <w:szCs w:val="28"/>
        </w:rPr>
      </w:pPr>
      <w:r w:rsidRPr="006C0E97">
        <w:rPr>
          <w:rFonts w:ascii="Times New Roman" w:hAnsi="Times New Roman"/>
          <w:b/>
          <w:sz w:val="28"/>
          <w:szCs w:val="28"/>
        </w:rPr>
        <w:t>Вывод:</w:t>
      </w:r>
      <w:r w:rsidRPr="006C0E97">
        <w:rPr>
          <w:rFonts w:ascii="Times New Roman" w:hAnsi="Times New Roman"/>
          <w:sz w:val="28"/>
          <w:szCs w:val="28"/>
        </w:rPr>
        <w:t>.</w:t>
      </w:r>
    </w:p>
    <w:p w:rsidR="00C20CEE" w:rsidRPr="005E639D" w:rsidRDefault="00C20CEE" w:rsidP="005E639D">
      <w:pPr>
        <w:rPr>
          <w:rFonts w:ascii="Times New Roman" w:hAnsi="Times New Roman"/>
          <w:sz w:val="28"/>
          <w:szCs w:val="28"/>
        </w:rPr>
      </w:pPr>
      <w:r w:rsidRPr="005E639D">
        <w:rPr>
          <w:rFonts w:ascii="Times New Roman" w:hAnsi="Times New Roman"/>
          <w:sz w:val="28"/>
          <w:szCs w:val="28"/>
        </w:rPr>
        <w:t>Внедрение элементов технологии проектно-исследовательского обучения в учебный процесс дало положительные результаты. Участвуя в проектно-исследовательской работе, младшие школьники реализуют свои скрытые возможности, раскрывают себя как личность в ново</w:t>
      </w:r>
      <w:r>
        <w:rPr>
          <w:rFonts w:ascii="Times New Roman" w:hAnsi="Times New Roman"/>
          <w:sz w:val="28"/>
          <w:szCs w:val="28"/>
        </w:rPr>
        <w:t>м качестве. Повышение мотивации</w:t>
      </w:r>
      <w:r w:rsidRPr="005E639D">
        <w:rPr>
          <w:rFonts w:ascii="Times New Roman" w:hAnsi="Times New Roman"/>
          <w:sz w:val="28"/>
          <w:szCs w:val="28"/>
        </w:rPr>
        <w:t>, значимости своего труда вызывает положительные эмоции, связанные с процессом обучения.</w:t>
      </w:r>
      <w:r>
        <w:rPr>
          <w:rFonts w:ascii="Times New Roman" w:hAnsi="Times New Roman"/>
          <w:sz w:val="28"/>
          <w:szCs w:val="28"/>
        </w:rPr>
        <w:t>(приложение)</w:t>
      </w:r>
      <w:r w:rsidRPr="005E639D">
        <w:rPr>
          <w:rFonts w:ascii="Times New Roman" w:hAnsi="Times New Roman"/>
          <w:sz w:val="28"/>
          <w:szCs w:val="28"/>
        </w:rPr>
        <w:t xml:space="preserve"> Овладение исследовательскими умениями и навыками является предпосылкой формирования у школьника познавательного отношения к миру, целостных представлений о мире, интереса и потребности к «открытию тайн» мира. Владение элементарными навыками исследовательской деятельности облегчает и помогает школьникам чувствовать себя уверенно в любых нестандартных ситуациях.</w:t>
      </w:r>
    </w:p>
    <w:p w:rsidR="00C20CEE" w:rsidRPr="005E639D" w:rsidRDefault="00C20CEE" w:rsidP="006C0E97">
      <w:pPr>
        <w:pStyle w:val="a3"/>
        <w:rPr>
          <w:rFonts w:ascii="Times New Roman" w:hAnsi="Times New Roman"/>
          <w:sz w:val="28"/>
          <w:szCs w:val="28"/>
        </w:rPr>
      </w:pPr>
    </w:p>
    <w:p w:rsidR="00C20CEE" w:rsidRPr="006C0E97" w:rsidRDefault="00C20CEE" w:rsidP="006C0E97">
      <w:pPr>
        <w:pStyle w:val="a3"/>
        <w:rPr>
          <w:rFonts w:ascii="Times New Roman" w:hAnsi="Times New Roman"/>
          <w:sz w:val="28"/>
          <w:szCs w:val="28"/>
        </w:rPr>
      </w:pPr>
    </w:p>
    <w:p w:rsidR="00C20CEE" w:rsidRPr="006C0E97" w:rsidRDefault="00C20CEE" w:rsidP="006C0E97">
      <w:pPr>
        <w:pStyle w:val="a3"/>
        <w:rPr>
          <w:rFonts w:ascii="Times New Roman" w:hAnsi="Times New Roman"/>
          <w:sz w:val="28"/>
          <w:szCs w:val="28"/>
        </w:rPr>
      </w:pPr>
    </w:p>
    <w:p w:rsidR="00C20CEE" w:rsidRPr="006C0E97" w:rsidRDefault="00C20CEE" w:rsidP="006C0E97">
      <w:pPr>
        <w:pStyle w:val="a3"/>
        <w:rPr>
          <w:rFonts w:ascii="Times New Roman" w:hAnsi="Times New Roman"/>
          <w:sz w:val="28"/>
          <w:szCs w:val="28"/>
        </w:rPr>
      </w:pPr>
    </w:p>
    <w:p w:rsidR="00C20CEE" w:rsidRPr="006C0E97" w:rsidRDefault="00C20CEE" w:rsidP="006C0E97">
      <w:pPr>
        <w:pStyle w:val="a3"/>
        <w:rPr>
          <w:rFonts w:ascii="Times New Roman" w:hAnsi="Times New Roman"/>
          <w:sz w:val="28"/>
          <w:szCs w:val="28"/>
        </w:rPr>
      </w:pPr>
    </w:p>
    <w:sectPr w:rsidR="00C20CEE" w:rsidRPr="006C0E97" w:rsidSect="002F2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883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509E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EA4B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2AEB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1407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B231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92B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6C79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BC16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A24E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C65"/>
    <w:rsid w:val="000517E1"/>
    <w:rsid w:val="000D289A"/>
    <w:rsid w:val="00161CC9"/>
    <w:rsid w:val="00171907"/>
    <w:rsid w:val="00195B67"/>
    <w:rsid w:val="00197929"/>
    <w:rsid w:val="001A55DE"/>
    <w:rsid w:val="001C1288"/>
    <w:rsid w:val="00252F96"/>
    <w:rsid w:val="00271FE5"/>
    <w:rsid w:val="00286BF2"/>
    <w:rsid w:val="002A3D22"/>
    <w:rsid w:val="002F2D2D"/>
    <w:rsid w:val="003246A9"/>
    <w:rsid w:val="00366F07"/>
    <w:rsid w:val="003A3324"/>
    <w:rsid w:val="00506A3A"/>
    <w:rsid w:val="005E639D"/>
    <w:rsid w:val="005F475A"/>
    <w:rsid w:val="00616986"/>
    <w:rsid w:val="00646B11"/>
    <w:rsid w:val="006A79F4"/>
    <w:rsid w:val="006B239E"/>
    <w:rsid w:val="006C0E97"/>
    <w:rsid w:val="006C21CB"/>
    <w:rsid w:val="007502AD"/>
    <w:rsid w:val="007762CF"/>
    <w:rsid w:val="0085439F"/>
    <w:rsid w:val="00876388"/>
    <w:rsid w:val="008C69B6"/>
    <w:rsid w:val="008C7D38"/>
    <w:rsid w:val="00984217"/>
    <w:rsid w:val="00A45EEF"/>
    <w:rsid w:val="00AA1655"/>
    <w:rsid w:val="00AA4429"/>
    <w:rsid w:val="00AF78AC"/>
    <w:rsid w:val="00B23832"/>
    <w:rsid w:val="00C20CEE"/>
    <w:rsid w:val="00C5437E"/>
    <w:rsid w:val="00C97545"/>
    <w:rsid w:val="00CC7EA1"/>
    <w:rsid w:val="00D04711"/>
    <w:rsid w:val="00D27C45"/>
    <w:rsid w:val="00D54040"/>
    <w:rsid w:val="00D85564"/>
    <w:rsid w:val="00DE04CD"/>
    <w:rsid w:val="00DE5B7E"/>
    <w:rsid w:val="00E1388C"/>
    <w:rsid w:val="00E32CB5"/>
    <w:rsid w:val="00E768E3"/>
    <w:rsid w:val="00ED2C65"/>
    <w:rsid w:val="00EF57ED"/>
    <w:rsid w:val="00F00C3D"/>
    <w:rsid w:val="00F2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2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C0E9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5</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2012-12-29T06:31:00Z</dcterms:created>
  <dcterms:modified xsi:type="dcterms:W3CDTF">2013-01-11T04:49:00Z</dcterms:modified>
</cp:coreProperties>
</file>