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3C8" w:rsidRDefault="00DE53C8" w:rsidP="00DE53C8">
      <w:pPr>
        <w:pStyle w:val="a3"/>
        <w:jc w:val="center"/>
        <w:rPr>
          <w:b/>
          <w:sz w:val="32"/>
          <w:szCs w:val="32"/>
        </w:rPr>
      </w:pPr>
      <w:r>
        <w:rPr>
          <w:b/>
          <w:sz w:val="32"/>
          <w:szCs w:val="32"/>
        </w:rPr>
        <w:t>Для родителей:</w:t>
      </w:r>
    </w:p>
    <w:p w:rsidR="00DE53C8" w:rsidRDefault="00DE53C8" w:rsidP="00DE53C8">
      <w:pPr>
        <w:pStyle w:val="a3"/>
        <w:ind w:left="142" w:firstLine="566"/>
        <w:jc w:val="both"/>
      </w:pPr>
      <w:r>
        <w:t>В нашем классе мы начинаем работать над проектами. Будем учить ребят самостоятельно трудиться над общей темой. Каждый школьник сам будет готовить свой проект. Детям потребуется ваша родительская помощь.</w:t>
      </w:r>
    </w:p>
    <w:p w:rsidR="00DE53C8" w:rsidRDefault="00DE53C8" w:rsidP="00DE53C8">
      <w:pPr>
        <w:pStyle w:val="a3"/>
        <w:ind w:left="142" w:firstLine="566"/>
        <w:jc w:val="both"/>
      </w:pPr>
      <w:r>
        <w:t xml:space="preserve">Детям важно научиться работать с различными источниками: книгами, энциклопедиями, словарями. Знать, как пользоваться компакт-дисками, находить информацию в Интернете. Они должны уметь доводить начатое дело до конца и сообща работать не только с одноклассниками, но и </w:t>
      </w:r>
      <w:proofErr w:type="gramStart"/>
      <w:r>
        <w:t>со</w:t>
      </w:r>
      <w:proofErr w:type="gramEnd"/>
      <w:r>
        <w:t xml:space="preserve"> взрослыми.</w:t>
      </w:r>
    </w:p>
    <w:p w:rsidR="00DE53C8" w:rsidRDefault="00DE53C8" w:rsidP="00DE53C8">
      <w:pPr>
        <w:pStyle w:val="a3"/>
        <w:ind w:left="142" w:firstLine="566"/>
        <w:jc w:val="both"/>
      </w:pPr>
      <w:r>
        <w:t>Всему на уроках не научишь, ведь поиск или работа «на результат» нередко выходят далеко за границы урока. Да и программа,  по которой учатся дети, достаточно сложная и требует немало усилий. Работая над проектом, наши ребята учатся получать конкретный результат, решать задачи за определённый отрезок времени.</w:t>
      </w:r>
    </w:p>
    <w:p w:rsidR="00DE53C8" w:rsidRDefault="00DE53C8" w:rsidP="00DE53C8">
      <w:pPr>
        <w:pStyle w:val="a3"/>
        <w:ind w:left="142" w:firstLine="566"/>
        <w:jc w:val="both"/>
      </w:pPr>
      <w:r>
        <w:t>Если они ещё не выбрали тему, помогите им в этом. Подскажите, где найти необходимую информацию, как в собранных материалах выделить главное, как коротко всё изложить и аккуратно оформить.</w:t>
      </w:r>
    </w:p>
    <w:p w:rsidR="00DE53C8" w:rsidRDefault="00DE53C8" w:rsidP="00DE53C8">
      <w:pPr>
        <w:pStyle w:val="a3"/>
        <w:ind w:left="142" w:firstLine="566"/>
        <w:jc w:val="both"/>
      </w:pPr>
      <w:r>
        <w:t xml:space="preserve">Сбор информации - процесс сложный. Именно поэтому желательно, чтобы этот этап вы проделали вместе с детьми. Но не за них! Пусть они постепенно освоят поиск необходимой информации, используя книгу, компакт-диск, Интернет. Помогите вашим ребятам искать нужные книги в библиотеке или сайт - в сети Интернет. Если вы будете ПОМОГАТЬ детям, а не ИСКАТЬ ЗА НИХ (чтобы </w:t>
      </w:r>
      <w:proofErr w:type="gramStart"/>
      <w:r>
        <w:t>побыстрее</w:t>
      </w:r>
      <w:proofErr w:type="gramEnd"/>
      <w:r>
        <w:t xml:space="preserve"> закончить), то они быстро научатся справляться с этой задачей самостоятельно.</w:t>
      </w:r>
    </w:p>
    <w:p w:rsidR="00DE53C8" w:rsidRDefault="00DE53C8" w:rsidP="00DE53C8">
      <w:pPr>
        <w:pStyle w:val="a3"/>
        <w:ind w:left="142" w:firstLine="566"/>
        <w:jc w:val="both"/>
      </w:pPr>
      <w:r>
        <w:t>Важный этап работы - оформление найденных сведений. Здесь ребятам также потребуется ваша помощь: выбрать самый интересный материал и оформить так, чтобы его легко могли прочесть одноклассники. Объясните ребятам, что не имеет смысла давать всю собранную ими информацию. Помогите им сделать компактное иллюстрированное изложение большого объёма найденных сведений. Тексты должны быть напечатаны или написаны чётко и разборчиво, необходимые иллюстрации - аккуратно вклеены. Там, где необходимо, можно добавить схемы или таблицы. Как вы сами понимаете, без вашего участия с такой работой дети могут не справиться, и тогда все их усилия по сбору информации пропадут.</w:t>
      </w:r>
    </w:p>
    <w:p w:rsidR="00DE53C8" w:rsidRDefault="00DE53C8" w:rsidP="00DE53C8">
      <w:pPr>
        <w:pStyle w:val="a3"/>
        <w:ind w:left="142" w:firstLine="566"/>
        <w:jc w:val="both"/>
      </w:pPr>
      <w:r>
        <w:t>Размещать готовый материал следует на листах одинакового формата. Я предлагаю для этой цели взять альбомные листы чертёжной бумаги формата А</w:t>
      </w:r>
      <w:proofErr w:type="gramStart"/>
      <w:r>
        <w:t>4</w:t>
      </w:r>
      <w:proofErr w:type="gramEnd"/>
      <w:r>
        <w:t>. С одной стороны надо оставить поля в 3 сантиметра, чтобы можно было готовые листы сшить в «книгу». Образец я вывешу на доске объявлений под заголовком «Рекомендации».</w:t>
      </w:r>
    </w:p>
    <w:p w:rsidR="00DE53C8" w:rsidRDefault="00DE53C8" w:rsidP="00DE53C8">
      <w:pPr>
        <w:pStyle w:val="a3"/>
        <w:ind w:left="142" w:firstLine="566"/>
        <w:jc w:val="both"/>
      </w:pPr>
      <w:r>
        <w:t>На этапе «Реализация проекта» дети должны работать самостоятельно, помогать им следует только при выполнении отдельных, особо трудных операций. Но важно следить, чтобы работа    обязательно была доведена до конца.</w:t>
      </w:r>
    </w:p>
    <w:p w:rsidR="00DE53C8" w:rsidRDefault="00DE53C8" w:rsidP="00DE53C8">
      <w:pPr>
        <w:pStyle w:val="a3"/>
        <w:ind w:left="142" w:firstLine="566"/>
        <w:jc w:val="both"/>
      </w:pPr>
      <w:r>
        <w:t>Последний этап - презентация проекта. Тут вам всем придётся выступить в роли благодарной публики. Каждый ребёнок должен получить свою долю аплодисментов и положительных отзывов за проделанную работу.</w:t>
      </w:r>
    </w:p>
    <w:p w:rsidR="00DE53C8" w:rsidRDefault="00DE53C8" w:rsidP="00DE53C8">
      <w:pPr>
        <w:pStyle w:val="a3"/>
        <w:ind w:left="142" w:firstLine="566"/>
        <w:jc w:val="both"/>
      </w:pPr>
      <w:r>
        <w:t>Хочу ещё раз отметить, что работа над проектом может дать вашим детям то, чему сложно научить на уроках в классе: самостоятельно искать, анализировать, выбирать, принимать решения. Начиная работать над проектами во внеурочное время, мы постепенно будем вводить элементы проектной деятельности и на уроках.</w:t>
      </w:r>
    </w:p>
    <w:p w:rsidR="00DE53C8" w:rsidRDefault="00DE53C8" w:rsidP="00DE53C8">
      <w:pPr>
        <w:pStyle w:val="a3"/>
        <w:ind w:left="142" w:firstLine="566"/>
        <w:jc w:val="both"/>
      </w:pPr>
    </w:p>
    <w:p w:rsidR="00DE53C8" w:rsidRDefault="00DE53C8" w:rsidP="00DE53C8">
      <w:pPr>
        <w:shd w:val="clear" w:color="auto" w:fill="FFFFFF"/>
        <w:spacing w:line="281" w:lineRule="exact"/>
        <w:jc w:val="center"/>
        <w:rPr>
          <w:rFonts w:eastAsia="Times New Roman" w:cs="Times New Roman"/>
          <w:sz w:val="32"/>
          <w:szCs w:val="32"/>
        </w:rPr>
      </w:pPr>
      <w:r>
        <w:rPr>
          <w:rFonts w:eastAsia="Times New Roman" w:cs="Times New Roman"/>
          <w:b/>
          <w:sz w:val="32"/>
          <w:szCs w:val="32"/>
        </w:rPr>
        <w:lastRenderedPageBreak/>
        <w:t>Как</w:t>
      </w:r>
      <w:r>
        <w:rPr>
          <w:rFonts w:eastAsia="Times New Roman"/>
          <w:b/>
          <w:sz w:val="32"/>
          <w:szCs w:val="32"/>
        </w:rPr>
        <w:t xml:space="preserve"> </w:t>
      </w:r>
      <w:r>
        <w:rPr>
          <w:rFonts w:eastAsia="Times New Roman" w:cs="Times New Roman"/>
          <w:b/>
          <w:sz w:val="32"/>
          <w:szCs w:val="32"/>
        </w:rPr>
        <w:t>следует</w:t>
      </w:r>
      <w:r>
        <w:rPr>
          <w:rFonts w:eastAsia="Times New Roman"/>
          <w:b/>
          <w:sz w:val="32"/>
          <w:szCs w:val="32"/>
        </w:rPr>
        <w:t xml:space="preserve"> </w:t>
      </w:r>
      <w:r>
        <w:rPr>
          <w:rFonts w:eastAsia="Times New Roman" w:cs="Times New Roman"/>
          <w:b/>
          <w:sz w:val="32"/>
          <w:szCs w:val="32"/>
        </w:rPr>
        <w:t>оформлять</w:t>
      </w:r>
      <w:r>
        <w:rPr>
          <w:rFonts w:eastAsia="Times New Roman"/>
          <w:b/>
          <w:sz w:val="32"/>
          <w:szCs w:val="32"/>
        </w:rPr>
        <w:t xml:space="preserve"> </w:t>
      </w:r>
      <w:r>
        <w:rPr>
          <w:rFonts w:eastAsia="Times New Roman" w:cs="Times New Roman"/>
          <w:b/>
          <w:sz w:val="32"/>
          <w:szCs w:val="32"/>
        </w:rPr>
        <w:t>полученные</w:t>
      </w:r>
      <w:r>
        <w:rPr>
          <w:rFonts w:eastAsia="Times New Roman"/>
          <w:b/>
          <w:sz w:val="32"/>
          <w:szCs w:val="32"/>
        </w:rPr>
        <w:t xml:space="preserve"> </w:t>
      </w:r>
      <w:r>
        <w:rPr>
          <w:rFonts w:eastAsia="Times New Roman" w:cs="Times New Roman"/>
          <w:b/>
          <w:sz w:val="32"/>
          <w:szCs w:val="32"/>
        </w:rPr>
        <w:t>сведения</w:t>
      </w:r>
      <w:r>
        <w:rPr>
          <w:rFonts w:eastAsia="Times New Roman"/>
          <w:b/>
          <w:sz w:val="32"/>
          <w:szCs w:val="32"/>
        </w:rPr>
        <w:t>.</w:t>
      </w:r>
    </w:p>
    <w:p w:rsidR="00DE53C8" w:rsidRDefault="00DE53C8" w:rsidP="00DE53C8">
      <w:pPr>
        <w:shd w:val="clear" w:color="auto" w:fill="FFFFFF"/>
        <w:spacing w:line="281" w:lineRule="exact"/>
        <w:ind w:firstLine="708"/>
        <w:jc w:val="both"/>
      </w:pPr>
      <w:r>
        <w:rPr>
          <w:rFonts w:eastAsia="Times New Roman" w:cs="Times New Roman"/>
        </w:rPr>
        <w:t>Надо</w:t>
      </w:r>
      <w:r>
        <w:rPr>
          <w:rFonts w:eastAsia="Times New Roman"/>
        </w:rPr>
        <w:t xml:space="preserve"> </w:t>
      </w:r>
      <w:r>
        <w:rPr>
          <w:rFonts w:eastAsia="Times New Roman" w:cs="Times New Roman"/>
        </w:rPr>
        <w:t>взять</w:t>
      </w:r>
      <w:r>
        <w:rPr>
          <w:rFonts w:eastAsia="Times New Roman"/>
        </w:rPr>
        <w:t xml:space="preserve"> </w:t>
      </w:r>
      <w:r>
        <w:rPr>
          <w:rFonts w:eastAsia="Times New Roman" w:cs="Times New Roman"/>
        </w:rPr>
        <w:t>плотную</w:t>
      </w:r>
      <w:r>
        <w:rPr>
          <w:rFonts w:eastAsia="Times New Roman"/>
        </w:rPr>
        <w:t xml:space="preserve"> </w:t>
      </w:r>
      <w:r>
        <w:rPr>
          <w:rFonts w:eastAsia="Times New Roman" w:cs="Times New Roman"/>
        </w:rPr>
        <w:t>бумагу</w:t>
      </w:r>
      <w:r>
        <w:rPr>
          <w:rFonts w:eastAsia="Times New Roman"/>
        </w:rPr>
        <w:t xml:space="preserve"> </w:t>
      </w:r>
      <w:r>
        <w:rPr>
          <w:rFonts w:eastAsia="Times New Roman" w:cs="Times New Roman"/>
        </w:rPr>
        <w:t>размером</w:t>
      </w:r>
      <w:r>
        <w:rPr>
          <w:rFonts w:eastAsia="Times New Roman"/>
        </w:rPr>
        <w:t xml:space="preserve"> </w:t>
      </w:r>
      <w:r>
        <w:rPr>
          <w:rFonts w:eastAsia="Times New Roman" w:cs="Times New Roman"/>
        </w:rPr>
        <w:t>с</w:t>
      </w:r>
      <w:r>
        <w:rPr>
          <w:rFonts w:eastAsia="Times New Roman"/>
        </w:rPr>
        <w:t xml:space="preserve"> </w:t>
      </w:r>
      <w:r>
        <w:rPr>
          <w:rFonts w:eastAsia="Times New Roman" w:cs="Times New Roman"/>
        </w:rPr>
        <w:t>альбомный</w:t>
      </w:r>
      <w:r>
        <w:rPr>
          <w:rFonts w:eastAsia="Times New Roman"/>
        </w:rPr>
        <w:t xml:space="preserve"> </w:t>
      </w:r>
      <w:r>
        <w:rPr>
          <w:rFonts w:eastAsia="Times New Roman" w:cs="Times New Roman"/>
        </w:rPr>
        <w:t>лист</w:t>
      </w:r>
      <w:r>
        <w:rPr>
          <w:rFonts w:eastAsia="Times New Roman"/>
        </w:rPr>
        <w:t xml:space="preserve"> </w:t>
      </w:r>
      <w:r>
        <w:rPr>
          <w:rFonts w:eastAsia="Times New Roman" w:cs="Times New Roman"/>
        </w:rPr>
        <w:t>и</w:t>
      </w:r>
      <w:r>
        <w:rPr>
          <w:rFonts w:eastAsia="Times New Roman"/>
        </w:rPr>
        <w:t xml:space="preserve"> </w:t>
      </w:r>
      <w:r>
        <w:rPr>
          <w:rFonts w:eastAsia="Times New Roman" w:cs="Times New Roman"/>
        </w:rPr>
        <w:t>аккуратно разместить</w:t>
      </w:r>
      <w:r>
        <w:rPr>
          <w:rFonts w:eastAsia="Times New Roman"/>
        </w:rPr>
        <w:t xml:space="preserve"> </w:t>
      </w:r>
      <w:r>
        <w:rPr>
          <w:rFonts w:eastAsia="Times New Roman" w:cs="Times New Roman"/>
        </w:rPr>
        <w:t>на</w:t>
      </w:r>
      <w:r>
        <w:rPr>
          <w:rFonts w:eastAsia="Times New Roman"/>
        </w:rPr>
        <w:t xml:space="preserve"> </w:t>
      </w:r>
      <w:r>
        <w:rPr>
          <w:rFonts w:eastAsia="Times New Roman" w:cs="Times New Roman"/>
        </w:rPr>
        <w:t>нём</w:t>
      </w:r>
      <w:r>
        <w:rPr>
          <w:rFonts w:eastAsia="Times New Roman"/>
        </w:rPr>
        <w:t xml:space="preserve"> </w:t>
      </w:r>
      <w:proofErr w:type="gramStart"/>
      <w:r>
        <w:rPr>
          <w:rFonts w:eastAsia="Times New Roman" w:cs="Times New Roman"/>
        </w:rPr>
        <w:t>самое</w:t>
      </w:r>
      <w:proofErr w:type="gramEnd"/>
      <w:r>
        <w:rPr>
          <w:rFonts w:eastAsia="Times New Roman"/>
        </w:rPr>
        <w:t xml:space="preserve"> </w:t>
      </w:r>
      <w:r>
        <w:rPr>
          <w:rFonts w:eastAsia="Times New Roman" w:cs="Times New Roman"/>
        </w:rPr>
        <w:t>важное</w:t>
      </w:r>
      <w:r>
        <w:rPr>
          <w:rFonts w:eastAsia="Times New Roman"/>
        </w:rPr>
        <w:t xml:space="preserve"> </w:t>
      </w:r>
      <w:r>
        <w:rPr>
          <w:rFonts w:eastAsia="Times New Roman" w:cs="Times New Roman"/>
        </w:rPr>
        <w:t>и</w:t>
      </w:r>
      <w:r>
        <w:rPr>
          <w:rFonts w:eastAsia="Times New Roman"/>
        </w:rPr>
        <w:t xml:space="preserve"> </w:t>
      </w:r>
      <w:r>
        <w:rPr>
          <w:rFonts w:eastAsia="Times New Roman" w:cs="Times New Roman"/>
        </w:rPr>
        <w:t>самое</w:t>
      </w:r>
      <w:r>
        <w:rPr>
          <w:rFonts w:eastAsia="Times New Roman"/>
        </w:rPr>
        <w:t xml:space="preserve"> </w:t>
      </w:r>
      <w:r>
        <w:rPr>
          <w:rFonts w:eastAsia="Times New Roman" w:cs="Times New Roman"/>
        </w:rPr>
        <w:t>интересное</w:t>
      </w:r>
      <w:r>
        <w:rPr>
          <w:rFonts w:eastAsia="Times New Roman"/>
        </w:rPr>
        <w:t xml:space="preserve"> </w:t>
      </w:r>
      <w:r>
        <w:rPr>
          <w:rFonts w:eastAsia="Times New Roman" w:cs="Times New Roman"/>
        </w:rPr>
        <w:t>из</w:t>
      </w:r>
      <w:r>
        <w:rPr>
          <w:rFonts w:eastAsia="Times New Roman"/>
        </w:rPr>
        <w:t xml:space="preserve"> </w:t>
      </w:r>
      <w:r>
        <w:rPr>
          <w:rFonts w:eastAsia="Times New Roman" w:cs="Times New Roman"/>
        </w:rPr>
        <w:t>собранных</w:t>
      </w:r>
      <w:r>
        <w:rPr>
          <w:rFonts w:eastAsia="Times New Roman"/>
        </w:rPr>
        <w:t xml:space="preserve"> </w:t>
      </w:r>
      <w:r>
        <w:rPr>
          <w:rFonts w:eastAsia="Times New Roman" w:cs="Times New Roman"/>
        </w:rPr>
        <w:t>ва</w:t>
      </w:r>
      <w:r>
        <w:rPr>
          <w:rFonts w:eastAsia="Times New Roman" w:cs="Times New Roman"/>
        </w:rPr>
        <w:softHyphen/>
        <w:t>ми</w:t>
      </w:r>
      <w:r>
        <w:rPr>
          <w:rFonts w:eastAsia="Times New Roman"/>
        </w:rPr>
        <w:t xml:space="preserve"> </w:t>
      </w:r>
      <w:r>
        <w:rPr>
          <w:rFonts w:eastAsia="Times New Roman" w:cs="Times New Roman"/>
        </w:rPr>
        <w:t>материалов</w:t>
      </w:r>
      <w:r>
        <w:rPr>
          <w:rFonts w:eastAsia="Times New Roman"/>
        </w:rPr>
        <w:t xml:space="preserve">. </w:t>
      </w:r>
      <w:r>
        <w:rPr>
          <w:rFonts w:eastAsia="Times New Roman" w:cs="Times New Roman"/>
        </w:rPr>
        <w:t>С</w:t>
      </w:r>
      <w:r>
        <w:rPr>
          <w:rFonts w:eastAsia="Times New Roman"/>
        </w:rPr>
        <w:t xml:space="preserve"> </w:t>
      </w:r>
      <w:r>
        <w:rPr>
          <w:rFonts w:eastAsia="Times New Roman" w:cs="Times New Roman"/>
        </w:rPr>
        <w:t>левой</w:t>
      </w:r>
      <w:r>
        <w:rPr>
          <w:rFonts w:eastAsia="Times New Roman"/>
        </w:rPr>
        <w:t xml:space="preserve"> </w:t>
      </w:r>
      <w:r>
        <w:rPr>
          <w:rFonts w:eastAsia="Times New Roman" w:cs="Times New Roman"/>
        </w:rPr>
        <w:t>стороны</w:t>
      </w:r>
      <w:r>
        <w:rPr>
          <w:rFonts w:eastAsia="Times New Roman"/>
        </w:rPr>
        <w:t xml:space="preserve"> </w:t>
      </w:r>
      <w:r>
        <w:rPr>
          <w:rFonts w:eastAsia="Times New Roman" w:cs="Times New Roman"/>
        </w:rPr>
        <w:t>листа</w:t>
      </w:r>
      <w:r>
        <w:rPr>
          <w:rFonts w:eastAsia="Times New Roman"/>
        </w:rPr>
        <w:t xml:space="preserve"> </w:t>
      </w:r>
      <w:r>
        <w:rPr>
          <w:rFonts w:eastAsia="Times New Roman" w:cs="Times New Roman"/>
        </w:rPr>
        <w:t>оставьте</w:t>
      </w:r>
      <w:r>
        <w:rPr>
          <w:rFonts w:eastAsia="Times New Roman"/>
        </w:rPr>
        <w:t xml:space="preserve"> </w:t>
      </w:r>
      <w:r>
        <w:rPr>
          <w:rFonts w:eastAsia="Times New Roman" w:cs="Times New Roman"/>
        </w:rPr>
        <w:t>поле</w:t>
      </w:r>
      <w:r>
        <w:rPr>
          <w:rFonts w:eastAsia="Times New Roman"/>
        </w:rPr>
        <w:t xml:space="preserve"> </w:t>
      </w:r>
      <w:r>
        <w:rPr>
          <w:rFonts w:eastAsia="Times New Roman" w:cs="Times New Roman"/>
        </w:rPr>
        <w:t>в</w:t>
      </w:r>
      <w:r>
        <w:rPr>
          <w:rFonts w:eastAsia="Times New Roman"/>
        </w:rPr>
        <w:t xml:space="preserve"> 3 </w:t>
      </w:r>
      <w:r>
        <w:rPr>
          <w:rFonts w:eastAsia="Times New Roman" w:cs="Times New Roman"/>
        </w:rPr>
        <w:t>сантиметра</w:t>
      </w:r>
      <w:r>
        <w:rPr>
          <w:rFonts w:eastAsia="Times New Roman"/>
        </w:rPr>
        <w:t xml:space="preserve">. </w:t>
      </w:r>
      <w:r>
        <w:rPr>
          <w:rFonts w:eastAsia="Times New Roman" w:cs="Times New Roman"/>
        </w:rPr>
        <w:t>Наверху</w:t>
      </w:r>
      <w:r>
        <w:rPr>
          <w:rFonts w:eastAsia="Times New Roman"/>
        </w:rPr>
        <w:t xml:space="preserve"> </w:t>
      </w:r>
      <w:r>
        <w:rPr>
          <w:rFonts w:eastAsia="Times New Roman" w:cs="Times New Roman"/>
        </w:rPr>
        <w:t>напишите</w:t>
      </w:r>
      <w:r>
        <w:rPr>
          <w:rFonts w:eastAsia="Times New Roman"/>
        </w:rPr>
        <w:t xml:space="preserve"> </w:t>
      </w:r>
      <w:r>
        <w:rPr>
          <w:rFonts w:eastAsia="Times New Roman" w:cs="Times New Roman"/>
        </w:rPr>
        <w:t>свои</w:t>
      </w:r>
      <w:r>
        <w:rPr>
          <w:rFonts w:eastAsia="Times New Roman"/>
        </w:rPr>
        <w:t xml:space="preserve"> </w:t>
      </w:r>
      <w:r>
        <w:rPr>
          <w:rFonts w:eastAsia="Times New Roman" w:cs="Times New Roman"/>
        </w:rPr>
        <w:t>имя</w:t>
      </w:r>
      <w:r>
        <w:rPr>
          <w:rFonts w:eastAsia="Times New Roman"/>
        </w:rPr>
        <w:t xml:space="preserve">, </w:t>
      </w:r>
      <w:r>
        <w:rPr>
          <w:rFonts w:eastAsia="Times New Roman" w:cs="Times New Roman"/>
        </w:rPr>
        <w:t>фамилию</w:t>
      </w:r>
      <w:r>
        <w:rPr>
          <w:rFonts w:eastAsia="Times New Roman"/>
        </w:rPr>
        <w:t xml:space="preserve"> </w:t>
      </w:r>
      <w:r>
        <w:rPr>
          <w:rFonts w:eastAsia="Times New Roman" w:cs="Times New Roman"/>
        </w:rPr>
        <w:t>и</w:t>
      </w:r>
      <w:r>
        <w:rPr>
          <w:rFonts w:eastAsia="Times New Roman"/>
        </w:rPr>
        <w:t xml:space="preserve"> </w:t>
      </w:r>
      <w:r>
        <w:rPr>
          <w:rFonts w:eastAsia="Times New Roman" w:cs="Times New Roman"/>
        </w:rPr>
        <w:t>название</w:t>
      </w:r>
      <w:r>
        <w:rPr>
          <w:rFonts w:eastAsia="Times New Roman"/>
        </w:rPr>
        <w:t xml:space="preserve"> </w:t>
      </w:r>
      <w:r>
        <w:rPr>
          <w:rFonts w:eastAsia="Times New Roman" w:cs="Times New Roman"/>
        </w:rPr>
        <w:t>темы</w:t>
      </w:r>
      <w:r>
        <w:rPr>
          <w:rFonts w:eastAsia="Times New Roman"/>
        </w:rPr>
        <w:t xml:space="preserve">. </w:t>
      </w:r>
      <w:r>
        <w:rPr>
          <w:rFonts w:eastAsia="Times New Roman" w:cs="Times New Roman"/>
        </w:rPr>
        <w:t>После</w:t>
      </w:r>
      <w:r>
        <w:rPr>
          <w:rFonts w:eastAsia="Times New Roman"/>
        </w:rPr>
        <w:t xml:space="preserve"> </w:t>
      </w:r>
      <w:r>
        <w:rPr>
          <w:rFonts w:eastAsia="Times New Roman" w:cs="Times New Roman"/>
        </w:rPr>
        <w:t>мы</w:t>
      </w:r>
      <w:r>
        <w:rPr>
          <w:rFonts w:eastAsia="Times New Roman"/>
        </w:rPr>
        <w:t xml:space="preserve"> </w:t>
      </w:r>
      <w:r>
        <w:rPr>
          <w:rFonts w:eastAsia="Times New Roman" w:cs="Times New Roman"/>
        </w:rPr>
        <w:t>со</w:t>
      </w:r>
      <w:r>
        <w:rPr>
          <w:rFonts w:eastAsia="Times New Roman" w:cs="Times New Roman"/>
        </w:rPr>
        <w:softHyphen/>
        <w:t>шьём</w:t>
      </w:r>
      <w:r>
        <w:rPr>
          <w:rFonts w:eastAsia="Times New Roman"/>
        </w:rPr>
        <w:t xml:space="preserve"> </w:t>
      </w:r>
      <w:r>
        <w:rPr>
          <w:rFonts w:eastAsia="Times New Roman" w:cs="Times New Roman"/>
        </w:rPr>
        <w:t>все</w:t>
      </w:r>
      <w:r>
        <w:rPr>
          <w:rFonts w:eastAsia="Times New Roman"/>
        </w:rPr>
        <w:t xml:space="preserve"> </w:t>
      </w:r>
      <w:r>
        <w:rPr>
          <w:rFonts w:eastAsia="Times New Roman" w:cs="Times New Roman"/>
        </w:rPr>
        <w:t>листы</w:t>
      </w:r>
      <w:r>
        <w:rPr>
          <w:rFonts w:eastAsia="Times New Roman"/>
        </w:rPr>
        <w:t xml:space="preserve"> - </w:t>
      </w:r>
      <w:r>
        <w:rPr>
          <w:rFonts w:eastAsia="Times New Roman" w:cs="Times New Roman"/>
        </w:rPr>
        <w:t>и</w:t>
      </w:r>
      <w:r>
        <w:rPr>
          <w:rFonts w:eastAsia="Times New Roman"/>
        </w:rPr>
        <w:t xml:space="preserve"> </w:t>
      </w:r>
      <w:r>
        <w:rPr>
          <w:rFonts w:eastAsia="Times New Roman" w:cs="Times New Roman"/>
        </w:rPr>
        <w:t>получится</w:t>
      </w:r>
      <w:r>
        <w:rPr>
          <w:rFonts w:eastAsia="Times New Roman"/>
        </w:rPr>
        <w:t xml:space="preserve"> </w:t>
      </w:r>
      <w:r>
        <w:rPr>
          <w:rFonts w:eastAsia="Times New Roman" w:cs="Times New Roman"/>
        </w:rPr>
        <w:t>книга</w:t>
      </w:r>
      <w:r>
        <w:rPr>
          <w:rFonts w:eastAsia="Times New Roman"/>
        </w:rPr>
        <w:t>.</w:t>
      </w:r>
    </w:p>
    <w:p w:rsidR="00DE53C8" w:rsidRDefault="00DE53C8" w:rsidP="00DE53C8">
      <w:pPr>
        <w:shd w:val="clear" w:color="auto" w:fill="FFFFFF"/>
        <w:spacing w:line="281" w:lineRule="exact"/>
        <w:ind w:firstLine="708"/>
        <w:jc w:val="both"/>
      </w:pPr>
      <w:r>
        <w:rPr>
          <w:rFonts w:eastAsia="Times New Roman" w:cs="Times New Roman"/>
        </w:rPr>
        <w:t>Конечно</w:t>
      </w:r>
      <w:r>
        <w:rPr>
          <w:rFonts w:eastAsia="Times New Roman"/>
        </w:rPr>
        <w:t xml:space="preserve">, </w:t>
      </w:r>
      <w:r>
        <w:rPr>
          <w:rFonts w:eastAsia="Times New Roman" w:cs="Times New Roman"/>
        </w:rPr>
        <w:t>ваши</w:t>
      </w:r>
      <w:r>
        <w:rPr>
          <w:rFonts w:eastAsia="Times New Roman"/>
        </w:rPr>
        <w:t xml:space="preserve"> </w:t>
      </w:r>
      <w:r>
        <w:rPr>
          <w:rFonts w:eastAsia="Times New Roman" w:cs="Times New Roman"/>
        </w:rPr>
        <w:t>собственные</w:t>
      </w:r>
      <w:r>
        <w:rPr>
          <w:rFonts w:eastAsia="Times New Roman"/>
        </w:rPr>
        <w:t xml:space="preserve"> </w:t>
      </w:r>
      <w:r>
        <w:rPr>
          <w:rFonts w:eastAsia="Times New Roman" w:cs="Times New Roman"/>
        </w:rPr>
        <w:t>фотографии</w:t>
      </w:r>
      <w:r>
        <w:rPr>
          <w:rFonts w:eastAsia="Times New Roman"/>
        </w:rPr>
        <w:t xml:space="preserve"> - </w:t>
      </w:r>
      <w:r>
        <w:rPr>
          <w:rFonts w:eastAsia="Times New Roman" w:cs="Times New Roman"/>
        </w:rPr>
        <w:t>более</w:t>
      </w:r>
      <w:r>
        <w:rPr>
          <w:rFonts w:eastAsia="Times New Roman"/>
        </w:rPr>
        <w:t xml:space="preserve"> </w:t>
      </w:r>
      <w:r>
        <w:rPr>
          <w:rFonts w:eastAsia="Times New Roman" w:cs="Times New Roman"/>
        </w:rPr>
        <w:t>удачное</w:t>
      </w:r>
      <w:r>
        <w:rPr>
          <w:rFonts w:eastAsia="Times New Roman"/>
        </w:rPr>
        <w:t xml:space="preserve"> </w:t>
      </w:r>
      <w:r>
        <w:rPr>
          <w:rFonts w:eastAsia="Times New Roman" w:cs="Times New Roman"/>
        </w:rPr>
        <w:t>решение</w:t>
      </w:r>
      <w:r>
        <w:rPr>
          <w:rFonts w:eastAsia="Times New Roman"/>
        </w:rPr>
        <w:t xml:space="preserve">. </w:t>
      </w:r>
      <w:r>
        <w:rPr>
          <w:rFonts w:eastAsia="Times New Roman" w:cs="Times New Roman"/>
        </w:rPr>
        <w:t>Но можно</w:t>
      </w:r>
      <w:r>
        <w:rPr>
          <w:rFonts w:eastAsia="Times New Roman"/>
        </w:rPr>
        <w:t xml:space="preserve"> </w:t>
      </w:r>
      <w:r>
        <w:rPr>
          <w:rFonts w:eastAsia="Times New Roman" w:cs="Times New Roman"/>
        </w:rPr>
        <w:t>отсканировать</w:t>
      </w:r>
      <w:r>
        <w:rPr>
          <w:rFonts w:eastAsia="Times New Roman"/>
        </w:rPr>
        <w:t xml:space="preserve"> </w:t>
      </w:r>
      <w:r>
        <w:rPr>
          <w:rFonts w:eastAsia="Times New Roman" w:cs="Times New Roman"/>
        </w:rPr>
        <w:t>иллюстрации</w:t>
      </w:r>
      <w:r>
        <w:rPr>
          <w:rFonts w:eastAsia="Times New Roman"/>
        </w:rPr>
        <w:t xml:space="preserve"> </w:t>
      </w:r>
      <w:r>
        <w:rPr>
          <w:rFonts w:eastAsia="Times New Roman" w:cs="Times New Roman"/>
        </w:rPr>
        <w:t>и</w:t>
      </w:r>
      <w:r>
        <w:rPr>
          <w:rFonts w:eastAsia="Times New Roman"/>
        </w:rPr>
        <w:t xml:space="preserve"> </w:t>
      </w:r>
      <w:r>
        <w:rPr>
          <w:rFonts w:eastAsia="Times New Roman" w:cs="Times New Roman"/>
        </w:rPr>
        <w:t>из</w:t>
      </w:r>
      <w:r>
        <w:rPr>
          <w:rFonts w:eastAsia="Times New Roman"/>
        </w:rPr>
        <w:t xml:space="preserve"> </w:t>
      </w:r>
      <w:r>
        <w:rPr>
          <w:rFonts w:eastAsia="Times New Roman" w:cs="Times New Roman"/>
        </w:rPr>
        <w:t>книг</w:t>
      </w:r>
      <w:r>
        <w:rPr>
          <w:rFonts w:eastAsia="Times New Roman"/>
        </w:rPr>
        <w:t xml:space="preserve">. </w:t>
      </w:r>
      <w:r>
        <w:rPr>
          <w:rFonts w:eastAsia="Times New Roman" w:cs="Times New Roman"/>
        </w:rPr>
        <w:t>Фотографии</w:t>
      </w:r>
      <w:r>
        <w:rPr>
          <w:rFonts w:eastAsia="Times New Roman"/>
        </w:rPr>
        <w:t xml:space="preserve"> </w:t>
      </w:r>
      <w:r>
        <w:rPr>
          <w:rFonts w:eastAsia="Times New Roman" w:cs="Times New Roman"/>
        </w:rPr>
        <w:t>также</w:t>
      </w:r>
      <w:r>
        <w:rPr>
          <w:rFonts w:eastAsia="Times New Roman"/>
        </w:rPr>
        <w:t xml:space="preserve"> </w:t>
      </w:r>
      <w:r>
        <w:rPr>
          <w:rFonts w:eastAsia="Times New Roman" w:cs="Times New Roman"/>
        </w:rPr>
        <w:t>можно вырезать</w:t>
      </w:r>
      <w:r>
        <w:rPr>
          <w:rFonts w:eastAsia="Times New Roman"/>
        </w:rPr>
        <w:t xml:space="preserve"> </w:t>
      </w:r>
      <w:r>
        <w:rPr>
          <w:rFonts w:eastAsia="Times New Roman" w:cs="Times New Roman"/>
        </w:rPr>
        <w:t>из</w:t>
      </w:r>
      <w:r>
        <w:rPr>
          <w:rFonts w:eastAsia="Times New Roman"/>
        </w:rPr>
        <w:t xml:space="preserve"> </w:t>
      </w:r>
      <w:r>
        <w:rPr>
          <w:rFonts w:eastAsia="Times New Roman" w:cs="Times New Roman"/>
        </w:rPr>
        <w:t>журналов</w:t>
      </w:r>
      <w:r>
        <w:rPr>
          <w:rFonts w:eastAsia="Times New Roman"/>
        </w:rPr>
        <w:t xml:space="preserve">, </w:t>
      </w:r>
      <w:r>
        <w:rPr>
          <w:rFonts w:eastAsia="Times New Roman" w:cs="Times New Roman"/>
        </w:rPr>
        <w:t>но</w:t>
      </w:r>
      <w:r>
        <w:rPr>
          <w:rFonts w:eastAsia="Times New Roman"/>
        </w:rPr>
        <w:t xml:space="preserve"> </w:t>
      </w:r>
      <w:r>
        <w:rPr>
          <w:rFonts w:eastAsia="Times New Roman" w:cs="Times New Roman"/>
        </w:rPr>
        <w:t>только</w:t>
      </w:r>
      <w:r>
        <w:rPr>
          <w:rFonts w:eastAsia="Times New Roman"/>
        </w:rPr>
        <w:t xml:space="preserve"> </w:t>
      </w:r>
      <w:r>
        <w:rPr>
          <w:rFonts w:eastAsia="Times New Roman" w:cs="Times New Roman"/>
        </w:rPr>
        <w:t>если</w:t>
      </w:r>
      <w:r>
        <w:rPr>
          <w:rFonts w:eastAsia="Times New Roman"/>
        </w:rPr>
        <w:t xml:space="preserve"> </w:t>
      </w:r>
      <w:r>
        <w:rPr>
          <w:rFonts w:eastAsia="Times New Roman" w:cs="Times New Roman"/>
        </w:rPr>
        <w:t>они</w:t>
      </w:r>
      <w:r>
        <w:rPr>
          <w:rFonts w:eastAsia="Times New Roman"/>
        </w:rPr>
        <w:t xml:space="preserve"> </w:t>
      </w:r>
      <w:r>
        <w:rPr>
          <w:rFonts w:eastAsia="Times New Roman" w:cs="Times New Roman"/>
        </w:rPr>
        <w:t>уже</w:t>
      </w:r>
      <w:r>
        <w:rPr>
          <w:rFonts w:eastAsia="Times New Roman"/>
        </w:rPr>
        <w:t xml:space="preserve"> </w:t>
      </w:r>
      <w:r>
        <w:rPr>
          <w:rFonts w:eastAsia="Times New Roman" w:cs="Times New Roman"/>
        </w:rPr>
        <w:t>никому</w:t>
      </w:r>
      <w:r>
        <w:rPr>
          <w:rFonts w:eastAsia="Times New Roman"/>
        </w:rPr>
        <w:t xml:space="preserve"> </w:t>
      </w:r>
      <w:r>
        <w:rPr>
          <w:rFonts w:eastAsia="Times New Roman" w:cs="Times New Roman"/>
        </w:rPr>
        <w:t>не</w:t>
      </w:r>
      <w:r>
        <w:rPr>
          <w:rFonts w:eastAsia="Times New Roman"/>
        </w:rPr>
        <w:t xml:space="preserve"> </w:t>
      </w:r>
      <w:r>
        <w:rPr>
          <w:rFonts w:eastAsia="Times New Roman" w:cs="Times New Roman"/>
        </w:rPr>
        <w:t>нужны</w:t>
      </w:r>
      <w:r>
        <w:rPr>
          <w:rFonts w:eastAsia="Times New Roman"/>
        </w:rPr>
        <w:t xml:space="preserve">. </w:t>
      </w:r>
      <w:r>
        <w:rPr>
          <w:rFonts w:eastAsia="Times New Roman" w:cs="Times New Roman"/>
        </w:rPr>
        <w:t>Используя</w:t>
      </w:r>
      <w:r>
        <w:rPr>
          <w:rFonts w:eastAsia="Times New Roman"/>
        </w:rPr>
        <w:t xml:space="preserve"> </w:t>
      </w:r>
      <w:r>
        <w:rPr>
          <w:rFonts w:eastAsia="Times New Roman" w:cs="Times New Roman"/>
        </w:rPr>
        <w:t>рисунки</w:t>
      </w:r>
      <w:r>
        <w:rPr>
          <w:rFonts w:eastAsia="Times New Roman"/>
        </w:rPr>
        <w:t xml:space="preserve"> </w:t>
      </w:r>
      <w:r>
        <w:rPr>
          <w:rFonts w:eastAsia="Times New Roman" w:cs="Times New Roman"/>
        </w:rPr>
        <w:t>или</w:t>
      </w:r>
      <w:r>
        <w:rPr>
          <w:rFonts w:eastAsia="Times New Roman"/>
        </w:rPr>
        <w:t xml:space="preserve"> </w:t>
      </w:r>
      <w:r>
        <w:rPr>
          <w:rFonts w:eastAsia="Times New Roman" w:cs="Times New Roman"/>
        </w:rPr>
        <w:t>фотографии</w:t>
      </w:r>
      <w:r>
        <w:rPr>
          <w:rFonts w:eastAsia="Times New Roman"/>
        </w:rPr>
        <w:t xml:space="preserve"> </w:t>
      </w:r>
      <w:r>
        <w:rPr>
          <w:rFonts w:eastAsia="Times New Roman" w:cs="Times New Roman"/>
        </w:rPr>
        <w:t>из</w:t>
      </w:r>
      <w:r>
        <w:rPr>
          <w:rFonts w:eastAsia="Times New Roman"/>
        </w:rPr>
        <w:t xml:space="preserve"> </w:t>
      </w:r>
      <w:r>
        <w:rPr>
          <w:rFonts w:eastAsia="Times New Roman" w:cs="Times New Roman"/>
        </w:rPr>
        <w:t>книг</w:t>
      </w:r>
      <w:r>
        <w:rPr>
          <w:rFonts w:eastAsia="Times New Roman"/>
        </w:rPr>
        <w:t xml:space="preserve">, </w:t>
      </w:r>
      <w:r>
        <w:rPr>
          <w:rFonts w:eastAsia="Times New Roman" w:cs="Times New Roman"/>
        </w:rPr>
        <w:t>журналов</w:t>
      </w:r>
      <w:r>
        <w:rPr>
          <w:rFonts w:eastAsia="Times New Roman"/>
        </w:rPr>
        <w:t xml:space="preserve">, </w:t>
      </w:r>
      <w:r>
        <w:rPr>
          <w:rFonts w:eastAsia="Times New Roman" w:cs="Times New Roman"/>
        </w:rPr>
        <w:t>Интернета</w:t>
      </w:r>
      <w:r>
        <w:rPr>
          <w:rFonts w:eastAsia="Times New Roman"/>
        </w:rPr>
        <w:t xml:space="preserve">, </w:t>
      </w:r>
      <w:r>
        <w:rPr>
          <w:rFonts w:eastAsia="Times New Roman" w:cs="Times New Roman"/>
        </w:rPr>
        <w:t>обя</w:t>
      </w:r>
      <w:r>
        <w:rPr>
          <w:rFonts w:eastAsia="Times New Roman" w:cs="Times New Roman"/>
        </w:rPr>
        <w:softHyphen/>
        <w:t>зательно</w:t>
      </w:r>
      <w:r>
        <w:rPr>
          <w:rFonts w:eastAsia="Times New Roman"/>
        </w:rPr>
        <w:t xml:space="preserve"> </w:t>
      </w:r>
      <w:r>
        <w:rPr>
          <w:rFonts w:eastAsia="Times New Roman" w:cs="Times New Roman"/>
        </w:rPr>
        <w:t>указывайте</w:t>
      </w:r>
      <w:r>
        <w:rPr>
          <w:rFonts w:eastAsia="Times New Roman"/>
        </w:rPr>
        <w:t xml:space="preserve">, </w:t>
      </w:r>
      <w:r>
        <w:rPr>
          <w:rFonts w:eastAsia="Times New Roman" w:cs="Times New Roman"/>
        </w:rPr>
        <w:t>откуда</w:t>
      </w:r>
      <w:r>
        <w:rPr>
          <w:rFonts w:eastAsia="Times New Roman"/>
        </w:rPr>
        <w:t xml:space="preserve"> </w:t>
      </w:r>
      <w:r>
        <w:rPr>
          <w:rFonts w:eastAsia="Times New Roman" w:cs="Times New Roman"/>
        </w:rPr>
        <w:t>они</w:t>
      </w:r>
      <w:r>
        <w:rPr>
          <w:rFonts w:eastAsia="Times New Roman"/>
        </w:rPr>
        <w:t xml:space="preserve"> </w:t>
      </w:r>
      <w:r>
        <w:rPr>
          <w:rFonts w:eastAsia="Times New Roman" w:cs="Times New Roman"/>
        </w:rPr>
        <w:t>взяты</w:t>
      </w:r>
      <w:r>
        <w:rPr>
          <w:rFonts w:eastAsia="Times New Roman"/>
        </w:rPr>
        <w:t xml:space="preserve">. </w:t>
      </w:r>
      <w:r>
        <w:rPr>
          <w:rFonts w:eastAsia="Times New Roman" w:cs="Times New Roman"/>
        </w:rPr>
        <w:t>Если</w:t>
      </w:r>
      <w:r>
        <w:rPr>
          <w:rFonts w:eastAsia="Times New Roman"/>
        </w:rPr>
        <w:t xml:space="preserve"> </w:t>
      </w:r>
      <w:r>
        <w:rPr>
          <w:rFonts w:eastAsia="Times New Roman" w:cs="Times New Roman"/>
        </w:rPr>
        <w:t>знаете</w:t>
      </w:r>
      <w:r>
        <w:rPr>
          <w:rFonts w:eastAsia="Times New Roman"/>
        </w:rPr>
        <w:t xml:space="preserve"> </w:t>
      </w:r>
      <w:r>
        <w:rPr>
          <w:rFonts w:eastAsia="Times New Roman" w:cs="Times New Roman"/>
        </w:rPr>
        <w:t>автора</w:t>
      </w:r>
      <w:r>
        <w:rPr>
          <w:rFonts w:eastAsia="Times New Roman"/>
        </w:rPr>
        <w:t xml:space="preserve">, </w:t>
      </w:r>
      <w:r>
        <w:rPr>
          <w:rFonts w:eastAsia="Times New Roman" w:cs="Times New Roman"/>
        </w:rPr>
        <w:t>обязатель</w:t>
      </w:r>
      <w:r>
        <w:rPr>
          <w:rFonts w:eastAsia="Times New Roman" w:cs="Times New Roman"/>
        </w:rPr>
        <w:softHyphen/>
        <w:t>но</w:t>
      </w:r>
      <w:r>
        <w:rPr>
          <w:rFonts w:eastAsia="Times New Roman"/>
        </w:rPr>
        <w:t xml:space="preserve"> </w:t>
      </w:r>
      <w:r>
        <w:rPr>
          <w:rFonts w:eastAsia="Times New Roman" w:cs="Times New Roman"/>
        </w:rPr>
        <w:t>укажите</w:t>
      </w:r>
      <w:r>
        <w:rPr>
          <w:rFonts w:eastAsia="Times New Roman"/>
        </w:rPr>
        <w:t xml:space="preserve"> </w:t>
      </w:r>
      <w:r>
        <w:rPr>
          <w:rFonts w:eastAsia="Times New Roman" w:cs="Times New Roman"/>
        </w:rPr>
        <w:t>его</w:t>
      </w:r>
      <w:r>
        <w:rPr>
          <w:rFonts w:eastAsia="Times New Roman"/>
        </w:rPr>
        <w:t xml:space="preserve"> </w:t>
      </w:r>
      <w:r>
        <w:rPr>
          <w:rFonts w:eastAsia="Times New Roman" w:cs="Times New Roman"/>
        </w:rPr>
        <w:t>имя</w:t>
      </w:r>
      <w:r>
        <w:rPr>
          <w:rFonts w:eastAsia="Times New Roman"/>
        </w:rPr>
        <w:t>.</w:t>
      </w:r>
    </w:p>
    <w:p w:rsidR="00DE53C8" w:rsidRDefault="00DE53C8" w:rsidP="00DE53C8">
      <w:pPr>
        <w:shd w:val="clear" w:color="auto" w:fill="FFFFFF"/>
        <w:rPr>
          <w:rFonts w:eastAsia="Times New Roman" w:cs="Times New Roman"/>
          <w:b/>
          <w:bCs/>
          <w:szCs w:val="24"/>
        </w:rPr>
      </w:pPr>
      <w:r>
        <w:rPr>
          <w:rFonts w:eastAsia="Times New Roman" w:cs="Times New Roman"/>
          <w:b/>
          <w:bCs/>
          <w:szCs w:val="24"/>
        </w:rPr>
        <w:t>Примеры</w:t>
      </w:r>
      <w:r>
        <w:rPr>
          <w:rFonts w:eastAsia="Times New Roman"/>
          <w:b/>
          <w:bCs/>
          <w:szCs w:val="24"/>
        </w:rPr>
        <w:t xml:space="preserve"> </w:t>
      </w:r>
      <w:r>
        <w:rPr>
          <w:rFonts w:eastAsia="Times New Roman" w:cs="Times New Roman"/>
          <w:b/>
          <w:bCs/>
          <w:szCs w:val="24"/>
        </w:rPr>
        <w:t>готовых</w:t>
      </w:r>
      <w:r>
        <w:rPr>
          <w:rFonts w:eastAsia="Times New Roman"/>
          <w:b/>
          <w:bCs/>
          <w:szCs w:val="24"/>
        </w:rPr>
        <w:t xml:space="preserve"> </w:t>
      </w:r>
      <w:r>
        <w:rPr>
          <w:rFonts w:eastAsia="Times New Roman" w:cs="Times New Roman"/>
          <w:b/>
          <w:bCs/>
          <w:szCs w:val="24"/>
        </w:rPr>
        <w:t>листов</w:t>
      </w:r>
    </w:p>
    <w:p w:rsidR="00DE53C8" w:rsidRDefault="00DE53C8" w:rsidP="00DE53C8">
      <w:pPr>
        <w:shd w:val="clear" w:color="auto" w:fill="FFFFFF"/>
      </w:pPr>
      <w:r>
        <w:rPr>
          <w:noProof/>
          <w:lang w:eastAsia="ru-RU"/>
        </w:rPr>
        <w:drawing>
          <wp:anchor distT="0" distB="0" distL="114300" distR="114300" simplePos="0" relativeHeight="251658240" behindDoc="0" locked="0" layoutInCell="1" allowOverlap="1">
            <wp:simplePos x="0" y="0"/>
            <wp:positionH relativeFrom="column">
              <wp:posOffset>358140</wp:posOffset>
            </wp:positionH>
            <wp:positionV relativeFrom="paragraph">
              <wp:posOffset>34290</wp:posOffset>
            </wp:positionV>
            <wp:extent cx="4838700" cy="5991225"/>
            <wp:effectExtent l="38100" t="19050" r="19050" b="28575"/>
            <wp:wrapThrough wrapText="bothSides">
              <wp:wrapPolygon edited="0">
                <wp:start x="-170" y="-69"/>
                <wp:lineTo x="-170" y="21703"/>
                <wp:lineTo x="21685" y="21703"/>
                <wp:lineTo x="21685" y="-69"/>
                <wp:lineTo x="-170" y="-69"/>
              </wp:wrapPolygon>
            </wp:wrapThrough>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a:stretch>
                      <a:fillRect/>
                    </a:stretch>
                  </pic:blipFill>
                  <pic:spPr bwMode="auto">
                    <a:xfrm>
                      <a:off x="0" y="0"/>
                      <a:ext cx="4838700" cy="5991225"/>
                    </a:xfrm>
                    <a:prstGeom prst="rect">
                      <a:avLst/>
                    </a:prstGeom>
                    <a:noFill/>
                    <a:ln w="9525">
                      <a:solidFill>
                        <a:srgbClr val="4F81BD"/>
                      </a:solidFill>
                      <a:miter lim="800000"/>
                      <a:headEnd/>
                      <a:tailEnd/>
                    </a:ln>
                  </pic:spPr>
                </pic:pic>
              </a:graphicData>
            </a:graphic>
          </wp:anchor>
        </w:drawing>
      </w:r>
    </w:p>
    <w:p w:rsidR="00DE53C8" w:rsidRDefault="00DE53C8" w:rsidP="00DE53C8">
      <w:pPr>
        <w:shd w:val="clear" w:color="auto" w:fill="FFFFFF"/>
        <w:spacing w:before="288"/>
        <w:ind w:left="230"/>
        <w:jc w:val="both"/>
        <w:rPr>
          <w:rFonts w:eastAsia="Times New Roman"/>
          <w:sz w:val="16"/>
          <w:szCs w:val="16"/>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eastAsia="Times New Roman" w:cs="Times New Roman"/>
          <w:sz w:val="16"/>
          <w:szCs w:val="16"/>
        </w:rPr>
        <w:t>Предлагаем</w:t>
      </w:r>
      <w:r>
        <w:rPr>
          <w:rFonts w:eastAsia="Times New Roman"/>
          <w:sz w:val="16"/>
          <w:szCs w:val="16"/>
        </w:rPr>
        <w:t xml:space="preserve"> </w:t>
      </w:r>
      <w:r>
        <w:rPr>
          <w:rFonts w:eastAsia="Times New Roman" w:cs="Times New Roman"/>
          <w:sz w:val="16"/>
          <w:szCs w:val="16"/>
        </w:rPr>
        <w:t>несколько</w:t>
      </w:r>
      <w:r>
        <w:rPr>
          <w:rFonts w:eastAsia="Times New Roman"/>
          <w:sz w:val="16"/>
          <w:szCs w:val="16"/>
        </w:rPr>
        <w:t xml:space="preserve"> </w:t>
      </w:r>
      <w:r>
        <w:rPr>
          <w:rFonts w:eastAsia="Times New Roman" w:cs="Times New Roman"/>
          <w:sz w:val="16"/>
          <w:szCs w:val="16"/>
        </w:rPr>
        <w:t>вариантов</w:t>
      </w:r>
      <w:r>
        <w:rPr>
          <w:rFonts w:eastAsia="Times New Roman"/>
          <w:sz w:val="16"/>
          <w:szCs w:val="16"/>
        </w:rPr>
        <w:t xml:space="preserve">. </w:t>
      </w:r>
      <w:r>
        <w:rPr>
          <w:rFonts w:eastAsia="Times New Roman" w:cs="Times New Roman"/>
          <w:sz w:val="16"/>
          <w:szCs w:val="16"/>
        </w:rPr>
        <w:t>Тексты</w:t>
      </w:r>
      <w:r>
        <w:rPr>
          <w:rFonts w:eastAsia="Times New Roman"/>
          <w:sz w:val="16"/>
          <w:szCs w:val="16"/>
        </w:rPr>
        <w:t xml:space="preserve"> </w:t>
      </w:r>
      <w:r>
        <w:rPr>
          <w:rFonts w:eastAsia="Times New Roman" w:cs="Times New Roman"/>
          <w:sz w:val="16"/>
          <w:szCs w:val="16"/>
        </w:rPr>
        <w:t>на</w:t>
      </w:r>
      <w:r>
        <w:rPr>
          <w:rFonts w:eastAsia="Times New Roman"/>
          <w:sz w:val="16"/>
          <w:szCs w:val="16"/>
        </w:rPr>
        <w:t xml:space="preserve"> </w:t>
      </w:r>
      <w:r>
        <w:rPr>
          <w:rFonts w:eastAsia="Times New Roman" w:cs="Times New Roman"/>
          <w:sz w:val="16"/>
          <w:szCs w:val="16"/>
        </w:rPr>
        <w:t>листах</w:t>
      </w:r>
      <w:r>
        <w:rPr>
          <w:rFonts w:eastAsia="Times New Roman"/>
          <w:sz w:val="16"/>
          <w:szCs w:val="16"/>
        </w:rPr>
        <w:t xml:space="preserve"> </w:t>
      </w:r>
      <w:r>
        <w:rPr>
          <w:rFonts w:eastAsia="Times New Roman" w:cs="Times New Roman"/>
          <w:sz w:val="16"/>
          <w:szCs w:val="16"/>
        </w:rPr>
        <w:t>не</w:t>
      </w:r>
      <w:r>
        <w:rPr>
          <w:rFonts w:eastAsia="Times New Roman"/>
          <w:sz w:val="16"/>
          <w:szCs w:val="16"/>
        </w:rPr>
        <w:t xml:space="preserve"> </w:t>
      </w:r>
      <w:r>
        <w:rPr>
          <w:rFonts w:eastAsia="Times New Roman" w:cs="Times New Roman"/>
          <w:sz w:val="16"/>
          <w:szCs w:val="16"/>
        </w:rPr>
        <w:t>предназначены</w:t>
      </w:r>
      <w:r>
        <w:rPr>
          <w:rFonts w:eastAsia="Times New Roman"/>
          <w:sz w:val="16"/>
          <w:szCs w:val="16"/>
        </w:rPr>
        <w:t xml:space="preserve"> </w:t>
      </w:r>
      <w:r>
        <w:rPr>
          <w:rFonts w:eastAsia="Times New Roman" w:cs="Times New Roman"/>
          <w:sz w:val="16"/>
          <w:szCs w:val="16"/>
        </w:rPr>
        <w:t>для</w:t>
      </w:r>
      <w:r>
        <w:rPr>
          <w:rFonts w:eastAsia="Times New Roman"/>
          <w:sz w:val="16"/>
          <w:szCs w:val="16"/>
        </w:rPr>
        <w:t xml:space="preserve"> </w:t>
      </w:r>
      <w:r>
        <w:rPr>
          <w:rFonts w:eastAsia="Times New Roman" w:cs="Times New Roman"/>
          <w:sz w:val="16"/>
          <w:szCs w:val="16"/>
        </w:rPr>
        <w:t>чтения</w:t>
      </w:r>
      <w:r>
        <w:rPr>
          <w:rFonts w:eastAsia="Times New Roman"/>
          <w:sz w:val="16"/>
          <w:szCs w:val="16"/>
        </w:rPr>
        <w:t>.</w:t>
      </w:r>
    </w:p>
    <w:p w:rsidR="00EF77CC" w:rsidRDefault="00EF77CC"/>
    <w:p w:rsidR="00421CFF" w:rsidRPr="0007425E" w:rsidRDefault="00421CFF" w:rsidP="00421CFF">
      <w:pPr>
        <w:spacing w:before="100" w:beforeAutospacing="1" w:after="100" w:afterAutospacing="1" w:line="240" w:lineRule="auto"/>
        <w:outlineLvl w:val="2"/>
        <w:rPr>
          <w:rFonts w:eastAsia="Times New Roman" w:cs="Times New Roman"/>
          <w:b/>
          <w:bCs/>
          <w:sz w:val="27"/>
          <w:szCs w:val="27"/>
          <w:lang w:eastAsia="ru-RU"/>
        </w:rPr>
      </w:pPr>
      <w:r w:rsidRPr="0007425E">
        <w:rPr>
          <w:rFonts w:eastAsia="Times New Roman" w:cs="Times New Roman"/>
          <w:b/>
          <w:bCs/>
          <w:sz w:val="27"/>
          <w:szCs w:val="27"/>
          <w:lang w:eastAsia="ru-RU"/>
        </w:rPr>
        <w:lastRenderedPageBreak/>
        <w:t>Этапы проектной деятельности</w:t>
      </w:r>
    </w:p>
    <w:p w:rsidR="00421CFF" w:rsidRPr="0007425E" w:rsidRDefault="00421CFF" w:rsidP="00421CFF">
      <w:pPr>
        <w:numPr>
          <w:ilvl w:val="0"/>
          <w:numId w:val="1"/>
        </w:numPr>
        <w:spacing w:before="100" w:beforeAutospacing="1" w:after="100" w:afterAutospacing="1" w:line="240" w:lineRule="auto"/>
        <w:rPr>
          <w:rFonts w:eastAsia="Times New Roman" w:cs="Times New Roman"/>
          <w:szCs w:val="24"/>
          <w:lang w:eastAsia="ru-RU"/>
        </w:rPr>
      </w:pPr>
      <w:r w:rsidRPr="0007425E">
        <w:rPr>
          <w:rFonts w:eastAsia="Times New Roman" w:cs="Times New Roman"/>
          <w:szCs w:val="24"/>
          <w:lang w:eastAsia="ru-RU"/>
        </w:rPr>
        <w:t xml:space="preserve">Выбор учителем общей темы класса и знакомство детей с общей темой. </w:t>
      </w:r>
    </w:p>
    <w:p w:rsidR="00421CFF" w:rsidRPr="0007425E" w:rsidRDefault="00421CFF" w:rsidP="00421CFF">
      <w:pPr>
        <w:numPr>
          <w:ilvl w:val="0"/>
          <w:numId w:val="1"/>
        </w:numPr>
        <w:spacing w:before="100" w:beforeAutospacing="1" w:after="100" w:afterAutospacing="1" w:line="240" w:lineRule="auto"/>
        <w:rPr>
          <w:rFonts w:eastAsia="Times New Roman" w:cs="Times New Roman"/>
          <w:szCs w:val="24"/>
          <w:lang w:eastAsia="ru-RU"/>
        </w:rPr>
      </w:pPr>
      <w:r w:rsidRPr="0007425E">
        <w:rPr>
          <w:rFonts w:eastAsia="Times New Roman" w:cs="Times New Roman"/>
          <w:szCs w:val="24"/>
          <w:lang w:eastAsia="ru-RU"/>
        </w:rPr>
        <w:t xml:space="preserve">Выбор детьми своих тем в рамках общей темы класса. </w:t>
      </w:r>
    </w:p>
    <w:p w:rsidR="00421CFF" w:rsidRPr="0007425E" w:rsidRDefault="00421CFF" w:rsidP="00421CFF">
      <w:pPr>
        <w:numPr>
          <w:ilvl w:val="0"/>
          <w:numId w:val="1"/>
        </w:numPr>
        <w:spacing w:before="100" w:beforeAutospacing="1" w:after="100" w:afterAutospacing="1" w:line="240" w:lineRule="auto"/>
        <w:rPr>
          <w:rFonts w:eastAsia="Times New Roman" w:cs="Times New Roman"/>
          <w:szCs w:val="24"/>
          <w:lang w:eastAsia="ru-RU"/>
        </w:rPr>
      </w:pPr>
      <w:r w:rsidRPr="0007425E">
        <w:rPr>
          <w:rFonts w:eastAsia="Times New Roman" w:cs="Times New Roman"/>
          <w:szCs w:val="24"/>
          <w:lang w:eastAsia="ru-RU"/>
        </w:rPr>
        <w:t xml:space="preserve">Поиск информации по выбранным детьми темам. </w:t>
      </w:r>
    </w:p>
    <w:p w:rsidR="00421CFF" w:rsidRPr="0007425E" w:rsidRDefault="00421CFF" w:rsidP="00421CFF">
      <w:pPr>
        <w:numPr>
          <w:ilvl w:val="0"/>
          <w:numId w:val="1"/>
        </w:numPr>
        <w:spacing w:before="100" w:beforeAutospacing="1" w:after="100" w:afterAutospacing="1" w:line="240" w:lineRule="auto"/>
        <w:rPr>
          <w:rFonts w:eastAsia="Times New Roman" w:cs="Times New Roman"/>
          <w:szCs w:val="24"/>
          <w:lang w:eastAsia="ru-RU"/>
        </w:rPr>
      </w:pPr>
      <w:r w:rsidRPr="0007425E">
        <w:rPr>
          <w:rFonts w:eastAsia="Times New Roman" w:cs="Times New Roman"/>
          <w:szCs w:val="24"/>
          <w:lang w:eastAsia="ru-RU"/>
        </w:rPr>
        <w:t xml:space="preserve">Завершение работы над темой – оформление найденных сведений. </w:t>
      </w:r>
    </w:p>
    <w:p w:rsidR="00421CFF" w:rsidRPr="0007425E" w:rsidRDefault="00421CFF" w:rsidP="00421CFF">
      <w:pPr>
        <w:numPr>
          <w:ilvl w:val="0"/>
          <w:numId w:val="1"/>
        </w:numPr>
        <w:spacing w:before="100" w:beforeAutospacing="1" w:after="100" w:afterAutospacing="1" w:line="240" w:lineRule="auto"/>
        <w:rPr>
          <w:rFonts w:eastAsia="Times New Roman" w:cs="Times New Roman"/>
          <w:szCs w:val="24"/>
          <w:lang w:eastAsia="ru-RU"/>
        </w:rPr>
      </w:pPr>
      <w:r w:rsidRPr="0007425E">
        <w:rPr>
          <w:rFonts w:eastAsia="Times New Roman" w:cs="Times New Roman"/>
          <w:szCs w:val="24"/>
          <w:lang w:eastAsia="ru-RU"/>
        </w:rPr>
        <w:t xml:space="preserve">Выбор учениками проектов. </w:t>
      </w:r>
    </w:p>
    <w:p w:rsidR="00421CFF" w:rsidRPr="0007425E" w:rsidRDefault="00421CFF" w:rsidP="00421CFF">
      <w:pPr>
        <w:numPr>
          <w:ilvl w:val="0"/>
          <w:numId w:val="1"/>
        </w:numPr>
        <w:spacing w:before="100" w:beforeAutospacing="1" w:after="100" w:afterAutospacing="1" w:line="240" w:lineRule="auto"/>
        <w:rPr>
          <w:rFonts w:eastAsia="Times New Roman" w:cs="Times New Roman"/>
          <w:szCs w:val="24"/>
          <w:lang w:eastAsia="ru-RU"/>
        </w:rPr>
      </w:pPr>
      <w:r w:rsidRPr="0007425E">
        <w:rPr>
          <w:rFonts w:eastAsia="Times New Roman" w:cs="Times New Roman"/>
          <w:szCs w:val="24"/>
          <w:lang w:eastAsia="ru-RU"/>
        </w:rPr>
        <w:t xml:space="preserve">Работа над выбранными проектами. </w:t>
      </w:r>
    </w:p>
    <w:p w:rsidR="00421CFF" w:rsidRPr="0007425E" w:rsidRDefault="00421CFF" w:rsidP="00421CFF">
      <w:pPr>
        <w:numPr>
          <w:ilvl w:val="0"/>
          <w:numId w:val="1"/>
        </w:numPr>
        <w:spacing w:before="100" w:beforeAutospacing="1" w:after="100" w:afterAutospacing="1" w:line="240" w:lineRule="auto"/>
        <w:rPr>
          <w:rFonts w:eastAsia="Times New Roman" w:cs="Times New Roman"/>
          <w:szCs w:val="24"/>
          <w:lang w:eastAsia="ru-RU"/>
        </w:rPr>
      </w:pPr>
      <w:bookmarkStart w:id="0" w:name="3"/>
      <w:r w:rsidRPr="0007425E">
        <w:rPr>
          <w:rFonts w:eastAsia="Times New Roman" w:cs="Times New Roman"/>
          <w:szCs w:val="24"/>
          <w:lang w:eastAsia="ru-RU"/>
        </w:rPr>
        <w:t>Презентации проектов.</w:t>
      </w:r>
      <w:bookmarkEnd w:id="0"/>
    </w:p>
    <w:p w:rsidR="00421CFF" w:rsidRDefault="00421CFF"/>
    <w:sectPr w:rsidR="00421CFF" w:rsidSect="00EF77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1ED1"/>
    <w:multiLevelType w:val="multilevel"/>
    <w:tmpl w:val="E82A2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E53C8"/>
    <w:rsid w:val="00082F94"/>
    <w:rsid w:val="000E3627"/>
    <w:rsid w:val="001E3EB2"/>
    <w:rsid w:val="00421CFF"/>
    <w:rsid w:val="00DE53C8"/>
    <w:rsid w:val="00EF7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3C8"/>
    <w:rPr>
      <w:rFonts w:ascii="Times New Roman" w:hAnsi="Times New Roman"/>
      <w:sz w:val="24"/>
    </w:rPr>
  </w:style>
  <w:style w:type="paragraph" w:styleId="1">
    <w:name w:val="heading 1"/>
    <w:basedOn w:val="a"/>
    <w:next w:val="a"/>
    <w:link w:val="10"/>
    <w:uiPriority w:val="9"/>
    <w:qFormat/>
    <w:rsid w:val="001E3EB2"/>
    <w:pPr>
      <w:keepNext/>
      <w:keepLines/>
      <w:spacing w:before="480" w:after="0"/>
      <w:outlineLvl w:val="0"/>
    </w:pPr>
    <w:rPr>
      <w:rFonts w:eastAsiaTheme="majorEastAsia" w:cstheme="majorBidi"/>
      <w:b/>
      <w:bCs/>
      <w:color w:val="0F243E" w:themeColor="text2" w:themeShade="8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3EB2"/>
    <w:rPr>
      <w:rFonts w:ascii="Times New Roman" w:eastAsiaTheme="majorEastAsia" w:hAnsi="Times New Roman" w:cstheme="majorBidi"/>
      <w:b/>
      <w:bCs/>
      <w:color w:val="0F243E" w:themeColor="text2" w:themeShade="80"/>
      <w:sz w:val="28"/>
      <w:szCs w:val="28"/>
    </w:rPr>
  </w:style>
  <w:style w:type="paragraph" w:styleId="a3">
    <w:name w:val="List Paragraph"/>
    <w:basedOn w:val="a"/>
    <w:uiPriority w:val="34"/>
    <w:qFormat/>
    <w:rsid w:val="00DE53C8"/>
    <w:pPr>
      <w:ind w:left="720"/>
      <w:contextualSpacing/>
    </w:pPr>
  </w:style>
</w:styles>
</file>

<file path=word/webSettings.xml><?xml version="1.0" encoding="utf-8"?>
<w:webSettings xmlns:r="http://schemas.openxmlformats.org/officeDocument/2006/relationships" xmlns:w="http://schemas.openxmlformats.org/wordprocessingml/2006/main">
  <w:divs>
    <w:div w:id="143467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3662</Characters>
  <Application>Microsoft Office Word</Application>
  <DocSecurity>0</DocSecurity>
  <Lines>30</Lines>
  <Paragraphs>8</Paragraphs>
  <ScaleCrop>false</ScaleCrop>
  <Company>Home</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2010-10-30T15:32:00Z</dcterms:created>
  <dcterms:modified xsi:type="dcterms:W3CDTF">2010-10-30T15:35:00Z</dcterms:modified>
</cp:coreProperties>
</file>