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BB" w:rsidRDefault="00C97FBB" w:rsidP="00C97FBB">
      <w:pPr>
        <w:jc w:val="center"/>
        <w:rPr>
          <w:sz w:val="36"/>
          <w:szCs w:val="36"/>
        </w:rPr>
      </w:pPr>
    </w:p>
    <w:p w:rsidR="00C97FBB" w:rsidRDefault="00C97FBB" w:rsidP="00C97FBB">
      <w:pPr>
        <w:jc w:val="center"/>
        <w:rPr>
          <w:sz w:val="48"/>
          <w:szCs w:val="48"/>
        </w:rPr>
      </w:pPr>
    </w:p>
    <w:p w:rsidR="00C97FBB" w:rsidRDefault="00C97FBB" w:rsidP="00C97FBB">
      <w:pPr>
        <w:jc w:val="center"/>
        <w:rPr>
          <w:sz w:val="48"/>
          <w:szCs w:val="48"/>
        </w:rPr>
      </w:pPr>
    </w:p>
    <w:p w:rsidR="00C97FBB" w:rsidRDefault="00C97FBB" w:rsidP="00C97FBB">
      <w:pPr>
        <w:jc w:val="center"/>
        <w:rPr>
          <w:sz w:val="48"/>
          <w:szCs w:val="48"/>
        </w:rPr>
      </w:pPr>
      <w:r>
        <w:rPr>
          <w:sz w:val="48"/>
          <w:szCs w:val="48"/>
        </w:rPr>
        <w:t>Конспект урока  по математике</w:t>
      </w:r>
    </w:p>
    <w:p w:rsidR="00C97FBB" w:rsidRDefault="00C97FBB" w:rsidP="00C97FBB">
      <w:pPr>
        <w:jc w:val="center"/>
        <w:rPr>
          <w:sz w:val="48"/>
          <w:szCs w:val="48"/>
        </w:rPr>
      </w:pPr>
    </w:p>
    <w:p w:rsidR="00C97FBB" w:rsidRDefault="00C97FBB" w:rsidP="00C97FBB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</w:t>
      </w:r>
      <w:proofErr w:type="gramStart"/>
      <w:r w:rsidR="00256B84">
        <w:rPr>
          <w:sz w:val="40"/>
          <w:szCs w:val="40"/>
        </w:rPr>
        <w:t xml:space="preserve"> :</w:t>
      </w:r>
      <w:proofErr w:type="gramEnd"/>
      <w:r w:rsidR="00256B84">
        <w:rPr>
          <w:sz w:val="40"/>
          <w:szCs w:val="40"/>
        </w:rPr>
        <w:t xml:space="preserve"> «Порядок математических действий в примерах со скобками</w:t>
      </w:r>
      <w:r>
        <w:rPr>
          <w:sz w:val="40"/>
          <w:szCs w:val="40"/>
        </w:rPr>
        <w:t xml:space="preserve"> »</w:t>
      </w:r>
    </w:p>
    <w:p w:rsidR="00B224E7" w:rsidRDefault="00B224E7" w:rsidP="00C97FBB">
      <w:pPr>
        <w:jc w:val="center"/>
        <w:rPr>
          <w:sz w:val="40"/>
          <w:szCs w:val="40"/>
        </w:rPr>
      </w:pPr>
    </w:p>
    <w:p w:rsidR="00C97FBB" w:rsidRDefault="00C97FBB" w:rsidP="00C97FBB">
      <w:pPr>
        <w:jc w:val="center"/>
        <w:rPr>
          <w:sz w:val="40"/>
          <w:szCs w:val="40"/>
        </w:rPr>
      </w:pPr>
      <w:r>
        <w:rPr>
          <w:sz w:val="40"/>
          <w:szCs w:val="40"/>
        </w:rPr>
        <w:t>1 класс</w:t>
      </w:r>
    </w:p>
    <w:p w:rsidR="00C97FBB" w:rsidRDefault="00C97FBB" w:rsidP="00C97FBB">
      <w:pPr>
        <w:jc w:val="center"/>
        <w:rPr>
          <w:sz w:val="40"/>
          <w:szCs w:val="40"/>
        </w:rPr>
      </w:pPr>
    </w:p>
    <w:p w:rsidR="00C97FBB" w:rsidRDefault="00C97FBB" w:rsidP="00C97FBB">
      <w:pPr>
        <w:jc w:val="center"/>
        <w:rPr>
          <w:sz w:val="48"/>
          <w:szCs w:val="48"/>
        </w:rPr>
      </w:pPr>
    </w:p>
    <w:p w:rsidR="00C97FBB" w:rsidRDefault="00C97FBB" w:rsidP="00C97FBB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разработан с использова</w:t>
      </w:r>
      <w:r w:rsidR="00256B84">
        <w:rPr>
          <w:sz w:val="36"/>
          <w:szCs w:val="36"/>
        </w:rPr>
        <w:t>нием технологии проблемного обучения</w:t>
      </w:r>
    </w:p>
    <w:p w:rsidR="00C97FBB" w:rsidRDefault="00C97FBB" w:rsidP="00C97FBB">
      <w:pPr>
        <w:jc w:val="center"/>
        <w:rPr>
          <w:sz w:val="36"/>
          <w:szCs w:val="36"/>
        </w:rPr>
      </w:pPr>
    </w:p>
    <w:p w:rsidR="00C97FBB" w:rsidRDefault="00C97FBB" w:rsidP="00C97FBB">
      <w:pPr>
        <w:jc w:val="center"/>
        <w:rPr>
          <w:sz w:val="36"/>
          <w:szCs w:val="36"/>
        </w:rPr>
      </w:pPr>
    </w:p>
    <w:p w:rsidR="00C97FBB" w:rsidRDefault="00C97FBB" w:rsidP="00C97FBB">
      <w:pPr>
        <w:jc w:val="center"/>
        <w:rPr>
          <w:sz w:val="36"/>
          <w:szCs w:val="36"/>
        </w:rPr>
      </w:pPr>
    </w:p>
    <w:p w:rsidR="00C97FBB" w:rsidRDefault="00C97FBB" w:rsidP="00C97FBB">
      <w:pPr>
        <w:jc w:val="center"/>
        <w:rPr>
          <w:sz w:val="36"/>
          <w:szCs w:val="36"/>
        </w:rPr>
      </w:pPr>
    </w:p>
    <w:p w:rsidR="00C97FBB" w:rsidRDefault="00C97FBB" w:rsidP="00C97FBB">
      <w:pPr>
        <w:ind w:left="495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урок подготовила и провела </w:t>
      </w:r>
    </w:p>
    <w:p w:rsidR="00C97FBB" w:rsidRDefault="00C97FBB" w:rsidP="00C97FBB">
      <w:pPr>
        <w:ind w:left="4956"/>
        <w:jc w:val="both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C97FBB" w:rsidRDefault="00D076A4" w:rsidP="00C97FBB">
      <w:pPr>
        <w:ind w:left="4956"/>
        <w:jc w:val="both"/>
        <w:rPr>
          <w:sz w:val="36"/>
          <w:szCs w:val="36"/>
        </w:rPr>
      </w:pPr>
      <w:r>
        <w:rPr>
          <w:sz w:val="36"/>
          <w:szCs w:val="36"/>
        </w:rPr>
        <w:t>Ширяева Александра Андреевна</w:t>
      </w: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34350D" w:rsidRDefault="0034350D" w:rsidP="0034350D">
      <w:pPr>
        <w:rPr>
          <w:sz w:val="36"/>
          <w:szCs w:val="36"/>
        </w:rPr>
      </w:pPr>
    </w:p>
    <w:p w:rsidR="00256B84" w:rsidRDefault="00256B84" w:rsidP="0034350D">
      <w:pPr>
        <w:rPr>
          <w:sz w:val="32"/>
          <w:szCs w:val="32"/>
        </w:rPr>
      </w:pPr>
    </w:p>
    <w:p w:rsidR="00256B84" w:rsidRDefault="00256B84" w:rsidP="0034350D">
      <w:pPr>
        <w:rPr>
          <w:sz w:val="32"/>
          <w:szCs w:val="32"/>
        </w:rPr>
      </w:pPr>
      <w:r w:rsidRPr="00256B84">
        <w:rPr>
          <w:sz w:val="32"/>
          <w:szCs w:val="32"/>
        </w:rPr>
        <w:t>Цель:</w:t>
      </w:r>
      <w:r w:rsidR="0051013E">
        <w:rPr>
          <w:sz w:val="32"/>
          <w:szCs w:val="32"/>
        </w:rPr>
        <w:t xml:space="preserve"> </w:t>
      </w:r>
      <w:r w:rsidRPr="00256B84">
        <w:rPr>
          <w:sz w:val="32"/>
          <w:szCs w:val="32"/>
        </w:rPr>
        <w:t>формирование универсальных учебных действий учащихся.</w:t>
      </w:r>
    </w:p>
    <w:p w:rsidR="00256B84" w:rsidRPr="00256B84" w:rsidRDefault="00256B84" w:rsidP="0034350D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856"/>
        <w:gridCol w:w="4856"/>
      </w:tblGrid>
      <w:tr w:rsidR="00256B84" w:rsidRPr="00256B84" w:rsidTr="00256B84">
        <w:tc>
          <w:tcPr>
            <w:tcW w:w="4856" w:type="dxa"/>
          </w:tcPr>
          <w:p w:rsidR="00256B84" w:rsidRPr="00256B84" w:rsidRDefault="00256B84" w:rsidP="0034350D">
            <w:pPr>
              <w:rPr>
                <w:sz w:val="26"/>
                <w:szCs w:val="26"/>
              </w:rPr>
            </w:pPr>
            <w:r w:rsidRPr="00256B84">
              <w:rPr>
                <w:sz w:val="26"/>
                <w:szCs w:val="26"/>
              </w:rPr>
              <w:t>Когнитивная зона</w:t>
            </w:r>
          </w:p>
        </w:tc>
        <w:tc>
          <w:tcPr>
            <w:tcW w:w="4856" w:type="dxa"/>
          </w:tcPr>
          <w:p w:rsidR="00256B84" w:rsidRPr="00256B84" w:rsidRDefault="00256B84" w:rsidP="0034350D">
            <w:pPr>
              <w:rPr>
                <w:sz w:val="26"/>
                <w:szCs w:val="26"/>
              </w:rPr>
            </w:pPr>
            <w:r w:rsidRPr="00256B84">
              <w:rPr>
                <w:sz w:val="26"/>
                <w:szCs w:val="26"/>
              </w:rPr>
              <w:t>Аффективная зона</w:t>
            </w:r>
          </w:p>
        </w:tc>
      </w:tr>
      <w:tr w:rsidR="00256B84" w:rsidRPr="00256B84" w:rsidTr="00256B84">
        <w:tc>
          <w:tcPr>
            <w:tcW w:w="4856" w:type="dxa"/>
          </w:tcPr>
          <w:p w:rsidR="00256B84" w:rsidRPr="00256B84" w:rsidRDefault="00256B84" w:rsidP="00256B84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56B84">
              <w:rPr>
                <w:sz w:val="26"/>
                <w:szCs w:val="26"/>
              </w:rPr>
              <w:t>Синтез:</w:t>
            </w:r>
            <w:r w:rsidR="0051013E">
              <w:rPr>
                <w:sz w:val="26"/>
                <w:szCs w:val="26"/>
              </w:rPr>
              <w:t xml:space="preserve"> </w:t>
            </w:r>
            <w:r w:rsidRPr="00256B84">
              <w:rPr>
                <w:sz w:val="26"/>
                <w:szCs w:val="26"/>
              </w:rPr>
              <w:t>обобщение фактов влияния порядка действий на конечный результат, выявленный из жизненного опыта.</w:t>
            </w:r>
          </w:p>
          <w:p w:rsidR="00256B84" w:rsidRPr="00256B84" w:rsidRDefault="00256B84" w:rsidP="00256B84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56B84">
              <w:rPr>
                <w:sz w:val="26"/>
                <w:szCs w:val="26"/>
              </w:rPr>
              <w:t>Интерпретация графиков и диаграмм:</w:t>
            </w:r>
          </w:p>
          <w:p w:rsidR="00256B84" w:rsidRPr="00256B84" w:rsidRDefault="00256B84" w:rsidP="00256B84">
            <w:pPr>
              <w:rPr>
                <w:sz w:val="26"/>
                <w:szCs w:val="26"/>
              </w:rPr>
            </w:pPr>
            <w:r w:rsidRPr="00256B84">
              <w:rPr>
                <w:sz w:val="26"/>
                <w:szCs w:val="26"/>
              </w:rPr>
              <w:t>-интерпретировать схему выполнения действий на бытовом уровне;</w:t>
            </w:r>
          </w:p>
          <w:p w:rsidR="00256B84" w:rsidRPr="00256B84" w:rsidRDefault="00256B84" w:rsidP="00256B84">
            <w:pPr>
              <w:rPr>
                <w:sz w:val="26"/>
                <w:szCs w:val="26"/>
              </w:rPr>
            </w:pPr>
            <w:r w:rsidRPr="00256B84">
              <w:rPr>
                <w:sz w:val="26"/>
                <w:szCs w:val="26"/>
              </w:rPr>
              <w:t>-предположение о влиянии порядка математических действий на результат;</w:t>
            </w:r>
          </w:p>
          <w:p w:rsidR="00256B84" w:rsidRPr="00256B84" w:rsidRDefault="00256B84" w:rsidP="00256B84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56B84">
              <w:rPr>
                <w:sz w:val="26"/>
                <w:szCs w:val="26"/>
              </w:rPr>
              <w:t>Знания:</w:t>
            </w:r>
          </w:p>
          <w:p w:rsidR="00256B84" w:rsidRDefault="00256B84" w:rsidP="00256B84">
            <w:pPr>
              <w:rPr>
                <w:sz w:val="26"/>
                <w:szCs w:val="26"/>
              </w:rPr>
            </w:pPr>
            <w:r w:rsidRPr="00256B84">
              <w:rPr>
                <w:sz w:val="26"/>
                <w:szCs w:val="26"/>
              </w:rPr>
              <w:t>-термины «порядок действий», «алгоритм»</w:t>
            </w:r>
          </w:p>
          <w:p w:rsidR="00256B84" w:rsidRDefault="00256B84" w:rsidP="00256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-конкретные факты порядка выполнения действий в математических примерах.</w:t>
            </w:r>
          </w:p>
          <w:p w:rsidR="00256B84" w:rsidRDefault="00256B84" w:rsidP="00256B84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Понимать сущность правила: действия в скобках выполняются в первую очередь</w:t>
            </w:r>
            <w:r w:rsidR="0051013E">
              <w:rPr>
                <w:sz w:val="26"/>
                <w:szCs w:val="26"/>
              </w:rPr>
              <w:t>.</w:t>
            </w:r>
          </w:p>
          <w:p w:rsidR="0051013E" w:rsidRDefault="0051013E" w:rsidP="00256B84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Применять правило при решении примеров со скобками.</w:t>
            </w:r>
          </w:p>
          <w:p w:rsidR="0051013E" w:rsidRPr="00256B84" w:rsidRDefault="0051013E" w:rsidP="00256B84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Оценивать значение порядка выполнения действий и его влияние на конечный результат.</w:t>
            </w:r>
          </w:p>
        </w:tc>
        <w:tc>
          <w:tcPr>
            <w:tcW w:w="4856" w:type="dxa"/>
          </w:tcPr>
          <w:p w:rsidR="00256B84" w:rsidRDefault="0051013E" w:rsidP="0051013E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Внимательно слушать высказывания окружающих.</w:t>
            </w:r>
          </w:p>
          <w:p w:rsidR="0051013E" w:rsidRDefault="0051013E" w:rsidP="0051013E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Участвовать в обсуждении проблемы</w:t>
            </w:r>
          </w:p>
          <w:p w:rsidR="0051013E" w:rsidRDefault="0051013E" w:rsidP="0051013E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 различные точки зрения с целью выявления собственных суждений.</w:t>
            </w:r>
          </w:p>
          <w:p w:rsidR="0051013E" w:rsidRDefault="0051013E" w:rsidP="0051013E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Проявлять интерес к сотрудничеству, трудовой деятельности.</w:t>
            </w:r>
          </w:p>
          <w:p w:rsidR="0051013E" w:rsidRPr="0051013E" w:rsidRDefault="0051013E" w:rsidP="0051013E">
            <w:pPr>
              <w:rPr>
                <w:sz w:val="26"/>
                <w:szCs w:val="26"/>
              </w:rPr>
            </w:pPr>
          </w:p>
        </w:tc>
      </w:tr>
    </w:tbl>
    <w:p w:rsidR="00256B84" w:rsidRDefault="00256B84" w:rsidP="0034350D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02"/>
        <w:gridCol w:w="3237"/>
        <w:gridCol w:w="3238"/>
      </w:tblGrid>
      <w:tr w:rsidR="0051013E" w:rsidTr="0051013E">
        <w:tc>
          <w:tcPr>
            <w:tcW w:w="2802" w:type="dxa"/>
          </w:tcPr>
          <w:p w:rsidR="0051013E" w:rsidRDefault="0051013E" w:rsidP="00510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Ведущие методы</w:t>
            </w:r>
          </w:p>
        </w:tc>
        <w:tc>
          <w:tcPr>
            <w:tcW w:w="3237" w:type="dxa"/>
          </w:tcPr>
          <w:p w:rsidR="0051013E" w:rsidRDefault="0051013E" w:rsidP="00510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обучения</w:t>
            </w:r>
          </w:p>
        </w:tc>
        <w:tc>
          <w:tcPr>
            <w:tcW w:w="3238" w:type="dxa"/>
          </w:tcPr>
          <w:p w:rsidR="0051013E" w:rsidRDefault="0051013E" w:rsidP="00510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организации</w:t>
            </w:r>
          </w:p>
        </w:tc>
      </w:tr>
      <w:tr w:rsidR="0051013E" w:rsidTr="0051013E">
        <w:tc>
          <w:tcPr>
            <w:tcW w:w="2802" w:type="dxa"/>
          </w:tcPr>
          <w:p w:rsidR="0051013E" w:rsidRDefault="0051013E" w:rsidP="00343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Проблемный диалог</w:t>
            </w:r>
          </w:p>
          <w:p w:rsidR="0051013E" w:rsidRDefault="0051013E" w:rsidP="0034350D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</w:tcPr>
          <w:p w:rsidR="0051013E" w:rsidRDefault="0051013E" w:rsidP="00343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Наборное панно «Порядок» и 7 карточек с буквами;</w:t>
            </w:r>
          </w:p>
          <w:p w:rsidR="0051013E" w:rsidRDefault="0051013E" w:rsidP="00343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перечнем действий,</w:t>
            </w:r>
            <w:r w:rsidR="00546B89">
              <w:rPr>
                <w:sz w:val="26"/>
                <w:szCs w:val="26"/>
              </w:rPr>
              <w:t xml:space="preserve"> алгоритм развития лягушки,2 набора </w:t>
            </w:r>
            <w:proofErr w:type="spellStart"/>
            <w:proofErr w:type="gramStart"/>
            <w:r w:rsidR="00546B89">
              <w:rPr>
                <w:sz w:val="26"/>
                <w:szCs w:val="26"/>
              </w:rPr>
              <w:t>рисунков-алгоритм</w:t>
            </w:r>
            <w:proofErr w:type="spellEnd"/>
            <w:proofErr w:type="gramEnd"/>
            <w:r w:rsidR="00546B89">
              <w:rPr>
                <w:sz w:val="26"/>
                <w:szCs w:val="26"/>
              </w:rPr>
              <w:t xml:space="preserve"> приготовления картофеля,</w:t>
            </w:r>
          </w:p>
          <w:p w:rsidR="00546B89" w:rsidRDefault="00546B89" w:rsidP="00343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с вопросами «Что произошло?», «Почему произошло?», «Вывод»</w:t>
            </w:r>
            <w:proofErr w:type="gramStart"/>
            <w:r>
              <w:rPr>
                <w:sz w:val="26"/>
                <w:szCs w:val="26"/>
              </w:rPr>
              <w:t>,у</w:t>
            </w:r>
            <w:proofErr w:type="gramEnd"/>
            <w:r>
              <w:rPr>
                <w:sz w:val="26"/>
                <w:szCs w:val="26"/>
              </w:rPr>
              <w:t>чебные пакеты</w:t>
            </w:r>
          </w:p>
          <w:p w:rsidR="0051013E" w:rsidRDefault="0051013E" w:rsidP="0034350D">
            <w:pPr>
              <w:rPr>
                <w:sz w:val="26"/>
                <w:szCs w:val="26"/>
              </w:rPr>
            </w:pPr>
          </w:p>
        </w:tc>
        <w:tc>
          <w:tcPr>
            <w:tcW w:w="3238" w:type="dxa"/>
          </w:tcPr>
          <w:p w:rsidR="0051013E" w:rsidRDefault="00546B89" w:rsidP="00343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  <w:p w:rsidR="00546B89" w:rsidRDefault="00546B89" w:rsidP="0034350D">
            <w:pPr>
              <w:rPr>
                <w:sz w:val="26"/>
                <w:szCs w:val="26"/>
              </w:rPr>
            </w:pPr>
          </w:p>
          <w:p w:rsidR="00546B89" w:rsidRDefault="00546B89" w:rsidP="00343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Пары</w:t>
            </w:r>
          </w:p>
        </w:tc>
      </w:tr>
    </w:tbl>
    <w:p w:rsidR="0051013E" w:rsidRPr="00256B84" w:rsidRDefault="0051013E" w:rsidP="0034350D">
      <w:pPr>
        <w:rPr>
          <w:sz w:val="26"/>
          <w:szCs w:val="26"/>
        </w:rPr>
      </w:pPr>
    </w:p>
    <w:p w:rsidR="002E5D86" w:rsidRPr="00256B84" w:rsidRDefault="002E5D86">
      <w:pPr>
        <w:rPr>
          <w:sz w:val="26"/>
          <w:szCs w:val="26"/>
        </w:rPr>
      </w:pPr>
    </w:p>
    <w:p w:rsidR="002E5D86" w:rsidRPr="00256B84" w:rsidRDefault="002E5D86">
      <w:pPr>
        <w:rPr>
          <w:sz w:val="26"/>
          <w:szCs w:val="26"/>
        </w:rPr>
      </w:pPr>
    </w:p>
    <w:p w:rsidR="00546B89" w:rsidRDefault="00546B89" w:rsidP="002E5D86">
      <w:pPr>
        <w:jc w:val="center"/>
        <w:rPr>
          <w:sz w:val="26"/>
          <w:szCs w:val="26"/>
        </w:rPr>
      </w:pPr>
    </w:p>
    <w:p w:rsidR="00546B89" w:rsidRDefault="00546B89" w:rsidP="002E5D86">
      <w:pPr>
        <w:jc w:val="center"/>
        <w:rPr>
          <w:sz w:val="26"/>
          <w:szCs w:val="26"/>
        </w:rPr>
      </w:pPr>
    </w:p>
    <w:p w:rsidR="00546B89" w:rsidRDefault="00546B89" w:rsidP="002E5D86">
      <w:pPr>
        <w:jc w:val="center"/>
        <w:rPr>
          <w:sz w:val="26"/>
          <w:szCs w:val="26"/>
        </w:rPr>
      </w:pPr>
    </w:p>
    <w:p w:rsidR="00546B89" w:rsidRDefault="00546B89" w:rsidP="002E5D86">
      <w:pPr>
        <w:jc w:val="center"/>
        <w:rPr>
          <w:sz w:val="26"/>
          <w:szCs w:val="26"/>
        </w:rPr>
      </w:pPr>
    </w:p>
    <w:p w:rsidR="00546B89" w:rsidRDefault="00546B89" w:rsidP="002E5D86">
      <w:pPr>
        <w:jc w:val="center"/>
        <w:rPr>
          <w:sz w:val="32"/>
          <w:szCs w:val="32"/>
        </w:rPr>
      </w:pPr>
      <w:r w:rsidRPr="00546B89">
        <w:rPr>
          <w:sz w:val="32"/>
          <w:szCs w:val="32"/>
        </w:rPr>
        <w:t>Ход урока</w:t>
      </w:r>
    </w:p>
    <w:tbl>
      <w:tblPr>
        <w:tblStyle w:val="a3"/>
        <w:tblW w:w="0" w:type="auto"/>
        <w:tblLook w:val="04A0"/>
      </w:tblPr>
      <w:tblGrid>
        <w:gridCol w:w="2649"/>
        <w:gridCol w:w="6946"/>
      </w:tblGrid>
      <w:tr w:rsidR="00546B89" w:rsidTr="00546B89">
        <w:tc>
          <w:tcPr>
            <w:tcW w:w="2376" w:type="dxa"/>
          </w:tcPr>
          <w:p w:rsidR="00546B89" w:rsidRPr="00546B89" w:rsidRDefault="00546B89" w:rsidP="00546B89">
            <w:pPr>
              <w:rPr>
                <w:sz w:val="26"/>
                <w:szCs w:val="26"/>
              </w:rPr>
            </w:pPr>
            <w:r w:rsidRPr="00546B89">
              <w:rPr>
                <w:sz w:val="26"/>
                <w:szCs w:val="26"/>
              </w:rPr>
              <w:t>Этап урока</w:t>
            </w:r>
          </w:p>
        </w:tc>
        <w:tc>
          <w:tcPr>
            <w:tcW w:w="6946" w:type="dxa"/>
          </w:tcPr>
          <w:p w:rsidR="00546B89" w:rsidRPr="00546B89" w:rsidRDefault="00546B89" w:rsidP="00546B89">
            <w:pPr>
              <w:rPr>
                <w:sz w:val="26"/>
                <w:szCs w:val="26"/>
              </w:rPr>
            </w:pPr>
            <w:r w:rsidRPr="00546B89">
              <w:rPr>
                <w:sz w:val="26"/>
                <w:szCs w:val="26"/>
              </w:rPr>
              <w:t>Содержательный компонент</w:t>
            </w:r>
          </w:p>
        </w:tc>
      </w:tr>
      <w:tr w:rsidR="00546B89" w:rsidTr="00546B89">
        <w:tc>
          <w:tcPr>
            <w:tcW w:w="2376" w:type="dxa"/>
          </w:tcPr>
          <w:p w:rsidR="00546B89" w:rsidRPr="00546B89" w:rsidRDefault="00546B89" w:rsidP="00546B89">
            <w:pPr>
              <w:jc w:val="center"/>
              <w:rPr>
                <w:sz w:val="26"/>
                <w:szCs w:val="26"/>
              </w:rPr>
            </w:pPr>
            <w:r w:rsidRPr="00546B89">
              <w:rPr>
                <w:sz w:val="26"/>
                <w:szCs w:val="26"/>
              </w:rPr>
              <w:t>1.</w:t>
            </w:r>
          </w:p>
          <w:p w:rsidR="00405CDF" w:rsidRDefault="00546B89" w:rsidP="00AB1EF0">
            <w:pPr>
              <w:jc w:val="center"/>
              <w:rPr>
                <w:sz w:val="26"/>
                <w:szCs w:val="26"/>
              </w:rPr>
            </w:pPr>
            <w:r w:rsidRPr="00546B89">
              <w:rPr>
                <w:sz w:val="26"/>
                <w:szCs w:val="26"/>
              </w:rPr>
              <w:t>Актуализация необходимых знаний.</w:t>
            </w:r>
          </w:p>
          <w:p w:rsidR="00546B89" w:rsidRPr="00546B89" w:rsidRDefault="00405CDF" w:rsidP="00AB1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Формулирование темы урока.</w:t>
            </w:r>
          </w:p>
        </w:tc>
        <w:tc>
          <w:tcPr>
            <w:tcW w:w="6946" w:type="dxa"/>
          </w:tcPr>
          <w:p w:rsidR="00546B89" w:rsidRPr="00546B89" w:rsidRDefault="00546B89" w:rsidP="00546B89">
            <w:pPr>
              <w:rPr>
                <w:sz w:val="26"/>
                <w:szCs w:val="26"/>
              </w:rPr>
            </w:pPr>
            <w:r w:rsidRPr="00546B89">
              <w:rPr>
                <w:sz w:val="26"/>
                <w:szCs w:val="26"/>
              </w:rPr>
              <w:t>1)Орг</w:t>
            </w:r>
            <w:proofErr w:type="gramStart"/>
            <w:r w:rsidRPr="00546B89">
              <w:rPr>
                <w:sz w:val="26"/>
                <w:szCs w:val="26"/>
              </w:rPr>
              <w:t>.м</w:t>
            </w:r>
            <w:proofErr w:type="gramEnd"/>
            <w:r w:rsidRPr="00546B89">
              <w:rPr>
                <w:sz w:val="26"/>
                <w:szCs w:val="26"/>
              </w:rPr>
              <w:t>омент</w:t>
            </w:r>
          </w:p>
          <w:p w:rsidR="00546B89" w:rsidRDefault="00546B89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Pr="00546B89">
              <w:rPr>
                <w:sz w:val="26"/>
                <w:szCs w:val="26"/>
              </w:rPr>
              <w:t>Формирование понятия «алгоритм»</w:t>
            </w:r>
          </w:p>
          <w:p w:rsidR="00546B89" w:rsidRDefault="00546B89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Каждому ответу задачи соответствует буква. Если вы правильно решите задачи, то узнаете одно слово темы нашего урока.</w:t>
            </w:r>
          </w:p>
          <w:p w:rsidR="00546B89" w:rsidRDefault="00546B89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 яблоне висело 7 яблок, 4 яблока сорвали. Сколько яблок осталось?</w:t>
            </w:r>
          </w:p>
          <w:p w:rsidR="00546B89" w:rsidRDefault="00546B89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-Росло 6 роз, а гвоздик на 5 меньше. Сколько росло гвоздик?</w:t>
            </w:r>
          </w:p>
          <w:p w:rsidR="00546B89" w:rsidRDefault="00546B89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-Улитка проползла 4 см, а гусеница на 2 см больше.</w:t>
            </w:r>
            <w:r w:rsidR="004064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Сколько см проползла гусеница?</w:t>
            </w:r>
          </w:p>
          <w:p w:rsidR="00406440" w:rsidRDefault="0040644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 автобусе было 2 пассажира, вошло ещё 8.Сколько пассажиров в автобусе?</w:t>
            </w:r>
          </w:p>
          <w:p w:rsidR="00406440" w:rsidRDefault="0040644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-Тыква весит 9 </w:t>
            </w:r>
            <w:proofErr w:type="spellStart"/>
            <w:r>
              <w:rPr>
                <w:sz w:val="26"/>
                <w:szCs w:val="26"/>
              </w:rPr>
              <w:t>кг,а</w:t>
            </w:r>
            <w:proofErr w:type="spellEnd"/>
            <w:r>
              <w:rPr>
                <w:sz w:val="26"/>
                <w:szCs w:val="26"/>
              </w:rPr>
              <w:t xml:space="preserve"> арбуз 7 </w:t>
            </w:r>
            <w:proofErr w:type="spellStart"/>
            <w:r>
              <w:rPr>
                <w:sz w:val="26"/>
                <w:szCs w:val="26"/>
              </w:rPr>
              <w:t>кг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сколько тыква тяжелее арбуза?</w:t>
            </w:r>
          </w:p>
          <w:p w:rsidR="00406440" w:rsidRDefault="0040644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-Было 6 л молока, доли ещё, стало 7 литров. Сколько литров молока долили?</w:t>
            </w:r>
          </w:p>
          <w:p w:rsidR="00406440" w:rsidRDefault="00406440" w:rsidP="00546B89">
            <w:pPr>
              <w:rPr>
                <w:sz w:val="26"/>
                <w:szCs w:val="26"/>
              </w:rPr>
            </w:pPr>
          </w:p>
          <w:p w:rsidR="00406440" w:rsidRDefault="0040644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-Все уже догадались, какое это слово, хотя я ещё не произнесла последнюю задачу. Какую я могла задать </w:t>
            </w:r>
            <w:proofErr w:type="spellStart"/>
            <w:r>
              <w:rPr>
                <w:sz w:val="26"/>
                <w:szCs w:val="26"/>
              </w:rPr>
              <w:t>задачу</w:t>
            </w:r>
            <w:proofErr w:type="gramStart"/>
            <w:r>
              <w:rPr>
                <w:sz w:val="26"/>
                <w:szCs w:val="26"/>
              </w:rPr>
              <w:t>?П</w:t>
            </w:r>
            <w:proofErr w:type="gramEnd"/>
            <w:r>
              <w:rPr>
                <w:sz w:val="26"/>
                <w:szCs w:val="26"/>
              </w:rPr>
              <w:t>опробуйте</w:t>
            </w:r>
            <w:proofErr w:type="spellEnd"/>
            <w:r>
              <w:rPr>
                <w:sz w:val="26"/>
                <w:szCs w:val="26"/>
              </w:rPr>
              <w:t xml:space="preserve"> сделать это за меня.</w:t>
            </w:r>
          </w:p>
          <w:p w:rsidR="00405CDF" w:rsidRPr="00405CDF" w:rsidRDefault="00405CDF" w:rsidP="00546B89">
            <w:pPr>
              <w:rPr>
                <w:i/>
                <w:sz w:val="26"/>
                <w:szCs w:val="26"/>
              </w:rPr>
            </w:pPr>
            <w:r w:rsidRPr="00405CDF">
              <w:rPr>
                <w:i/>
                <w:sz w:val="26"/>
                <w:szCs w:val="26"/>
              </w:rPr>
              <w:t>Шифр: 1=0         3=</w:t>
            </w:r>
            <w:proofErr w:type="gramStart"/>
            <w:r w:rsidRPr="00405CDF">
              <w:rPr>
                <w:i/>
                <w:sz w:val="26"/>
                <w:szCs w:val="26"/>
              </w:rPr>
              <w:t>п</w:t>
            </w:r>
            <w:proofErr w:type="gramEnd"/>
            <w:r w:rsidRPr="00405CDF">
              <w:rPr>
                <w:i/>
                <w:sz w:val="26"/>
                <w:szCs w:val="26"/>
              </w:rPr>
              <w:t xml:space="preserve">         5=с          7=в             9=н</w:t>
            </w:r>
          </w:p>
          <w:p w:rsidR="00405CDF" w:rsidRDefault="00405CDF" w:rsidP="00546B89">
            <w:pPr>
              <w:rPr>
                <w:i/>
                <w:sz w:val="26"/>
                <w:szCs w:val="26"/>
              </w:rPr>
            </w:pPr>
            <w:r w:rsidRPr="00405CDF">
              <w:rPr>
                <w:i/>
                <w:sz w:val="26"/>
                <w:szCs w:val="26"/>
              </w:rPr>
              <w:t xml:space="preserve">             2=д         4=у         6=</w:t>
            </w:r>
            <w:proofErr w:type="gramStart"/>
            <w:r w:rsidRPr="00405CDF">
              <w:rPr>
                <w:i/>
                <w:sz w:val="26"/>
                <w:szCs w:val="26"/>
              </w:rPr>
              <w:t>р</w:t>
            </w:r>
            <w:proofErr w:type="gramEnd"/>
            <w:r w:rsidRPr="00405CDF">
              <w:rPr>
                <w:i/>
                <w:sz w:val="26"/>
                <w:szCs w:val="26"/>
              </w:rPr>
              <w:t xml:space="preserve">          8=к            10=я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Итак, первое слово «ПОРЯДОК»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какое второе слово, вы скажете мне через несколько минут.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Посмотрите на доску и восстановите порядок </w:t>
            </w:r>
          </w:p>
          <w:p w:rsidR="00405CDF" w:rsidRDefault="00405CDF" w:rsidP="00546B89">
            <w:pPr>
              <w:rPr>
                <w:i/>
                <w:sz w:val="26"/>
                <w:szCs w:val="26"/>
              </w:rPr>
            </w:pPr>
            <w:r w:rsidRPr="00405CDF">
              <w:rPr>
                <w:i/>
                <w:sz w:val="26"/>
                <w:szCs w:val="26"/>
              </w:rPr>
              <w:t xml:space="preserve">включаю      мою     </w:t>
            </w:r>
            <w:proofErr w:type="gramStart"/>
            <w:r w:rsidRPr="00405CDF">
              <w:rPr>
                <w:i/>
                <w:sz w:val="26"/>
                <w:szCs w:val="26"/>
              </w:rPr>
              <w:t>вытираю</w:t>
            </w:r>
            <w:proofErr w:type="gramEnd"/>
            <w:r w:rsidRPr="00405CDF">
              <w:rPr>
                <w:i/>
                <w:sz w:val="26"/>
                <w:szCs w:val="26"/>
              </w:rPr>
              <w:t xml:space="preserve">     беру мыло     выключаю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-Что означают эти слова?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 чём мы устанавливали порядок?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</w:t>
            </w:r>
            <w:proofErr w:type="spellStart"/>
            <w:proofErr w:type="gramStart"/>
            <w:r>
              <w:rPr>
                <w:sz w:val="26"/>
                <w:szCs w:val="26"/>
              </w:rPr>
              <w:t>действий-это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тема нашего сегодняшнего урока. По-другому порядок действий часто называют «АЛГОРИТМ»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-Составьте алгоритм развития лягушки.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икринка    головастик    лапки у головастика       лягушка</w:t>
            </w:r>
          </w:p>
          <w:p w:rsidR="00405CDF" w:rsidRP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1                  2                            3                               4</w:t>
            </w:r>
          </w:p>
        </w:tc>
      </w:tr>
      <w:tr w:rsidR="00546B89" w:rsidTr="00546B89">
        <w:tc>
          <w:tcPr>
            <w:tcW w:w="2376" w:type="dxa"/>
          </w:tcPr>
          <w:p w:rsidR="00546B89" w:rsidRDefault="00405CDF" w:rsidP="00405C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405CDF" w:rsidRPr="00546B89" w:rsidRDefault="00405CDF" w:rsidP="00405C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Приглашение к исследованию.</w:t>
            </w:r>
          </w:p>
        </w:tc>
        <w:tc>
          <w:tcPr>
            <w:tcW w:w="6946" w:type="dxa"/>
          </w:tcPr>
          <w:p w:rsidR="00546B89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Сегодня я приглашаю вас побывать в роли </w:t>
            </w:r>
            <w:proofErr w:type="spellStart"/>
            <w:r>
              <w:rPr>
                <w:sz w:val="26"/>
                <w:szCs w:val="26"/>
              </w:rPr>
              <w:t>исследователей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так как исследовательская работа-это работа </w:t>
            </w:r>
            <w:proofErr w:type="spellStart"/>
            <w:r>
              <w:rPr>
                <w:sz w:val="26"/>
                <w:szCs w:val="26"/>
              </w:rPr>
              <w:t>нелёгкая,то</w:t>
            </w:r>
            <w:proofErr w:type="spellEnd"/>
            <w:r>
              <w:rPr>
                <w:sz w:val="26"/>
                <w:szCs w:val="26"/>
              </w:rPr>
              <w:t xml:space="preserve"> давайте договоримся высказывать своё </w:t>
            </w:r>
            <w:proofErr w:type="spellStart"/>
            <w:r>
              <w:rPr>
                <w:sz w:val="26"/>
                <w:szCs w:val="26"/>
              </w:rPr>
              <w:t>мнение,не</w:t>
            </w:r>
            <w:proofErr w:type="spellEnd"/>
            <w:r>
              <w:rPr>
                <w:sz w:val="26"/>
                <w:szCs w:val="26"/>
              </w:rPr>
              <w:t xml:space="preserve"> боясь, что оно может оказаться неверным.</w:t>
            </w:r>
          </w:p>
          <w:p w:rsidR="00405CDF" w:rsidRDefault="00405CD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 можете задавать мне вопросы, но такие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на которые я смогу ответить «да»или «нет».</w:t>
            </w:r>
          </w:p>
          <w:p w:rsidR="007F6890" w:rsidRDefault="007F689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Итак</w:t>
            </w:r>
            <w:r w:rsidR="005744FF">
              <w:rPr>
                <w:sz w:val="26"/>
                <w:szCs w:val="26"/>
              </w:rPr>
              <w:t>, вы готовы?</w:t>
            </w:r>
          </w:p>
          <w:p w:rsidR="005744FF" w:rsidRDefault="005744FF" w:rsidP="00546B89">
            <w:pPr>
              <w:rPr>
                <w:sz w:val="26"/>
                <w:szCs w:val="26"/>
              </w:rPr>
            </w:pPr>
          </w:p>
          <w:p w:rsidR="005744FF" w:rsidRDefault="005744FF" w:rsidP="00546B89">
            <w:pPr>
              <w:rPr>
                <w:sz w:val="26"/>
                <w:szCs w:val="26"/>
              </w:rPr>
            </w:pPr>
          </w:p>
          <w:p w:rsidR="005744FF" w:rsidRPr="00546B89" w:rsidRDefault="005744FF" w:rsidP="00546B89">
            <w:pPr>
              <w:rPr>
                <w:sz w:val="26"/>
                <w:szCs w:val="26"/>
              </w:rPr>
            </w:pPr>
          </w:p>
        </w:tc>
      </w:tr>
      <w:tr w:rsidR="005744FF" w:rsidTr="00546B89">
        <w:tc>
          <w:tcPr>
            <w:tcW w:w="2376" w:type="dxa"/>
          </w:tcPr>
          <w:p w:rsidR="005744FF" w:rsidRPr="00546B89" w:rsidRDefault="005744FF" w:rsidP="003D4DE7">
            <w:pPr>
              <w:rPr>
                <w:sz w:val="26"/>
                <w:szCs w:val="26"/>
              </w:rPr>
            </w:pPr>
            <w:r w:rsidRPr="00546B89">
              <w:rPr>
                <w:sz w:val="26"/>
                <w:szCs w:val="26"/>
              </w:rPr>
              <w:lastRenderedPageBreak/>
              <w:t>Этап урока</w:t>
            </w:r>
          </w:p>
        </w:tc>
        <w:tc>
          <w:tcPr>
            <w:tcW w:w="6946" w:type="dxa"/>
          </w:tcPr>
          <w:p w:rsidR="005744FF" w:rsidRPr="00546B89" w:rsidRDefault="005744FF" w:rsidP="003D4DE7">
            <w:pPr>
              <w:rPr>
                <w:sz w:val="26"/>
                <w:szCs w:val="26"/>
              </w:rPr>
            </w:pPr>
            <w:r w:rsidRPr="00546B89">
              <w:rPr>
                <w:sz w:val="26"/>
                <w:szCs w:val="26"/>
              </w:rPr>
              <w:t>Содержательный компонент</w:t>
            </w:r>
          </w:p>
        </w:tc>
      </w:tr>
      <w:tr w:rsidR="005744FF" w:rsidTr="00546B89">
        <w:tc>
          <w:tcPr>
            <w:tcW w:w="2376" w:type="dxa"/>
          </w:tcPr>
          <w:p w:rsidR="005744FF" w:rsidRDefault="005744FF" w:rsidP="005744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5744FF" w:rsidRPr="00546B89" w:rsidRDefault="005744FF" w:rsidP="00AB1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Первоначальная постановка проблемы и её решение</w:t>
            </w:r>
          </w:p>
        </w:tc>
        <w:tc>
          <w:tcPr>
            <w:tcW w:w="6946" w:type="dxa"/>
          </w:tcPr>
          <w:p w:rsidR="005744FF" w:rsidRDefault="005744F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 начнём мы исследование с простого жизненного примера.</w:t>
            </w:r>
          </w:p>
          <w:p w:rsidR="005744FF" w:rsidRDefault="005744F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-Мне надо сварить вот такой картофель (в мундире) Составьте алгоритм приготовления такого картофеля:</w:t>
            </w:r>
          </w:p>
          <w:p w:rsidR="005744FF" w:rsidRDefault="005744FF" w:rsidP="00546B89">
            <w:pPr>
              <w:rPr>
                <w:i/>
                <w:sz w:val="26"/>
                <w:szCs w:val="26"/>
              </w:rPr>
            </w:pPr>
            <w:r w:rsidRPr="005744FF">
              <w:rPr>
                <w:i/>
                <w:sz w:val="26"/>
                <w:szCs w:val="26"/>
              </w:rPr>
              <w:t>мою</w:t>
            </w:r>
            <w:r>
              <w:rPr>
                <w:i/>
                <w:sz w:val="26"/>
                <w:szCs w:val="26"/>
              </w:rPr>
              <w:t xml:space="preserve">        </w:t>
            </w:r>
            <w:r w:rsidRPr="005744FF">
              <w:rPr>
                <w:i/>
                <w:sz w:val="26"/>
                <w:szCs w:val="26"/>
              </w:rPr>
              <w:t xml:space="preserve"> кладу в кастрюлю</w:t>
            </w:r>
            <w:r>
              <w:rPr>
                <w:i/>
                <w:sz w:val="26"/>
                <w:szCs w:val="26"/>
              </w:rPr>
              <w:t xml:space="preserve">           </w:t>
            </w:r>
            <w:r w:rsidRPr="005744FF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5744FF">
              <w:rPr>
                <w:i/>
                <w:sz w:val="26"/>
                <w:szCs w:val="26"/>
              </w:rPr>
              <w:t>варю</w:t>
            </w:r>
            <w:proofErr w:type="gramEnd"/>
            <w:r w:rsidRPr="005744FF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        </w:t>
            </w:r>
            <w:r w:rsidRPr="005744FF">
              <w:rPr>
                <w:i/>
                <w:sz w:val="26"/>
                <w:szCs w:val="26"/>
              </w:rPr>
              <w:t>чищу</w:t>
            </w:r>
          </w:p>
          <w:p w:rsidR="005744FF" w:rsidRDefault="005744F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 теперь мне надо сварить вот такой картофель (детям демонстрируется только конечный результат  и набор действий)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оставьте алгоритм.</w:t>
            </w:r>
          </w:p>
          <w:p w:rsidR="005744FF" w:rsidRDefault="005744FF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-Итак, мы сварили картофель, действия, которые  мы использовали, были одни и те </w:t>
            </w:r>
            <w:proofErr w:type="spellStart"/>
            <w:r>
              <w:rPr>
                <w:sz w:val="26"/>
                <w:szCs w:val="26"/>
              </w:rPr>
              <w:t>же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нимание:ответьте</w:t>
            </w:r>
            <w:proofErr w:type="spellEnd"/>
            <w:r>
              <w:rPr>
                <w:sz w:val="26"/>
                <w:szCs w:val="26"/>
              </w:rPr>
              <w:t xml:space="preserve"> на вопросы:</w:t>
            </w:r>
          </w:p>
          <w:p w:rsidR="005744FF" w:rsidRPr="005744FF" w:rsidRDefault="005744FF" w:rsidP="00546B8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744FF">
              <w:rPr>
                <w:b/>
                <w:sz w:val="26"/>
                <w:szCs w:val="26"/>
              </w:rPr>
              <w:t>Что произошло?</w:t>
            </w:r>
          </w:p>
          <w:p w:rsidR="005744FF" w:rsidRPr="005744FF" w:rsidRDefault="005744FF" w:rsidP="00546B89">
            <w:pPr>
              <w:rPr>
                <w:b/>
                <w:sz w:val="26"/>
                <w:szCs w:val="26"/>
              </w:rPr>
            </w:pPr>
            <w:r w:rsidRPr="005744FF">
              <w:rPr>
                <w:b/>
                <w:sz w:val="26"/>
                <w:szCs w:val="26"/>
              </w:rPr>
              <w:t>-Почему произошло?</w:t>
            </w:r>
          </w:p>
          <w:p w:rsidR="005744FF" w:rsidRDefault="005744FF" w:rsidP="00546B89">
            <w:pPr>
              <w:rPr>
                <w:b/>
                <w:sz w:val="26"/>
                <w:szCs w:val="26"/>
              </w:rPr>
            </w:pPr>
            <w:r w:rsidRPr="005744FF">
              <w:rPr>
                <w:b/>
                <w:sz w:val="26"/>
                <w:szCs w:val="26"/>
              </w:rPr>
              <w:t>-Какой вывод можно сделать?</w:t>
            </w:r>
          </w:p>
          <w:p w:rsidR="00AB1EF0" w:rsidRPr="00AB1EF0" w:rsidRDefault="00AB1EF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Итак, мы получили разный результат, т.к. поменяли порядок </w:t>
            </w:r>
            <w:proofErr w:type="spellStart"/>
            <w:r>
              <w:rPr>
                <w:sz w:val="26"/>
                <w:szCs w:val="26"/>
              </w:rPr>
              <w:t>действий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начит</w:t>
            </w:r>
            <w:proofErr w:type="spellEnd"/>
            <w:r>
              <w:rPr>
                <w:sz w:val="26"/>
                <w:szCs w:val="26"/>
              </w:rPr>
              <w:t>, от порядка действий зависит результат.</w:t>
            </w:r>
          </w:p>
        </w:tc>
      </w:tr>
      <w:tr w:rsidR="00AB1EF0" w:rsidTr="00546B89">
        <w:tc>
          <w:tcPr>
            <w:tcW w:w="2376" w:type="dxa"/>
          </w:tcPr>
          <w:p w:rsidR="00AB1EF0" w:rsidRDefault="00AB1EF0" w:rsidP="005744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AB1EF0" w:rsidRDefault="00AB1EF0" w:rsidP="005744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Переформулирование</w:t>
            </w:r>
            <w:proofErr w:type="spellEnd"/>
            <w:r>
              <w:rPr>
                <w:sz w:val="26"/>
                <w:szCs w:val="26"/>
              </w:rPr>
              <w:t xml:space="preserve"> проблемы учителем и решение её через интерпретацию данных</w:t>
            </w:r>
          </w:p>
        </w:tc>
        <w:tc>
          <w:tcPr>
            <w:tcW w:w="6946" w:type="dxa"/>
          </w:tcPr>
          <w:p w:rsidR="00AB1EF0" w:rsidRDefault="00AB1EF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Внимание:посмотрите</w:t>
            </w:r>
            <w:proofErr w:type="spellEnd"/>
            <w:r>
              <w:rPr>
                <w:sz w:val="26"/>
                <w:szCs w:val="26"/>
              </w:rPr>
              <w:t xml:space="preserve"> на 2 </w:t>
            </w:r>
            <w:proofErr w:type="spellStart"/>
            <w:r>
              <w:rPr>
                <w:sz w:val="26"/>
                <w:szCs w:val="26"/>
              </w:rPr>
              <w:t>примера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ба</w:t>
            </w:r>
            <w:proofErr w:type="spellEnd"/>
            <w:r>
              <w:rPr>
                <w:sz w:val="26"/>
                <w:szCs w:val="26"/>
              </w:rPr>
              <w:t xml:space="preserve"> они решены верно:</w:t>
            </w:r>
          </w:p>
          <w:p w:rsidR="00AB1EF0" w:rsidRDefault="00AB1EF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3-2+1=2                    3- (2+1)=0</w:t>
            </w:r>
          </w:p>
          <w:p w:rsidR="00AB1EF0" w:rsidRDefault="00AB1EF0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Ответьте на вопросы:</w:t>
            </w:r>
          </w:p>
          <w:p w:rsidR="00AB1EF0" w:rsidRPr="005744FF" w:rsidRDefault="00AB1EF0" w:rsidP="00AB1EF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744FF">
              <w:rPr>
                <w:b/>
                <w:sz w:val="26"/>
                <w:szCs w:val="26"/>
              </w:rPr>
              <w:t>Что произошло?</w:t>
            </w:r>
          </w:p>
          <w:p w:rsidR="00AB1EF0" w:rsidRPr="005744FF" w:rsidRDefault="00AB1EF0" w:rsidP="00AB1EF0">
            <w:pPr>
              <w:rPr>
                <w:b/>
                <w:sz w:val="26"/>
                <w:szCs w:val="26"/>
              </w:rPr>
            </w:pPr>
            <w:r w:rsidRPr="005744FF">
              <w:rPr>
                <w:b/>
                <w:sz w:val="26"/>
                <w:szCs w:val="26"/>
              </w:rPr>
              <w:t>-Почему произошло?</w:t>
            </w:r>
          </w:p>
          <w:p w:rsidR="00AB1EF0" w:rsidRDefault="00AB1EF0" w:rsidP="00AB1EF0">
            <w:pPr>
              <w:rPr>
                <w:b/>
                <w:sz w:val="26"/>
                <w:szCs w:val="26"/>
              </w:rPr>
            </w:pPr>
            <w:r w:rsidRPr="005744FF">
              <w:rPr>
                <w:b/>
                <w:sz w:val="26"/>
                <w:szCs w:val="26"/>
              </w:rPr>
              <w:t>-Какой вывод можно сделать?</w:t>
            </w:r>
          </w:p>
          <w:p w:rsidR="00AB1EF0" w:rsidRDefault="00AB1EF0" w:rsidP="00546B89">
            <w:pPr>
              <w:rPr>
                <w:sz w:val="26"/>
                <w:szCs w:val="26"/>
              </w:rPr>
            </w:pPr>
          </w:p>
        </w:tc>
      </w:tr>
      <w:tr w:rsidR="00E41ACA" w:rsidTr="00546B89">
        <w:tc>
          <w:tcPr>
            <w:tcW w:w="2376" w:type="dxa"/>
          </w:tcPr>
          <w:p w:rsidR="00E41ACA" w:rsidRDefault="00E41ACA" w:rsidP="005744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E41ACA" w:rsidRDefault="00E41ACA" w:rsidP="005744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предметных умений через использование моделирующей игры</w:t>
            </w:r>
          </w:p>
        </w:tc>
        <w:tc>
          <w:tcPr>
            <w:tcW w:w="6946" w:type="dxa"/>
          </w:tcPr>
          <w:p w:rsidR="00E41ACA" w:rsidRDefault="00E41ACA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хочу предложить вам игру. Она заключается в том, что выполняя задания, вы будете набирать определённое количество баллов. Работать вы будете в парах. Подумайте, как лучше организовать свою совместную работу, чтобы набрать наибольше количество баллов, за ограниченное время.</w:t>
            </w:r>
          </w:p>
          <w:p w:rsidR="00E41ACA" w:rsidRPr="00E41ACA" w:rsidRDefault="00E41ACA" w:rsidP="00546B89">
            <w:pPr>
              <w:rPr>
                <w:i/>
                <w:sz w:val="26"/>
                <w:szCs w:val="26"/>
              </w:rPr>
            </w:pPr>
            <w:r w:rsidRPr="00E41ACA">
              <w:rPr>
                <w:i/>
                <w:sz w:val="26"/>
                <w:szCs w:val="26"/>
              </w:rPr>
              <w:t>Работа в парах с учебными пакетами.</w:t>
            </w:r>
          </w:p>
          <w:p w:rsidR="00E41ACA" w:rsidRDefault="00E41ACA" w:rsidP="00546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41ACA" w:rsidTr="00546B89">
        <w:tc>
          <w:tcPr>
            <w:tcW w:w="2376" w:type="dxa"/>
          </w:tcPr>
          <w:p w:rsidR="00E41ACA" w:rsidRDefault="00E41ACA" w:rsidP="005744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  <w:p w:rsidR="00E41ACA" w:rsidRDefault="00E41ACA" w:rsidP="005744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игры.</w:t>
            </w:r>
          </w:p>
          <w:p w:rsidR="00E41ACA" w:rsidRDefault="00E41ACA" w:rsidP="005744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заданий, вызвавших наибольшее число ошибок.</w:t>
            </w:r>
          </w:p>
        </w:tc>
        <w:tc>
          <w:tcPr>
            <w:tcW w:w="6946" w:type="dxa"/>
          </w:tcPr>
          <w:p w:rsidR="00E41ACA" w:rsidRDefault="00E41ACA" w:rsidP="00546B89">
            <w:pPr>
              <w:rPr>
                <w:sz w:val="26"/>
                <w:szCs w:val="26"/>
              </w:rPr>
            </w:pPr>
          </w:p>
        </w:tc>
      </w:tr>
    </w:tbl>
    <w:p w:rsidR="00546B89" w:rsidRPr="00546B89" w:rsidRDefault="00546B89" w:rsidP="00546B89">
      <w:pPr>
        <w:rPr>
          <w:sz w:val="32"/>
          <w:szCs w:val="32"/>
        </w:rPr>
      </w:pPr>
    </w:p>
    <w:p w:rsidR="00546B89" w:rsidRDefault="00546B89" w:rsidP="002E5D86">
      <w:pPr>
        <w:jc w:val="center"/>
        <w:rPr>
          <w:sz w:val="26"/>
          <w:szCs w:val="26"/>
        </w:rPr>
      </w:pPr>
    </w:p>
    <w:p w:rsidR="00546B89" w:rsidRDefault="00546B89" w:rsidP="002E5D86">
      <w:pPr>
        <w:jc w:val="center"/>
        <w:rPr>
          <w:sz w:val="26"/>
          <w:szCs w:val="26"/>
        </w:rPr>
      </w:pPr>
    </w:p>
    <w:p w:rsidR="00546B89" w:rsidRDefault="00546B89" w:rsidP="002E5D86">
      <w:pPr>
        <w:jc w:val="center"/>
        <w:rPr>
          <w:sz w:val="26"/>
          <w:szCs w:val="26"/>
        </w:rPr>
      </w:pPr>
    </w:p>
    <w:p w:rsidR="00EC6D5F" w:rsidRDefault="00EC6D5F" w:rsidP="002E5D86">
      <w:pPr>
        <w:jc w:val="center"/>
        <w:rPr>
          <w:sz w:val="96"/>
          <w:szCs w:val="96"/>
        </w:rPr>
      </w:pPr>
    </w:p>
    <w:p w:rsidR="00EC6D5F" w:rsidRDefault="00EC6D5F" w:rsidP="002E5D86">
      <w:pPr>
        <w:jc w:val="center"/>
        <w:rPr>
          <w:sz w:val="96"/>
          <w:szCs w:val="96"/>
        </w:rPr>
      </w:pPr>
    </w:p>
    <w:p w:rsidR="00EC6D5F" w:rsidRDefault="00EC6D5F" w:rsidP="002E5D86">
      <w:pPr>
        <w:jc w:val="center"/>
        <w:rPr>
          <w:sz w:val="96"/>
          <w:szCs w:val="96"/>
        </w:rPr>
      </w:pPr>
    </w:p>
    <w:p w:rsidR="00EC6D5F" w:rsidRDefault="00EC6D5F" w:rsidP="002E5D86">
      <w:pPr>
        <w:jc w:val="center"/>
        <w:rPr>
          <w:sz w:val="96"/>
          <w:szCs w:val="96"/>
        </w:rPr>
      </w:pPr>
    </w:p>
    <w:p w:rsidR="002E5D86" w:rsidRDefault="002E5D86" w:rsidP="002E5D86">
      <w:pPr>
        <w:jc w:val="center"/>
        <w:rPr>
          <w:sz w:val="96"/>
          <w:szCs w:val="96"/>
        </w:rPr>
      </w:pPr>
      <w:r>
        <w:rPr>
          <w:sz w:val="96"/>
          <w:szCs w:val="96"/>
        </w:rPr>
        <w:t>Приложение</w:t>
      </w:r>
    </w:p>
    <w:p w:rsidR="002E5D86" w:rsidRDefault="002E5D86" w:rsidP="002E5D86">
      <w:pPr>
        <w:jc w:val="center"/>
        <w:rPr>
          <w:sz w:val="96"/>
          <w:szCs w:val="96"/>
        </w:rPr>
      </w:pPr>
    </w:p>
    <w:p w:rsidR="002E5D86" w:rsidRDefault="002E5D86" w:rsidP="002E5D86">
      <w:pPr>
        <w:jc w:val="center"/>
        <w:rPr>
          <w:sz w:val="96"/>
          <w:szCs w:val="96"/>
        </w:rPr>
      </w:pPr>
    </w:p>
    <w:p w:rsidR="002E5D86" w:rsidRDefault="002E5D86" w:rsidP="002E5D86">
      <w:pPr>
        <w:jc w:val="center"/>
        <w:rPr>
          <w:sz w:val="96"/>
          <w:szCs w:val="96"/>
        </w:rPr>
      </w:pPr>
    </w:p>
    <w:p w:rsidR="002E5D86" w:rsidRDefault="002E5D86" w:rsidP="002E5D86">
      <w:pPr>
        <w:jc w:val="center"/>
        <w:rPr>
          <w:sz w:val="96"/>
          <w:szCs w:val="96"/>
        </w:rPr>
      </w:pPr>
    </w:p>
    <w:p w:rsidR="002E5D86" w:rsidRDefault="002E5D86" w:rsidP="002E5D86">
      <w:pPr>
        <w:jc w:val="center"/>
        <w:rPr>
          <w:sz w:val="96"/>
          <w:szCs w:val="96"/>
        </w:rPr>
      </w:pPr>
    </w:p>
    <w:p w:rsidR="002E5D86" w:rsidRDefault="002E5D86" w:rsidP="002E5D86">
      <w:pPr>
        <w:jc w:val="center"/>
        <w:rPr>
          <w:sz w:val="96"/>
          <w:szCs w:val="96"/>
        </w:rPr>
      </w:pPr>
    </w:p>
    <w:p w:rsidR="00071D56" w:rsidRDefault="00071D56" w:rsidP="002E5D86">
      <w:pPr>
        <w:jc w:val="center"/>
        <w:rPr>
          <w:sz w:val="96"/>
          <w:szCs w:val="96"/>
        </w:rPr>
      </w:pPr>
    </w:p>
    <w:p w:rsidR="00071D56" w:rsidRDefault="00071D56" w:rsidP="002E5D86">
      <w:pPr>
        <w:jc w:val="center"/>
        <w:rPr>
          <w:sz w:val="96"/>
          <w:szCs w:val="96"/>
        </w:rPr>
      </w:pPr>
    </w:p>
    <w:p w:rsidR="00071D56" w:rsidRDefault="00071D56" w:rsidP="00071D56">
      <w:pPr>
        <w:rPr>
          <w:sz w:val="96"/>
          <w:szCs w:val="96"/>
        </w:rPr>
      </w:pPr>
    </w:p>
    <w:p w:rsidR="00071D56" w:rsidRDefault="00071D56" w:rsidP="00071D56">
      <w:pPr>
        <w:jc w:val="center"/>
        <w:rPr>
          <w:sz w:val="32"/>
          <w:szCs w:val="32"/>
        </w:rPr>
      </w:pPr>
      <w:r>
        <w:rPr>
          <w:sz w:val="32"/>
          <w:szCs w:val="32"/>
        </w:rPr>
        <w:t>Моделирующая игра</w:t>
      </w:r>
    </w:p>
    <w:tbl>
      <w:tblPr>
        <w:tblStyle w:val="a3"/>
        <w:tblW w:w="10633" w:type="dxa"/>
        <w:tblInd w:w="-885" w:type="dxa"/>
        <w:tblLook w:val="04A0"/>
      </w:tblPr>
      <w:tblGrid>
        <w:gridCol w:w="8790"/>
        <w:gridCol w:w="1843"/>
      </w:tblGrid>
      <w:tr w:rsidR="00071D56" w:rsidTr="00071D56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56" w:rsidRDefault="00071D5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56" w:rsidRDefault="00071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Баллы за верные ответы</w:t>
            </w:r>
          </w:p>
        </w:tc>
      </w:tr>
      <w:tr w:rsidR="00071D56" w:rsidTr="00071D56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Обведи числа, в которых 7 десятков: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7            17         70          77          27          97        75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071D56" w:rsidTr="00071D56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Обведи числа, в которых 4 единицы: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40          24         4           48         45         64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071D56" w:rsidTr="00071D56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56" w:rsidRDefault="00071D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Обведи числа ,у которых в одном из разрядов единицы отсутствуют: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2         60          24        50         12        100         63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071D56" w:rsidTr="00071D56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Вырази в сантиметрах: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дм 7 </w:t>
            </w:r>
            <w:proofErr w:type="spellStart"/>
            <w:r>
              <w:rPr>
                <w:sz w:val="32"/>
                <w:szCs w:val="32"/>
              </w:rPr>
              <w:t>см=</w:t>
            </w:r>
            <w:proofErr w:type="spellEnd"/>
            <w:r>
              <w:rPr>
                <w:sz w:val="32"/>
                <w:szCs w:val="32"/>
              </w:rPr>
              <w:t>……см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  <w:proofErr w:type="spellStart"/>
            <w:r>
              <w:rPr>
                <w:sz w:val="32"/>
                <w:szCs w:val="32"/>
              </w:rPr>
              <w:t>дм=</w:t>
            </w:r>
            <w:proofErr w:type="spellEnd"/>
            <w:r>
              <w:rPr>
                <w:sz w:val="32"/>
                <w:szCs w:val="32"/>
              </w:rPr>
              <w:t>……см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дм 1 </w:t>
            </w:r>
            <w:proofErr w:type="spellStart"/>
            <w:r>
              <w:rPr>
                <w:sz w:val="32"/>
                <w:szCs w:val="32"/>
              </w:rPr>
              <w:t>см=</w:t>
            </w:r>
            <w:proofErr w:type="spellEnd"/>
            <w:r>
              <w:rPr>
                <w:sz w:val="32"/>
                <w:szCs w:val="32"/>
              </w:rPr>
              <w:t>………см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м=</w:t>
            </w:r>
            <w:proofErr w:type="spellEnd"/>
            <w:r>
              <w:rPr>
                <w:sz w:val="32"/>
                <w:szCs w:val="32"/>
              </w:rPr>
              <w:t>…...см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071D56" w:rsidTr="00071D56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Вырази в дециметрах: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м=</w:t>
            </w:r>
            <w:proofErr w:type="spellEnd"/>
            <w:r>
              <w:rPr>
                <w:sz w:val="32"/>
                <w:szCs w:val="32"/>
              </w:rPr>
              <w:t xml:space="preserve">….дм                    93 </w:t>
            </w:r>
            <w:proofErr w:type="spellStart"/>
            <w:r>
              <w:rPr>
                <w:sz w:val="32"/>
                <w:szCs w:val="32"/>
              </w:rPr>
              <w:t>см=</w:t>
            </w:r>
            <w:proofErr w:type="spellEnd"/>
            <w:r>
              <w:rPr>
                <w:sz w:val="32"/>
                <w:szCs w:val="32"/>
              </w:rPr>
              <w:t>….дм….см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20см=….дм                 65 </w:t>
            </w:r>
            <w:proofErr w:type="spellStart"/>
            <w:r>
              <w:rPr>
                <w:sz w:val="32"/>
                <w:szCs w:val="32"/>
              </w:rPr>
              <w:t>см=</w:t>
            </w:r>
            <w:proofErr w:type="spellEnd"/>
            <w:r>
              <w:rPr>
                <w:sz w:val="32"/>
                <w:szCs w:val="32"/>
              </w:rPr>
              <w:t>..дм..см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6 </w:t>
            </w:r>
            <w:proofErr w:type="spellStart"/>
            <w:r>
              <w:rPr>
                <w:sz w:val="32"/>
                <w:szCs w:val="32"/>
              </w:rPr>
              <w:t>м=</w:t>
            </w:r>
            <w:proofErr w:type="spellEnd"/>
            <w:r>
              <w:rPr>
                <w:sz w:val="32"/>
                <w:szCs w:val="32"/>
              </w:rPr>
              <w:t xml:space="preserve">….дм                    72 </w:t>
            </w:r>
            <w:proofErr w:type="spellStart"/>
            <w:r>
              <w:rPr>
                <w:sz w:val="32"/>
                <w:szCs w:val="32"/>
              </w:rPr>
              <w:t>см=</w:t>
            </w:r>
            <w:proofErr w:type="spellEnd"/>
            <w:r>
              <w:rPr>
                <w:sz w:val="32"/>
                <w:szCs w:val="32"/>
              </w:rPr>
              <w:t>….дм…..см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  <w:tr w:rsidR="00071D56" w:rsidTr="00071D56">
        <w:tc>
          <w:tcPr>
            <w:tcW w:w="8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Реши примеры: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28-8=…..                2+80=…..                    65-60=…..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77-70=….               5+60=…..                    88-80=…..</w:t>
            </w:r>
          </w:p>
          <w:p w:rsidR="00071D56" w:rsidRDefault="00071D56">
            <w:pPr>
              <w:spacing w:line="36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99-9=…                  40+8=…..                    63-60=…..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071D56" w:rsidRDefault="00071D56">
            <w:pPr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</w:tbl>
    <w:p w:rsidR="00071D56" w:rsidRDefault="00071D56" w:rsidP="00071D56">
      <w:pPr>
        <w:jc w:val="center"/>
        <w:rPr>
          <w:rFonts w:asciiTheme="minorHAnsi" w:hAnsiTheme="minorHAnsi" w:cstheme="minorBidi"/>
          <w:sz w:val="32"/>
          <w:szCs w:val="32"/>
          <w:lang w:eastAsia="en-US"/>
        </w:rPr>
      </w:pPr>
    </w:p>
    <w:sectPr w:rsidR="00071D56" w:rsidSect="0034350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5766"/>
    <w:multiLevelType w:val="hybridMultilevel"/>
    <w:tmpl w:val="6D2E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172A1"/>
    <w:multiLevelType w:val="hybridMultilevel"/>
    <w:tmpl w:val="AA3C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E069A"/>
    <w:multiLevelType w:val="hybridMultilevel"/>
    <w:tmpl w:val="C54EF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35412"/>
    <w:multiLevelType w:val="hybridMultilevel"/>
    <w:tmpl w:val="D73A6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BB"/>
    <w:rsid w:val="00071D56"/>
    <w:rsid w:val="00084A0F"/>
    <w:rsid w:val="00086412"/>
    <w:rsid w:val="00090AF2"/>
    <w:rsid w:val="001709BB"/>
    <w:rsid w:val="001A21B6"/>
    <w:rsid w:val="00256B84"/>
    <w:rsid w:val="002B7AD6"/>
    <w:rsid w:val="002C15E3"/>
    <w:rsid w:val="002E2615"/>
    <w:rsid w:val="002E5D86"/>
    <w:rsid w:val="0034350D"/>
    <w:rsid w:val="00367376"/>
    <w:rsid w:val="00386CA4"/>
    <w:rsid w:val="00405CDF"/>
    <w:rsid w:val="00406440"/>
    <w:rsid w:val="00482672"/>
    <w:rsid w:val="0051013E"/>
    <w:rsid w:val="00516F0E"/>
    <w:rsid w:val="00546B89"/>
    <w:rsid w:val="0057202E"/>
    <w:rsid w:val="005744FF"/>
    <w:rsid w:val="006009E2"/>
    <w:rsid w:val="00612AB7"/>
    <w:rsid w:val="006376BE"/>
    <w:rsid w:val="006B3105"/>
    <w:rsid w:val="006F7C6D"/>
    <w:rsid w:val="007F6890"/>
    <w:rsid w:val="00893FB2"/>
    <w:rsid w:val="00895634"/>
    <w:rsid w:val="008D7769"/>
    <w:rsid w:val="009A73A3"/>
    <w:rsid w:val="00AB1EF0"/>
    <w:rsid w:val="00B224E7"/>
    <w:rsid w:val="00BA0444"/>
    <w:rsid w:val="00C97FBB"/>
    <w:rsid w:val="00CF3794"/>
    <w:rsid w:val="00D076A4"/>
    <w:rsid w:val="00D821C2"/>
    <w:rsid w:val="00E41ACA"/>
    <w:rsid w:val="00EA71C5"/>
    <w:rsid w:val="00E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E660-FFEC-47FD-B85A-74373119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25</cp:revision>
  <cp:lastPrinted>2012-11-04T11:19:00Z</cp:lastPrinted>
  <dcterms:created xsi:type="dcterms:W3CDTF">2012-11-03T22:10:00Z</dcterms:created>
  <dcterms:modified xsi:type="dcterms:W3CDTF">2014-06-18T07:22:00Z</dcterms:modified>
</cp:coreProperties>
</file>