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6A" w:rsidRDefault="0003316A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Symbol" w:cs="Times New Roman"/>
          <w:sz w:val="24"/>
          <w:szCs w:val="24"/>
          <w:lang w:val="en-US" w:eastAsia="ru-RU"/>
        </w:rPr>
      </w:pPr>
    </w:p>
    <w:p w:rsidR="0003316A" w:rsidRPr="0003316A" w:rsidRDefault="0003316A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03316A" w:rsidRDefault="0003316A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Symbol" w:cs="Times New Roman"/>
          <w:sz w:val="24"/>
          <w:szCs w:val="24"/>
          <w:lang w:val="en-US" w:eastAsia="ru-RU"/>
        </w:rPr>
      </w:pPr>
    </w:p>
    <w:p w:rsidR="0003316A" w:rsidRDefault="0003316A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Symbol" w:cs="Times New Roman"/>
          <w:sz w:val="24"/>
          <w:szCs w:val="24"/>
          <w:lang w:val="en-US" w:eastAsia="ru-RU"/>
        </w:rPr>
      </w:pPr>
    </w:p>
    <w:p w:rsidR="0003316A" w:rsidRDefault="0003316A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Symbol" w:cs="Times New Roman"/>
          <w:sz w:val="24"/>
          <w:szCs w:val="24"/>
          <w:lang w:val="en-US" w:eastAsia="ru-RU"/>
        </w:rPr>
      </w:pPr>
    </w:p>
    <w:p w:rsidR="00E15419" w:rsidRDefault="00E15419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E15419" w:rsidRDefault="00E15419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B81F63" w:rsidRDefault="00B81F63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</w:t>
      </w:r>
      <w:r w:rsidRPr="004656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рок математики 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1 классе по теме "Задача и её логические части»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".</w:t>
      </w:r>
    </w:p>
    <w:p w:rsidR="00E15419" w:rsidRDefault="00E15419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15419" w:rsidRDefault="00E15419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15419" w:rsidRDefault="00E15419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15419" w:rsidRDefault="00E15419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15419" w:rsidRDefault="00E15419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15419" w:rsidRDefault="00E15419" w:rsidP="00B81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15419" w:rsidRPr="00E15419" w:rsidRDefault="00E15419" w:rsidP="00E154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54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начальных классов МБОУ Гимназии  №24 г.  Ставрополя</w:t>
      </w:r>
    </w:p>
    <w:p w:rsidR="00E15419" w:rsidRDefault="00E15419" w:rsidP="00E154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54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Забелло Людмилы Владимировны</w:t>
      </w:r>
    </w:p>
    <w:p w:rsidR="00E15419" w:rsidRDefault="00E15419" w:rsidP="00E154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5419" w:rsidRDefault="00E15419" w:rsidP="00E154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5419" w:rsidRDefault="00E15419" w:rsidP="00E154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5419" w:rsidRDefault="00E15419" w:rsidP="00E154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5419" w:rsidRDefault="00E15419" w:rsidP="00E154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5419" w:rsidRDefault="00E15419" w:rsidP="00E154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5419" w:rsidRDefault="00E15419" w:rsidP="00E154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5419" w:rsidRPr="00E15419" w:rsidRDefault="00E15419" w:rsidP="00E154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Цели.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i/>
          <w:iCs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Образовательные: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задаче и её логических частях, учить составлять задачи по схеме и рисунку.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математической речи, оперативной памяти, произвольного внимания, наглядно-действенного мышления. 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культуры повед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при фронтальной  работе и работе в парах, 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экологической культуры уч-ся. 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УУД.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самооценке на основе критерия успешности учебной деятельности. 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 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: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 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: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уроке 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:rsidR="00B81F63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Знать структуру текстовой задачи, возможности её решения.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Уметь составлять задачи по схемам и рисунку.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правильно оформлять решение задачи. 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составлять схему к рисунку, составлять равенство, используя связь целого и частей. 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Уметь проводить самооценку на основе критерия успешности учебной деятельности.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Метапредметные: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 (Регулятивные УУД). 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им. </w:t>
      </w:r>
    </w:p>
    <w:p w:rsidR="00B81F63" w:rsidRPr="0046566F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понятия: 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задача, условие (2 числа в условии задачи), вопрос, решение, ответ.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Метапредметные связи: 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окружающий мир, экология, русский язык, чтение.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Основные:</w:t>
      </w:r>
    </w:p>
    <w:p w:rsidR="00B81F63" w:rsidRPr="0027661D" w:rsidRDefault="00B81F63" w:rsidP="00B81F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46566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Л.Г. Петерсон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Математика.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«Учусь учиться»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класс. Учебник для общ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еобразовательных учреждений. В 3 ч. – Издательство « Ювента», 2012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пространства: 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фронтальная работа, работа в парах, индивидуальная работа.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 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 открытия нового знания.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декабря.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Мотивация (самоопределение) к учебной деятельност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половина первого класса уже позади. Как вы думаете, достаточно ли вам полученных знаний? (Нет, мы ещё мало что знаем, мы должны каждый день узнавать что-то новое.) 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вспомним, как мы изучаем что-то новое? (Мы должны сами понять, что мы еще не знаем, и самим постараться узнать это новое.)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и фиксирование индивидуального затруднения в пробном действии.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1)Актуализация изученных способов действий, достаточных для построения новых знаний. (Устный счёт</w:t>
      </w:r>
      <w:r w:rsidR="00C140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использованием интерактивной доски)</w:t>
      </w:r>
    </w:p>
    <w:p w:rsidR="0027661D" w:rsidRDefault="00C140F5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66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«Исправь ошибку»</w:t>
      </w:r>
    </w:p>
    <w:p w:rsidR="00B81F63" w:rsidRDefault="0027661D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8-4=5       9-6=2     7+3=</w:t>
      </w:r>
      <w:r w:rsidR="00B81F63"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   5+5=9   6+2=8     8-1=6    5-2=3    4+2=7    8-3=6    2+7=8</w:t>
      </w:r>
      <w:r w:rsidR="00C1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140F5" w:rsidRDefault="00C140F5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10-6=4     7-4=4</w:t>
      </w:r>
    </w:p>
    <w:p w:rsidR="00C140F5" w:rsidRDefault="00C140F5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2.Игра «Ко какое выражение решал»</w:t>
      </w:r>
    </w:p>
    <w:p w:rsidR="00C140F5" w:rsidRDefault="00C140F5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8-5    9-5   3+3   6-4   7-5   6-1 </w:t>
      </w:r>
    </w:p>
    <w:p w:rsidR="00C140F5" w:rsidRDefault="00C140F5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3.Игра «Кто в каком домике живёт»</w:t>
      </w:r>
    </w:p>
    <w:p w:rsidR="00C140F5" w:rsidRDefault="00C140F5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7-4   3+1   8-2   10-2   5+4   3+2</w:t>
      </w:r>
    </w:p>
    <w:p w:rsidR="00C140F5" w:rsidRDefault="00C140F5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4.Игра «Поймай рыбку»(повторяем состав числа 7)</w:t>
      </w:r>
    </w:p>
    <w:p w:rsidR="00C140F5" w:rsidRDefault="000C2625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margin-left:446.7pt;margin-top:16.8pt;width:36pt;height:36pt;z-index:25166540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120" style="position:absolute;margin-left:398.7pt;margin-top:16.8pt;width:36pt;height:36pt;z-index:25166643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120" style="position:absolute;margin-left:346.2pt;margin-top:16.8pt;width:36pt;height:36pt;z-index:2516674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120" style="position:absolute;margin-left:295.2pt;margin-top:16.8pt;width:36pt;height:36pt;z-index:25166131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120" style="position:absolute;margin-left:244.95pt;margin-top:16.8pt;width:36pt;height:36pt;z-index:25166028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120" style="position:absolute;margin-left:202.95pt;margin-top:16.8pt;width:36pt;height:36pt;z-index:251659264" fillcolor="#4f81bd [3204]" strokecolor="#f2f2f2 [3041]" strokeweight="3pt">
            <v:shadow on="t" type="perspective" color="#243f60 [1604]" opacity=".5" offset="1pt" offset2="-1pt"/>
          </v:shape>
        </w:pict>
      </w:r>
      <w:r w:rsidR="00C140F5">
        <w:rPr>
          <w:rFonts w:ascii="Times New Roman" w:eastAsia="Times New Roman" w:hAnsi="Times New Roman" w:cs="Times New Roman"/>
          <w:sz w:val="24"/>
          <w:szCs w:val="24"/>
          <w:lang w:eastAsia="ru-RU"/>
        </w:rPr>
        <w:t>5.Игра»Забей гол» (повторяем состав числа 9)</w:t>
      </w:r>
    </w:p>
    <w:p w:rsidR="00C140F5" w:rsidRDefault="00C140F5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6.Составьте выражения по рисунку:</w:t>
      </w:r>
    </w:p>
    <w:p w:rsidR="006D29DC" w:rsidRDefault="000C2625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120" style="position:absolute;margin-left:454.95pt;margin-top:14.45pt;width:36pt;height:36pt;z-index:25166233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1" type="#_x0000_t120" style="position:absolute;margin-left:398.7pt;margin-top:14.45pt;width:36pt;height:36pt;z-index:25166336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2" type="#_x0000_t120" style="position:absolute;margin-left:341.7pt;margin-top:14.45pt;width:36pt;height:36pt;z-index:251664384" fillcolor="#c0504d [3205]" strokecolor="#f2f2f2 [3041]" strokeweight="3pt">
            <v:shadow on="t" type="perspective" color="#622423 [1605]" opacity=".5" offset="1pt" offset2="-1pt"/>
          </v:shape>
        </w:pict>
      </w:r>
      <w:r w:rsidR="006D29DC">
        <w:rPr>
          <w:rFonts w:ascii="Times New Roman" w:eastAsia="Times New Roman" w:hAnsi="Times New Roman" w:cs="Times New Roman"/>
          <w:sz w:val="24"/>
          <w:szCs w:val="24"/>
          <w:lang w:eastAsia="ru-RU"/>
        </w:rPr>
        <w:t>3+6=9</w:t>
      </w:r>
    </w:p>
    <w:p w:rsidR="006D29DC" w:rsidRDefault="006D29DC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6+3=9</w:t>
      </w:r>
    </w:p>
    <w:p w:rsidR="006D29DC" w:rsidRDefault="006D29DC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9-3=6</w:t>
      </w:r>
    </w:p>
    <w:p w:rsidR="006D29DC" w:rsidRDefault="006D29DC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9-6=3</w:t>
      </w:r>
    </w:p>
    <w:p w:rsidR="006D29DC" w:rsidRDefault="006D29DC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целое? ( Надо части сложить)</w:t>
      </w:r>
    </w:p>
    <w:p w:rsidR="006D29DC" w:rsidRDefault="006D29DC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найти часть? (Надо из целого отнять известную часть)</w:t>
      </w:r>
    </w:p>
    <w:p w:rsidR="006D29DC" w:rsidRDefault="006D29DC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7.Четыре цыплёнка стоят</w:t>
      </w:r>
    </w:p>
    <w:p w:rsidR="006D29DC" w:rsidRDefault="006D29DC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скорлупки глядят.</w:t>
      </w:r>
    </w:p>
    <w:p w:rsidR="006D29DC" w:rsidRDefault="006D29DC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яйца в гнезде у наседки лежат.</w:t>
      </w:r>
    </w:p>
    <w:p w:rsidR="006D29DC" w:rsidRDefault="006D29DC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Сосчитай поверней, </w:t>
      </w:r>
    </w:p>
    <w:p w:rsidR="006D29DC" w:rsidRDefault="006D29DC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 поскорей</w:t>
      </w:r>
      <w:r w:rsidR="00F76C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6CB3" w:rsidRDefault="00F76CB3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будет цыплят</w:t>
      </w:r>
    </w:p>
    <w:p w:rsidR="00F76CB3" w:rsidRDefault="00F76CB3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наседки моей?</w:t>
      </w:r>
    </w:p>
    <w:p w:rsidR="00F76CB3" w:rsidRDefault="00F76CB3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решили? Какое математическое выражение составили?</w:t>
      </w:r>
    </w:p>
    <w:p w:rsidR="006D29DC" w:rsidRPr="0046566F" w:rsidRDefault="006D29DC" w:rsidP="0027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я приготовила именно эти задания? (Всё это пригодится для изучения нового материала.)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Актуализация соответствующих мыслительных операций и познавательных процессов.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внимание. Как бы вы назвали задание, которое мы выполняли?( задачи в стихах)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такое задача?( математический рассказ).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-Достаточно ли у нас знаний о задаче или нам надо узнавать что-то новое.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3)Мотивирование учащихся к пробному учебному действию и его самостоятельное осуществление.</w:t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оба текста на доске про себя, вслух. Какой текст можно отнести к уроку окружающего мира, а какой к математике?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Таня и Саша пошли в лес.Таня нашла рыжики, а Саша 2 белых гриба. Все ли грибы съедобные?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 лесу Таня нашла 4 рыжика, а Саша 2 белых гриба. Сколько всего грибов нашли дети?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4)Фиксирование учащимися индивидуальных затруднений в выполнении пробного учебного действия.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-Можете ли мы с уверенностью ответить на этот вопрос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>?(Нет.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 знаний)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Почему? 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Выявление места и причины затруднения.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нас возникло затруднение. 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1)Восстановление выполнения операции и фиксирование места (шага),где возникло затруднение.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разобьём задачу на смысловые части.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Условие.    У Тани 4 рыжика, а у Саши 2 белых гриба 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    Сколько всего грибов нашли дети?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Вопрос в задаче подталкивает к решению. Чтобы правильно это сделать, надо составить схему и посмотреть, что неизвестно, целое или часть.   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Выражение.   Используя данные, составляем математическое выражение.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 его.Это решение. В скобках пишем наименование, о чём решали задачу.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 Чтобы правильно написать ответ, надо ещё раз прочитать вопрос.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2)Соотнесение своего действия с используемым способом действий(алгоритмом, понятием и т.д.). Выявление фиксация во внешней речи причины затруднения – тех конкретных знаний, которых недостаёт для решения исходной задачи и задач такого класса вообще.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мы эту схему отнести и к 1 тексту?( Вопрос не требует решения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должно быть не меньше 2.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Построение проекта выхода из затруднения 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Обду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мывание будущих учебных действий.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частей состоит задача?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Сколько чисел должно быть в задаче? (Хотя бы 2 числа.)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-Я в эталон, в условие, помещу 2 кружочка, чтобы вы помнили, что решить задачу можно, если в условии есть хотя бы 2 числа.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Реализация построенного проекта.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Откройте учебники на с 44. Найдите № 2.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предстоит поработать в парах. Чтобы работа прошла успешно, надо уметь слушать друг друга, не ссориться.</w:t>
      </w:r>
    </w:p>
    <w:p w:rsidR="00B81F63" w:rsidRPr="008518D7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Соотнесение частей задачи, проверка. Назовите условие, вопрос, решение, ответ.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Первичное закрепление с проговариванием во внешней речи.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5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 парах – решение типового задания на новый способ действий с проговариванием алгоритма решения вслух.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Напомните правила работы в парах и группах. (Нужно уметь договариваться, не ссориться,)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задачу №3. Назовите её части по образцу.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Включен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 в систему знаний </w:t>
      </w:r>
      <w:r w:rsidRPr="0046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посмотрим, сумеем мы применить наши знания для решения следующей задачи.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задачу №4. Назовите условие, вопрос. Выполним схему. Что неизвестно, целое или часть? Как наити часть? Какое математическое выражение можно составить?</w:t>
      </w:r>
    </w:p>
    <w:p w:rsidR="00B81F63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решение. Какое наименование в скобках?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написать ответ? Ответ.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Рефлексия учебной деятельности на уроке.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1.-Какие новые 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добавили </w:t>
      </w:r>
      <w:r w:rsidR="00F76CB3">
        <w:rPr>
          <w:rFonts w:ascii="Times New Roman" w:eastAsia="Times New Roman" w:hAnsi="Times New Roman" w:cs="Times New Roman"/>
          <w:sz w:val="24"/>
          <w:szCs w:val="24"/>
          <w:lang w:eastAsia="ru-RU"/>
        </w:rPr>
        <w:t>? (Задача состоит из условия, в котором не меньше 2 данных, вопроса, который требует решение, схемы, решения, ответа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свою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своё настроение  на уроке. 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выбирают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символ,( солнце или тучу) и объясняют свой выбор.</w:t>
      </w:r>
    </w:p>
    <w:p w:rsidR="00B81F63" w:rsidRPr="0046566F" w:rsidRDefault="00B81F63" w:rsidP="00B81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Закончите предложения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интересно было...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узнал(а)...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сожалению, не смог(ла)...</w:t>
      </w:r>
      <w:r w:rsidRPr="0046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я буду…</w:t>
      </w:r>
    </w:p>
    <w:p w:rsidR="00B81F63" w:rsidRDefault="00B81F63" w:rsidP="00B81F63"/>
    <w:p w:rsidR="00B86B39" w:rsidRDefault="00B86B39"/>
    <w:sectPr w:rsidR="00B86B39" w:rsidSect="0049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1F63"/>
    <w:rsid w:val="0003316A"/>
    <w:rsid w:val="000C2625"/>
    <w:rsid w:val="0027661D"/>
    <w:rsid w:val="006D29DC"/>
    <w:rsid w:val="009666F4"/>
    <w:rsid w:val="00B81F63"/>
    <w:rsid w:val="00B86B39"/>
    <w:rsid w:val="00C140F5"/>
    <w:rsid w:val="00E15419"/>
    <w:rsid w:val="00F7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Nick13</dc:creator>
  <cp:keywords/>
  <dc:description/>
  <cp:lastModifiedBy>Nick13</cp:lastModifiedBy>
  <cp:revision>5</cp:revision>
  <dcterms:created xsi:type="dcterms:W3CDTF">2012-11-27T12:14:00Z</dcterms:created>
  <dcterms:modified xsi:type="dcterms:W3CDTF">2012-12-02T12:02:00Z</dcterms:modified>
</cp:coreProperties>
</file>