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F" w:rsidRDefault="00C244BF" w:rsidP="00C244B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Как помочь ребенку в подготовке домашнего задания?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Проверьте, правильно ли организовано рабочее место ребенка.</w:t>
      </w:r>
    </w:p>
    <w:p w:rsidR="00C244BF" w:rsidRDefault="00C244BF" w:rsidP="00C24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должно быть достаточно освещено.</w:t>
      </w:r>
    </w:p>
    <w:p w:rsidR="00C244BF" w:rsidRDefault="00C244BF" w:rsidP="00C24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 света должен находиться спереди и слева, чтобы на тетрадь не падала тень от головы или от руки.</w:t>
      </w:r>
    </w:p>
    <w:p w:rsidR="00C244BF" w:rsidRDefault="00C244BF" w:rsidP="00C24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приготовления уроков на столе не должно быть лишних предметов.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Приучите ребенка вовремя садиться за уроки.</w:t>
      </w:r>
    </w:p>
    <w:p w:rsidR="00C244BF" w:rsidRDefault="00C244BF" w:rsidP="00C244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Приступать 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домашних игр и развлечений.</w:t>
      </w:r>
    </w:p>
    <w:p w:rsidR="00C244BF" w:rsidRDefault="00C244BF" w:rsidP="00C244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Не разрешайте ребенку слишком долго сидеть за рабочим столом.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BF" w:rsidRDefault="00C244BF" w:rsidP="00C244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устраивайте небольшие перерывы.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мин. К концу начальной школы оно может доходить до 30-40 мин.</w:t>
      </w:r>
    </w:p>
    <w:p w:rsidR="00C244BF" w:rsidRDefault="00C244BF" w:rsidP="00C244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перерыв достаточно 5 мин., если он будет заполнен интенсивными физическими нагрузками (приседания, прыжки, наклоны и др.).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43815</wp:posOffset>
            </wp:positionV>
            <wp:extent cx="3540125" cy="4189730"/>
            <wp:effectExtent l="0" t="0" r="3175" b="1270"/>
            <wp:wrapTight wrapText="bothSides">
              <wp:wrapPolygon edited="0">
                <wp:start x="0" y="0"/>
                <wp:lineTo x="0" y="21508"/>
                <wp:lineTo x="21503" y="21508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418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Не заставляйте переделывать плохо выполненную классную работу.</w:t>
      </w:r>
    </w:p>
    <w:p w:rsidR="00C244BF" w:rsidRDefault="00C244BF" w:rsidP="00C244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проверить ее, исправить ошибки, но переписывать не </w:t>
      </w:r>
      <w:r>
        <w:rPr>
          <w:rFonts w:ascii="Times New Roman" w:hAnsi="Times New Roman" w:cs="Times New Roman"/>
          <w:sz w:val="28"/>
          <w:szCs w:val="28"/>
        </w:rPr>
        <w:lastRenderedPageBreak/>
        <w:t>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своп силы.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Первое время следите за тем, все ли уроки сделаны.</w:t>
      </w:r>
    </w:p>
    <w:p w:rsidR="00C244BF" w:rsidRDefault="00C244BF" w:rsidP="00C244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Присутствуйте при подготовке ребенком домашних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BF" w:rsidRDefault="00C244BF" w:rsidP="00C244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Подбадривайте его, объясняйте, если он что-то не понял или забыл, но не подменяйте его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44BF" w:rsidRDefault="00C244BF" w:rsidP="00C244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Требуйте, чтобы домашнее задание было выполнено чисто, аккуратно, красиво.</w:t>
      </w:r>
    </w:p>
    <w:p w:rsidR="00C244BF" w:rsidRDefault="00C244BF" w:rsidP="00C244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эти требования должны оставаться в пределах возможностей ребенка.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center"/>
        <w:rPr>
          <w:rFonts w:ascii="Monotype Corsiva" w:hAnsi="Monotype Corsiva" w:cs="Times New Roman"/>
          <w:b/>
          <w:color w:val="7030A0"/>
          <w:sz w:val="40"/>
          <w:szCs w:val="28"/>
        </w:rPr>
      </w:pPr>
      <w:r>
        <w:rPr>
          <w:rFonts w:ascii="Monotype Corsiva" w:hAnsi="Monotype Corsiva" w:cs="Times New Roman"/>
          <w:b/>
          <w:color w:val="7030A0"/>
          <w:sz w:val="40"/>
          <w:szCs w:val="28"/>
        </w:rPr>
        <w:t>Помните! Ребенок 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момент оставьте все свои дела и займитесь ребенком;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советуйтесь с ним, невзирая на возраст;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признайтесь сыну (дочери) в ошибке, совершенной по отношению к нему (к ней);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извинитесь перед ребенком в случае вашей неправоты;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ставьте себя на его место;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всегда воздерживайтесь от употребления слов и выражений, которые могут ранить ребенка;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пытайтесь устоять против детских просьб и слез,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 каприз, мимолетная  прихоть;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рассказывать поучительные случаи из своего детства, представляющие вас в невыгодном свете;</w:t>
      </w:r>
    </w:p>
    <w:p w:rsidR="00C244BF" w:rsidRDefault="00C244BF" w:rsidP="00C244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сохраняйте самообладание, даже если поступок ребенка вас вывел из себя.</w:t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72390</wp:posOffset>
            </wp:positionV>
            <wp:extent cx="4170680" cy="3684270"/>
            <wp:effectExtent l="0" t="0" r="1270" b="0"/>
            <wp:wrapTight wrapText="bothSides">
              <wp:wrapPolygon edited="0">
                <wp:start x="0" y="0"/>
                <wp:lineTo x="0" y="21444"/>
                <wp:lineTo x="21508" y="21444"/>
                <wp:lineTo x="21508" y="0"/>
                <wp:lineTo x="0" y="0"/>
              </wp:wrapPolygon>
            </wp:wrapTight>
            <wp:docPr id="1" name="Рисунок 1" descr="Описание: F:\советы родителям\budushhij_pervoklass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советы родителям\budushhij_pervoklassni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68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F" w:rsidRDefault="00C244BF" w:rsidP="00C24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Обратите, пожалуйста, внимание на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развитие значимых для школьника умений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 необходимости окажите своему сыну или дочери помощь в их приобретении и развитии. К таким умениям относятся: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собрать свой портфель (ранец);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поздороваться с учителями и детьми;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задать вопрос учителю или однокласснику;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ответить на вопрос;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слушать объяснения и задания учителя;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задание;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попросить учителя помочь, если что-то непонятно, что-то не получается;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долгое время заниматься одним и тем же делом;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обращаться с книгой, тетрадью и другими школьными принадлежностями;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разделять работу на части;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адекватно реагировать на замечания;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объяснить то,  с чем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учитывать мнение других;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гордиться своей работой и не скрывать этого;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устанавливать и поддерживать дружеские контакты со сверстниками;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брать на себя часть ответственности за ведение домашнего хозяйства;</w:t>
      </w:r>
    </w:p>
    <w:p w:rsidR="00C244BF" w:rsidRDefault="00C244BF" w:rsidP="00C2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•самостоятельно пользоваться общественным транспортом, деньгами, средствами для проведения  свободного времени;</w:t>
      </w:r>
    </w:p>
    <w:p w:rsidR="00594D61" w:rsidRDefault="00C244BF" w:rsidP="00C244BF">
      <w:r>
        <w:rPr>
          <w:rFonts w:ascii="Times New Roman" w:hAnsi="Times New Roman" w:cs="Times New Roman"/>
          <w:sz w:val="28"/>
          <w:szCs w:val="28"/>
        </w:rPr>
        <w:t>• умение осуществлять выбор, обеспечивающий собственную безопасность</w:t>
      </w:r>
      <w:bookmarkStart w:id="0" w:name="_GoBack"/>
      <w:bookmarkEnd w:id="0"/>
    </w:p>
    <w:sectPr w:rsidR="0059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5DC"/>
    <w:multiLevelType w:val="hybridMultilevel"/>
    <w:tmpl w:val="F2680702"/>
    <w:lvl w:ilvl="0" w:tplc="ECB67FF2">
      <w:numFmt w:val="bullet"/>
      <w:lvlText w:val="•"/>
      <w:lvlJc w:val="left"/>
      <w:pPr>
        <w:ind w:left="763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E432AED"/>
    <w:multiLevelType w:val="hybridMultilevel"/>
    <w:tmpl w:val="228C9D2C"/>
    <w:lvl w:ilvl="0" w:tplc="ECB67F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6F2F"/>
    <w:multiLevelType w:val="hybridMultilevel"/>
    <w:tmpl w:val="6DD4DDA4"/>
    <w:lvl w:ilvl="0" w:tplc="ECB67F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2DF9"/>
    <w:multiLevelType w:val="hybridMultilevel"/>
    <w:tmpl w:val="EF0658B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578373E5"/>
    <w:multiLevelType w:val="hybridMultilevel"/>
    <w:tmpl w:val="B430045E"/>
    <w:lvl w:ilvl="0" w:tplc="ECB67FF2">
      <w:numFmt w:val="bullet"/>
      <w:lvlText w:val="•"/>
      <w:lvlJc w:val="left"/>
      <w:pPr>
        <w:ind w:left="84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584E7309"/>
    <w:multiLevelType w:val="hybridMultilevel"/>
    <w:tmpl w:val="96B893AE"/>
    <w:lvl w:ilvl="0" w:tplc="ECB67F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3"/>
    <w:rsid w:val="00594D61"/>
    <w:rsid w:val="00800D03"/>
    <w:rsid w:val="00C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Company>*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2013-10-07T05:57:00Z</dcterms:created>
  <dcterms:modified xsi:type="dcterms:W3CDTF">2013-10-07T05:58:00Z</dcterms:modified>
</cp:coreProperties>
</file>