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72" w:rsidRDefault="00C52672" w:rsidP="00C52672">
      <w:pPr>
        <w:tabs>
          <w:tab w:val="left" w:pos="2340"/>
        </w:tabs>
        <w:spacing w:line="360" w:lineRule="auto"/>
        <w:jc w:val="center"/>
        <w:rPr>
          <w:b/>
          <w:i/>
          <w:sz w:val="28"/>
          <w:szCs w:val="28"/>
        </w:rPr>
      </w:pPr>
      <w:r w:rsidRPr="00C52672">
        <w:rPr>
          <w:b/>
          <w:i/>
          <w:sz w:val="28"/>
          <w:szCs w:val="28"/>
        </w:rPr>
        <w:t>Занятие кружка "В мире прекрасного" в 4 классе по теме:</w:t>
      </w:r>
    </w:p>
    <w:p w:rsidR="00C52672" w:rsidRDefault="00C52672" w:rsidP="00C52672">
      <w:pPr>
        <w:tabs>
          <w:tab w:val="left" w:pos="2340"/>
        </w:tabs>
        <w:spacing w:line="360" w:lineRule="auto"/>
        <w:jc w:val="center"/>
        <w:rPr>
          <w:b/>
          <w:i/>
          <w:sz w:val="28"/>
          <w:szCs w:val="28"/>
        </w:rPr>
      </w:pPr>
      <w:r w:rsidRPr="00C52672">
        <w:rPr>
          <w:b/>
          <w:i/>
          <w:sz w:val="28"/>
          <w:szCs w:val="28"/>
        </w:rPr>
        <w:t>« Художественная культура Японии. Отношение к красоте природы в японской культуре».</w:t>
      </w:r>
    </w:p>
    <w:p w:rsidR="00DE1D3B" w:rsidRDefault="00DE1D3B" w:rsidP="00DE1D3B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Цель занятия:</w:t>
      </w:r>
      <w:r>
        <w:rPr>
          <w:sz w:val="28"/>
          <w:szCs w:val="28"/>
        </w:rPr>
        <w:t xml:space="preserve"> дать представление об особенностях отражения природы в японской живописи.</w:t>
      </w:r>
    </w:p>
    <w:p w:rsidR="00DE1D3B" w:rsidRDefault="00DE1D3B" w:rsidP="00DE1D3B">
      <w:pPr>
        <w:tabs>
          <w:tab w:val="left" w:pos="2340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Задачи:</w:t>
      </w:r>
    </w:p>
    <w:p w:rsidR="00DE1D3B" w:rsidRDefault="00DE1D3B" w:rsidP="00DE1D3B">
      <w:pPr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особенностями художественной культуры Японии.</w:t>
      </w:r>
    </w:p>
    <w:p w:rsidR="00DE1D3B" w:rsidRDefault="00DE1D3B" w:rsidP="00DE1D3B">
      <w:pPr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представление о характере японской природы.</w:t>
      </w:r>
    </w:p>
    <w:p w:rsidR="00DE1D3B" w:rsidRDefault="00DE1D3B" w:rsidP="00DE1D3B">
      <w:pPr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творчеством японского художника К. Хокусая.</w:t>
      </w:r>
    </w:p>
    <w:p w:rsidR="00DE1D3B" w:rsidRDefault="00DE1D3B" w:rsidP="00DE1D3B">
      <w:pPr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Познакомиться с традиционным японским праздником «Цветение вишни – сакуры».</w:t>
      </w:r>
    </w:p>
    <w:p w:rsidR="00DE1D3B" w:rsidRDefault="00DE1D3B" w:rsidP="00DE1D3B">
      <w:pPr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воображение, творчество, совершенствовать изобразительные навыки, воспитывать трудолюбие.</w:t>
      </w:r>
    </w:p>
    <w:p w:rsidR="00DE1D3B" w:rsidRDefault="00DE1D3B" w:rsidP="00DE1D3B">
      <w:pPr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культуре, искусству других народов.</w:t>
      </w:r>
    </w:p>
    <w:p w:rsidR="00DE1D3B" w:rsidRDefault="00DE1D3B" w:rsidP="00DE1D3B">
      <w:pPr>
        <w:tabs>
          <w:tab w:val="left" w:pos="2340"/>
        </w:tabs>
        <w:spacing w:line="360" w:lineRule="auto"/>
        <w:ind w:left="360"/>
        <w:jc w:val="both"/>
        <w:rPr>
          <w:sz w:val="28"/>
          <w:szCs w:val="28"/>
        </w:rPr>
      </w:pPr>
    </w:p>
    <w:p w:rsidR="00DE1D3B" w:rsidRDefault="00DE1D3B" w:rsidP="00DE1D3B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иллюстрации, фотографии, графические материалы (акварель), японская поэзия, запись японских инструментальных мелодий, веер, свиток на рисовой бумаге, репродукции картин.</w:t>
      </w:r>
      <w:proofErr w:type="gramEnd"/>
    </w:p>
    <w:p w:rsidR="00DE1D3B" w:rsidRDefault="00DE1D3B" w:rsidP="00DE1D3B">
      <w:pPr>
        <w:tabs>
          <w:tab w:val="left" w:pos="2340"/>
        </w:tabs>
        <w:spacing w:line="360" w:lineRule="auto"/>
        <w:jc w:val="both"/>
        <w:rPr>
          <w:sz w:val="28"/>
          <w:szCs w:val="28"/>
        </w:rPr>
      </w:pPr>
    </w:p>
    <w:p w:rsidR="00DE1D3B" w:rsidRDefault="00DE1D3B" w:rsidP="00DE1D3B">
      <w:pPr>
        <w:spacing w:line="360" w:lineRule="auto"/>
        <w:jc w:val="both"/>
        <w:rPr>
          <w:sz w:val="28"/>
          <w:szCs w:val="28"/>
        </w:rPr>
      </w:pPr>
    </w:p>
    <w:p w:rsidR="00DE1D3B" w:rsidRDefault="00DE1D3B" w:rsidP="00DE1D3B">
      <w:pPr>
        <w:tabs>
          <w:tab w:val="left" w:pos="2565"/>
        </w:tabs>
        <w:spacing w:line="360" w:lineRule="auto"/>
        <w:jc w:val="both"/>
        <w:rPr>
          <w:b/>
          <w:sz w:val="40"/>
          <w:szCs w:val="40"/>
        </w:rPr>
      </w:pPr>
      <w:r>
        <w:rPr>
          <w:sz w:val="28"/>
          <w:szCs w:val="28"/>
        </w:rPr>
        <w:tab/>
      </w:r>
      <w:r>
        <w:rPr>
          <w:b/>
          <w:sz w:val="40"/>
          <w:szCs w:val="40"/>
        </w:rPr>
        <w:t>Ход урока.</w:t>
      </w:r>
    </w:p>
    <w:p w:rsidR="00DE1D3B" w:rsidRDefault="00DE1D3B" w:rsidP="00DE1D3B">
      <w:pPr>
        <w:numPr>
          <w:ilvl w:val="0"/>
          <w:numId w:val="2"/>
        </w:numPr>
        <w:tabs>
          <w:tab w:val="left" w:pos="2565"/>
        </w:tabs>
        <w:spacing w:after="0"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Организационный момент.</w:t>
      </w:r>
    </w:p>
    <w:p w:rsidR="00DE1D3B" w:rsidRDefault="00DE1D3B" w:rsidP="00DE1D3B">
      <w:pPr>
        <w:tabs>
          <w:tab w:val="left" w:pos="2565"/>
        </w:tabs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DE1D3B" w:rsidRDefault="00DE1D3B" w:rsidP="00DE1D3B">
      <w:pPr>
        <w:tabs>
          <w:tab w:val="left" w:pos="126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- Давайте начнем наше занятие с улыбки. Улыбнитесь друг другу, пусть у вас будет хорошее настроение.</w:t>
      </w:r>
    </w:p>
    <w:p w:rsidR="00DE1D3B" w:rsidRDefault="00DE1D3B" w:rsidP="00DE1D3B">
      <w:pPr>
        <w:tabs>
          <w:tab w:val="left" w:pos="2565"/>
        </w:tabs>
        <w:spacing w:line="360" w:lineRule="auto"/>
        <w:jc w:val="both"/>
        <w:rPr>
          <w:sz w:val="28"/>
          <w:szCs w:val="28"/>
        </w:rPr>
      </w:pPr>
    </w:p>
    <w:p w:rsidR="00DE1D3B" w:rsidRDefault="00DE1D3B" w:rsidP="00DE1D3B">
      <w:pPr>
        <w:numPr>
          <w:ilvl w:val="0"/>
          <w:numId w:val="2"/>
        </w:numPr>
        <w:tabs>
          <w:tab w:val="left" w:pos="2565"/>
        </w:tabs>
        <w:spacing w:after="0"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Актуализация  знаний</w:t>
      </w:r>
    </w:p>
    <w:p w:rsidR="00DE1D3B" w:rsidRDefault="00DE1D3B" w:rsidP="00DE1D3B">
      <w:p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1D3B" w:rsidRDefault="00DE1D3B" w:rsidP="00DE1D3B">
      <w:pPr>
        <w:tabs>
          <w:tab w:val="left" w:pos="120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отгадывание кроссворда</w:t>
      </w:r>
    </w:p>
    <w:p w:rsidR="00DE1D3B" w:rsidRDefault="00DE1D3B" w:rsidP="00DE1D3B">
      <w:pPr>
        <w:tabs>
          <w:tab w:val="left" w:pos="120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Сегодня мы отправимся в страну, которую отгадаем, прочитав ребус.</w:t>
      </w:r>
    </w:p>
    <w:p w:rsidR="00DE1D3B" w:rsidRDefault="00DE1D3B" w:rsidP="00DE1D3B">
      <w:pPr>
        <w:tabs>
          <w:tab w:val="left" w:pos="120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Я (изображение пони) Я</w:t>
      </w:r>
    </w:p>
    <w:p w:rsidR="00DE1D3B" w:rsidRDefault="00DE1D3B" w:rsidP="00DE1D3B">
      <w:pPr>
        <w:tabs>
          <w:tab w:val="left" w:pos="1200"/>
        </w:tabs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ЯПОНИЯ</w:t>
      </w:r>
    </w:p>
    <w:p w:rsidR="00DE1D3B" w:rsidRDefault="00DE1D3B" w:rsidP="00DE1D3B">
      <w:pPr>
        <w:tabs>
          <w:tab w:val="left" w:pos="256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б) </w:t>
      </w:r>
      <w:r>
        <w:rPr>
          <w:sz w:val="28"/>
          <w:szCs w:val="28"/>
        </w:rPr>
        <w:t>рассказ учащегося о Японии .</w:t>
      </w:r>
    </w:p>
    <w:p w:rsidR="00DE1D3B" w:rsidRDefault="00DE1D3B" w:rsidP="00DE1D3B">
      <w:pPr>
        <w:tabs>
          <w:tab w:val="left" w:pos="2565"/>
        </w:tabs>
        <w:spacing w:line="360" w:lineRule="auto"/>
        <w:jc w:val="both"/>
        <w:rPr>
          <w:sz w:val="28"/>
          <w:szCs w:val="28"/>
          <w:u w:val="single"/>
        </w:rPr>
      </w:pPr>
    </w:p>
    <w:p w:rsidR="00DE1D3B" w:rsidRDefault="00DE1D3B" w:rsidP="00DE1D3B">
      <w:pPr>
        <w:numPr>
          <w:ilvl w:val="0"/>
          <w:numId w:val="2"/>
        </w:numPr>
        <w:tabs>
          <w:tab w:val="left" w:pos="2565"/>
        </w:tabs>
        <w:spacing w:after="0"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Объявление темы и цели занятия.</w:t>
      </w:r>
    </w:p>
    <w:p w:rsidR="00DE1D3B" w:rsidRDefault="00DE1D3B" w:rsidP="00DE1D3B">
      <w:pPr>
        <w:tabs>
          <w:tab w:val="left" w:pos="2565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</w:rPr>
        <w:t xml:space="preserve">                  </w:t>
      </w:r>
      <w:r>
        <w:rPr>
          <w:rFonts w:ascii="Tahoma" w:hAnsi="Tahoma" w:cs="Tahoma"/>
          <w:sz w:val="32"/>
          <w:szCs w:val="32"/>
          <w:u w:val="single"/>
        </w:rPr>
        <w:t>Выяснение задач.</w:t>
      </w:r>
    </w:p>
    <w:p w:rsidR="00DE1D3B" w:rsidRDefault="00DE1D3B" w:rsidP="00DE1D3B">
      <w:p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1D3B" w:rsidRDefault="00DE1D3B" w:rsidP="00DE1D3B">
      <w:p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достижения цели занятия, какие задачи мы должны решить? Что бы вы  хотели узнать? </w:t>
      </w:r>
    </w:p>
    <w:p w:rsidR="00DE1D3B" w:rsidRDefault="00DE1D3B" w:rsidP="00DE1D3B">
      <w:p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</w:p>
    <w:p w:rsidR="00DE1D3B" w:rsidRDefault="00DE1D3B" w:rsidP="00DE1D3B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  <w:u w:val="single"/>
        </w:rPr>
        <w:t xml:space="preserve">Работа по теме </w:t>
      </w:r>
      <w:r w:rsidR="00C52672">
        <w:rPr>
          <w:rFonts w:ascii="Tahoma" w:hAnsi="Tahoma" w:cs="Tahoma"/>
          <w:sz w:val="32"/>
          <w:szCs w:val="32"/>
          <w:u w:val="single"/>
        </w:rPr>
        <w:t>занятия</w:t>
      </w:r>
      <w:r>
        <w:rPr>
          <w:rFonts w:ascii="Tahoma" w:hAnsi="Tahoma" w:cs="Tahoma"/>
          <w:sz w:val="32"/>
          <w:szCs w:val="32"/>
          <w:u w:val="single"/>
        </w:rPr>
        <w:t xml:space="preserve">. 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1D3B" w:rsidRDefault="00DE1D3B" w:rsidP="00DE1D3B">
      <w:pPr>
        <w:tabs>
          <w:tab w:val="left" w:pos="0"/>
        </w:tabs>
        <w:spacing w:line="360" w:lineRule="auto"/>
        <w:ind w:left="360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 Рассказ учителя о природе Японии</w:t>
      </w:r>
    </w:p>
    <w:p w:rsidR="00DE1D3B" w:rsidRDefault="00DE1D3B" w:rsidP="00DE1D3B">
      <w:pPr>
        <w:tabs>
          <w:tab w:val="left" w:pos="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Природа Японии прекрасна. Яркие краски. Стволы, ветви и корни причудливо извиваются, они корявы, но очень красивы. Там очень влажно. И часто бывают туманы. </w:t>
      </w:r>
      <w:proofErr w:type="gramStart"/>
      <w:r>
        <w:rPr>
          <w:sz w:val="28"/>
          <w:szCs w:val="28"/>
        </w:rPr>
        <w:t>Вот выйдешь ранним утром в сад, а кругом удивительная красота: то, что близко изображается четко, детально, крупно, ясно (на слайдах меняются картинки с изображением росы на траве, снежинки, паутины, шмеля на цветке), а все, что вдалеке, размыто, серебристо, словно мягкая тень.</w:t>
      </w:r>
      <w:proofErr w:type="gramEnd"/>
      <w:r>
        <w:rPr>
          <w:sz w:val="28"/>
          <w:szCs w:val="28"/>
        </w:rPr>
        <w:t xml:space="preserve"> Вот именно так часто видят свой пейзаж японцы и именно так любят его изображать. Подробно рисуют детали первого плана, а на заднем плане изображают светлые, расплывчатые силуэты гор - простор большого мира. На японском языке есть термин «массе </w:t>
      </w:r>
      <w:proofErr w:type="spellStart"/>
      <w:r>
        <w:rPr>
          <w:sz w:val="28"/>
          <w:szCs w:val="28"/>
        </w:rPr>
        <w:t>буммет</w:t>
      </w:r>
      <w:proofErr w:type="spellEnd"/>
      <w:r>
        <w:rPr>
          <w:sz w:val="28"/>
          <w:szCs w:val="28"/>
        </w:rPr>
        <w:t xml:space="preserve">» - «цивилизация сосновой иглы». Под этим имеется </w:t>
      </w:r>
      <w:proofErr w:type="gramStart"/>
      <w:r>
        <w:rPr>
          <w:sz w:val="28"/>
          <w:szCs w:val="28"/>
        </w:rPr>
        <w:t>ввиду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умение</w:t>
      </w:r>
      <w:proofErr w:type="gramEnd"/>
      <w:r>
        <w:rPr>
          <w:sz w:val="28"/>
          <w:szCs w:val="28"/>
        </w:rPr>
        <w:t xml:space="preserve"> наслаждаться красотой кончика сосновой хвоинки, вместо того, чтобы охватить взором целое дерево.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 xml:space="preserve">2. Рассказ учителя о </w:t>
      </w:r>
      <w:proofErr w:type="spellStart"/>
      <w:r>
        <w:rPr>
          <w:b/>
          <w:sz w:val="32"/>
          <w:szCs w:val="32"/>
        </w:rPr>
        <w:t>Кацусике</w:t>
      </w:r>
      <w:proofErr w:type="spellEnd"/>
      <w:r>
        <w:rPr>
          <w:b/>
          <w:sz w:val="32"/>
          <w:szCs w:val="32"/>
        </w:rPr>
        <w:t xml:space="preserve"> Хокусае. 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Поклонение природе в Японии возникло в давние времена, к созерцанию ее относились, как к молитве. Художник должен обладать зоркостью видеть </w:t>
      </w:r>
      <w:proofErr w:type="gramStart"/>
      <w:r>
        <w:rPr>
          <w:sz w:val="28"/>
          <w:szCs w:val="28"/>
        </w:rPr>
        <w:t>невидимое</w:t>
      </w:r>
      <w:proofErr w:type="gramEnd"/>
      <w:r>
        <w:rPr>
          <w:sz w:val="28"/>
          <w:szCs w:val="28"/>
        </w:rPr>
        <w:t xml:space="preserve">. Мировую известность приобрел японский живописец, график, поэт, писатель </w:t>
      </w:r>
      <w:proofErr w:type="spellStart"/>
      <w:r>
        <w:rPr>
          <w:sz w:val="28"/>
          <w:szCs w:val="28"/>
        </w:rPr>
        <w:t>Кацусика</w:t>
      </w:r>
      <w:proofErr w:type="spellEnd"/>
      <w:r>
        <w:rPr>
          <w:sz w:val="28"/>
          <w:szCs w:val="28"/>
        </w:rPr>
        <w:t xml:space="preserve"> Хокусай. Он родился в Токио. Он изучил искусство резьбы по дереву. В 18 лет он начинает работать как иллюстратор. Он создал иллюстрации более чем к 500 книгам. Позже основной темой творчества Хокусая стал пейзаж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роказ картин художника: 1-ая картина – символ Японии - гора Фудзияма).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3. Словарная работа: гравюра.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4. Рассматривание картин.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 xml:space="preserve">5. Стихи Кито, </w:t>
      </w:r>
      <w:proofErr w:type="spellStart"/>
      <w:r>
        <w:rPr>
          <w:b/>
          <w:sz w:val="32"/>
          <w:szCs w:val="32"/>
        </w:rPr>
        <w:t>Бусон</w:t>
      </w:r>
      <w:proofErr w:type="spellEnd"/>
      <w:r>
        <w:rPr>
          <w:b/>
          <w:sz w:val="32"/>
          <w:szCs w:val="32"/>
        </w:rPr>
        <w:t>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Японская пейзажная живопись очень поэтична и похожа на японскую традиционную поэзию (чтение стихов детьми наизусть)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Гляжу – опавший лист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Опять взлетел на ветку.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 бабочка была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Идешь по облакам,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вдруг на горной тропке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Сквозь дождь вишневый цвет.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i/>
          <w:sz w:val="28"/>
          <w:szCs w:val="28"/>
        </w:rPr>
        <w:t>Кито.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Сон или явь?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Трепетанье сжатой в ладони </w:t>
      </w:r>
      <w:proofErr w:type="gramEnd"/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Бабочки.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Весенний дождь.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Куда-то бредут бесконечно болтая, 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Зонтик и плащ.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b/>
          <w:i/>
          <w:sz w:val="28"/>
          <w:szCs w:val="28"/>
        </w:rPr>
        <w:t>Бусон</w:t>
      </w:r>
      <w:proofErr w:type="spellEnd"/>
      <w:r>
        <w:rPr>
          <w:b/>
          <w:i/>
          <w:sz w:val="28"/>
          <w:szCs w:val="28"/>
        </w:rPr>
        <w:t>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Каждое стихотворение (</w:t>
      </w:r>
      <w:proofErr w:type="spellStart"/>
      <w:r>
        <w:rPr>
          <w:sz w:val="28"/>
          <w:szCs w:val="28"/>
        </w:rPr>
        <w:t>хокку</w:t>
      </w:r>
      <w:proofErr w:type="spellEnd"/>
      <w:r>
        <w:rPr>
          <w:sz w:val="28"/>
          <w:szCs w:val="28"/>
        </w:rPr>
        <w:t>) – маленькая картинка. Немногими словами намечено то, что мы должны дорисовать в воображении.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научиться видеть бесценную красоту каждого маленького кусочка </w:t>
      </w:r>
      <w:r>
        <w:rPr>
          <w:sz w:val="28"/>
          <w:szCs w:val="28"/>
        </w:rPr>
        <w:lastRenderedPageBreak/>
        <w:t>жизни, его драгоценность и неповторимость в Японии сложилось искусство рассматривать и любоваться.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школе есть даже такой особый предмет – искусство любования. </w:t>
      </w:r>
      <w:proofErr w:type="gramStart"/>
      <w:r>
        <w:rPr>
          <w:sz w:val="28"/>
          <w:szCs w:val="28"/>
        </w:rPr>
        <w:t xml:space="preserve">Там учат (слайд): всматриваться в привычное – и видеть неожиданное; Всматриваться в простое и видеть сложное; всматриваться в некрасивое – и видеть красивое; всматриваться в малое  - и видеть великое. </w:t>
      </w:r>
      <w:proofErr w:type="gramEnd"/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Физкультминутка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7. Рассказ учителя о празднике «Цветение вишни – сакуры». 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Японии долгожданная пора пробуждения природы начинается внезапной и буйной вспышкой цветения вишни – сакуры. Для японцев – это настоящий праздник. 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Цветущую сакуру японцы избрали символом своего национального характера (показ слайдов с изображением вишни). </w:t>
      </w:r>
    </w:p>
    <w:p w:rsidR="00DE1D3B" w:rsidRDefault="00DE1D3B" w:rsidP="00DE1D3B">
      <w:pPr>
        <w:tabs>
          <w:tab w:val="left" w:pos="0"/>
          <w:tab w:val="left" w:pos="148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Послания – свитки дарят в праздничные дни.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E1D3B" w:rsidRDefault="00DE1D3B" w:rsidP="00DE1D3B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Самостоятельная работа учащихся.</w:t>
      </w:r>
    </w:p>
    <w:p w:rsidR="00DE1D3B" w:rsidRDefault="00DE1D3B" w:rsidP="00DE1D3B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Сравнение японской и русской пейзажной живописи.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отличие имеет японская пейзажная живопись от русской? (Игорь Грабарь «Осень», Иван Шишкин «Ручей в лесу»). 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Вывод: художники Японии изображают мир, природу, пристально вглядываясь в детали.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32"/>
          <w:szCs w:val="32"/>
        </w:rPr>
      </w:pPr>
    </w:p>
    <w:p w:rsidR="00DE1D3B" w:rsidRDefault="00DE1D3B" w:rsidP="00DE1D3B">
      <w:pPr>
        <w:tabs>
          <w:tab w:val="left" w:pos="0"/>
        </w:tabs>
        <w:spacing w:line="360" w:lineRule="auto"/>
        <w:ind w:left="36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Практическая работа</w:t>
      </w:r>
    </w:p>
    <w:p w:rsidR="00DE1D3B" w:rsidRDefault="00DE1D3B" w:rsidP="00DE1D3B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) Задание. </w:t>
      </w:r>
    </w:p>
    <w:p w:rsidR="00DE1D3B" w:rsidRDefault="00DE1D3B" w:rsidP="00DE1D3B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Сегодня вы должны нарисовать такое послание – свиток. Это мог быть прекрасный подарок маме и всем, кого вы любите!</w:t>
      </w:r>
    </w:p>
    <w:p w:rsidR="00DE1D3B" w:rsidRDefault="00DE1D3B" w:rsidP="00DE1D3B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 должны изобразить на свитке – пейзаже природу через детали, характерные для японских художников (ветка дерева с птичкой, цветок с бабочкой, ветка вишни на фоне дальних гор). Показ веера, свитка на рисовой бумаге.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Рекомендации учителя.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Запомните: </w:t>
      </w:r>
    </w:p>
    <w:p w:rsidR="00DE1D3B" w:rsidRDefault="00DE1D3B" w:rsidP="00DE1D3B">
      <w:pPr>
        <w:numPr>
          <w:ilvl w:val="1"/>
          <w:numId w:val="3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Листья и цветы старайтесь компоновать группами, не разбрасывая их по одному.</w:t>
      </w:r>
    </w:p>
    <w:p w:rsidR="00DE1D3B" w:rsidRDefault="00DE1D3B" w:rsidP="00DE1D3B">
      <w:pPr>
        <w:numPr>
          <w:ilvl w:val="1"/>
          <w:numId w:val="3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старайтесь делать изображение слишком многоцветным. Используйте зеленую, белую, красную краски. Возьмите за основу 3 цвета.</w:t>
      </w:r>
    </w:p>
    <w:p w:rsidR="00DE1D3B" w:rsidRDefault="00DE1D3B" w:rsidP="00DE1D3B">
      <w:pPr>
        <w:numPr>
          <w:ilvl w:val="1"/>
          <w:numId w:val="3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добавлять в выбранные цвета черную краску, она дает сдержанные, изысканные тона.</w:t>
      </w:r>
    </w:p>
    <w:p w:rsidR="00DE1D3B" w:rsidRDefault="00DE1D3B" w:rsidP="00DE1D3B">
      <w:pPr>
        <w:numPr>
          <w:ilvl w:val="1"/>
          <w:numId w:val="3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работать жидкими красками, чтобы изображение получалось прозрачным, как у японских мастеров.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E1D3B" w:rsidRDefault="00DE1D3B" w:rsidP="00DE1D3B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Рефлексия.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 Что вы узнали нового на занятии?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вам понравилось?</w:t>
      </w:r>
    </w:p>
    <w:p w:rsidR="00DE1D3B" w:rsidRP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Достигли ли мы поставленной цели?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Хотелось ли вам еще узнать о художественной культуре Японии?</w:t>
      </w: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E1D3B" w:rsidRDefault="00DE1D3B" w:rsidP="00DE1D3B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Итог занятия.</w:t>
      </w:r>
    </w:p>
    <w:p w:rsidR="00DE1D3B" w:rsidRDefault="00DE1D3B" w:rsidP="00DE1D3B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Анализ ошибок. Оценка работ учащихся.</w:t>
      </w:r>
    </w:p>
    <w:p w:rsidR="00DE1D3B" w:rsidRDefault="00DE1D3B" w:rsidP="00DE1D3B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Экспресс – выставка лучших работ.</w:t>
      </w:r>
    </w:p>
    <w:p w:rsidR="00DE1D3B" w:rsidRDefault="00DE1D3B" w:rsidP="00DE1D3B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Дарение гостям и друг другу бумажных журавликов.</w:t>
      </w:r>
    </w:p>
    <w:p w:rsidR="00DE1D3B" w:rsidRDefault="00DE1D3B" w:rsidP="00DE1D3B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1D3B" w:rsidRDefault="00DE1D3B" w:rsidP="00DE1D3B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В завершение урока мы хотели бы подарить гостям бумажных журавликов, выполненных ребятами на уроке технологии способом оригами, рожденным в Японии. Журавлик – это символ мира, счастья, тепла и благополучия.</w:t>
      </w:r>
    </w:p>
    <w:p w:rsidR="00DE1D3B" w:rsidRDefault="00DE1D3B" w:rsidP="00DE1D3B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Знаменитые бумажные журавлики, выполненные способом оригами стали символом движения против атомной войны. Этих журавликов делают дети всего земного шара и присылают японским сверстникам, выражая тем самым свою солидарность в борьбе за мир.</w:t>
      </w:r>
    </w:p>
    <w:p w:rsidR="00DE1D3B" w:rsidRDefault="00DE1D3B" w:rsidP="00DE1D3B">
      <w:pPr>
        <w:tabs>
          <w:tab w:val="left" w:pos="0"/>
        </w:tabs>
        <w:spacing w:line="360" w:lineRule="auto"/>
        <w:ind w:left="540"/>
        <w:jc w:val="both"/>
        <w:rPr>
          <w:sz w:val="28"/>
          <w:szCs w:val="28"/>
        </w:rPr>
      </w:pP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DE1D3B" w:rsidRDefault="00DE1D3B" w:rsidP="00DE1D3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576E95" w:rsidRDefault="00576E95"/>
    <w:sectPr w:rsidR="00576E95" w:rsidSect="00E6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16C5"/>
    <w:multiLevelType w:val="hybridMultilevel"/>
    <w:tmpl w:val="3BBCF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C4ED0"/>
    <w:multiLevelType w:val="hybridMultilevel"/>
    <w:tmpl w:val="5D48107E"/>
    <w:lvl w:ilvl="0" w:tplc="4704C63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E7E1D"/>
    <w:multiLevelType w:val="hybridMultilevel"/>
    <w:tmpl w:val="F16A2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497D6C"/>
    <w:multiLevelType w:val="hybridMultilevel"/>
    <w:tmpl w:val="F904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CA1F2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Microsoft Sans Serif" w:hAnsi="Microsoft Sans Serif" w:cs="Microsoft Sans Serif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D3B"/>
    <w:rsid w:val="00576E95"/>
    <w:rsid w:val="00C52672"/>
    <w:rsid w:val="00DE1D3B"/>
    <w:rsid w:val="00E6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2014-03-17T08:27:00Z</dcterms:created>
  <dcterms:modified xsi:type="dcterms:W3CDTF">2014-03-17T08:36:00Z</dcterms:modified>
</cp:coreProperties>
</file>