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0A" w:rsidRPr="00A2530A" w:rsidRDefault="00A2530A" w:rsidP="00A2530A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7.95pt;height:101.1pt" adj="6924" fillcolor="#f60" strokecolor="black [3213]">
            <v:fill color2="#c0c"/>
            <v:shadow on="t" color="#99f" opacity="52429f" offset="3pt,3pt"/>
            <v:textpath style="font-family:&quot;Impact&quot;;v-text-kern:t" trim="t" fitpath="t" string="Режим дня школьника"/>
          </v:shape>
        </w:pict>
      </w:r>
      <w:r w:rsidRPr="00A2530A">
        <w:rPr>
          <w:rFonts w:ascii="Times New Roman" w:hAnsi="Times New Roman" w:cs="Times New Roman"/>
          <w:sz w:val="24"/>
          <w:szCs w:val="24"/>
        </w:rPr>
        <w:br/>
        <w:t>7.00 Подъем</w:t>
      </w:r>
      <w:r w:rsidRPr="00A2530A">
        <w:rPr>
          <w:rFonts w:ascii="Times New Roman" w:hAnsi="Times New Roman" w:cs="Times New Roman"/>
          <w:sz w:val="24"/>
          <w:szCs w:val="24"/>
        </w:rPr>
        <w:br/>
        <w:t>7.00-7.30 Водные процедуры, зарядка</w:t>
      </w:r>
      <w:r w:rsidRPr="00A2530A">
        <w:rPr>
          <w:rFonts w:ascii="Times New Roman" w:hAnsi="Times New Roman" w:cs="Times New Roman"/>
          <w:sz w:val="24"/>
          <w:szCs w:val="24"/>
        </w:rPr>
        <w:br/>
        <w:t>7.30-7.50 Завтрак</w:t>
      </w:r>
      <w:r w:rsidRPr="00A2530A">
        <w:rPr>
          <w:rFonts w:ascii="Times New Roman" w:hAnsi="Times New Roman" w:cs="Times New Roman"/>
          <w:sz w:val="24"/>
          <w:szCs w:val="24"/>
        </w:rPr>
        <w:br/>
        <w:t>7.50-8.20 Дорога в школу. Хорошо, если по свежему воздуху</w:t>
      </w:r>
      <w:r w:rsidRPr="00A2530A">
        <w:rPr>
          <w:rFonts w:ascii="Times New Roman" w:hAnsi="Times New Roman" w:cs="Times New Roman"/>
          <w:sz w:val="24"/>
          <w:szCs w:val="24"/>
        </w:rPr>
        <w:br/>
        <w:t>8.30-12.30 Занятия в школе</w:t>
      </w:r>
      <w:r w:rsidRPr="00A2530A">
        <w:rPr>
          <w:rFonts w:ascii="Times New Roman" w:hAnsi="Times New Roman" w:cs="Times New Roman"/>
          <w:sz w:val="24"/>
          <w:szCs w:val="24"/>
        </w:rPr>
        <w:br/>
        <w:t>11.00 завтрак (второй)</w:t>
      </w:r>
      <w:r w:rsidRPr="00A2530A">
        <w:rPr>
          <w:rFonts w:ascii="Times New Roman" w:hAnsi="Times New Roman" w:cs="Times New Roman"/>
          <w:sz w:val="24"/>
          <w:szCs w:val="24"/>
        </w:rPr>
        <w:br/>
        <w:t xml:space="preserve">12.30-13.00 Дорога домой. </w:t>
      </w:r>
      <w:proofErr w:type="gramStart"/>
      <w:r w:rsidRPr="00A2530A">
        <w:rPr>
          <w:rFonts w:ascii="Times New Roman" w:hAnsi="Times New Roman" w:cs="Times New Roman"/>
          <w:sz w:val="24"/>
          <w:szCs w:val="24"/>
        </w:rPr>
        <w:t>По возможности не пользоваться транспортом</w:t>
      </w:r>
      <w:r w:rsidRPr="00A2530A">
        <w:rPr>
          <w:rFonts w:ascii="Times New Roman" w:hAnsi="Times New Roman" w:cs="Times New Roman"/>
          <w:sz w:val="24"/>
          <w:szCs w:val="24"/>
        </w:rPr>
        <w:br/>
        <w:t>13.00-13.30 Обед</w:t>
      </w:r>
      <w:r w:rsidRPr="00A2530A">
        <w:rPr>
          <w:rFonts w:ascii="Times New Roman" w:hAnsi="Times New Roman" w:cs="Times New Roman"/>
          <w:sz w:val="24"/>
          <w:szCs w:val="24"/>
        </w:rPr>
        <w:br/>
        <w:t>13.30-14.30 Послеобеденный отдых, а лучше сон</w:t>
      </w:r>
      <w:r w:rsidRPr="00A2530A">
        <w:rPr>
          <w:rFonts w:ascii="Times New Roman" w:hAnsi="Times New Roman" w:cs="Times New Roman"/>
          <w:sz w:val="24"/>
          <w:szCs w:val="24"/>
        </w:rPr>
        <w:br/>
        <w:t>14.30-15.00 Полдник </w:t>
      </w:r>
      <w:r w:rsidRPr="00A2530A">
        <w:rPr>
          <w:rFonts w:ascii="Times New Roman" w:hAnsi="Times New Roman" w:cs="Times New Roman"/>
          <w:sz w:val="24"/>
          <w:szCs w:val="24"/>
        </w:rPr>
        <w:br/>
        <w:t>15.00-16.00 Прогулка, игры, спорт</w:t>
      </w:r>
      <w:r w:rsidRPr="00A2530A">
        <w:rPr>
          <w:rFonts w:ascii="Times New Roman" w:hAnsi="Times New Roman" w:cs="Times New Roman"/>
          <w:sz w:val="24"/>
          <w:szCs w:val="24"/>
        </w:rPr>
        <w:br/>
        <w:t>16.00-17.00 Приготовление домашних заданий с обязательным 10-минутным перерывом на отдых</w:t>
      </w:r>
      <w:r w:rsidRPr="00A2530A">
        <w:rPr>
          <w:rFonts w:ascii="Times New Roman" w:hAnsi="Times New Roman" w:cs="Times New Roman"/>
          <w:sz w:val="24"/>
          <w:szCs w:val="24"/>
        </w:rPr>
        <w:br/>
        <w:t>17.00-19.00 Прогулка</w:t>
      </w:r>
      <w:r w:rsidRPr="00A2530A">
        <w:rPr>
          <w:rFonts w:ascii="Times New Roman" w:hAnsi="Times New Roman" w:cs="Times New Roman"/>
          <w:sz w:val="24"/>
          <w:szCs w:val="24"/>
        </w:rPr>
        <w:br/>
        <w:t>19.00-20.00 Ужин и свободные занятия (чтение, музыкальные занятия, ручной труд, помощь семье, занятия иностранным языком и пр.)</w:t>
      </w:r>
      <w:r w:rsidRPr="00A2530A">
        <w:rPr>
          <w:rFonts w:ascii="Times New Roman" w:hAnsi="Times New Roman" w:cs="Times New Roman"/>
          <w:sz w:val="24"/>
          <w:szCs w:val="24"/>
        </w:rPr>
        <w:br/>
        <w:t>20.00-20.30 Гигиенические мероприятия, подготовка</w:t>
      </w:r>
      <w:proofErr w:type="gramEnd"/>
      <w:r w:rsidRPr="00A2530A">
        <w:rPr>
          <w:rFonts w:ascii="Times New Roman" w:hAnsi="Times New Roman" w:cs="Times New Roman"/>
          <w:sz w:val="24"/>
          <w:szCs w:val="24"/>
        </w:rPr>
        <w:t xml:space="preserve"> ко сну</w:t>
      </w:r>
      <w:r w:rsidRPr="00A2530A">
        <w:rPr>
          <w:rFonts w:ascii="Times New Roman" w:hAnsi="Times New Roman" w:cs="Times New Roman"/>
          <w:sz w:val="24"/>
          <w:szCs w:val="24"/>
        </w:rPr>
        <w:br/>
        <w:t xml:space="preserve">20.30-21.00  Сладкий сон </w:t>
      </w:r>
    </w:p>
    <w:p w:rsidR="002F54EC" w:rsidRDefault="002F54EC" w:rsidP="00A2530A">
      <w:pPr>
        <w:ind w:left="-567"/>
      </w:pPr>
    </w:p>
    <w:sectPr w:rsidR="002F54EC" w:rsidSect="00A2530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93A11"/>
    <w:multiLevelType w:val="hybridMultilevel"/>
    <w:tmpl w:val="6A826C60"/>
    <w:lvl w:ilvl="0" w:tplc="22FC8E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8CF2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2CF6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22B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8C61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8682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DA45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D40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A8FA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530A"/>
    <w:rsid w:val="002F54EC"/>
    <w:rsid w:val="00A2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9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8D7F-E72C-472A-BFAA-E824009F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2013-12-23T06:45:00Z</dcterms:created>
  <dcterms:modified xsi:type="dcterms:W3CDTF">2013-12-23T06:48:00Z</dcterms:modified>
</cp:coreProperties>
</file>