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D8" w:rsidRPr="00B4129C" w:rsidRDefault="001374D8" w:rsidP="001374D8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</w:t>
      </w:r>
    </w:p>
    <w:p w:rsidR="001374D8" w:rsidRPr="00B4129C" w:rsidRDefault="001374D8" w:rsidP="001374D8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1374D8" w:rsidRPr="00B4129C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D8" w:rsidRPr="001374D8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74D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внеурочной деятельности</w:t>
      </w:r>
    </w:p>
    <w:p w:rsidR="001374D8" w:rsidRPr="001374D8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74D8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общекультурному направлению для обучающихся 1-2 классов.</w:t>
      </w:r>
    </w:p>
    <w:p w:rsidR="001374D8" w:rsidRPr="001374D8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4D8" w:rsidRPr="00B4129C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«Школа хороших манер»</w:t>
      </w:r>
      <w:r w:rsidR="00735B03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4D8" w:rsidRPr="006B68F1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6B6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Разработала:</w:t>
      </w:r>
    </w:p>
    <w:p w:rsidR="001374D8" w:rsidRPr="006B68F1" w:rsidRDefault="001374D8" w:rsidP="0013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8F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Глазова Наталья Анатольевна</w:t>
      </w: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у</w:t>
      </w: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читель начальных классов</w:t>
      </w:r>
    </w:p>
    <w:p w:rsidR="001374D8" w:rsidRPr="00B4129C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ОУ СОШ № 33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Сызрани.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B4129C" w:rsidRDefault="001374D8" w:rsidP="0013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8" w:rsidRPr="006B68F1" w:rsidRDefault="001374D8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29C">
        <w:rPr>
          <w:rFonts w:ascii="Times New Roman" w:eastAsia="Times New Roman" w:hAnsi="Times New Roman" w:cs="Times New Roman"/>
          <w:sz w:val="32"/>
          <w:szCs w:val="32"/>
          <w:lang w:eastAsia="ru-RU"/>
        </w:rPr>
        <w:t>Сызрань</w:t>
      </w:r>
    </w:p>
    <w:p w:rsidR="001374D8" w:rsidRPr="006B68F1" w:rsidRDefault="00562BD3" w:rsidP="0013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2010</w:t>
      </w:r>
      <w:r w:rsidR="001374D8" w:rsidRPr="006B6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1374D8" w:rsidRDefault="001374D8" w:rsidP="0013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8" w:rsidRPr="00077BCA" w:rsidRDefault="00374528" w:rsidP="0013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C5F99" w:rsidRPr="00077BCA" w:rsidRDefault="007C5F99" w:rsidP="00374528">
      <w:p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</w:t>
      </w:r>
      <w:r w:rsidR="002B281A">
        <w:rPr>
          <w:rFonts w:ascii="Times New Roman" w:hAnsi="Times New Roman" w:cs="Times New Roman"/>
          <w:sz w:val="28"/>
          <w:szCs w:val="28"/>
        </w:rPr>
        <w:t xml:space="preserve">тся личностью только в обществе. </w:t>
      </w:r>
      <w:r w:rsidRPr="00077BCA">
        <w:rPr>
          <w:rFonts w:ascii="Times New Roman" w:hAnsi="Times New Roman" w:cs="Times New Roman"/>
          <w:sz w:val="28"/>
          <w:szCs w:val="28"/>
        </w:rPr>
        <w:t>И его воспитание не должно быть абстрактным личнос</w:t>
      </w:r>
      <w:r w:rsidR="002B281A">
        <w:rPr>
          <w:rFonts w:ascii="Times New Roman" w:hAnsi="Times New Roman" w:cs="Times New Roman"/>
          <w:sz w:val="28"/>
          <w:szCs w:val="28"/>
        </w:rPr>
        <w:t>тно ориентированным вне времени.</w:t>
      </w:r>
      <w:r w:rsidRPr="00077BCA">
        <w:rPr>
          <w:rFonts w:ascii="Times New Roman" w:hAnsi="Times New Roman" w:cs="Times New Roman"/>
          <w:sz w:val="28"/>
          <w:szCs w:val="28"/>
        </w:rPr>
        <w:t xml:space="preserve">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  <w:r w:rsidR="003330D2">
        <w:rPr>
          <w:rFonts w:ascii="Times New Roman" w:hAnsi="Times New Roman" w:cs="Times New Roman"/>
          <w:sz w:val="28"/>
          <w:szCs w:val="28"/>
        </w:rPr>
        <w:t>(5)</w:t>
      </w:r>
    </w:p>
    <w:p w:rsidR="00374528" w:rsidRPr="00077BCA" w:rsidRDefault="007C5F99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государственным образовательным стандартом начального общего образования программа  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 самосовершенствование.</w:t>
      </w:r>
    </w:p>
    <w:p w:rsidR="00374528" w:rsidRPr="00077BCA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Человеку приходится бывать в различных ситуациях, встречаться с разными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Важно, как можно раньше научить ребенка следить за своим внешним видом, свободно, без стеснения общаться с другими людьми.</w:t>
      </w:r>
    </w:p>
    <w:p w:rsidR="007C5F99" w:rsidRPr="00077BCA" w:rsidRDefault="007C5F99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Программа «Школа хороших манер» реализует нравственное направление </w:t>
      </w:r>
      <w:r w:rsidR="00374528" w:rsidRPr="00077BCA">
        <w:rPr>
          <w:rFonts w:ascii="Times New Roman" w:hAnsi="Times New Roman" w:cs="Times New Roman"/>
          <w:sz w:val="28"/>
          <w:szCs w:val="28"/>
        </w:rPr>
        <w:t>во внеурочной деятельности в 1-2</w:t>
      </w:r>
      <w:r w:rsidRPr="00077BCA">
        <w:rPr>
          <w:rFonts w:ascii="Times New Roman" w:hAnsi="Times New Roman" w:cs="Times New Roman"/>
          <w:sz w:val="28"/>
          <w:szCs w:val="28"/>
        </w:rPr>
        <w:t xml:space="preserve"> классах. Главное назначение данного курса формирование навыков общения и культуры </w:t>
      </w:r>
      <w:proofErr w:type="gramStart"/>
      <w:r w:rsidRPr="00077BCA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077BCA">
        <w:rPr>
          <w:rFonts w:ascii="Times New Roman" w:hAnsi="Times New Roman" w:cs="Times New Roman"/>
          <w:sz w:val="28"/>
          <w:szCs w:val="28"/>
        </w:rPr>
        <w:t xml:space="preserve">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группы.</w:t>
      </w:r>
    </w:p>
    <w:p w:rsidR="007C5F99" w:rsidRPr="00077BCA" w:rsidRDefault="007C5F99" w:rsidP="007C5F99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</w:p>
    <w:p w:rsidR="007C5F99" w:rsidRPr="00077BCA" w:rsidRDefault="007C5F99" w:rsidP="007C5F99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7BCA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077BCA">
        <w:rPr>
          <w:rFonts w:ascii="Times New Roman" w:hAnsi="Times New Roman" w:cs="Times New Roman"/>
          <w:sz w:val="28"/>
          <w:szCs w:val="28"/>
        </w:rPr>
        <w:t xml:space="preserve"> идеи программы: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lastRenderedPageBreak/>
        <w:t xml:space="preserve">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:rsidR="007C5F99" w:rsidRPr="00077BCA" w:rsidRDefault="007C5F99" w:rsidP="00374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углубление внутрисемейных отношения, обогащение связи школы с семьёй, привлечение родителей к совместной работе с детьми.</w:t>
      </w:r>
    </w:p>
    <w:p w:rsidR="007C5F99" w:rsidRPr="00077BCA" w:rsidRDefault="007C5F99" w:rsidP="007C5F99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  <w:r w:rsidR="00266808">
        <w:rPr>
          <w:rFonts w:ascii="Times New Roman" w:hAnsi="Times New Roman" w:cs="Times New Roman"/>
          <w:sz w:val="28"/>
          <w:szCs w:val="28"/>
        </w:rPr>
        <w:t>(1)</w:t>
      </w:r>
    </w:p>
    <w:p w:rsidR="00374528" w:rsidRPr="00077BCA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077BCA" w:rsidRPr="00077BCA" w:rsidRDefault="00077BCA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Цель программы: воспитание грамотной культурной личности.</w:t>
      </w:r>
    </w:p>
    <w:p w:rsidR="00374528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Содержание   рабочей программы  предполагает решение следующих задач:</w:t>
      </w:r>
    </w:p>
    <w:p w:rsidR="0022498F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Ввести в мир человеческих отношений, нравственных ценностей, формирование      личности.</w:t>
      </w:r>
    </w:p>
    <w:p w:rsidR="0022498F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Помочь детям осмыслить их речевую практику, чтобы на этой основе овладеть умением общаться.</w:t>
      </w:r>
    </w:p>
    <w:p w:rsidR="0022498F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Организовать активную речевую деятельность учеников, в которой они постоянно будут применять полученные знания. Дети будут учиться слушать, говорить, сочинять.</w:t>
      </w:r>
    </w:p>
    <w:p w:rsidR="0022498F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Развивать чувство уместности высказывания, воспитывать внимание к той стороне речи, которая связана с добром, уважительным отношением к человеку, то есть формировать вежливую речь.</w:t>
      </w:r>
    </w:p>
    <w:p w:rsidR="0022498F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lastRenderedPageBreak/>
        <w:t xml:space="preserve">Разбудить творческое воображение учащихся. На </w:t>
      </w:r>
      <w:r w:rsidR="002B281A" w:rsidRPr="001374D8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1374D8">
        <w:rPr>
          <w:rFonts w:ascii="Times New Roman" w:hAnsi="Times New Roman" w:cs="Times New Roman"/>
          <w:sz w:val="28"/>
          <w:szCs w:val="28"/>
        </w:rPr>
        <w:t>должно быть как можно меньше всякого рода запретов – больше свободы, фантазии.</w:t>
      </w:r>
    </w:p>
    <w:p w:rsidR="00374528" w:rsidRPr="001374D8" w:rsidRDefault="0022498F" w:rsidP="001374D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Развить навыки</w:t>
      </w:r>
      <w:r w:rsidR="00374528" w:rsidRPr="001374D8">
        <w:rPr>
          <w:rFonts w:ascii="Times New Roman" w:hAnsi="Times New Roman" w:cs="Times New Roman"/>
          <w:sz w:val="28"/>
          <w:szCs w:val="28"/>
        </w:rPr>
        <w:t xml:space="preserve"> общения и сотрудничества;</w:t>
      </w:r>
    </w:p>
    <w:p w:rsidR="00374528" w:rsidRPr="00077BCA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Воспитательные идеи программы:</w:t>
      </w:r>
    </w:p>
    <w:p w:rsidR="00374528" w:rsidRPr="001374D8" w:rsidRDefault="00374528" w:rsidP="001374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Старайся делать добро.</w:t>
      </w:r>
    </w:p>
    <w:p w:rsidR="00374528" w:rsidRPr="001374D8" w:rsidRDefault="00374528" w:rsidP="001374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Бойся обидеть человека.</w:t>
      </w:r>
    </w:p>
    <w:p w:rsidR="00374528" w:rsidRPr="001374D8" w:rsidRDefault="00374528" w:rsidP="001374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Люби и прощай людей.</w:t>
      </w:r>
    </w:p>
    <w:p w:rsidR="00374528" w:rsidRPr="001374D8" w:rsidRDefault="00374528" w:rsidP="001374D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74D8">
        <w:rPr>
          <w:rFonts w:ascii="Times New Roman" w:hAnsi="Times New Roman" w:cs="Times New Roman"/>
          <w:sz w:val="28"/>
          <w:szCs w:val="28"/>
        </w:rPr>
        <w:t>Поступай по отношению к другим, так как хотел бы, чтобы они поступали по отношению к тебе.</w:t>
      </w:r>
      <w:r w:rsidR="00266808" w:rsidRPr="001374D8">
        <w:rPr>
          <w:rFonts w:ascii="Times New Roman" w:hAnsi="Times New Roman" w:cs="Times New Roman"/>
          <w:sz w:val="28"/>
          <w:szCs w:val="28"/>
        </w:rPr>
        <w:t>(2)</w:t>
      </w:r>
    </w:p>
    <w:p w:rsidR="00374528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При изучении курса «</w:t>
      </w:r>
      <w:r w:rsidR="00077BCA" w:rsidRPr="00077BCA">
        <w:rPr>
          <w:rFonts w:ascii="Times New Roman" w:hAnsi="Times New Roman" w:cs="Times New Roman"/>
          <w:sz w:val="28"/>
          <w:szCs w:val="28"/>
        </w:rPr>
        <w:t>Школа хороших манер</w:t>
      </w:r>
      <w:r w:rsidRPr="00077BCA">
        <w:rPr>
          <w:rFonts w:ascii="Times New Roman" w:hAnsi="Times New Roman" w:cs="Times New Roman"/>
          <w:sz w:val="28"/>
          <w:szCs w:val="28"/>
        </w:rPr>
        <w:t>», учащиеся начальной школы знакомятся с хорошими манерами, с правилами культурного поведения, которые человечество вырабатывало веками. Тонкости человеческого общения дети познают на основе разнообразного практического материала: на каждом уроке разыгрываются сценки из жизни с участием самих ребят, предлагаются просмотры выпусков тележурнала «Ералаш», отрывков из любимых мультфильмов по теме урока.</w:t>
      </w:r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953">
        <w:rPr>
          <w:rFonts w:ascii="Times New Roman" w:hAnsi="Times New Roman" w:cs="Times New Roman"/>
          <w:sz w:val="28"/>
          <w:szCs w:val="28"/>
        </w:rPr>
        <w:t>Методы: словесный (беседа, рассказ, объяснение); практический; наглядный (показ видео и мультимедийных материалов, иллюстраций).</w:t>
      </w:r>
      <w:proofErr w:type="gramEnd"/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953">
        <w:rPr>
          <w:rFonts w:ascii="Times New Roman" w:hAnsi="Times New Roman" w:cs="Times New Roman"/>
          <w:sz w:val="28"/>
          <w:szCs w:val="28"/>
        </w:rPr>
        <w:t xml:space="preserve">Формы проведения занятий: беседа, диалог, речевая игра, ролевые игры, тестирование, </w:t>
      </w:r>
      <w:proofErr w:type="spellStart"/>
      <w:r w:rsidRPr="0008795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87953">
        <w:rPr>
          <w:rFonts w:ascii="Times New Roman" w:hAnsi="Times New Roman" w:cs="Times New Roman"/>
          <w:sz w:val="28"/>
          <w:szCs w:val="28"/>
        </w:rPr>
        <w:t xml:space="preserve">, практические занятия, конкурсы. </w:t>
      </w:r>
      <w:proofErr w:type="gramEnd"/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Мероприятия по подведению итогов реализации программы:</w:t>
      </w:r>
    </w:p>
    <w:p w:rsidR="00CF728C" w:rsidRDefault="00087953" w:rsidP="00087953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Театрал</w:t>
      </w:r>
      <w:r w:rsidR="00CF728C">
        <w:rPr>
          <w:rFonts w:ascii="Times New Roman" w:hAnsi="Times New Roman" w:cs="Times New Roman"/>
          <w:sz w:val="28"/>
          <w:szCs w:val="28"/>
        </w:rPr>
        <w:t>изация  «Театр вежливых ребят»;</w:t>
      </w:r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Устный журнал «О невежах и вежливости»;</w:t>
      </w:r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Дискуссия «Семь наших «Я». Научись смотреть на себя со стороны»;</w:t>
      </w:r>
    </w:p>
    <w:p w:rsidR="00087953" w:rsidRPr="00087953" w:rsidRDefault="00087953" w:rsidP="00087953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>-</w:t>
      </w:r>
      <w:r w:rsidRPr="00087953">
        <w:rPr>
          <w:rFonts w:ascii="Times New Roman" w:hAnsi="Times New Roman" w:cs="Times New Roman"/>
          <w:sz w:val="28"/>
          <w:szCs w:val="28"/>
        </w:rPr>
        <w:tab/>
        <w:t>Творческое занятие «Я в различных жизненных ролях».</w:t>
      </w:r>
    </w:p>
    <w:p w:rsidR="00374528" w:rsidRPr="00077BCA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 xml:space="preserve"> Речевая культура – неотъемлемая часть культуры поведения. Потому, на каждом занятии вводятся слова, на произношение и употребление которых необходимо обращать особое внимание. Учащиеся ведут словарик таких «трудных» слов и выражений. К некоторым занятиям, по просьбе учителя, ребята сами подбирают такие слова на основе наблюдений за речью окружающих людей. На многих уроках учитель обращает ребят к толковому и этимологическому словарю. </w:t>
      </w:r>
      <w:r w:rsidR="00266808">
        <w:rPr>
          <w:rFonts w:ascii="Times New Roman" w:hAnsi="Times New Roman" w:cs="Times New Roman"/>
          <w:sz w:val="28"/>
          <w:szCs w:val="28"/>
        </w:rPr>
        <w:t>(3)</w:t>
      </w:r>
    </w:p>
    <w:p w:rsidR="00374528" w:rsidRPr="00077BCA" w:rsidRDefault="00374528" w:rsidP="00374528">
      <w:pPr>
        <w:rPr>
          <w:rFonts w:ascii="Times New Roman" w:hAnsi="Times New Roman" w:cs="Times New Roman"/>
          <w:sz w:val="28"/>
          <w:szCs w:val="28"/>
        </w:rPr>
      </w:pPr>
      <w:r w:rsidRPr="00077BCA">
        <w:rPr>
          <w:rFonts w:ascii="Times New Roman" w:hAnsi="Times New Roman" w:cs="Times New Roman"/>
          <w:sz w:val="28"/>
          <w:szCs w:val="28"/>
        </w:rPr>
        <w:t>Занятия по программе «</w:t>
      </w:r>
      <w:r w:rsidR="00077BCA" w:rsidRPr="00077BCA">
        <w:rPr>
          <w:rFonts w:ascii="Times New Roman" w:hAnsi="Times New Roman" w:cs="Times New Roman"/>
          <w:sz w:val="28"/>
          <w:szCs w:val="28"/>
        </w:rPr>
        <w:t>Школа хороших манер</w:t>
      </w:r>
      <w:r w:rsidRPr="00077BCA">
        <w:rPr>
          <w:rFonts w:ascii="Times New Roman" w:hAnsi="Times New Roman" w:cs="Times New Roman"/>
          <w:sz w:val="28"/>
          <w:szCs w:val="28"/>
        </w:rPr>
        <w:t xml:space="preserve">» предусматривают и выполнение творческих заданий. Дети сочиняют мини – рассказы «Традиции моей семьи», «Если бы я был учителем», «Как Мишутка стал вежливым»; учатся грамотно оформлять письма и поздравительные открытки, приглашения. Под руководством учителя </w:t>
      </w:r>
      <w:r w:rsidRPr="00077BCA">
        <w:rPr>
          <w:rFonts w:ascii="Times New Roman" w:hAnsi="Times New Roman" w:cs="Times New Roman"/>
          <w:sz w:val="28"/>
          <w:szCs w:val="28"/>
        </w:rPr>
        <w:lastRenderedPageBreak/>
        <w:t xml:space="preserve">пробуют составлять «невредные советы», их которых в конце года собирается «Справочник правил поведения». 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  <w:u w:val="single"/>
        </w:rPr>
        <w:t>Приоритетной целью школьного образования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, вместо простой передачи знаний, умений и навыков от учителя к ученику, становится развитие способности ученика </w:t>
      </w:r>
      <w:r w:rsidRPr="00087953">
        <w:rPr>
          <w:rFonts w:ascii="Times New Roman" w:hAnsi="Times New Roman" w:cs="Times New Roman"/>
          <w:sz w:val="28"/>
          <w:szCs w:val="28"/>
          <w:u w:val="single"/>
        </w:rPr>
        <w:t>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</w:t>
      </w:r>
      <w:r w:rsidRPr="00545054">
        <w:rPr>
          <w:rFonts w:ascii="Times New Roman" w:hAnsi="Times New Roman" w:cs="Times New Roman"/>
          <w:sz w:val="28"/>
          <w:szCs w:val="28"/>
        </w:rPr>
        <w:t xml:space="preserve"> Учащийся сам должен стать "архитектором и строителем" образовательного процесса. Достижение этой цели становится возможным благодаря формированию системы универсальных учебных действий (УУД) 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 xml:space="preserve">Сегодня УУД придается огромное значение.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</w:t>
      </w:r>
      <w:r>
        <w:rPr>
          <w:rFonts w:ascii="Times New Roman" w:hAnsi="Times New Roman" w:cs="Times New Roman"/>
          <w:sz w:val="28"/>
          <w:szCs w:val="28"/>
        </w:rPr>
        <w:t>начальной школе на всех уроках, не стали исключением и занятия по программе «Школа хороших манер»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Личностные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Регулятивные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Познавательные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1374D8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>Коммуникативные действия</w:t>
      </w:r>
      <w:r w:rsidRPr="00545054">
        <w:rPr>
          <w:rFonts w:ascii="Times New Roman" w:hAnsi="Times New Roman" w:cs="Times New Roman"/>
          <w:sz w:val="28"/>
          <w:szCs w:val="28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  <w:r w:rsidR="005B0319">
        <w:rPr>
          <w:rFonts w:ascii="Times New Roman" w:hAnsi="Times New Roman" w:cs="Times New Roman"/>
          <w:sz w:val="28"/>
          <w:szCs w:val="28"/>
        </w:rPr>
        <w:t>(4)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64 занятия, которые проводятся 1 раз в неделю в 1 и 2 классах. 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</w:rPr>
      </w:pPr>
    </w:p>
    <w:p w:rsidR="00545054" w:rsidRPr="00545054" w:rsidRDefault="00545054" w:rsidP="00545054">
      <w:pPr>
        <w:rPr>
          <w:rFonts w:ascii="Times New Roman" w:hAnsi="Times New Roman" w:cs="Times New Roman"/>
          <w:b/>
          <w:sz w:val="28"/>
          <w:szCs w:val="28"/>
        </w:rPr>
      </w:pPr>
      <w:r w:rsidRPr="005450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обучения. </w:t>
      </w:r>
    </w:p>
    <w:p w:rsidR="00545054" w:rsidRPr="000A2928" w:rsidRDefault="00545054" w:rsidP="000A29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928">
        <w:rPr>
          <w:rFonts w:ascii="Times New Roman" w:hAnsi="Times New Roman" w:cs="Times New Roman"/>
          <w:sz w:val="28"/>
          <w:szCs w:val="28"/>
          <w:u w:val="single"/>
        </w:rPr>
        <w:t xml:space="preserve">Учащиеся должны знать: 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значение этикета и навыков правильного общения;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культуру внешнего вида, правила гигиены;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жизни в обществе;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поведения в семейном кругу, отношения с близкими людьми;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культуру поведения в общественных местах;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особенности поведения в школе;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правильного питания, представление о вреде курения употребления алкоголя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гостеприимства;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дарения и получения подарков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оформления писем, поздравлений.</w:t>
      </w:r>
    </w:p>
    <w:p w:rsidR="00545054" w:rsidRPr="00545054" w:rsidRDefault="00545054" w:rsidP="005450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правила ведения переписки в сети Интернет</w:t>
      </w:r>
    </w:p>
    <w:p w:rsidR="00545054" w:rsidRPr="00545054" w:rsidRDefault="00545054" w:rsidP="005450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5054">
        <w:rPr>
          <w:rFonts w:ascii="Times New Roman" w:hAnsi="Times New Roman" w:cs="Times New Roman"/>
          <w:sz w:val="28"/>
          <w:szCs w:val="28"/>
          <w:u w:val="single"/>
        </w:rPr>
        <w:t xml:space="preserve">Учащиеся должны уметь: </w:t>
      </w:r>
    </w:p>
    <w:p w:rsidR="00545054" w:rsidRPr="00545054" w:rsidRDefault="00545054" w:rsidP="005450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вести себя дома, на прогулке, в театре, в кино, в музее, в транспорте.</w:t>
      </w:r>
    </w:p>
    <w:p w:rsidR="00545054" w:rsidRPr="00545054" w:rsidRDefault="00545054" w:rsidP="005450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следить за своим внешним видом, за своим здоровьем, соблюдать гигиену;</w:t>
      </w:r>
    </w:p>
    <w:p w:rsidR="00545054" w:rsidRPr="00545054" w:rsidRDefault="00545054" w:rsidP="005450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правильно общаться с незнакомыми и близкими людьми, разговаривать по телефону;</w:t>
      </w:r>
    </w:p>
    <w:p w:rsidR="00545054" w:rsidRPr="00545054" w:rsidRDefault="00545054" w:rsidP="005450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вести себя за столом, в гостях, пользоваться столовыми приборами;</w:t>
      </w:r>
    </w:p>
    <w:p w:rsidR="00545054" w:rsidRDefault="00545054" w:rsidP="005450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45054">
        <w:rPr>
          <w:rFonts w:ascii="Times New Roman" w:hAnsi="Times New Roman" w:cs="Times New Roman"/>
          <w:sz w:val="28"/>
          <w:szCs w:val="28"/>
        </w:rPr>
        <w:t>общаться с одноклассниками и учителями, решать конфликтные ситуации.</w:t>
      </w:r>
    </w:p>
    <w:p w:rsidR="00C02CEE" w:rsidRDefault="00C02CEE" w:rsidP="00C02CE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86854948"/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928" w:rsidRDefault="000A2928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EE" w:rsidRPr="00C02CEE" w:rsidRDefault="00C02CEE" w:rsidP="00C02CEE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bookmarkEnd w:id="1"/>
    </w:p>
    <w:p w:rsidR="00C02CEE" w:rsidRPr="00B30069" w:rsidRDefault="00C02CEE" w:rsidP="00B30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86854949"/>
      <w:r w:rsidRPr="00B3006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bookmarkEnd w:id="2"/>
    </w:p>
    <w:p w:rsidR="00C02CEE" w:rsidRPr="00B30069" w:rsidRDefault="00B30069" w:rsidP="00B30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069">
        <w:rPr>
          <w:rFonts w:ascii="Times New Roman" w:hAnsi="Times New Roman" w:cs="Times New Roman"/>
          <w:sz w:val="28"/>
          <w:szCs w:val="28"/>
        </w:rPr>
        <w:t>30 часов</w:t>
      </w:r>
      <w:r w:rsidR="00C02CEE" w:rsidRPr="00B30069">
        <w:rPr>
          <w:rFonts w:ascii="Times New Roman" w:hAnsi="Times New Roman" w:cs="Times New Roman"/>
          <w:sz w:val="28"/>
          <w:szCs w:val="28"/>
        </w:rPr>
        <w:t xml:space="preserve"> (1 час в неделю)</w:t>
      </w:r>
    </w:p>
    <w:p w:rsidR="000A2928" w:rsidRDefault="006D76ED" w:rsidP="00B3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первоклассниками стали (3</w:t>
      </w:r>
      <w:r w:rsidR="00C02CEE"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2B28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2CEE" w:rsidRPr="00B30069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C02CEE" w:rsidRPr="000A2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28" w:rsidRPr="000A2928">
        <w:rPr>
          <w:rFonts w:ascii="Times New Roman" w:hAnsi="Times New Roman" w:cs="Times New Roman"/>
          <w:bCs/>
          <w:sz w:val="28"/>
          <w:szCs w:val="28"/>
        </w:rPr>
        <w:t>Зачем взрослые придумали школу. Особенности школьной одежды, отношение к учителю.</w:t>
      </w:r>
      <w:r w:rsidR="000A2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CEE" w:rsidRPr="00B30069">
        <w:rPr>
          <w:rFonts w:ascii="Times New Roman" w:hAnsi="Times New Roman" w:cs="Times New Roman"/>
          <w:sz w:val="28"/>
          <w:szCs w:val="28"/>
        </w:rPr>
        <w:t>Культура общ</w:t>
      </w:r>
      <w:r w:rsidR="00B30069">
        <w:rPr>
          <w:rFonts w:ascii="Times New Roman" w:hAnsi="Times New Roman" w:cs="Times New Roman"/>
          <w:sz w:val="28"/>
          <w:szCs w:val="28"/>
        </w:rPr>
        <w:t>ения в школе. Построение взаимоо</w:t>
      </w:r>
      <w:r w:rsidR="00C02CEE" w:rsidRPr="00B30069">
        <w:rPr>
          <w:rFonts w:ascii="Times New Roman" w:hAnsi="Times New Roman" w:cs="Times New Roman"/>
          <w:sz w:val="28"/>
          <w:szCs w:val="28"/>
        </w:rPr>
        <w:t>тношений «учитель – ученик», «ученик – ученик».</w:t>
      </w:r>
      <w:r w:rsidR="00D0711E">
        <w:rPr>
          <w:rFonts w:ascii="Times New Roman" w:hAnsi="Times New Roman" w:cs="Times New Roman"/>
          <w:sz w:val="28"/>
          <w:szCs w:val="28"/>
        </w:rPr>
        <w:t xml:space="preserve"> Ты и Вы. </w:t>
      </w:r>
      <w:r w:rsidR="00D0711E" w:rsidRPr="00D0711E">
        <w:rPr>
          <w:rFonts w:ascii="Times New Roman" w:hAnsi="Times New Roman" w:cs="Times New Roman"/>
          <w:sz w:val="28"/>
          <w:szCs w:val="28"/>
        </w:rPr>
        <w:t>Слова и жесты</w:t>
      </w:r>
      <w:r w:rsidR="00D07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 о себе. </w:t>
      </w:r>
    </w:p>
    <w:p w:rsidR="00C02CEE" w:rsidRPr="00B30069" w:rsidRDefault="00B375FE" w:rsidP="00B30069">
      <w:pPr>
        <w:rPr>
          <w:rFonts w:ascii="Times New Roman" w:hAnsi="Times New Roman" w:cs="Times New Roman"/>
          <w:sz w:val="28"/>
          <w:szCs w:val="28"/>
        </w:rPr>
      </w:pPr>
      <w:r w:rsidRPr="00B375FE">
        <w:rPr>
          <w:rFonts w:ascii="Times New Roman" w:hAnsi="Times New Roman" w:cs="Times New Roman"/>
          <w:b/>
          <w:bCs/>
          <w:sz w:val="28"/>
          <w:szCs w:val="28"/>
        </w:rPr>
        <w:t>Правила настоящих друзей.</w:t>
      </w:r>
      <w:r w:rsidR="006D76ED">
        <w:rPr>
          <w:rFonts w:ascii="Times New Roman" w:hAnsi="Times New Roman" w:cs="Times New Roman"/>
          <w:b/>
          <w:bCs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Pr="00B375FE">
        <w:rPr>
          <w:rFonts w:ascii="Times New Roman" w:hAnsi="Times New Roman" w:cs="Times New Roman"/>
          <w:bCs/>
          <w:sz w:val="28"/>
          <w:szCs w:val="28"/>
        </w:rPr>
        <w:t xml:space="preserve"> Давайте познакомимся поближе.</w:t>
      </w:r>
      <w:r w:rsidRPr="00B30069">
        <w:rPr>
          <w:rFonts w:ascii="Times New Roman" w:hAnsi="Times New Roman" w:cs="Times New Roman"/>
          <w:sz w:val="28"/>
          <w:szCs w:val="28"/>
        </w:rPr>
        <w:t xml:space="preserve"> Учимся</w:t>
      </w:r>
      <w:r w:rsidR="00C02CEE" w:rsidRPr="00B30069">
        <w:rPr>
          <w:rFonts w:ascii="Times New Roman" w:hAnsi="Times New Roman" w:cs="Times New Roman"/>
          <w:sz w:val="28"/>
          <w:szCs w:val="28"/>
        </w:rPr>
        <w:t xml:space="preserve"> представляться. Мы – одноклассники, станем друзьями. Как научиться мириться. Волшебные слова – наши друзья и помощники.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B30069">
        <w:rPr>
          <w:rFonts w:ascii="Times New Roman" w:hAnsi="Times New Roman" w:cs="Times New Roman"/>
          <w:bCs/>
          <w:sz w:val="28"/>
          <w:szCs w:val="28"/>
        </w:rPr>
        <w:t>Слова приветствия и слова прощания. Слова выражения просьбы, благодарности, извинения. Ролевая игра</w:t>
      </w:r>
      <w:r w:rsidR="00B30069">
        <w:rPr>
          <w:rFonts w:ascii="Times New Roman" w:hAnsi="Times New Roman" w:cs="Times New Roman"/>
          <w:bCs/>
          <w:sz w:val="28"/>
          <w:szCs w:val="28"/>
        </w:rPr>
        <w:t xml:space="preserve"> «Если друг в беде»</w:t>
      </w:r>
      <w:r w:rsidR="00C02CEE" w:rsidRPr="00B30069">
        <w:rPr>
          <w:rFonts w:ascii="Times New Roman" w:hAnsi="Times New Roman" w:cs="Times New Roman"/>
          <w:bCs/>
          <w:sz w:val="28"/>
          <w:szCs w:val="28"/>
        </w:rPr>
        <w:t>.</w:t>
      </w:r>
      <w:r w:rsidR="00B30069">
        <w:rPr>
          <w:rFonts w:ascii="Times New Roman" w:hAnsi="Times New Roman" w:cs="Times New Roman"/>
          <w:bCs/>
          <w:sz w:val="28"/>
          <w:szCs w:val="28"/>
        </w:rPr>
        <w:t xml:space="preserve"> Правила взаимопомощи среди ребят. С кем приятно общаться?</w:t>
      </w:r>
    </w:p>
    <w:p w:rsidR="00B30069" w:rsidRDefault="000A2928" w:rsidP="00B3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договариваться</w:t>
      </w:r>
      <w:r w:rsidR="002B281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C02CEE"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2B28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2CEE"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="00C02CEE" w:rsidRPr="00B30069">
        <w:rPr>
          <w:rFonts w:ascii="Times New Roman" w:hAnsi="Times New Roman" w:cs="Times New Roman"/>
          <w:sz w:val="28"/>
          <w:szCs w:val="28"/>
        </w:rPr>
        <w:t>Не быть грубым, уступать друг другу. Толерантность</w:t>
      </w:r>
      <w:r w:rsidR="00B30069">
        <w:rPr>
          <w:rFonts w:ascii="Times New Roman" w:hAnsi="Times New Roman" w:cs="Times New Roman"/>
          <w:sz w:val="28"/>
          <w:szCs w:val="28"/>
        </w:rPr>
        <w:t>.</w:t>
      </w:r>
      <w:r w:rsidR="00B30069" w:rsidRPr="00B3006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B30069">
        <w:rPr>
          <w:rFonts w:ascii="Times New Roman" w:hAnsi="Times New Roman" w:cs="Times New Roman"/>
          <w:sz w:val="28"/>
          <w:szCs w:val="28"/>
        </w:rPr>
        <w:t xml:space="preserve">Разговор </w:t>
      </w:r>
      <w:proofErr w:type="gramStart"/>
      <w:r w:rsidR="00C02CEE" w:rsidRPr="00B30069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="00C02CEE" w:rsidRPr="00B30069">
        <w:rPr>
          <w:rFonts w:ascii="Times New Roman" w:hAnsi="Times New Roman" w:cs="Times New Roman"/>
          <w:sz w:val="28"/>
          <w:szCs w:val="28"/>
        </w:rPr>
        <w:t xml:space="preserve"> со слабым.</w:t>
      </w:r>
      <w:r w:rsidR="00C02CEE"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B30069">
        <w:rPr>
          <w:rFonts w:ascii="Times New Roman" w:hAnsi="Times New Roman" w:cs="Times New Roman"/>
          <w:sz w:val="28"/>
          <w:szCs w:val="28"/>
        </w:rPr>
        <w:t>Слова с  выражением сочувствия, слова утешения.</w:t>
      </w:r>
      <w:r w:rsidR="00B375FE">
        <w:rPr>
          <w:rFonts w:ascii="Times New Roman" w:hAnsi="Times New Roman" w:cs="Times New Roman"/>
          <w:sz w:val="28"/>
          <w:szCs w:val="28"/>
        </w:rPr>
        <w:t xml:space="preserve"> Культура спора. </w:t>
      </w:r>
      <w:r w:rsidR="00B375FE" w:rsidRPr="00B375FE">
        <w:rPr>
          <w:rFonts w:ascii="Times New Roman" w:hAnsi="Times New Roman" w:cs="Times New Roman"/>
          <w:sz w:val="28"/>
          <w:szCs w:val="28"/>
        </w:rPr>
        <w:t>Решение ситуаций, уважение к окружающим, (словарь)</w:t>
      </w:r>
    </w:p>
    <w:p w:rsidR="00B375FE" w:rsidRDefault="00B375FE" w:rsidP="00B30069">
      <w:pPr>
        <w:rPr>
          <w:rFonts w:ascii="Times New Roman" w:hAnsi="Times New Roman" w:cs="Times New Roman"/>
          <w:sz w:val="28"/>
          <w:szCs w:val="28"/>
        </w:rPr>
      </w:pPr>
      <w:r w:rsidRPr="00B375FE">
        <w:rPr>
          <w:rFonts w:ascii="Times New Roman" w:hAnsi="Times New Roman" w:cs="Times New Roman"/>
          <w:b/>
          <w:sz w:val="28"/>
          <w:szCs w:val="28"/>
        </w:rPr>
        <w:t>Твое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5FE">
        <w:rPr>
          <w:rFonts w:ascii="Times New Roman" w:hAnsi="Times New Roman" w:cs="Times New Roman"/>
          <w:b/>
          <w:sz w:val="28"/>
          <w:szCs w:val="28"/>
        </w:rPr>
        <w:t>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FE">
        <w:rPr>
          <w:rFonts w:ascii="Times New Roman" w:hAnsi="Times New Roman" w:cs="Times New Roman"/>
          <w:sz w:val="28"/>
          <w:szCs w:val="28"/>
        </w:rPr>
        <w:t xml:space="preserve">Как поднять себе настроение, способы </w:t>
      </w:r>
      <w:proofErr w:type="spellStart"/>
      <w:r w:rsidRPr="00B375FE">
        <w:rPr>
          <w:rFonts w:ascii="Times New Roman" w:hAnsi="Times New Roman" w:cs="Times New Roman"/>
          <w:sz w:val="28"/>
          <w:szCs w:val="28"/>
        </w:rPr>
        <w:t>самонастроя</w:t>
      </w:r>
      <w:proofErr w:type="spellEnd"/>
      <w:r w:rsidRPr="00B375FE">
        <w:rPr>
          <w:rFonts w:ascii="Times New Roman" w:hAnsi="Times New Roman" w:cs="Times New Roman"/>
          <w:sz w:val="28"/>
          <w:szCs w:val="28"/>
        </w:rPr>
        <w:t>, отношение к окружающим</w:t>
      </w:r>
    </w:p>
    <w:p w:rsidR="00B30069" w:rsidRPr="00F20A23" w:rsidRDefault="00F20A23" w:rsidP="00F20A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 и семья</w:t>
      </w:r>
      <w:r w:rsidR="00151F65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Pr="00F20A23">
        <w:rPr>
          <w:rFonts w:ascii="Times New Roman" w:hAnsi="Times New Roman" w:cs="Times New Roman"/>
          <w:b/>
          <w:bCs/>
          <w:sz w:val="28"/>
          <w:szCs w:val="28"/>
        </w:rPr>
        <w:t xml:space="preserve"> часа).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Портрет семьи. </w:t>
      </w:r>
      <w:r w:rsidRPr="00F20A23">
        <w:rPr>
          <w:rFonts w:ascii="Times New Roman" w:hAnsi="Times New Roman" w:cs="Times New Roman"/>
          <w:bCs/>
          <w:sz w:val="28"/>
          <w:szCs w:val="28"/>
        </w:rPr>
        <w:t>У себя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ома, что хочу, то и ворочу?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 xml:space="preserve">Не забывай о своих близких и родных. </w:t>
      </w:r>
      <w:r w:rsidRPr="00F20A23">
        <w:rPr>
          <w:rFonts w:ascii="Times New Roman" w:hAnsi="Times New Roman" w:cs="Times New Roman"/>
          <w:bCs/>
          <w:sz w:val="28"/>
          <w:szCs w:val="28"/>
        </w:rPr>
        <w:t>Отношение к близким, людям старшего поколения, соседям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069"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6B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рава и обязанности членов семьи.</w:t>
      </w:r>
      <w:r w:rsidRPr="00F20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069" w:rsidRPr="00B30069">
        <w:rPr>
          <w:rFonts w:ascii="Times New Roman" w:hAnsi="Times New Roman" w:cs="Times New Roman"/>
          <w:sz w:val="28"/>
          <w:szCs w:val="28"/>
        </w:rPr>
        <w:t xml:space="preserve">Помощь родителям. </w:t>
      </w:r>
      <w:r w:rsidR="00C02CEE" w:rsidRPr="00B30069">
        <w:rPr>
          <w:rFonts w:ascii="Times New Roman" w:hAnsi="Times New Roman" w:cs="Times New Roman"/>
          <w:sz w:val="28"/>
          <w:szCs w:val="28"/>
        </w:rPr>
        <w:t xml:space="preserve"> Разговор с младшим. </w:t>
      </w:r>
    </w:p>
    <w:p w:rsidR="00B375FE" w:rsidRPr="00B30069" w:rsidRDefault="00B375FE" w:rsidP="00B375FE">
      <w:pPr>
        <w:rPr>
          <w:rFonts w:ascii="Times New Roman" w:hAnsi="Times New Roman" w:cs="Times New Roman"/>
          <w:sz w:val="28"/>
          <w:szCs w:val="28"/>
        </w:rPr>
      </w:pPr>
      <w:r w:rsidRPr="00B375FE">
        <w:rPr>
          <w:rFonts w:ascii="Times New Roman" w:hAnsi="Times New Roman" w:cs="Times New Roman"/>
          <w:b/>
          <w:sz w:val="28"/>
          <w:szCs w:val="28"/>
        </w:rPr>
        <w:t>Уроки гигиены.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 </w:t>
      </w:r>
      <w:r>
        <w:rPr>
          <w:rFonts w:ascii="Times New Roman" w:hAnsi="Times New Roman" w:cs="Times New Roman"/>
          <w:sz w:val="28"/>
          <w:szCs w:val="28"/>
        </w:rPr>
        <w:t xml:space="preserve">Твой внешний вид. </w:t>
      </w:r>
      <w:r w:rsidRPr="00B375FE">
        <w:rPr>
          <w:rFonts w:ascii="Times New Roman" w:hAnsi="Times New Roman" w:cs="Times New Roman"/>
          <w:sz w:val="28"/>
          <w:szCs w:val="28"/>
        </w:rPr>
        <w:t>Умение владеть собой:</w:t>
      </w:r>
      <w:r>
        <w:rPr>
          <w:rFonts w:ascii="Times New Roman" w:hAnsi="Times New Roman" w:cs="Times New Roman"/>
          <w:sz w:val="28"/>
          <w:szCs w:val="28"/>
        </w:rPr>
        <w:t xml:space="preserve"> жесты, мимика, походка, осанка. </w:t>
      </w:r>
      <w:r w:rsidRPr="00B375FE">
        <w:rPr>
          <w:rFonts w:ascii="Times New Roman" w:hAnsi="Times New Roman" w:cs="Times New Roman"/>
          <w:sz w:val="28"/>
          <w:szCs w:val="28"/>
        </w:rPr>
        <w:t xml:space="preserve">Правила ухода за </w:t>
      </w:r>
      <w:r>
        <w:rPr>
          <w:rFonts w:ascii="Times New Roman" w:hAnsi="Times New Roman" w:cs="Times New Roman"/>
          <w:sz w:val="28"/>
          <w:szCs w:val="28"/>
        </w:rPr>
        <w:t xml:space="preserve">кожей, глазами, зубами и т.д. </w:t>
      </w:r>
      <w:r w:rsidRPr="00B375F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е-что о правильном питании. П</w:t>
      </w:r>
      <w:r w:rsidRPr="00B375FE">
        <w:rPr>
          <w:rFonts w:ascii="Times New Roman" w:hAnsi="Times New Roman" w:cs="Times New Roman"/>
          <w:sz w:val="28"/>
          <w:szCs w:val="28"/>
        </w:rPr>
        <w:t>ринципы здорового питания, понятие о полезной пище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75FE">
        <w:rPr>
          <w:rFonts w:ascii="Times New Roman" w:hAnsi="Times New Roman" w:cs="Times New Roman"/>
          <w:sz w:val="28"/>
          <w:szCs w:val="28"/>
        </w:rPr>
        <w:t>Режим дня.</w:t>
      </w:r>
    </w:p>
    <w:p w:rsidR="00C02CEE" w:rsidRPr="00B30069" w:rsidRDefault="00C02CEE" w:rsidP="00B30069">
      <w:pPr>
        <w:rPr>
          <w:rFonts w:ascii="Times New Roman" w:hAnsi="Times New Roman" w:cs="Times New Roman"/>
          <w:sz w:val="28"/>
          <w:szCs w:val="28"/>
        </w:rPr>
      </w:pPr>
      <w:r w:rsidRPr="00B3006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D76ED">
        <w:rPr>
          <w:rFonts w:ascii="Times New Roman" w:hAnsi="Times New Roman" w:cs="Times New Roman"/>
          <w:b/>
          <w:bCs/>
          <w:sz w:val="28"/>
          <w:szCs w:val="28"/>
        </w:rPr>
        <w:t xml:space="preserve">ведение в общественных местах </w:t>
      </w:r>
      <w:proofErr w:type="gramStart"/>
      <w:r w:rsidR="006D76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151F6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часов). </w:t>
      </w:r>
      <w:r w:rsidRPr="00B30069">
        <w:rPr>
          <w:rFonts w:ascii="Times New Roman" w:hAnsi="Times New Roman" w:cs="Times New Roman"/>
          <w:sz w:val="28"/>
          <w:szCs w:val="28"/>
        </w:rPr>
        <w:t>Общественный транспорт. Театр. Поликлиника.</w:t>
      </w:r>
      <w:r w:rsidR="000A2928">
        <w:rPr>
          <w:rFonts w:ascii="Times New Roman" w:hAnsi="Times New Roman" w:cs="Times New Roman"/>
          <w:sz w:val="28"/>
          <w:szCs w:val="28"/>
        </w:rPr>
        <w:t xml:space="preserve"> Магазин. </w:t>
      </w:r>
      <w:r w:rsidRPr="00B30069">
        <w:rPr>
          <w:rFonts w:ascii="Times New Roman" w:hAnsi="Times New Roman" w:cs="Times New Roman"/>
          <w:sz w:val="28"/>
          <w:szCs w:val="28"/>
        </w:rPr>
        <w:t xml:space="preserve"> Библиотека. Правила проезда, приобретения билета в театр, поведения в театре и других общественных местах. Регистрация в  поликлинике, прием у врача. Общение с библиотекарем во время оформления читательского абонемента и в выборе книг для чтения. Общение в</w:t>
      </w:r>
      <w:r w:rsidR="000A2928">
        <w:rPr>
          <w:rFonts w:ascii="Times New Roman" w:hAnsi="Times New Roman" w:cs="Times New Roman"/>
          <w:sz w:val="28"/>
          <w:szCs w:val="28"/>
        </w:rPr>
        <w:t xml:space="preserve"> магазине. </w:t>
      </w:r>
      <w:r w:rsidRPr="00B30069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E416B6">
        <w:rPr>
          <w:rFonts w:ascii="Times New Roman" w:hAnsi="Times New Roman" w:cs="Times New Roman"/>
          <w:sz w:val="28"/>
          <w:szCs w:val="28"/>
        </w:rPr>
        <w:t>в библиотеку.  Сюжетно – ролевые игры.</w:t>
      </w:r>
    </w:p>
    <w:p w:rsidR="00C02CEE" w:rsidRPr="00B30069" w:rsidRDefault="00C02CEE" w:rsidP="00B30069">
      <w:pPr>
        <w:rPr>
          <w:rFonts w:ascii="Times New Roman" w:hAnsi="Times New Roman" w:cs="Times New Roman"/>
          <w:sz w:val="28"/>
          <w:szCs w:val="28"/>
        </w:rPr>
      </w:pP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Как построить </w:t>
      </w:r>
      <w:r w:rsidR="00151F65">
        <w:rPr>
          <w:rFonts w:ascii="Times New Roman" w:hAnsi="Times New Roman" w:cs="Times New Roman"/>
          <w:b/>
          <w:bCs/>
          <w:sz w:val="28"/>
          <w:szCs w:val="28"/>
        </w:rPr>
        <w:t>вежливый диалог (3</w:t>
      </w: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часа). </w:t>
      </w:r>
      <w:r w:rsidRPr="00B30069">
        <w:rPr>
          <w:rFonts w:ascii="Times New Roman" w:hAnsi="Times New Roman" w:cs="Times New Roman"/>
          <w:sz w:val="28"/>
          <w:szCs w:val="28"/>
        </w:rPr>
        <w:t>Обращение к взрослому знакомому.</w:t>
      </w: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069">
        <w:rPr>
          <w:rFonts w:ascii="Times New Roman" w:hAnsi="Times New Roman" w:cs="Times New Roman"/>
          <w:sz w:val="28"/>
          <w:szCs w:val="28"/>
        </w:rPr>
        <w:t xml:space="preserve">Обращение к незнакомому человеку. Разговор с незнакомцем на улице. Разговор по телефону.  Инсценировка телефонного разговора по  книге С.А. </w:t>
      </w:r>
      <w:proofErr w:type="spellStart"/>
      <w:r w:rsidRPr="00B30069">
        <w:rPr>
          <w:rFonts w:ascii="Times New Roman" w:hAnsi="Times New Roman" w:cs="Times New Roman"/>
          <w:sz w:val="28"/>
          <w:szCs w:val="28"/>
        </w:rPr>
        <w:t>Насонкиной</w:t>
      </w:r>
      <w:proofErr w:type="spellEnd"/>
      <w:r w:rsidRPr="00B30069">
        <w:rPr>
          <w:rFonts w:ascii="Times New Roman" w:hAnsi="Times New Roman" w:cs="Times New Roman"/>
          <w:sz w:val="28"/>
          <w:szCs w:val="28"/>
        </w:rPr>
        <w:t xml:space="preserve"> «Уроки этикета» (глава «Что такое телефонный разговор»).</w:t>
      </w:r>
    </w:p>
    <w:p w:rsidR="00C02CEE" w:rsidRPr="00B30069" w:rsidRDefault="00C02CEE" w:rsidP="00B30069">
      <w:pPr>
        <w:rPr>
          <w:rFonts w:ascii="Times New Roman" w:hAnsi="Times New Roman" w:cs="Times New Roman"/>
          <w:sz w:val="28"/>
          <w:szCs w:val="28"/>
        </w:rPr>
      </w:pPr>
      <w:r w:rsidRPr="00B300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Братья наши меньшие (2 часа).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>Домашние питомцы.</w:t>
      </w:r>
      <w:r w:rsidR="00E416B6" w:rsidRPr="00E41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069">
        <w:rPr>
          <w:rFonts w:ascii="Times New Roman" w:hAnsi="Times New Roman" w:cs="Times New Roman"/>
          <w:sz w:val="28"/>
          <w:szCs w:val="28"/>
        </w:rPr>
        <w:t>Правила поведения с животными. Разговор о животных и с животными.</w:t>
      </w: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2CEE" w:rsidRPr="00B30069" w:rsidRDefault="00C02CEE" w:rsidP="00B30069">
      <w:pPr>
        <w:rPr>
          <w:rFonts w:ascii="Times New Roman" w:hAnsi="Times New Roman" w:cs="Times New Roman"/>
          <w:sz w:val="28"/>
          <w:szCs w:val="28"/>
        </w:rPr>
      </w:pPr>
      <w:r w:rsidRPr="00B30069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(1 час). </w:t>
      </w:r>
      <w:r w:rsidRPr="00B30069">
        <w:rPr>
          <w:rFonts w:ascii="Times New Roman" w:hAnsi="Times New Roman" w:cs="Times New Roman"/>
          <w:sz w:val="28"/>
          <w:szCs w:val="28"/>
        </w:rPr>
        <w:t>Театральное представление «Театр вежливых ребят»</w:t>
      </w:r>
    </w:p>
    <w:p w:rsidR="00F20A23" w:rsidRDefault="00F20A23" w:rsidP="00513882">
      <w:pPr>
        <w:pStyle w:val="a3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86854950"/>
    </w:p>
    <w:p w:rsidR="00C02CEE" w:rsidRPr="00C02CEE" w:rsidRDefault="00C02CEE" w:rsidP="00513882">
      <w:pPr>
        <w:pStyle w:val="a3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EE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bookmarkEnd w:id="3"/>
    </w:p>
    <w:p w:rsidR="00C02CEE" w:rsidRPr="00C02CEE" w:rsidRDefault="00B30069" w:rsidP="00513882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02CEE" w:rsidRPr="00C02CEE">
        <w:rPr>
          <w:rFonts w:ascii="Times New Roman" w:hAnsi="Times New Roman" w:cs="Times New Roman"/>
          <w:sz w:val="28"/>
          <w:szCs w:val="28"/>
        </w:rPr>
        <w:t xml:space="preserve"> часа (1 час в неделю)</w:t>
      </w:r>
    </w:p>
    <w:p w:rsidR="00C02CEE" w:rsidRPr="00C02CEE" w:rsidRDefault="00C02CEE" w:rsidP="00C02CEE">
      <w:pPr>
        <w:pStyle w:val="a3"/>
        <w:ind w:left="1065"/>
        <w:rPr>
          <w:rFonts w:ascii="Times New Roman" w:hAnsi="Times New Roman" w:cs="Times New Roman"/>
          <w:b/>
          <w:bCs/>
          <w:sz w:val="28"/>
          <w:szCs w:val="28"/>
        </w:rPr>
      </w:pPr>
    </w:p>
    <w:p w:rsidR="00C02CEE" w:rsidRDefault="00A1322F" w:rsidP="0051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 – средство общения</w:t>
      </w:r>
      <w:r w:rsidR="005138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3882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163">
        <w:rPr>
          <w:rFonts w:ascii="Times New Roman" w:hAnsi="Times New Roman" w:cs="Times New Roman"/>
          <w:b/>
          <w:bCs/>
          <w:sz w:val="28"/>
          <w:szCs w:val="28"/>
        </w:rPr>
        <w:t>(5часов)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513882">
        <w:rPr>
          <w:rFonts w:ascii="Times New Roman" w:hAnsi="Times New Roman" w:cs="Times New Roman"/>
          <w:sz w:val="28"/>
          <w:szCs w:val="28"/>
        </w:rPr>
        <w:t>Речь - как средство передачи мыслей и чувств. Формы речевого этикета. Язык мой - друг мой. Учимся строить предложения. Волшебница речь. Час – общения «В гостях у дедушки Этикета».</w:t>
      </w:r>
    </w:p>
    <w:p w:rsidR="00E416B6" w:rsidRPr="00513882" w:rsidRDefault="00E416B6" w:rsidP="00E4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театре, в кино, в музее. </w:t>
      </w:r>
      <w:r w:rsidR="00F64163">
        <w:rPr>
          <w:rFonts w:ascii="Times New Roman" w:hAnsi="Times New Roman" w:cs="Times New Roman"/>
          <w:b/>
          <w:sz w:val="28"/>
          <w:szCs w:val="28"/>
        </w:rPr>
        <w:t xml:space="preserve">(3 часа) </w:t>
      </w:r>
      <w:r w:rsidRPr="00E416B6">
        <w:rPr>
          <w:rFonts w:ascii="Times New Roman" w:hAnsi="Times New Roman" w:cs="Times New Roman"/>
          <w:sz w:val="28"/>
          <w:szCs w:val="28"/>
        </w:rPr>
        <w:t>Решение ситуаций. Правила театрального этикета (поведение до начала спектакля, во время и после окон</w:t>
      </w:r>
      <w:r>
        <w:rPr>
          <w:rFonts w:ascii="Times New Roman" w:hAnsi="Times New Roman" w:cs="Times New Roman"/>
          <w:sz w:val="28"/>
          <w:szCs w:val="28"/>
        </w:rPr>
        <w:t xml:space="preserve">чания представления (словарь). В музее. </w:t>
      </w:r>
      <w:r w:rsidRPr="00E416B6">
        <w:rPr>
          <w:rFonts w:ascii="Times New Roman" w:hAnsi="Times New Roman" w:cs="Times New Roman"/>
          <w:sz w:val="28"/>
          <w:szCs w:val="28"/>
        </w:rPr>
        <w:t>Культура поведения во время экскурсии в музей, отношение к экспонатам</w:t>
      </w:r>
    </w:p>
    <w:p w:rsidR="00C02CEE" w:rsidRPr="00513882" w:rsidRDefault="00513882" w:rsidP="0051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речь хочется слушать.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(4часа). </w:t>
      </w:r>
      <w:r w:rsidR="00C02CEE" w:rsidRPr="00513882">
        <w:rPr>
          <w:rFonts w:ascii="Times New Roman" w:hAnsi="Times New Roman" w:cs="Times New Roman"/>
          <w:sz w:val="28"/>
          <w:szCs w:val="28"/>
        </w:rPr>
        <w:t>Чудесные превращения слов. Слова приветствия. Слова прощания. Слова выражения просьбы, благодарности.</w:t>
      </w:r>
      <w:r w:rsidR="00B375FE" w:rsidRPr="00B375FE">
        <w:t xml:space="preserve"> </w:t>
      </w:r>
      <w:r w:rsidR="00B375FE" w:rsidRPr="00B375FE">
        <w:rPr>
          <w:rFonts w:ascii="Times New Roman" w:hAnsi="Times New Roman" w:cs="Times New Roman"/>
          <w:sz w:val="28"/>
          <w:szCs w:val="28"/>
        </w:rPr>
        <w:t xml:space="preserve">Типовые вопросы (Который час? Как пройти, проехать…? </w:t>
      </w:r>
      <w:proofErr w:type="gramStart"/>
      <w:r w:rsidR="00B375FE" w:rsidRPr="00B375FE">
        <w:rPr>
          <w:rFonts w:ascii="Times New Roman" w:hAnsi="Times New Roman" w:cs="Times New Roman"/>
          <w:sz w:val="28"/>
          <w:szCs w:val="28"/>
        </w:rPr>
        <w:t>Где находится…? и др.).</w:t>
      </w:r>
      <w:proofErr w:type="gramEnd"/>
      <w:r w:rsidR="00B375FE" w:rsidRPr="00B375FE">
        <w:rPr>
          <w:rFonts w:ascii="Times New Roman" w:hAnsi="Times New Roman" w:cs="Times New Roman"/>
          <w:sz w:val="28"/>
          <w:szCs w:val="28"/>
        </w:rPr>
        <w:t xml:space="preserve"> Сопутствующие сигналы: нерезкие жесты и движения, приветливая улыбка, вежливый тон.</w:t>
      </w:r>
    </w:p>
    <w:p w:rsidR="00C02CEE" w:rsidRPr="00513882" w:rsidRDefault="00D0711E" w:rsidP="00513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711E">
        <w:rPr>
          <w:rFonts w:ascii="Times New Roman" w:hAnsi="Times New Roman" w:cs="Times New Roman"/>
          <w:b/>
          <w:bCs/>
          <w:sz w:val="28"/>
          <w:szCs w:val="28"/>
        </w:rPr>
        <w:t>Введение понятия «этикет», история этикета, виды этикета</w:t>
      </w:r>
      <w:r w:rsidR="00A132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7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>(3часа).</w:t>
      </w:r>
      <w:r w:rsidR="00A1322F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22F">
        <w:rPr>
          <w:rFonts w:ascii="Times New Roman" w:hAnsi="Times New Roman" w:cs="Times New Roman"/>
          <w:b/>
          <w:bCs/>
          <w:sz w:val="28"/>
          <w:szCs w:val="28"/>
        </w:rPr>
        <w:t xml:space="preserve">Что значит быть вежливым? 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513882">
        <w:rPr>
          <w:rFonts w:ascii="Times New Roman" w:hAnsi="Times New Roman" w:cs="Times New Roman"/>
          <w:sz w:val="28"/>
          <w:szCs w:val="28"/>
        </w:rPr>
        <w:t xml:space="preserve">«Чтобы радость людям дарить, надо добрым и вежливым быть». Улыбнись </w:t>
      </w:r>
      <w:proofErr w:type="spellStart"/>
      <w:r w:rsidR="00C02CEE" w:rsidRPr="00513882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="00C02CEE" w:rsidRPr="00513882">
        <w:rPr>
          <w:rFonts w:ascii="Times New Roman" w:hAnsi="Times New Roman" w:cs="Times New Roman"/>
          <w:sz w:val="28"/>
          <w:szCs w:val="28"/>
        </w:rPr>
        <w:t xml:space="preserve"> своею. Правила общения. Занятие - практикум «Скажи улыбкой».</w:t>
      </w:r>
    </w:p>
    <w:p w:rsidR="00C02CEE" w:rsidRPr="00513882" w:rsidRDefault="00E416B6" w:rsidP="00D0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 вежливы и к совести не глухи…»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(3часа) </w:t>
      </w:r>
      <w:r w:rsidR="00C02CEE" w:rsidRPr="00513882">
        <w:rPr>
          <w:rFonts w:ascii="Times New Roman" w:hAnsi="Times New Roman" w:cs="Times New Roman"/>
          <w:sz w:val="28"/>
          <w:szCs w:val="28"/>
        </w:rPr>
        <w:t xml:space="preserve">Как учиться  </w:t>
      </w:r>
      <w:proofErr w:type="spellStart"/>
      <w:r w:rsidR="00C02CEE" w:rsidRPr="00513882">
        <w:rPr>
          <w:rFonts w:ascii="Times New Roman" w:hAnsi="Times New Roman" w:cs="Times New Roman"/>
          <w:sz w:val="28"/>
          <w:szCs w:val="28"/>
        </w:rPr>
        <w:t>вежеству</w:t>
      </w:r>
      <w:proofErr w:type="spellEnd"/>
      <w:r w:rsidR="00C02CEE" w:rsidRPr="00513882">
        <w:rPr>
          <w:rFonts w:ascii="Times New Roman" w:hAnsi="Times New Roman" w:cs="Times New Roman"/>
          <w:sz w:val="28"/>
          <w:szCs w:val="28"/>
        </w:rPr>
        <w:t>. Слов</w:t>
      </w:r>
      <w:proofErr w:type="gramStart"/>
      <w:r w:rsidR="00C02CEE" w:rsidRPr="005138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2CEE" w:rsidRPr="00513882">
        <w:rPr>
          <w:rFonts w:ascii="Times New Roman" w:hAnsi="Times New Roman" w:cs="Times New Roman"/>
          <w:sz w:val="28"/>
          <w:szCs w:val="28"/>
        </w:rPr>
        <w:t xml:space="preserve"> это тоже поступок. Слова извинения.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CEE" w:rsidRPr="00513882">
        <w:rPr>
          <w:rFonts w:ascii="Times New Roman" w:hAnsi="Times New Roman" w:cs="Times New Roman"/>
          <w:sz w:val="28"/>
          <w:szCs w:val="28"/>
        </w:rPr>
        <w:t>Этикет - тренинг «Сосчитай вежливые слова».</w:t>
      </w:r>
    </w:p>
    <w:p w:rsidR="00C02CEE" w:rsidRPr="00513882" w:rsidRDefault="00C02CEE" w:rsidP="00513882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Красота внешняя и внутренняя</w:t>
      </w:r>
      <w:r w:rsidRPr="00513882">
        <w:rPr>
          <w:rFonts w:ascii="Times New Roman" w:hAnsi="Times New Roman" w:cs="Times New Roman"/>
          <w:sz w:val="28"/>
          <w:szCs w:val="28"/>
        </w:rPr>
        <w:t xml:space="preserve"> (</w:t>
      </w:r>
      <w:r w:rsidRPr="00513882">
        <w:rPr>
          <w:rFonts w:ascii="Times New Roman" w:hAnsi="Times New Roman" w:cs="Times New Roman"/>
          <w:b/>
          <w:bCs/>
          <w:sz w:val="28"/>
          <w:szCs w:val="28"/>
        </w:rPr>
        <w:t>2часа).</w:t>
      </w:r>
      <w:r w:rsidRPr="00513882">
        <w:rPr>
          <w:rFonts w:ascii="Times New Roman" w:hAnsi="Times New Roman" w:cs="Times New Roman"/>
          <w:sz w:val="28"/>
          <w:szCs w:val="28"/>
        </w:rPr>
        <w:t xml:space="preserve"> Правила хорошего тона, дурной тон. Помощники устного слова. </w:t>
      </w:r>
      <w:r w:rsidR="00B375FE">
        <w:rPr>
          <w:rFonts w:ascii="Times New Roman" w:hAnsi="Times New Roman" w:cs="Times New Roman"/>
          <w:sz w:val="28"/>
          <w:szCs w:val="28"/>
        </w:rPr>
        <w:t xml:space="preserve">Вредные и полезные привычки. </w:t>
      </w:r>
      <w:r w:rsidR="00B375FE" w:rsidRPr="00B375FE">
        <w:rPr>
          <w:rFonts w:ascii="Times New Roman" w:hAnsi="Times New Roman" w:cs="Times New Roman"/>
          <w:sz w:val="28"/>
          <w:szCs w:val="28"/>
        </w:rPr>
        <w:t>Игра «Верю – не верю», вредное воздействие на организм курения, алкоголя, наркотиков</w:t>
      </w:r>
    </w:p>
    <w:p w:rsidR="00C02CEE" w:rsidRPr="00513882" w:rsidRDefault="00C02CEE" w:rsidP="00513882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Этикетные вы</w:t>
      </w:r>
      <w:r w:rsidR="00806D74">
        <w:rPr>
          <w:rFonts w:ascii="Times New Roman" w:hAnsi="Times New Roman" w:cs="Times New Roman"/>
          <w:b/>
          <w:bCs/>
          <w:sz w:val="28"/>
          <w:szCs w:val="28"/>
        </w:rPr>
        <w:t xml:space="preserve">ражения при знакомстве (2часа). </w:t>
      </w:r>
      <w:r w:rsidRPr="00513882">
        <w:rPr>
          <w:rFonts w:ascii="Times New Roman" w:hAnsi="Times New Roman" w:cs="Times New Roman"/>
          <w:sz w:val="28"/>
          <w:szCs w:val="28"/>
        </w:rPr>
        <w:t>Знакомство через посредника и без посредника. Сопутствующие этикетные выражения и знаки внимания (рукопожатие, вставание, поклон, улыбка). Соблюдение правил знакомства как условие хорошего впечатления о новом знакомом.</w:t>
      </w:r>
    </w:p>
    <w:p w:rsidR="00C02CEE" w:rsidRDefault="00C02CEE" w:rsidP="00513882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Умей понять другого (2часа). </w:t>
      </w:r>
      <w:r w:rsidRPr="00513882">
        <w:rPr>
          <w:rFonts w:ascii="Times New Roman" w:hAnsi="Times New Roman" w:cs="Times New Roman"/>
          <w:sz w:val="28"/>
          <w:szCs w:val="28"/>
        </w:rPr>
        <w:t>Уметь слушать собеседника. Слушали, услышали, прослушали. Тест – игра «Умеете ли вы слушать».</w:t>
      </w:r>
    </w:p>
    <w:p w:rsidR="00C02CEE" w:rsidRPr="008A1717" w:rsidRDefault="00C02CEE" w:rsidP="008A1717">
      <w:pPr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b/>
          <w:bCs/>
          <w:sz w:val="28"/>
          <w:szCs w:val="28"/>
        </w:rPr>
        <w:t xml:space="preserve">Слушаем – вдумываемся (3часа). </w:t>
      </w:r>
      <w:r w:rsidRPr="008A1717">
        <w:rPr>
          <w:rFonts w:ascii="Times New Roman" w:hAnsi="Times New Roman" w:cs="Times New Roman"/>
          <w:sz w:val="28"/>
          <w:szCs w:val="28"/>
        </w:rPr>
        <w:t xml:space="preserve">Обучение слушанию. </w:t>
      </w:r>
      <w:r w:rsidR="008A1717" w:rsidRPr="008A1717">
        <w:rPr>
          <w:rFonts w:ascii="Times New Roman" w:hAnsi="Times New Roman" w:cs="Times New Roman"/>
          <w:sz w:val="28"/>
          <w:szCs w:val="28"/>
        </w:rPr>
        <w:t xml:space="preserve"> </w:t>
      </w:r>
      <w:r w:rsidR="008A1717" w:rsidRPr="008A1717">
        <w:rPr>
          <w:rFonts w:ascii="Times New Roman" w:hAnsi="Times New Roman" w:cs="Times New Roman"/>
          <w:sz w:val="28"/>
          <w:szCs w:val="28"/>
        </w:rPr>
        <w:tab/>
        <w:t xml:space="preserve">У меня зазвонил телефон… Решение ситуаций телефонного этикета, культура разговора по телефону, правила </w:t>
      </w:r>
      <w:r w:rsidR="008A1717" w:rsidRPr="008A1717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сотовым телефоном в общественных местах и в школе (словарь). </w:t>
      </w:r>
      <w:r w:rsidRPr="008A1717">
        <w:rPr>
          <w:rFonts w:ascii="Times New Roman" w:hAnsi="Times New Roman" w:cs="Times New Roman"/>
          <w:sz w:val="28"/>
          <w:szCs w:val="28"/>
        </w:rPr>
        <w:t>Говорящий взгляд.</w:t>
      </w:r>
      <w:r w:rsidR="008A1717" w:rsidRPr="008A1717">
        <w:rPr>
          <w:rFonts w:ascii="Times New Roman" w:hAnsi="Times New Roman" w:cs="Times New Roman"/>
          <w:sz w:val="28"/>
          <w:szCs w:val="28"/>
        </w:rPr>
        <w:t xml:space="preserve"> </w:t>
      </w:r>
      <w:r w:rsidRPr="008A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F3" w:rsidRPr="00513882" w:rsidRDefault="008A1717" w:rsidP="00C76AF3">
      <w:pPr>
        <w:rPr>
          <w:rFonts w:ascii="Times New Roman" w:hAnsi="Times New Roman" w:cs="Times New Roman"/>
          <w:sz w:val="28"/>
          <w:szCs w:val="28"/>
        </w:rPr>
      </w:pPr>
      <w:r w:rsidRPr="008A1717">
        <w:rPr>
          <w:rFonts w:ascii="Times New Roman" w:hAnsi="Times New Roman" w:cs="Times New Roman"/>
          <w:b/>
          <w:bCs/>
          <w:sz w:val="28"/>
          <w:szCs w:val="28"/>
        </w:rPr>
        <w:t>Гостеприимство как национальная черта русских</w:t>
      </w:r>
      <w:r w:rsidR="006C5D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2CEE"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 (3часа). </w:t>
      </w:r>
      <w:r w:rsidR="00E416B6">
        <w:rPr>
          <w:rFonts w:ascii="Times New Roman" w:hAnsi="Times New Roman" w:cs="Times New Roman"/>
          <w:bCs/>
          <w:sz w:val="28"/>
          <w:szCs w:val="28"/>
        </w:rPr>
        <w:t>Мы идем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гости.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>Правила посещения и поведения в гостях, внешний вид гостя, столовый этикет, пользование столов</w:t>
      </w:r>
      <w:r w:rsidR="00E416B6">
        <w:rPr>
          <w:rFonts w:ascii="Times New Roman" w:hAnsi="Times New Roman" w:cs="Times New Roman"/>
          <w:bCs/>
          <w:sz w:val="28"/>
          <w:szCs w:val="28"/>
        </w:rPr>
        <w:t xml:space="preserve">ыми приборами. Решение ситуаций. Приглашаем гостей. </w:t>
      </w:r>
      <w:r w:rsidR="00E416B6" w:rsidRPr="00E416B6">
        <w:rPr>
          <w:rFonts w:ascii="Times New Roman" w:hAnsi="Times New Roman" w:cs="Times New Roman"/>
          <w:bCs/>
          <w:sz w:val="28"/>
          <w:szCs w:val="28"/>
        </w:rPr>
        <w:t>Законы гостеприимства, приглашение гостей, правила сервировки стола, чайная церемония, чем развлечь гостей. Решение ситуаций</w:t>
      </w:r>
      <w:r w:rsidR="00E416B6">
        <w:rPr>
          <w:rFonts w:ascii="Times New Roman" w:hAnsi="Times New Roman" w:cs="Times New Roman"/>
          <w:bCs/>
          <w:sz w:val="28"/>
          <w:szCs w:val="28"/>
        </w:rPr>
        <w:t xml:space="preserve">. Даты и торжества. </w:t>
      </w:r>
      <w:r w:rsidR="00C02CEE" w:rsidRPr="00513882">
        <w:rPr>
          <w:rFonts w:ascii="Times New Roman" w:hAnsi="Times New Roman" w:cs="Times New Roman"/>
          <w:sz w:val="28"/>
          <w:szCs w:val="28"/>
        </w:rPr>
        <w:t>Игровая программа «Быть хорошим хозяином совсем не просто</w:t>
      </w:r>
      <w:r w:rsidR="00C02CEE" w:rsidRPr="00C76AF3">
        <w:rPr>
          <w:rFonts w:ascii="Times New Roman" w:hAnsi="Times New Roman" w:cs="Times New Roman"/>
          <w:sz w:val="28"/>
          <w:szCs w:val="28"/>
        </w:rPr>
        <w:t>».</w:t>
      </w:r>
      <w:r w:rsidR="00C76AF3" w:rsidRPr="00C76AF3">
        <w:rPr>
          <w:rFonts w:ascii="Times New Roman" w:hAnsi="Times New Roman" w:cs="Times New Roman"/>
          <w:sz w:val="28"/>
          <w:szCs w:val="28"/>
        </w:rPr>
        <w:t xml:space="preserve"> О подарках.</w:t>
      </w:r>
      <w:r w:rsidR="00C76AF3">
        <w:rPr>
          <w:rFonts w:ascii="Times New Roman" w:hAnsi="Times New Roman" w:cs="Times New Roman"/>
          <w:sz w:val="28"/>
          <w:szCs w:val="28"/>
        </w:rPr>
        <w:t xml:space="preserve"> </w:t>
      </w:r>
      <w:r w:rsidR="00C76AF3" w:rsidRPr="003854E6">
        <w:rPr>
          <w:rFonts w:ascii="Times New Roman" w:hAnsi="Times New Roman" w:cs="Times New Roman"/>
          <w:sz w:val="28"/>
          <w:szCs w:val="28"/>
        </w:rPr>
        <w:t>Правила выбора, получения и</w:t>
      </w:r>
      <w:r w:rsidR="00C76AF3">
        <w:rPr>
          <w:rFonts w:ascii="Times New Roman" w:hAnsi="Times New Roman" w:cs="Times New Roman"/>
          <w:sz w:val="28"/>
          <w:szCs w:val="28"/>
        </w:rPr>
        <w:t xml:space="preserve"> дарения, оформление подарков. Цветочный этикет. Дарение цветов. </w:t>
      </w:r>
      <w:r w:rsidR="00C76AF3" w:rsidRPr="003854E6">
        <w:rPr>
          <w:rFonts w:ascii="Times New Roman" w:hAnsi="Times New Roman" w:cs="Times New Roman"/>
          <w:sz w:val="28"/>
          <w:szCs w:val="28"/>
        </w:rPr>
        <w:t>О ком</w:t>
      </w:r>
      <w:r w:rsidR="00C76AF3">
        <w:rPr>
          <w:rFonts w:ascii="Times New Roman" w:hAnsi="Times New Roman" w:cs="Times New Roman"/>
          <w:sz w:val="28"/>
          <w:szCs w:val="28"/>
        </w:rPr>
        <w:t xml:space="preserve">плиментах. Дама и кавалер. Потанцуем? </w:t>
      </w:r>
      <w:r w:rsidR="00C76AF3" w:rsidRPr="003854E6">
        <w:rPr>
          <w:rFonts w:ascii="Times New Roman" w:hAnsi="Times New Roman" w:cs="Times New Roman"/>
          <w:sz w:val="28"/>
          <w:szCs w:val="28"/>
        </w:rPr>
        <w:t xml:space="preserve"> приглашение на танец, отказ от танца, «белый танец»</w:t>
      </w:r>
      <w:r w:rsidR="00C7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EE" w:rsidRPr="00E416B6" w:rsidRDefault="00C02CEE" w:rsidP="00E416B6">
      <w:pPr>
        <w:rPr>
          <w:rFonts w:ascii="Times New Roman" w:hAnsi="Times New Roman" w:cs="Times New Roman"/>
          <w:bCs/>
          <w:sz w:val="28"/>
          <w:szCs w:val="28"/>
        </w:rPr>
      </w:pPr>
    </w:p>
    <w:p w:rsidR="003854E6" w:rsidRPr="003854E6" w:rsidRDefault="00C02CEE" w:rsidP="003854E6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>Пишите письма (2часа).</w:t>
      </w:r>
      <w:r w:rsidRPr="00513882">
        <w:rPr>
          <w:rFonts w:ascii="Times New Roman" w:hAnsi="Times New Roman" w:cs="Times New Roman"/>
          <w:sz w:val="28"/>
          <w:szCs w:val="28"/>
        </w:rPr>
        <w:t xml:space="preserve"> </w:t>
      </w:r>
      <w:r w:rsidR="000A2928" w:rsidRPr="000A2928">
        <w:rPr>
          <w:rFonts w:ascii="Times New Roman" w:hAnsi="Times New Roman" w:cs="Times New Roman"/>
          <w:b/>
          <w:sz w:val="28"/>
          <w:szCs w:val="28"/>
        </w:rPr>
        <w:t>Интернет и Этикет</w:t>
      </w:r>
      <w:r w:rsidR="000A2928">
        <w:rPr>
          <w:rFonts w:ascii="Times New Roman" w:hAnsi="Times New Roman" w:cs="Times New Roman"/>
          <w:b/>
          <w:sz w:val="28"/>
          <w:szCs w:val="28"/>
        </w:rPr>
        <w:t>.</w:t>
      </w:r>
      <w:r w:rsidR="000A2928" w:rsidRPr="000A2928">
        <w:rPr>
          <w:rFonts w:ascii="Times New Roman" w:hAnsi="Times New Roman" w:cs="Times New Roman"/>
          <w:sz w:val="28"/>
          <w:szCs w:val="28"/>
        </w:rPr>
        <w:t xml:space="preserve"> </w:t>
      </w:r>
      <w:r w:rsidRPr="00513882">
        <w:rPr>
          <w:rFonts w:ascii="Times New Roman" w:hAnsi="Times New Roman" w:cs="Times New Roman"/>
          <w:sz w:val="28"/>
          <w:szCs w:val="28"/>
        </w:rPr>
        <w:t>Понятия «адресат-адресант». Обучение эпистолярному жанру. Как писать письма, поздравления</w:t>
      </w:r>
      <w:r w:rsidR="003854E6">
        <w:rPr>
          <w:rFonts w:ascii="Times New Roman" w:hAnsi="Times New Roman" w:cs="Times New Roman"/>
          <w:sz w:val="28"/>
          <w:szCs w:val="28"/>
        </w:rPr>
        <w:t xml:space="preserve">. Приглашения.  </w:t>
      </w:r>
      <w:r w:rsidR="003854E6" w:rsidRPr="003854E6">
        <w:rPr>
          <w:rFonts w:ascii="Times New Roman" w:hAnsi="Times New Roman" w:cs="Times New Roman"/>
          <w:sz w:val="28"/>
          <w:szCs w:val="28"/>
        </w:rPr>
        <w:t>Правила оформления поздравительной открытки, (словарь).</w:t>
      </w:r>
    </w:p>
    <w:p w:rsidR="00C02CEE" w:rsidRDefault="00C02CEE" w:rsidP="00513882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sz w:val="28"/>
          <w:szCs w:val="28"/>
        </w:rPr>
        <w:t xml:space="preserve"> </w:t>
      </w:r>
      <w:r w:rsidRPr="00513882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C76AF3">
        <w:rPr>
          <w:rFonts w:ascii="Times New Roman" w:hAnsi="Times New Roman" w:cs="Times New Roman"/>
          <w:b/>
          <w:bCs/>
          <w:sz w:val="28"/>
          <w:szCs w:val="28"/>
        </w:rPr>
        <w:t xml:space="preserve">дели печаль и радость </w:t>
      </w:r>
      <w:proofErr w:type="gramStart"/>
      <w:r w:rsidR="00C76AF3"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proofErr w:type="gramEnd"/>
      <w:r w:rsidR="00C76AF3">
        <w:rPr>
          <w:rFonts w:ascii="Times New Roman" w:hAnsi="Times New Roman" w:cs="Times New Roman"/>
          <w:b/>
          <w:bCs/>
          <w:sz w:val="28"/>
          <w:szCs w:val="28"/>
        </w:rPr>
        <w:t xml:space="preserve"> (1час</w:t>
      </w: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513882">
        <w:rPr>
          <w:rFonts w:ascii="Times New Roman" w:hAnsi="Times New Roman" w:cs="Times New Roman"/>
          <w:sz w:val="28"/>
          <w:szCs w:val="28"/>
        </w:rPr>
        <w:t xml:space="preserve">Общение с младшими, ровесниками и одноклассниками. </w:t>
      </w:r>
    </w:p>
    <w:p w:rsidR="002B281A" w:rsidRDefault="00C02CEE" w:rsidP="00513882">
      <w:p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занятие (1час). </w:t>
      </w:r>
      <w:r w:rsidRPr="00513882">
        <w:rPr>
          <w:rFonts w:ascii="Times New Roman" w:hAnsi="Times New Roman" w:cs="Times New Roman"/>
          <w:sz w:val="28"/>
          <w:szCs w:val="28"/>
        </w:rPr>
        <w:t>Творческое занятие «</w:t>
      </w:r>
      <w:r w:rsidR="002B281A">
        <w:rPr>
          <w:rFonts w:ascii="Times New Roman" w:hAnsi="Times New Roman" w:cs="Times New Roman"/>
          <w:sz w:val="28"/>
          <w:szCs w:val="28"/>
        </w:rPr>
        <w:t>Я в различных жизненных ролях».</w:t>
      </w:r>
    </w:p>
    <w:p w:rsidR="002B281A" w:rsidRDefault="002B281A" w:rsidP="002B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EE" w:rsidRDefault="002B281A" w:rsidP="002B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1A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2B281A" w:rsidRDefault="002B281A" w:rsidP="002B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612"/>
      </w:tblGrid>
      <w:tr w:rsidR="002B281A" w:rsidTr="006D76ED">
        <w:tc>
          <w:tcPr>
            <w:tcW w:w="959" w:type="dxa"/>
          </w:tcPr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Default="006D76ED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5612" w:type="dxa"/>
          </w:tcPr>
          <w:p w:rsidR="002B281A" w:rsidRDefault="006D76ED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Мы первоклассниками стали.</w:t>
            </w:r>
          </w:p>
        </w:tc>
        <w:tc>
          <w:tcPr>
            <w:tcW w:w="5612" w:type="dxa"/>
          </w:tcPr>
          <w:p w:rsidR="002B281A" w:rsidRDefault="006D76ED" w:rsidP="009B7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928">
              <w:rPr>
                <w:rFonts w:ascii="Times New Roman" w:hAnsi="Times New Roman" w:cs="Times New Roman"/>
                <w:bCs/>
                <w:sz w:val="28"/>
                <w:szCs w:val="28"/>
              </w:rPr>
              <w:t>Зачем взрослые придумали школу. Особенности школьной одежды, отношение к учителю.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sz w:val="28"/>
                <w:szCs w:val="28"/>
              </w:rPr>
              <w:t>Мы первоклассниками стали</w:t>
            </w:r>
          </w:p>
        </w:tc>
        <w:tc>
          <w:tcPr>
            <w:tcW w:w="5612" w:type="dxa"/>
          </w:tcPr>
          <w:p w:rsidR="002B281A" w:rsidRDefault="006D76ED" w:rsidP="009B7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Культура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школе. Построение взаимоо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тношений «учитель – ученик», «ученик – ученик».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и Вы. </w:t>
            </w:r>
            <w:r w:rsidRPr="00D0711E">
              <w:rPr>
                <w:rFonts w:ascii="Times New Roman" w:hAnsi="Times New Roman" w:cs="Times New Roman"/>
                <w:sz w:val="28"/>
                <w:szCs w:val="28"/>
              </w:rPr>
              <w:t>Слова и жесты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sz w:val="28"/>
                <w:szCs w:val="28"/>
              </w:rPr>
              <w:t>Мы первоклассниками стали.</w:t>
            </w:r>
          </w:p>
        </w:tc>
        <w:tc>
          <w:tcPr>
            <w:tcW w:w="5612" w:type="dxa"/>
          </w:tcPr>
          <w:p w:rsid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себе. Мои увлечения.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FE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познакомимся поближе.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Учимся представляться.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Мы – одноклассники, станем друзьями. Как научиться мириться.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Волшебные слова – наши друзья и помощники.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bCs/>
                <w:sz w:val="28"/>
                <w:szCs w:val="28"/>
              </w:rPr>
              <w:t>Слова приветствия и слова прощания. Слова выражения просьбы, благодарности, извинения.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Ролевая 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«Если друг в беде»</w:t>
            </w:r>
            <w:r w:rsidRPr="00B300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2B281A" w:rsidRDefault="006D76ED" w:rsidP="006D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взаимопомощи среди ребят. Проектная деятельность. Работа в группах.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6D76ED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настоящих друзей.</w:t>
            </w:r>
          </w:p>
        </w:tc>
        <w:tc>
          <w:tcPr>
            <w:tcW w:w="5612" w:type="dxa"/>
          </w:tcPr>
          <w:p w:rsidR="006D76ED" w:rsidRPr="00B30069" w:rsidRDefault="006D76ED" w:rsidP="006D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кем приятно общаться? Обобщающее занятие. 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договариваться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151F65" w:rsidP="0015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Не быть грубым, уступать друг другу. Толерантность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сильного со слабым.</w:t>
            </w:r>
            <w:r w:rsidRPr="00B30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Слова с  выражением сочувствия, слова утешения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договариваться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спора.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Решение ситуаций, уважение к окружающим, (словарь)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sz w:val="28"/>
                <w:szCs w:val="28"/>
              </w:rPr>
              <w:t>Твое настроение.</w:t>
            </w:r>
          </w:p>
        </w:tc>
        <w:tc>
          <w:tcPr>
            <w:tcW w:w="5612" w:type="dxa"/>
          </w:tcPr>
          <w:p w:rsid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Как поднять себе настроение, способы </w:t>
            </w:r>
            <w:proofErr w:type="spellStart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самонастроя</w:t>
            </w:r>
            <w:proofErr w:type="spellEnd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, отношение к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Дом и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151F65" w:rsidP="0015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Портрет семьи. </w:t>
            </w:r>
            <w:r w:rsidRPr="00F20A23">
              <w:rPr>
                <w:rFonts w:ascii="Times New Roman" w:hAnsi="Times New Roman" w:cs="Times New Roman"/>
                <w:bCs/>
                <w:sz w:val="28"/>
                <w:szCs w:val="28"/>
              </w:rPr>
              <w:t>У себя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ома, что хочу, то и ворочу?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Дом и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151F65" w:rsidP="0015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забывай о своих близких и родных. </w:t>
            </w:r>
            <w:r w:rsidRPr="00F20A23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к близким, людям старшего поколения, соседям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Дом и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151F65" w:rsidRPr="00F20A23" w:rsidRDefault="00151F65" w:rsidP="00151F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членов семьи.</w:t>
            </w:r>
            <w:r w:rsidRPr="00F20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родителям.  Разговор с младшим. 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sz w:val="28"/>
                <w:szCs w:val="28"/>
              </w:rPr>
              <w:t>Уроки гигиены.</w:t>
            </w:r>
          </w:p>
        </w:tc>
        <w:tc>
          <w:tcPr>
            <w:tcW w:w="5612" w:type="dxa"/>
          </w:tcPr>
          <w:p w:rsidR="00151F65" w:rsidRPr="00B30069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внешний вид.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Умение владеть собой: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жесты, мимика, походка, осанка. Игра «На подиуме»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sz w:val="28"/>
                <w:szCs w:val="28"/>
              </w:rPr>
              <w:t>Уроки гигиены.</w:t>
            </w:r>
          </w:p>
        </w:tc>
        <w:tc>
          <w:tcPr>
            <w:tcW w:w="5612" w:type="dxa"/>
          </w:tcPr>
          <w:p w:rsidR="002B281A" w:rsidRDefault="00151F65" w:rsidP="0015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ухода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кожей, глазами, зубами и т.д.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е-что о правильном питании. П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ринципы здорового питания, понятие о полезной пище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sz w:val="28"/>
                <w:szCs w:val="28"/>
              </w:rPr>
              <w:t>Уроки гигиены.</w:t>
            </w:r>
          </w:p>
        </w:tc>
        <w:tc>
          <w:tcPr>
            <w:tcW w:w="5612" w:type="dxa"/>
          </w:tcPr>
          <w:p w:rsidR="002B281A" w:rsidRDefault="00151F65" w:rsidP="00151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151F65" w:rsidRPr="00B30069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транспорт. </w:t>
            </w:r>
            <w:r w:rsidR="00BB0D6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проезда.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BB0D65" w:rsidP="00BB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Поликлиника. Регистрация в  поликлинике, прием у врача.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BB0D65" w:rsidP="00BB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Магазин.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в магазине. Ролевая игра.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BB0D65" w:rsidP="00BB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Библиотека. Общение с библиотекарем во время оформления читательского абонемента и в выборе книг для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библиотеку.  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151F65" w:rsidRDefault="00151F65" w:rsidP="0015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5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Default="00BB0D65" w:rsidP="00BB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билета в театр, поведения в театре и других общественных местах.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Как построить вежливый диалог</w:t>
            </w:r>
          </w:p>
        </w:tc>
        <w:tc>
          <w:tcPr>
            <w:tcW w:w="5612" w:type="dxa"/>
          </w:tcPr>
          <w:p w:rsidR="002B281A" w:rsidRDefault="00BB0D65" w:rsidP="00BB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Обращение к взрослому знакомому.</w:t>
            </w:r>
            <w:r w:rsidRPr="00B30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незнакомому человеку. Разговор с незнакомцем на улице. 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Как построить вежливый диалог</w:t>
            </w:r>
          </w:p>
        </w:tc>
        <w:tc>
          <w:tcPr>
            <w:tcW w:w="5612" w:type="dxa"/>
          </w:tcPr>
          <w:p w:rsidR="00BB0D65" w:rsidRPr="00B30069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по телефону.  Инсценировка телефонного разговора по  книге С.А. </w:t>
            </w:r>
            <w:proofErr w:type="spellStart"/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Насонкиной</w:t>
            </w:r>
            <w:proofErr w:type="spellEnd"/>
            <w:r w:rsidRPr="00B30069">
              <w:rPr>
                <w:rFonts w:ascii="Times New Roman" w:hAnsi="Times New Roman" w:cs="Times New Roman"/>
                <w:sz w:val="28"/>
                <w:szCs w:val="28"/>
              </w:rPr>
              <w:t xml:space="preserve"> «Уроки этикета» (глава «Что такое телефонный разговор»).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Как построить вежливый диалог</w:t>
            </w:r>
          </w:p>
        </w:tc>
        <w:tc>
          <w:tcPr>
            <w:tcW w:w="5612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proofErr w:type="gramStart"/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2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374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374D8">
              <w:rPr>
                <w:rFonts w:ascii="Times New Roman" w:hAnsi="Times New Roman" w:cs="Times New Roman"/>
                <w:sz w:val="28"/>
                <w:szCs w:val="28"/>
              </w:rPr>
              <w:t>риложение № 1)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Братья наши меньшие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Домашние питомцы.</w:t>
            </w:r>
            <w:r w:rsidRPr="00E41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животными. Разговор о животных и с животными</w:t>
            </w: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рисунков.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Братья наши меньшие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Рассказ о своих домашних друзьях.</w:t>
            </w:r>
          </w:p>
        </w:tc>
      </w:tr>
      <w:tr w:rsidR="002B281A" w:rsidTr="006D76ED">
        <w:tc>
          <w:tcPr>
            <w:tcW w:w="959" w:type="dxa"/>
          </w:tcPr>
          <w:p w:rsidR="002B281A" w:rsidRPr="006D76ED" w:rsidRDefault="002B281A" w:rsidP="002B281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281A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5612" w:type="dxa"/>
          </w:tcPr>
          <w:p w:rsidR="00496F45" w:rsidRPr="00B30069" w:rsidRDefault="00496F45" w:rsidP="0049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69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«Театр вежливых ребят»</w:t>
            </w:r>
          </w:p>
          <w:p w:rsidR="002B281A" w:rsidRDefault="002B281A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81A" w:rsidRDefault="002B281A" w:rsidP="00C76AF3">
      <w:pPr>
        <w:rPr>
          <w:rFonts w:ascii="Times New Roman" w:hAnsi="Times New Roman" w:cs="Times New Roman"/>
          <w:b/>
          <w:sz w:val="28"/>
          <w:szCs w:val="28"/>
        </w:rPr>
      </w:pPr>
    </w:p>
    <w:p w:rsidR="00C76AF3" w:rsidRPr="00496F45" w:rsidRDefault="008527C2" w:rsidP="00C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тетрадь:  </w:t>
      </w:r>
      <w:r w:rsidR="00C76AF3">
        <w:rPr>
          <w:rFonts w:ascii="Times New Roman" w:hAnsi="Times New Roman" w:cs="Times New Roman"/>
          <w:sz w:val="28"/>
          <w:szCs w:val="28"/>
        </w:rPr>
        <w:t xml:space="preserve"> </w:t>
      </w:r>
      <w:r w:rsidR="00C76AF3" w:rsidRPr="00496F45">
        <w:rPr>
          <w:rFonts w:ascii="Times New Roman" w:hAnsi="Times New Roman" w:cs="Times New Roman"/>
          <w:sz w:val="28"/>
          <w:szCs w:val="28"/>
        </w:rPr>
        <w:t>Игра-раскраска «Хорошие манеры»</w:t>
      </w:r>
    </w:p>
    <w:p w:rsidR="00C76AF3" w:rsidRDefault="00C76AF3" w:rsidP="00C76AF3">
      <w:pPr>
        <w:rPr>
          <w:rFonts w:ascii="Times New Roman" w:hAnsi="Times New Roman" w:cs="Times New Roman"/>
          <w:b/>
          <w:sz w:val="28"/>
          <w:szCs w:val="28"/>
        </w:rPr>
      </w:pPr>
    </w:p>
    <w:p w:rsidR="00496F45" w:rsidRDefault="00496F45" w:rsidP="0049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1A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496F45" w:rsidRDefault="00496F45" w:rsidP="0049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612"/>
      </w:tblGrid>
      <w:tr w:rsidR="00496F45" w:rsidTr="00496F45">
        <w:tc>
          <w:tcPr>
            <w:tcW w:w="959" w:type="dxa"/>
          </w:tcPr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6F45" w:rsidRDefault="00D1574F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5612" w:type="dxa"/>
          </w:tcPr>
          <w:p w:rsidR="00496F45" w:rsidRDefault="00D1574F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D1574F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5A4D16" w:rsidRDefault="005A4D16" w:rsidP="005A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речи. </w:t>
            </w:r>
            <w:r w:rsidR="00F64163">
              <w:rPr>
                <w:rFonts w:ascii="Times New Roman" w:hAnsi="Times New Roman" w:cs="Times New Roman"/>
                <w:sz w:val="28"/>
                <w:szCs w:val="28"/>
              </w:rPr>
              <w:t>Языки народов мира.</w:t>
            </w:r>
          </w:p>
          <w:p w:rsidR="00496F45" w:rsidRDefault="005A4D16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Речь - как средство передачи мыслей и чувств. 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Default="00F64163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речевого этикета. Язык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 друг мой.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и монолог. Ролевые игры.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Default="005A4D16" w:rsidP="005A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Волшебница речь.</w:t>
            </w:r>
            <w:r w:rsidR="00F6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Учимся строить предложения. 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Речь – средство общения.</w:t>
            </w:r>
          </w:p>
        </w:tc>
        <w:tc>
          <w:tcPr>
            <w:tcW w:w="5612" w:type="dxa"/>
          </w:tcPr>
          <w:p w:rsidR="00496F45" w:rsidRPr="00F64163" w:rsidRDefault="005A4D16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Час – общения «В гостях у дедушки Этикета».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6B6">
              <w:rPr>
                <w:rFonts w:ascii="Times New Roman" w:hAnsi="Times New Roman" w:cs="Times New Roman"/>
                <w:sz w:val="28"/>
                <w:szCs w:val="28"/>
              </w:rPr>
              <w:t>Правила театрального этикета (поведение до начала спектакля, во время и после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чания представления. </w:t>
            </w:r>
            <w:proofErr w:type="gramEnd"/>
          </w:p>
          <w:p w:rsidR="00F64163" w:rsidRPr="00513882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музее. </w:t>
            </w:r>
            <w:r w:rsidRPr="00E416B6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во время экскурсии в музей, отношение к экспонатам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B6">
              <w:rPr>
                <w:rFonts w:ascii="Times New Roman" w:hAnsi="Times New Roman" w:cs="Times New Roman"/>
                <w:sz w:val="28"/>
                <w:szCs w:val="28"/>
              </w:rPr>
              <w:t>Решение ситуаций.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sz w:val="28"/>
                <w:szCs w:val="28"/>
              </w:rPr>
              <w:t>В театре, в кино, в музее.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руководителем школьного театра.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Default="00F64163" w:rsidP="00F64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слов. Слова приветствия. Слова прощания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22F">
              <w:rPr>
                <w:rFonts w:ascii="Times New Roman" w:hAnsi="Times New Roman" w:cs="Times New Roman"/>
                <w:sz w:val="28"/>
                <w:szCs w:val="28"/>
              </w:rPr>
              <w:t xml:space="preserve"> Ролевые </w:t>
            </w:r>
            <w:r w:rsidR="00A1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F64163" w:rsidRPr="00513882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Слова выражения просьбы, благодарности.</w:t>
            </w:r>
            <w:r w:rsidRPr="00B375F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Типовые вопросы</w:t>
            </w:r>
            <w:r w:rsidR="00A1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Который час? Как пройти, проехать…? Где находится…? </w:t>
            </w:r>
            <w:proofErr w:type="gramStart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  <w:proofErr w:type="gramEnd"/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Сопутствующие сигналы: нерезкие жесты и движения, приветливая улыбка, вежливый тон.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496F45" w:rsidTr="00496F45">
        <w:tc>
          <w:tcPr>
            <w:tcW w:w="959" w:type="dxa"/>
          </w:tcPr>
          <w:p w:rsidR="00496F45" w:rsidRPr="00F64163" w:rsidRDefault="00F64163" w:rsidP="00F641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96F45" w:rsidRPr="00F64163" w:rsidRDefault="00F64163" w:rsidP="00F6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63">
              <w:rPr>
                <w:rFonts w:ascii="Times New Roman" w:hAnsi="Times New Roman" w:cs="Times New Roman"/>
                <w:bCs/>
                <w:sz w:val="28"/>
                <w:szCs w:val="28"/>
              </w:rPr>
              <w:t>Какую речь хочется слушать.</w:t>
            </w:r>
          </w:p>
        </w:tc>
        <w:tc>
          <w:tcPr>
            <w:tcW w:w="5612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«Фильм. Фильм. Фильм».  Обсуждение. Одни и те же слова можно сказать по-разному.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значит быть вежливым? </w:t>
            </w:r>
          </w:p>
        </w:tc>
        <w:tc>
          <w:tcPr>
            <w:tcW w:w="5612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 w:rsidR="001374D8">
              <w:rPr>
                <w:rFonts w:ascii="Times New Roman" w:hAnsi="Times New Roman" w:cs="Times New Roman"/>
                <w:sz w:val="28"/>
                <w:szCs w:val="28"/>
              </w:rPr>
              <w:t xml:space="preserve">  ( Приложение № 2)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понятия «этикет», история этикета,</w:t>
            </w:r>
          </w:p>
        </w:tc>
        <w:tc>
          <w:tcPr>
            <w:tcW w:w="5612" w:type="dxa"/>
          </w:tcPr>
          <w:p w:rsidR="00E05414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Этике́т</w:t>
            </w:r>
            <w:proofErr w:type="spell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(от фр. </w:t>
            </w:r>
            <w:proofErr w:type="spell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étiquette</w:t>
            </w:r>
            <w:proofErr w:type="spell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— этикетка, надпись) — нормы и правила, отражающие представления о должном поведении людей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Столовый этикет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96F45" w:rsidRPr="00A1322F" w:rsidRDefault="00A1322F" w:rsidP="00A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22F">
              <w:rPr>
                <w:rFonts w:ascii="Times New Roman" w:hAnsi="Times New Roman" w:cs="Times New Roman"/>
                <w:bCs/>
                <w:sz w:val="28"/>
                <w:szCs w:val="28"/>
              </w:rPr>
              <w:t>Виды этикета.</w:t>
            </w:r>
          </w:p>
        </w:tc>
        <w:tc>
          <w:tcPr>
            <w:tcW w:w="5612" w:type="dxa"/>
          </w:tcPr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ДИПЛОМАТИЧЕСКИЙ ЭТИКЕТ.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Правила поведения дипломатов и других официальных лиц при контактах друг с другом на различных дипломатических приемах, визитах</w:t>
            </w:r>
            <w:proofErr w:type="gram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переговорах. </w:t>
            </w:r>
          </w:p>
          <w:p w:rsidR="004C6766" w:rsidRPr="00E05414" w:rsidRDefault="000A53E5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ВОИНСКИЙ ЭТИКЕТ. </w:t>
            </w:r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Свод общепринятых в армии правил</w:t>
            </w:r>
            <w:proofErr w:type="gramStart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норм и манер поведения военнослужащих во всех сферах деятельности. </w:t>
            </w:r>
          </w:p>
          <w:p w:rsidR="004C6766" w:rsidRPr="00E05414" w:rsidRDefault="000A53E5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ОБЩЕГРАЖДАНСКИЙ ЭТИКЕТ. </w:t>
            </w:r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Совокупность правил, традиций и условностей</w:t>
            </w:r>
            <w:proofErr w:type="gramStart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C6766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соблюдаемых гражданами при общении  друг с другом.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ЭТИКЕТ. </w:t>
            </w:r>
          </w:p>
          <w:p w:rsidR="004C6766" w:rsidRPr="00E05414" w:rsidRDefault="004C6766" w:rsidP="004C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Регламентирует поведение людей в быту и на службе, в общественных местах и на улице</w:t>
            </w:r>
            <w:proofErr w:type="gramStart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и на различного рода официальных мероприятиях - приемах,</w:t>
            </w:r>
            <w:r w:rsidR="000A53E5" w:rsidRPr="00E05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церемониях , переговорах.</w:t>
            </w:r>
          </w:p>
          <w:p w:rsidR="004C6766" w:rsidRPr="00E05414" w:rsidRDefault="004C6766" w:rsidP="004C6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F45" w:rsidRPr="00E05414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не глухи…»</w:t>
            </w:r>
          </w:p>
        </w:tc>
        <w:tc>
          <w:tcPr>
            <w:tcW w:w="5612" w:type="dxa"/>
          </w:tcPr>
          <w:p w:rsidR="00496F45" w:rsidRDefault="00E05414" w:rsidP="00E0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Как учиться  </w:t>
            </w:r>
            <w:r w:rsidR="00D03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вежеству</w:t>
            </w:r>
            <w:proofErr w:type="spellEnd"/>
            <w:r w:rsidR="00D0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6F4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Анкетирование. (Приложение № 3)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не глухи…»</w:t>
            </w:r>
          </w:p>
        </w:tc>
        <w:tc>
          <w:tcPr>
            <w:tcW w:w="5612" w:type="dxa"/>
          </w:tcPr>
          <w:p w:rsidR="00E05414" w:rsidRPr="00513882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137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- это тоже поступок. Слова извинения.</w:t>
            </w:r>
            <w:r w:rsidRPr="0051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Этикет - тренинг «Сосчитай вежливые слова».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Ежели</w:t>
            </w:r>
            <w:proofErr w:type="gramEnd"/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вежливы и к совести не глухи…»</w:t>
            </w:r>
          </w:p>
        </w:tc>
        <w:tc>
          <w:tcPr>
            <w:tcW w:w="5612" w:type="dxa"/>
          </w:tcPr>
          <w:p w:rsidR="00496F45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sz w:val="28"/>
                <w:szCs w:val="28"/>
              </w:rPr>
              <w:t>Анализ ситуаций.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поступили вы?</w:t>
            </w:r>
          </w:p>
          <w:p w:rsidR="00E05414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есть выбор.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внешняя и внутренняя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9D2FED" w:rsidP="009D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Правила хорошего тона, дурной тон. Помощники устного слова.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496F45" w:rsidRPr="00E05414" w:rsidRDefault="00E05414" w:rsidP="00E0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14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внешняя и внутренняя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Pr="00806D74" w:rsidRDefault="009D2FED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Вредные и полезные привычки. 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 xml:space="preserve">Игра «Верю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верю».  В</w:t>
            </w:r>
            <w:r w:rsidRPr="00B375FE">
              <w:rPr>
                <w:rFonts w:ascii="Times New Roman" w:hAnsi="Times New Roman" w:cs="Times New Roman"/>
                <w:sz w:val="28"/>
                <w:szCs w:val="28"/>
              </w:rPr>
              <w:t>редное воздействие на организм курения, алкоголя, наркотиков</w:t>
            </w:r>
            <w:r w:rsidR="0080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Этикетные выражения при знакомстве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806D74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через посредника и без посредника. Сопутствующие этикетные выражения и знаки внимания (рукопожатие, вставание, поклон, улыбка).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Этикетные выражения при знакомстве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Соблюдение правил знакомства как условие хорошего впечатления о новом знакомом.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Умей понять другого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806D74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собеседника. Слушали, услышали, прослушали.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496F45" w:rsidRP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4">
              <w:rPr>
                <w:rFonts w:ascii="Times New Roman" w:hAnsi="Times New Roman" w:cs="Times New Roman"/>
                <w:bCs/>
                <w:sz w:val="28"/>
                <w:szCs w:val="28"/>
              </w:rPr>
              <w:t>Умей понять другого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806D74" w:rsidRDefault="00806D74" w:rsidP="0080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Тест – игра «Умеете ли вы слушать».</w:t>
            </w:r>
          </w:p>
          <w:p w:rsidR="00496F45" w:rsidRDefault="00496F45" w:rsidP="0080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слушанию.  </w:t>
            </w: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ab/>
              <w:t>У меня зазвонил телефон… Решение ситуаций телефонного этикета,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разговора по телефону.</w:t>
            </w: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6C5DEA" w:rsidRPr="008A1717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17">
              <w:rPr>
                <w:rFonts w:ascii="Times New Roman" w:hAnsi="Times New Roman" w:cs="Times New Roman"/>
                <w:sz w:val="28"/>
                <w:szCs w:val="28"/>
              </w:rPr>
              <w:t xml:space="preserve">равила пользования сотовым телефоном в общественных местах и в школе (словарь). Говорящий взгляд.  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Слушаем – вдумываемся.</w:t>
            </w:r>
          </w:p>
        </w:tc>
        <w:tc>
          <w:tcPr>
            <w:tcW w:w="5612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Тренинг. Беседа с психологом.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Гостеприимство как национальная черта русских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идем в гости. </w:t>
            </w: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посещения и поведения в гостях, внешний вид гостя, столовый этикет, пользование столов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ыми приборами. Решение ситуаций.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496F45" w:rsidRPr="006C5DEA" w:rsidRDefault="006C5DEA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A">
              <w:rPr>
                <w:rFonts w:ascii="Times New Roman" w:hAnsi="Times New Roman" w:cs="Times New Roman"/>
                <w:bCs/>
                <w:sz w:val="28"/>
                <w:szCs w:val="28"/>
              </w:rPr>
              <w:t>Гостеприимство как национальная черта русских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496F45" w:rsidRDefault="006C5DEA" w:rsidP="006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Приглашаем гостей. </w:t>
            </w:r>
            <w:r w:rsidRPr="00E416B6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гостеприимства, приглашение гостей, правила сервировки стола, чайная церемония, чем развлечь гостей.</w:t>
            </w:r>
            <w:r w:rsidR="00C76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Даты и торжества. </w:t>
            </w:r>
            <w:r w:rsidR="00C76AF3" w:rsidRPr="0051388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«Быть хорошим хозяином совсем не просто».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496F45" w:rsidRPr="006C5DEA" w:rsidRDefault="00C76AF3" w:rsidP="006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Подарки. Давайте потанцуем.</w:t>
            </w:r>
          </w:p>
        </w:tc>
        <w:tc>
          <w:tcPr>
            <w:tcW w:w="5612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Правила выбора, получения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дарения, оформление подарков. Цветочный этикет. Дарение цветов.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плиментах. Дама и кавалер. Потанцуем?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на танец, отказ от танца, «белый танец»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Пишите письма.</w:t>
            </w:r>
            <w:r w:rsidRPr="00C7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496F45" w:rsidRDefault="00C76AF3" w:rsidP="00C76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Понятия «адресат-адресант». Обучение эпистолярному жанру</w:t>
            </w: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sz w:val="28"/>
                <w:szCs w:val="28"/>
              </w:rPr>
              <w:t>Интернет и Этикет.</w:t>
            </w:r>
          </w:p>
        </w:tc>
        <w:tc>
          <w:tcPr>
            <w:tcW w:w="5612" w:type="dxa"/>
          </w:tcPr>
          <w:p w:rsidR="00C76AF3" w:rsidRPr="003854E6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Как писать письма, поздравления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Приглашения.  </w:t>
            </w:r>
            <w:r w:rsidRPr="003854E6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поздравительной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496F45" w:rsidRPr="00C76AF3" w:rsidRDefault="00C76AF3" w:rsidP="00C7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Раздели печаль и радость </w:t>
            </w:r>
            <w:proofErr w:type="gramStart"/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другого</w:t>
            </w:r>
            <w:proofErr w:type="gramEnd"/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7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C76AF3" w:rsidRDefault="00C76AF3" w:rsidP="00C7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младшими, ровесниками и одноклассниками. 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F45" w:rsidTr="00496F45">
        <w:tc>
          <w:tcPr>
            <w:tcW w:w="959" w:type="dxa"/>
          </w:tcPr>
          <w:p w:rsidR="00496F45" w:rsidRPr="00E05414" w:rsidRDefault="00E05414" w:rsidP="00E054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111" w:type="dxa"/>
          </w:tcPr>
          <w:p w:rsidR="00C76AF3" w:rsidRPr="00C76AF3" w:rsidRDefault="00C76AF3" w:rsidP="00C7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76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96F45" w:rsidRDefault="00496F45" w:rsidP="002B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2" w:type="dxa"/>
          </w:tcPr>
          <w:p w:rsidR="00496F45" w:rsidRDefault="00C76AF3" w:rsidP="00C76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82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различных жизненных ролях».</w:t>
            </w:r>
          </w:p>
        </w:tc>
      </w:tr>
    </w:tbl>
    <w:p w:rsidR="00496F45" w:rsidRDefault="00496F45" w:rsidP="002B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3" w:rsidRPr="00496F45" w:rsidRDefault="008527C2" w:rsidP="00C7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тетрадь: </w:t>
      </w:r>
      <w:r w:rsidR="00C76AF3" w:rsidRPr="00496F45">
        <w:rPr>
          <w:rFonts w:ascii="Times New Roman" w:hAnsi="Times New Roman" w:cs="Times New Roman"/>
          <w:sz w:val="28"/>
          <w:szCs w:val="28"/>
        </w:rPr>
        <w:t xml:space="preserve">«Хорошие манеры в рисунках и примерах» Арина </w:t>
      </w:r>
      <w:proofErr w:type="spellStart"/>
      <w:r w:rsidR="00C76AF3" w:rsidRPr="00496F45">
        <w:rPr>
          <w:rFonts w:ascii="Times New Roman" w:hAnsi="Times New Roman" w:cs="Times New Roman"/>
          <w:sz w:val="28"/>
          <w:szCs w:val="28"/>
        </w:rPr>
        <w:t>Гольдникова</w:t>
      </w:r>
      <w:proofErr w:type="spellEnd"/>
    </w:p>
    <w:p w:rsidR="00C76AF3" w:rsidRPr="00374528" w:rsidRDefault="00C76AF3" w:rsidP="00C76AF3">
      <w:pPr>
        <w:rPr>
          <w:sz w:val="28"/>
          <w:szCs w:val="28"/>
        </w:rPr>
      </w:pPr>
    </w:p>
    <w:p w:rsidR="00DC68CD" w:rsidRDefault="00DC68CD" w:rsidP="00374528">
      <w:pPr>
        <w:rPr>
          <w:rFonts w:ascii="Times New Roman" w:hAnsi="Times New Roman" w:cs="Times New Roman"/>
          <w:b/>
          <w:sz w:val="28"/>
          <w:szCs w:val="28"/>
        </w:rPr>
      </w:pPr>
      <w:r w:rsidRPr="00DC68C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27C2" w:rsidRPr="008527C2" w:rsidRDefault="00562BD3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27C2" w:rsidRPr="008527C2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http://nsportal.ru/nachalnaya-shkola/vospitatelnaya-rabota/vneurochnaya-deyatelnost-1-kl-rabochaya-programma-azbuka-eti</w:t>
        </w:r>
      </w:hyperlink>
    </w:p>
    <w:p w:rsidR="008527C2" w:rsidRPr="008527C2" w:rsidRDefault="008527C2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http://nsportal.ru/nachalnaya-shkola/obshchepedagogicheskie-tekhnologii/programma-dopolnitelnogo-obrazovatelnogo</w:t>
      </w:r>
    </w:p>
    <w:p w:rsidR="008527C2" w:rsidRPr="008527C2" w:rsidRDefault="008527C2" w:rsidP="008527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http://festival.1september.ru/articles/577109/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1.</w:t>
      </w:r>
      <w:r w:rsidR="00DC68CD" w:rsidRPr="008527C2">
        <w:rPr>
          <w:rFonts w:ascii="Times New Roman" w:hAnsi="Times New Roman" w:cs="Times New Roman"/>
          <w:sz w:val="28"/>
          <w:szCs w:val="28"/>
        </w:rPr>
        <w:t>«Этикет. Умение жить и вести себя в обществе» сост. Николаева Е.С. Петров А.Г.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 xml:space="preserve">3. 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«Вредные советы» Г. </w:t>
      </w:r>
      <w:proofErr w:type="gramStart"/>
      <w:r w:rsidR="00DC68CD" w:rsidRPr="008527C2">
        <w:rPr>
          <w:rFonts w:ascii="Times New Roman" w:hAnsi="Times New Roman" w:cs="Times New Roman"/>
          <w:sz w:val="28"/>
          <w:szCs w:val="28"/>
        </w:rPr>
        <w:t>Остер</w:t>
      </w:r>
      <w:proofErr w:type="gramEnd"/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4.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«Школа вежливости» – 1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>. Климанова Л.Ф., Макеева С.Г.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5.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Все об этикете. Книга о нормах поведения в любых жизненных ситуациях.– Ростов н./Д: Изд-во «Феникс», 1995. 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6.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Чиненный А.И.,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 xml:space="preserve"> Т.А. Этикет на все случаи жизни. Учебно-практическое пособие. – М.: Изд-во «ГНОМ-ПРЕСС» – ВИУГУЛ, 1996. 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 xml:space="preserve">7. </w:t>
      </w:r>
      <w:r w:rsidR="00DC68CD" w:rsidRPr="008527C2">
        <w:rPr>
          <w:rFonts w:ascii="Times New Roman" w:hAnsi="Times New Roman" w:cs="Times New Roman"/>
          <w:sz w:val="28"/>
          <w:szCs w:val="28"/>
        </w:rPr>
        <w:t>«Я познаю мир. Этикет во все времена» сост. Яковлев А.А.</w:t>
      </w:r>
    </w:p>
    <w:p w:rsidR="00DC68CD" w:rsidRPr="008527C2" w:rsidRDefault="00496F45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9.</w:t>
      </w:r>
      <w:r w:rsidR="00DC68CD" w:rsidRPr="008527C2">
        <w:rPr>
          <w:rFonts w:ascii="Times New Roman" w:hAnsi="Times New Roman" w:cs="Times New Roman"/>
          <w:sz w:val="28"/>
          <w:szCs w:val="28"/>
        </w:rPr>
        <w:t xml:space="preserve">«Тридцать уроков здоровья» Обухова Л.А., </w:t>
      </w:r>
      <w:proofErr w:type="spellStart"/>
      <w:r w:rsidR="00DC68CD" w:rsidRPr="008527C2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="00DC68CD" w:rsidRPr="008527C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C68CD" w:rsidRPr="008527C2" w:rsidRDefault="00DC68CD" w:rsidP="008527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527C2">
        <w:rPr>
          <w:rFonts w:ascii="Times New Roman" w:hAnsi="Times New Roman" w:cs="Times New Roman"/>
          <w:sz w:val="28"/>
          <w:szCs w:val="28"/>
        </w:rPr>
        <w:t>http://www.etikets.ru</w:t>
      </w:r>
    </w:p>
    <w:p w:rsidR="007C5F99" w:rsidRPr="00374528" w:rsidRDefault="007C5F99" w:rsidP="00496F45">
      <w:pPr>
        <w:ind w:left="720"/>
        <w:rPr>
          <w:sz w:val="28"/>
          <w:szCs w:val="28"/>
        </w:rPr>
      </w:pPr>
    </w:p>
    <w:p w:rsidR="00DF0FA9" w:rsidRDefault="00DF0FA9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B4129C" w:rsidRDefault="00B4129C">
      <w:pPr>
        <w:rPr>
          <w:sz w:val="28"/>
          <w:szCs w:val="28"/>
        </w:rPr>
      </w:pPr>
    </w:p>
    <w:p w:rsidR="00874B07" w:rsidRDefault="00874B07" w:rsidP="008B2EBE">
      <w:pPr>
        <w:rPr>
          <w:sz w:val="28"/>
          <w:szCs w:val="28"/>
        </w:rPr>
      </w:pPr>
    </w:p>
    <w:p w:rsidR="00874B07" w:rsidRPr="008B2EBE" w:rsidRDefault="0090274F" w:rsidP="00874B07">
      <w:pPr>
        <w:jc w:val="center"/>
        <w:rPr>
          <w:b/>
          <w:sz w:val="28"/>
          <w:szCs w:val="28"/>
        </w:rPr>
      </w:pPr>
      <w:r w:rsidRPr="008B2EBE">
        <w:rPr>
          <w:b/>
          <w:sz w:val="28"/>
          <w:szCs w:val="28"/>
        </w:rPr>
        <w:lastRenderedPageBreak/>
        <w:t>Приложение № 1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EA0678">
        <w:rPr>
          <w:rFonts w:ascii="Times New Roman" w:hAnsi="Times New Roman" w:cs="Times New Roman"/>
          <w:sz w:val="28"/>
          <w:szCs w:val="28"/>
        </w:rPr>
        <w:t xml:space="preserve"> </w:t>
      </w:r>
      <w:r w:rsidRPr="00EA0678">
        <w:rPr>
          <w:rFonts w:ascii="Times New Roman" w:hAnsi="Times New Roman" w:cs="Times New Roman"/>
          <w:sz w:val="28"/>
          <w:szCs w:val="28"/>
        </w:rPr>
        <w:br/>
        <w:t xml:space="preserve">Учитель объявляет детям: "Я прочитаю вам пять незаконченных предложений. Вы  должны подумать и каждое из этих предложений дописать сами. Переписывать первую  часть предложений не надо".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>Текст:</w:t>
      </w:r>
      <w:r w:rsidRPr="00EA0678">
        <w:rPr>
          <w:rFonts w:ascii="Times New Roman" w:hAnsi="Times New Roman" w:cs="Times New Roman"/>
          <w:sz w:val="28"/>
          <w:szCs w:val="28"/>
        </w:rPr>
        <w:t xml:space="preserve"> </w:t>
      </w:r>
      <w:r w:rsidRPr="00EA0678">
        <w:rPr>
          <w:rFonts w:ascii="Times New Roman" w:hAnsi="Times New Roman" w:cs="Times New Roman"/>
          <w:sz w:val="28"/>
          <w:szCs w:val="28"/>
        </w:rPr>
        <w:br/>
        <w:t xml:space="preserve">1. Когда я вижу кого-то из ребят в нелепой ситуации, то я... </w:t>
      </w:r>
    </w:p>
    <w:p w:rsidR="0090274F" w:rsidRPr="00EA0678" w:rsidRDefault="0090274F" w:rsidP="0090274F">
      <w:pPr>
        <w:pStyle w:val="a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2. Если кто-то надо мной смеется, то я...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3. Если я хочу, чтобы меня приняли в игру, то я...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4. Когда меня постоянно перебивают, то я...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5. Когда мне не хочется общаться с одноклассниками, я...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 xml:space="preserve">Интерпретация: </w:t>
      </w:r>
      <w:r w:rsidRPr="00EA067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0678">
        <w:rPr>
          <w:rFonts w:ascii="Times New Roman" w:hAnsi="Times New Roman" w:cs="Times New Roman"/>
          <w:sz w:val="28"/>
          <w:szCs w:val="28"/>
        </w:rPr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EA0678">
        <w:rPr>
          <w:rFonts w:ascii="Times New Roman" w:hAnsi="Times New Roman" w:cs="Times New Roman"/>
          <w:sz w:val="28"/>
          <w:szCs w:val="28"/>
        </w:rPr>
        <w:t>Самоутверждающее</w:t>
      </w:r>
      <w:proofErr w:type="spellEnd"/>
      <w:r w:rsidRPr="00EA0678">
        <w:rPr>
          <w:rFonts w:ascii="Times New Roman" w:hAnsi="Times New Roman" w:cs="Times New Roman"/>
          <w:sz w:val="28"/>
          <w:szCs w:val="28"/>
        </w:rPr>
        <w:t xml:space="preserve"> поведение, построенное на равноправных отношениях, открытая позиция. </w:t>
      </w:r>
    </w:p>
    <w:p w:rsidR="0090274F" w:rsidRPr="00EA0678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90274F" w:rsidRDefault="0090274F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8B2EBE" w:rsidRDefault="008B2EBE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EBE" w:rsidRPr="008B2EBE" w:rsidRDefault="008B2EBE" w:rsidP="008B2EBE">
      <w:pPr>
        <w:jc w:val="center"/>
        <w:rPr>
          <w:b/>
          <w:sz w:val="28"/>
          <w:szCs w:val="28"/>
        </w:rPr>
      </w:pPr>
      <w:r w:rsidRPr="008B2EBE">
        <w:rPr>
          <w:b/>
          <w:sz w:val="28"/>
          <w:szCs w:val="28"/>
        </w:rPr>
        <w:t>Приложение № 2</w:t>
      </w:r>
    </w:p>
    <w:p w:rsidR="008B2EBE" w:rsidRPr="00D03190" w:rsidRDefault="008B2EBE" w:rsidP="00D03190">
      <w:pPr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b/>
          <w:bCs/>
          <w:sz w:val="28"/>
          <w:szCs w:val="28"/>
        </w:rPr>
        <w:t>Инструкция:</w:t>
      </w:r>
      <w:r w:rsidRPr="00EA0678">
        <w:rPr>
          <w:sz w:val="28"/>
          <w:szCs w:val="28"/>
        </w:rPr>
        <w:t xml:space="preserve"> </w:t>
      </w:r>
      <w:r w:rsidRPr="00EA0678">
        <w:rPr>
          <w:sz w:val="28"/>
          <w:szCs w:val="28"/>
        </w:rPr>
        <w:br/>
      </w:r>
      <w:r w:rsidRPr="00D03190">
        <w:rPr>
          <w:rFonts w:ascii="Times New Roman" w:hAnsi="Times New Roman" w:cs="Times New Roman"/>
          <w:sz w:val="28"/>
          <w:szCs w:val="28"/>
        </w:rPr>
        <w:t xml:space="preserve"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1 -н бал. Напротив номера вопроса поставьте тот бал, на который вы оценили прочитанное мной высказывание". Пример: 1. - 3; 2. - 4 и т.д. </w:t>
      </w:r>
    </w:p>
    <w:p w:rsidR="008B2EBE" w:rsidRPr="00EA0678" w:rsidRDefault="008B2EBE" w:rsidP="008B2EBE">
      <w:pPr>
        <w:pStyle w:val="a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 xml:space="preserve">Текст вопросов: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1. Я часто бываю добрым со сверстниками и взрослыми.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2. Мне важно помочь однокласснику, когда он попал в беду.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3. Я считаю, что можно быть не сдержанным с некоторыми взрослыми.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4. Наверное, нет ничего страшного в том, чтобы нагрубить неприятному мне человеку.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lastRenderedPageBreak/>
        <w:t xml:space="preserve">5. Я считаю, что вежливость помогает мне хорошо себя чувствовать среди людей.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6. Я думаю, что можно позволить себе выругаться на несправедливое замечание в мой адрес.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7. Если кого-то в классе дразнят, то я его тоже дразню.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8. Мне приятно делать людям радость.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9. Мне кажется, что нужно уметь прощать людям их отрицательные поступки.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>10. Я думаю, что важно понимать других людей, даже если они не правы.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2EBE" w:rsidRPr="00EA0678" w:rsidRDefault="008B2EBE" w:rsidP="008B2EBE">
      <w:pPr>
        <w:pStyle w:val="a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результатов: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Номера 3, 4, 6, 7 (отрицательные вопросы) обрабатываются следующим образом: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>Ответу, оцененному в 4 бала, приписывается 1 единица, в 3 бала - 2 единицы,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 2 бала - 3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единицы, в 1 бал - 4 единицы.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 остальных ответах количество единиц устанавливается в соответствии </w:t>
      </w:r>
      <w:proofErr w:type="gramStart"/>
      <w:r w:rsidRPr="00EA06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балом. </w:t>
      </w:r>
      <w:r w:rsidRPr="00EA0678">
        <w:rPr>
          <w:rFonts w:ascii="Times New Roman" w:hAnsi="Times New Roman" w:cs="Times New Roman"/>
          <w:sz w:val="28"/>
          <w:szCs w:val="28"/>
        </w:rPr>
        <w:br/>
        <w:t xml:space="preserve">Например, 4 бала - это 4 единицы, 3 бала - 3 единицы и т.д.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Интерпретация результатов: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От 34 до 40 единиц - высокий уровень нравственной самооценки.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От 24 до 33 единиц - средний уровень нравственной самооценки. </w:t>
      </w:r>
      <w:r w:rsidRPr="00EA0678">
        <w:rPr>
          <w:rFonts w:ascii="Times New Roman" w:hAnsi="Times New Roman" w:cs="Times New Roman"/>
          <w:sz w:val="28"/>
          <w:szCs w:val="28"/>
        </w:rPr>
        <w:br/>
        <w:t>От 16 до 23 единиц - нравственная самооценка находится на уровне ниже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среднего.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От 10 до 15 единиц - низкий уровень нравственной самооценки. </w:t>
      </w: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EBE" w:rsidRPr="00EA0678" w:rsidRDefault="008B2EBE" w:rsidP="008B2EB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EBE" w:rsidRPr="008B2EBE" w:rsidRDefault="008B2EBE" w:rsidP="008B2E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BE">
        <w:rPr>
          <w:rFonts w:ascii="Times New Roman" w:hAnsi="Times New Roman" w:cs="Times New Roman"/>
          <w:b/>
          <w:sz w:val="28"/>
          <w:szCs w:val="28"/>
        </w:rPr>
        <w:t>Приложение № 3.</w:t>
      </w:r>
    </w:p>
    <w:p w:rsidR="003E0468" w:rsidRDefault="003E0468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"Я прочитаю вам 4-е вопроса. Вам нужно выбрать из четырех данных на них ответов один"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 xml:space="preserve">Вопросы: </w:t>
      </w:r>
      <w:r w:rsidRPr="00EA067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0678">
        <w:rPr>
          <w:rFonts w:ascii="Times New Roman" w:hAnsi="Times New Roman" w:cs="Times New Roman"/>
          <w:sz w:val="28"/>
          <w:szCs w:val="28"/>
        </w:rPr>
        <w:t xml:space="preserve">1. Если кто-то плачет, то я.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A) Пытаюсь ему помочь.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Б) Думаю о том, что могло произойти.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В) Не обращаю внимания.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>2. Я с другом играю в бадминтон, к нам подходит мальчик лет 6-7, и говорит,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что у него нет такой игры.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A) Я скажу ему, чтобы он не приставал.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Б) Отвечу, что не могу ему помочь. 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В) Скажу, чтобы он попросил родителей ему купить такую игру.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Г) Пообещаю, что он может </w:t>
      </w:r>
      <w:r w:rsidR="00D03190" w:rsidRPr="00EA0678">
        <w:rPr>
          <w:rFonts w:ascii="Times New Roman" w:hAnsi="Times New Roman" w:cs="Times New Roman"/>
          <w:sz w:val="28"/>
          <w:szCs w:val="28"/>
        </w:rPr>
        <w:t>прийти</w:t>
      </w:r>
      <w:r w:rsidRPr="00EA0678">
        <w:rPr>
          <w:rFonts w:ascii="Times New Roman" w:hAnsi="Times New Roman" w:cs="Times New Roman"/>
          <w:sz w:val="28"/>
          <w:szCs w:val="28"/>
        </w:rPr>
        <w:t xml:space="preserve"> с другом и поиграть. </w:t>
      </w:r>
    </w:p>
    <w:p w:rsidR="003E0468" w:rsidRPr="00EA0678" w:rsidRDefault="003E0468" w:rsidP="003E0468">
      <w:pPr>
        <w:pStyle w:val="a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3. Если кто-то в компании расстроился из-за того, что проиграл в игру.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А) Я не обращу внимания.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Б) Скажу, что он размазня.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В) Объясню, что нет ничего страшного.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Г) Скажу, что надо лучше научиться этой игре. </w:t>
      </w:r>
    </w:p>
    <w:p w:rsidR="003E0468" w:rsidRPr="00EA0678" w:rsidRDefault="003E0468" w:rsidP="003E0468">
      <w:pPr>
        <w:pStyle w:val="a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4. Ваш одноклассник на вас обиделся вы: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A) Подумаю о его чувствах и о том, что я могу сделать в этой ситуации.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t xml:space="preserve">Б) Обижусь в ответ.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sz w:val="28"/>
          <w:szCs w:val="28"/>
        </w:rPr>
        <w:lastRenderedPageBreak/>
        <w:t xml:space="preserve">В) Докажу ему, что он не прав. </w:t>
      </w:r>
    </w:p>
    <w:p w:rsidR="003E0468" w:rsidRPr="00EA0678" w:rsidRDefault="003E0468" w:rsidP="003E04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0678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 w:rsidRPr="00EA0678">
        <w:rPr>
          <w:rFonts w:ascii="Times New Roman" w:hAnsi="Times New Roman" w:cs="Times New Roman"/>
          <w:sz w:val="28"/>
          <w:szCs w:val="28"/>
        </w:rPr>
        <w:t xml:space="preserve">: Ключ положительных ответов: 1-а, 2-г, 3-в, 4-а. </w:t>
      </w:r>
      <w:r w:rsidRPr="00EA0678">
        <w:rPr>
          <w:rFonts w:ascii="Times New Roman" w:hAnsi="Times New Roman" w:cs="Times New Roman"/>
          <w:sz w:val="28"/>
          <w:szCs w:val="28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3E0468" w:rsidRPr="00EA0678" w:rsidRDefault="003E0468" w:rsidP="009027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0274F" w:rsidRDefault="0090274F" w:rsidP="00874B07">
      <w:pPr>
        <w:jc w:val="center"/>
        <w:rPr>
          <w:sz w:val="28"/>
          <w:szCs w:val="28"/>
        </w:rPr>
      </w:pPr>
    </w:p>
    <w:sectPr w:rsidR="0090274F" w:rsidSect="003745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47B"/>
    <w:multiLevelType w:val="hybridMultilevel"/>
    <w:tmpl w:val="2322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B49"/>
    <w:multiLevelType w:val="hybridMultilevel"/>
    <w:tmpl w:val="11BC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8D8"/>
    <w:multiLevelType w:val="hybridMultilevel"/>
    <w:tmpl w:val="1D1C0896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D55"/>
    <w:multiLevelType w:val="hybridMultilevel"/>
    <w:tmpl w:val="973E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2CE4"/>
    <w:multiLevelType w:val="hybridMultilevel"/>
    <w:tmpl w:val="E602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A0342"/>
    <w:multiLevelType w:val="hybridMultilevel"/>
    <w:tmpl w:val="C1346BAC"/>
    <w:lvl w:ilvl="0" w:tplc="E7D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D96DC3"/>
    <w:multiLevelType w:val="hybridMultilevel"/>
    <w:tmpl w:val="28828DEA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295E"/>
    <w:multiLevelType w:val="hybridMultilevel"/>
    <w:tmpl w:val="7AF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A1B6D"/>
    <w:multiLevelType w:val="hybridMultilevel"/>
    <w:tmpl w:val="C24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B55EC"/>
    <w:multiLevelType w:val="hybridMultilevel"/>
    <w:tmpl w:val="F336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2E9A"/>
    <w:multiLevelType w:val="hybridMultilevel"/>
    <w:tmpl w:val="12720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9129E"/>
    <w:multiLevelType w:val="hybridMultilevel"/>
    <w:tmpl w:val="C08E7F60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92189"/>
    <w:multiLevelType w:val="hybridMultilevel"/>
    <w:tmpl w:val="7FA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924AE"/>
    <w:multiLevelType w:val="hybridMultilevel"/>
    <w:tmpl w:val="E52C52B4"/>
    <w:lvl w:ilvl="0" w:tplc="E7D435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26DA"/>
    <w:multiLevelType w:val="hybridMultilevel"/>
    <w:tmpl w:val="6EEA759E"/>
    <w:lvl w:ilvl="0" w:tplc="EAD812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87675"/>
    <w:multiLevelType w:val="hybridMultilevel"/>
    <w:tmpl w:val="60840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5A66F7"/>
    <w:multiLevelType w:val="hybridMultilevel"/>
    <w:tmpl w:val="B168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99"/>
    <w:rsid w:val="00077BCA"/>
    <w:rsid w:val="00087953"/>
    <w:rsid w:val="000A2928"/>
    <w:rsid w:val="000A53E5"/>
    <w:rsid w:val="001374D8"/>
    <w:rsid w:val="00151F65"/>
    <w:rsid w:val="001D3792"/>
    <w:rsid w:val="0022498F"/>
    <w:rsid w:val="00266808"/>
    <w:rsid w:val="002B281A"/>
    <w:rsid w:val="003330D2"/>
    <w:rsid w:val="00374528"/>
    <w:rsid w:val="003854E6"/>
    <w:rsid w:val="003E0468"/>
    <w:rsid w:val="00496F45"/>
    <w:rsid w:val="004C6766"/>
    <w:rsid w:val="00513882"/>
    <w:rsid w:val="00545054"/>
    <w:rsid w:val="00562BD3"/>
    <w:rsid w:val="005A4D16"/>
    <w:rsid w:val="005B0319"/>
    <w:rsid w:val="006B68F1"/>
    <w:rsid w:val="006C5DEA"/>
    <w:rsid w:val="006D76ED"/>
    <w:rsid w:val="00735B03"/>
    <w:rsid w:val="007C5F99"/>
    <w:rsid w:val="00806D74"/>
    <w:rsid w:val="008527C2"/>
    <w:rsid w:val="00874B07"/>
    <w:rsid w:val="008A1717"/>
    <w:rsid w:val="008B2EBE"/>
    <w:rsid w:val="0090274F"/>
    <w:rsid w:val="009915B2"/>
    <w:rsid w:val="009B76F4"/>
    <w:rsid w:val="009D2FED"/>
    <w:rsid w:val="00A1322F"/>
    <w:rsid w:val="00B30069"/>
    <w:rsid w:val="00B375FE"/>
    <w:rsid w:val="00B4129C"/>
    <w:rsid w:val="00BB0D65"/>
    <w:rsid w:val="00C02CEE"/>
    <w:rsid w:val="00C76AF3"/>
    <w:rsid w:val="00CF728C"/>
    <w:rsid w:val="00D03190"/>
    <w:rsid w:val="00D0711E"/>
    <w:rsid w:val="00D1574F"/>
    <w:rsid w:val="00DC68CD"/>
    <w:rsid w:val="00DF0FA9"/>
    <w:rsid w:val="00E05414"/>
    <w:rsid w:val="00E416B6"/>
    <w:rsid w:val="00F20A23"/>
    <w:rsid w:val="00F64163"/>
    <w:rsid w:val="00F7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28"/>
    <w:pPr>
      <w:ind w:left="720"/>
      <w:contextualSpacing/>
    </w:pPr>
  </w:style>
  <w:style w:type="table" w:styleId="a4">
    <w:name w:val="Table Grid"/>
    <w:basedOn w:val="a1"/>
    <w:uiPriority w:val="59"/>
    <w:rsid w:val="002B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7C2"/>
    <w:rPr>
      <w:color w:val="0000FF" w:themeColor="hyperlink"/>
      <w:u w:val="single"/>
    </w:rPr>
  </w:style>
  <w:style w:type="paragraph" w:styleId="a6">
    <w:name w:val="No Spacing"/>
    <w:uiPriority w:val="99"/>
    <w:qFormat/>
    <w:rsid w:val="00874B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rsid w:val="0087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28"/>
    <w:pPr>
      <w:ind w:left="720"/>
      <w:contextualSpacing/>
    </w:pPr>
  </w:style>
  <w:style w:type="table" w:styleId="a4">
    <w:name w:val="Table Grid"/>
    <w:basedOn w:val="a1"/>
    <w:uiPriority w:val="59"/>
    <w:rsid w:val="002B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7C2"/>
    <w:rPr>
      <w:color w:val="0000FF" w:themeColor="hyperlink"/>
      <w:u w:val="single"/>
    </w:rPr>
  </w:style>
  <w:style w:type="paragraph" w:styleId="a6">
    <w:name w:val="No Spacing"/>
    <w:uiPriority w:val="99"/>
    <w:qFormat/>
    <w:rsid w:val="00874B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rsid w:val="0087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vospitatelnaya-rabota/vneurochnaya-deyatelnost-1-kl-rabochaya-programma-azbuka-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7594-3392-44AC-BEC1-55ED4C9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2012-02-06T14:25:00Z</dcterms:created>
  <dcterms:modified xsi:type="dcterms:W3CDTF">2012-02-08T15:45:00Z</dcterms:modified>
</cp:coreProperties>
</file>